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/V1/guest-carts/{cartId}/totals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/rest/default/V1/guest-carts/{cartId}/totals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quote totals data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{"grand_total":{"type":"number","description":"Grand total in quote currency"},"base_grand_total":{"type":"number","description":"Grand total in base currency"},"subtotal":{"type":"number","description":"Subtotal in quote currency"},"base_subtotal":{"type":"number","description":"Subtotal in base currency"},"discount_amount":{"type":"number","description":"Discount amount in quote currency"},"base_discount_amount":{"type":"number","description":"Discount amount in base currency"},"subtotal_with_discount":{"type":"number","description":"Subtotal in quote currency with applied discount"},"base_subtotal_with_discount":{"type":"number","description":"Subtotal in base currency with applied discount"},"shipping_amount":{"type":"number","description":"Shipping amount in quote currency"},"base_shipping_amount":{"type":"number","description":"Shipping amount in base currency"},"shipping_discount_amount":{"type":"number","description":"Shipping discount amount in quote currency"},"base_shipping_discount_amount":{"type":"number","description":"Shipping discount amount in base currency"},"tax_amount":{"type":"number","description":"Tax amount in quote currency"},"base_tax_amount":{"type":"number","description":"Tax amount in base currency"},"weee_tax_applied_amount":{"type":"number","description":"Item weee tax applied amount in quote currency."},"shipping_tax_amount":{"type":"number","description":"Shipping tax amount in quote currency"},"base_shipping_tax_amount":{"type":"number","description":"Shipping tax amount in base currency"},"subtotal_incl_tax":{"type":"number","description":"Subtotal including tax in quote currency"},"base_subtotal_incl_tax":{"type":"number","description":"Subtotal including tax in base currency"},"shipping_incl_tax":{"type":"number","description":"Shipping including tax in quote currency"},"base_shipping_incl_tax":{"type":"number","description":"Shipping including tax in base currency"},"base_currency_code":{"type":"string","description":"Base currency code"},"quote_currency_code":{"type":"string","description":"Quote currency code"},"coupon_code":{"type":"string","description":"Applied coupon code"},"items_qty":{"type":"integer","description":"Items qty"},"items":{"type":"array","description":"Totals by items","items":{"$ref":"#\/definitions\/quote-data-totals-item-interface"}},"total_segments":{"type":"array","description":"Dynamically calculated totals","items":{"$ref":"#\/definitions\/quote-data-total-segment-interface"}},"extension_attributes":{"$ref":"#\/definitions\/quote-data-totals-extension-interface"}}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