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/V1/negotiable-carts/{cartId}/estimate-shipping-methods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/rest/default/V1/negotiable-carts/{cartId}/estimate-shipping-methods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 by address and return list of available shipping methods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negotiableQuoteShipmentEstimationV1EstimateByExtendedAddressPostBody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{"id":{"type":"integer","description":"Id"},"region":{"type":"string","description":"Region name"},"region_id":{"type":"integer","description":"Region id"},"region_code":{"type":"string","description":"Region code"},"country_id":{"type":"string","description":"Country id"},"street":{"type":"array","description":"Street","items":{"type":"string"}},"company":{"type":"string","description":"Company"},"telephone":{"type":"string","description":"Telephone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id"},"customer_id":{"type":"integer","description":"Customer id"},"email":{"type":"string","description":"Billing\/shipping email"},"same_as_billing":{"type":"integer","description":"Same as billing flag"},"customer_address_id":{"type":"integer","description":"Customer address id"},"save_in_address_book":{"type":"integer","description":"Save in address book flag"},"extension_attributes":{"$ref":"#\/definitions\/quote-data-address-extension-interface"},"custom_attributes":{"type":"array","description":"Custom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