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/V1/orders/{parent_id}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/rest/default/V1/orders/{parent_id}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order address.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parent_id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salesOrderAddressRepositoryV1SavePutBody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{"address_type":{"type":"string","description":"Address type."},"city":{"type":"string","description":"City."},"company":{"type":"string","description":"Company."},"country_id":{"type":"string","description":"Country ID."},"customer_address_id":{"type":"integer","description":"Country address ID."},"customer_id":{"type":"integer","description":"Customer ID."},"email":{"type":"string","description":"Email address."},"entity_id":{"type":"integer","description":"Order address ID."},"fax":{"type":"string","description":"Fax number."},"firstname":{"type":"string","description":"First name."},"lastname":{"type":"string","description":"Last name."},"middlename":{"type":"string","description":"Middle name."},"parent_id":{"type":"integer","description":"Parent ID."},"postcode":{"type":"string","description":"Postal code."},"prefix":{"type":"string","description":"Prefix."},"region":{"type":"string","description":"Region."},"region_code":{"type":"string","description":"Region code."},"region_id":{"type":"integer","description":"Region ID."},"street":{"type":"array","description":"Array of any street values. Otherwise, null.","items":{"type":"string"}},"suffix":{"type":"string","description":"Suffix."},"telephone":{"type":"string","description":"Telephone number."},"vat_id":{"type":"string","description":"VAT ID."},"vat_is_valid":{"type":"integer","description":"VAT-is-valid flag value."},"vat_request_date":{"type":"string","description":"VAT request date."},"vat_request_id":{"type":"string","description":"VAT request ID."},"vat_request_success":{"type":"integer","description":"VAT-request-success flag value."},"extension_attributes":{"$ref":"#\/definitions\/sales-data-order-address-extension-interface"}}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{"address_type":{"type":"string","description":"Address type."},"city":{"type":"string","description":"City."},"company":{"type":"string","description":"Company."},"country_id":{"type":"string","description":"Country ID."},"customer_address_id":{"type":"integer","description":"Country address ID."},"customer_id":{"type":"integer","description":"Customer ID."},"email":{"type":"string","description":"Email address."},"entity_id":{"type":"integer","description":"Order address ID."},"fax":{"type":"string","description":"Fax number."},"firstname":{"type":"string","description":"First name."},"lastname":{"type":"string","description":"Last name."},"middlename":{"type":"string","description":"Middle name."},"parent_id":{"type":"integer","description":"Parent ID."},"postcode":{"type":"string","description":"Postal code."},"prefix":{"type":"string","description":"Prefix."},"region":{"type":"string","description":"Region."},"region_code":{"type":"string","description":"Region code."},"region_id":{"type":"integer","description":"Region ID."},"street":{"type":"array","description":"Array of any street values. Otherwise, null.","items":{"type":"string"}},"suffix":{"type":"string","description":"Suffix."},"telephone":{"type":"string","description":"Telephone number."},"vat_id":{"type":"string","description":"VAT ID."},"vat_is_valid":{"type":"integer","description":"VAT-is-valid flag value."},"vat_request_date":{"type":"string","description":"VAT request date."},"vat_request_id":{"type":"string","description":"VAT request ID."},"vat_request_success":{"type":"integer","description":"VAT-request-success flag value."},"extension_attributes":{"$ref":"#\/definitions\/sales-data-order-address-extension-interface"}}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