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/V1/products/{sku}/group-prices/{customerGroupId}/tiers/{qty}/price/{price}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/rest/default/V1/products/{sku}/group-prices/{customerGroupId}/tiers/{qty}/price/{price}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tier price for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customerGroupId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'all' can be used to specify 'ALL GROUPS'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price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number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number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