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/V1/products/attributes/{attributeCode}/options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/rest/default/V1/products/attributes/{attributeCode}/options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option to attribute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catalogProductAttributeOptionManagementV1AddPostBody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{"label":{"type":"string","description":"Option label"},"value":{"type":"string","description":"Option value"},"sort_order":{"type":"integer","description":"Option order"},"is_default":{"type":"boolean","description":"Default"},"store_labels":{"type":"array","description":"Option label for store scopes","items":{"$ref":"#\/definitions\/eav-data-attribute-option-label-interface"}}}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