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/V1/products/types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/rest/default/V1/products/types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available product types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