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/V1/salesRules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/rest/default/V1/salesRules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sales rule.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salesRuleRuleRepositoryV1SavePostBody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rule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{"rule_id":{"type":"integer","description":"Rule id"},"name":{"type":"string","description":"Rule name"},"store_labels":{"type":"array","description":"Display label","items":{"$ref":"#\/definitions\/sales-rule-data-rule-label-interface"}},"description":{"type":"string","description":"Description"},"website_ids":{"type":"array","description":"A list of websites the rule applies to","items":{"type":"integer"}},"customer_group_ids":{"type":"array","description":"Ids of customer groups that the rule applies to","items":{"type":"integer"}},"from_date":{"type":"string","description":"The start date when the coupon is active"},"to_date":{"type":"string","description":"The end date when the coupon is active"},"uses_per_customer":{"type":"integer","description":"Number of uses per customer"},"is_active":{"type":"boolean","description":"The coupon is active"},"condition":{"$ref":"#\/definitions\/sales-rule-data-condition-interface"},"action_condition":{"$ref":"#\/definitions\/sales-rule-data-condition-interface"},"stop_rules_processing":{"type":"boolean","description":"To stop rule processing"},"is_advanced":{"type":"boolean","description":"Is this field needed"},"product_ids":{"type":"array","description":"Product ids","items":{"type":"integer"}},"sort_order":{"type":"integer","description":"Sort order"},"simple_action":{"type":"string","description":"Simple action of the rule"},"discount_amount":{"type":"number","description":"Discount amount"},"discount_qty":{"type":"number","description":"Maximum qty discount is applied"},"discount_step":{"type":"integer","description":"Discount step"},"apply_to_shipping":{"type":"boolean","description":"The rule applies to shipping"},"times_used":{"type":"integer","description":"How many times the rule has been used"},"is_rss":{"type":"boolean","description":"Whether the rule is in RSS"},"coupon_type":{"type":"string","description":"Coupon type"},"use_auto_generation":{"type":"boolean","description":"To auto generate coupon"},"uses_per_coupon":{"type":"integer","description":"Limit of uses per coupon"},"simple_free_shipping":{"type":"string","description":"To grant free shipping"},"extension_attributes":{"$ref":"#\/definitions\/sales-rule-data-rule-extension-interface"}}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{"rule_id":{"type":"integer","description":"Rule id"},"name":{"type":"string","description":"Rule name"},"store_labels":{"type":"array","description":"Display label","items":{"$ref":"#\/definitions\/sales-rule-data-rule-label-interface"}},"description":{"type":"string","description":"Description"},"website_ids":{"type":"array","description":"A list of websites the rule applies to","items":{"type":"integer"}},"customer_group_ids":{"type":"array","description":"Ids of customer groups that the rule applies to","items":{"type":"integer"}},"from_date":{"type":"string","description":"The start date when the coupon is active"},"to_date":{"type":"string","description":"The end date when the coupon is active"},"uses_per_customer":{"type":"integer","description":"Number of uses per customer"},"is_active":{"type":"boolean","description":"The coupon is active"},"condition":{"$ref":"#\/definitions\/sales-rule-data-condition-interface"},"action_condition":{"$ref":"#\/definitions\/sales-rule-data-condition-interface"},"stop_rules_processing":{"type":"boolean","description":"To stop rule processing"},"is_advanced":{"type":"boolean","description":"Is this field needed"},"product_ids":{"type":"array","description":"Product ids","items":{"type":"integer"}},"sort_order":{"type":"integer","description":"Sort order"},"simple_action":{"type":"string","description":"Simple action of the rule"},"discount_amount":{"type":"number","description":"Discount amount"},"discount_qty":{"type":"number","description":"Maximum qty discount is applied"},"discount_step":{"type":"integer","description":"Discount step"},"apply_to_shipping":{"type":"boolean","description":"The rule applies to shipping"},"times_used":{"type":"integer","description":"How many times the rule has been used"},"is_rss":{"type":"boolean","description":"Whether the rule is in RSS"},"coupon_type":{"type":"string","description":"Coupon type"},"use_auto_generation":{"type":"boolean","description":"To auto generate coupon"},"uses_per_coupon":{"type":"integer","description":"Limit of uses per coupon"},"simple_free_shipping":{"type":"string","description":"To grant free shipping"},"extension_attributes":{"$ref":"#\/definitions\/sales-rule-data-rule-extension-interface"}}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