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4A" w:rsidRPr="00BE764A" w:rsidRDefault="00BE764A" w:rsidP="008B1099">
      <w:pPr>
        <w:ind w:firstLine="0"/>
        <w:jc w:val="center"/>
        <w:outlineLvl w:val="4"/>
        <w:rPr>
          <w:rFonts w:cs="Arial"/>
          <w:b/>
          <w:bCs/>
          <w:iCs/>
          <w:sz w:val="32"/>
          <w:szCs w:val="32"/>
        </w:rPr>
      </w:pPr>
      <w:r w:rsidRPr="00BE764A">
        <w:rPr>
          <w:rFonts w:cs="Arial"/>
          <w:b/>
          <w:bCs/>
          <w:iCs/>
          <w:sz w:val="32"/>
          <w:szCs w:val="32"/>
        </w:rPr>
        <w:t>УПРАВЛЕНИЕ АВТОМОБИЛЬНЫХ ДОРОГ И ТРАНСПОРТА ПРАВИТЕЛЬСТВА ЕВРЕЙСКОЙ АВТОНОМНОЙ ОБЛАСТИ</w:t>
      </w:r>
    </w:p>
    <w:p w:rsidR="00BE764A" w:rsidRPr="00BE764A" w:rsidRDefault="00BE764A" w:rsidP="008B1099">
      <w:pPr>
        <w:ind w:firstLine="0"/>
        <w:jc w:val="center"/>
        <w:rPr>
          <w:rFonts w:cs="Arial"/>
          <w:b/>
          <w:sz w:val="32"/>
          <w:szCs w:val="32"/>
        </w:rPr>
      </w:pPr>
    </w:p>
    <w:p w:rsidR="00BE764A" w:rsidRPr="00BE764A" w:rsidRDefault="00BE764A" w:rsidP="008B1099">
      <w:pPr>
        <w:keepNext/>
        <w:ind w:firstLine="0"/>
        <w:jc w:val="center"/>
        <w:outlineLvl w:val="3"/>
        <w:rPr>
          <w:rFonts w:cs="Arial"/>
          <w:b/>
          <w:sz w:val="32"/>
          <w:szCs w:val="32"/>
        </w:rPr>
      </w:pPr>
      <w:r w:rsidRPr="00BE764A">
        <w:rPr>
          <w:rFonts w:cs="Arial"/>
          <w:b/>
          <w:sz w:val="32"/>
          <w:szCs w:val="32"/>
        </w:rPr>
        <w:t>ПРИКАЗ</w:t>
      </w:r>
    </w:p>
    <w:p w:rsidR="00BE764A" w:rsidRPr="00BE764A" w:rsidRDefault="00BE764A" w:rsidP="008B1099">
      <w:pPr>
        <w:ind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от </w:t>
      </w:r>
      <w:r w:rsidRPr="00BE764A">
        <w:rPr>
          <w:rFonts w:cs="Arial"/>
          <w:b/>
          <w:sz w:val="32"/>
          <w:szCs w:val="32"/>
        </w:rPr>
        <w:t>05</w:t>
      </w:r>
      <w:r>
        <w:rPr>
          <w:rFonts w:cs="Arial"/>
          <w:b/>
          <w:sz w:val="32"/>
          <w:szCs w:val="32"/>
        </w:rPr>
        <w:t xml:space="preserve"> декабря </w:t>
      </w:r>
      <w:r w:rsidRPr="00BE764A">
        <w:rPr>
          <w:rFonts w:cs="Arial"/>
          <w:b/>
          <w:sz w:val="32"/>
          <w:szCs w:val="32"/>
        </w:rPr>
        <w:t>2012 года №319</w:t>
      </w:r>
    </w:p>
    <w:p w:rsidR="00BE764A" w:rsidRPr="00BE764A" w:rsidRDefault="00BE764A" w:rsidP="008B1099">
      <w:pPr>
        <w:ind w:firstLine="0"/>
        <w:jc w:val="center"/>
        <w:rPr>
          <w:rFonts w:cs="Arial"/>
          <w:b/>
          <w:sz w:val="32"/>
          <w:szCs w:val="32"/>
        </w:rPr>
      </w:pPr>
    </w:p>
    <w:p w:rsidR="00BE764A" w:rsidRPr="00BE764A" w:rsidRDefault="00BE764A" w:rsidP="008B1099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BE764A">
        <w:rPr>
          <w:rFonts w:cs="Arial"/>
          <w:b/>
          <w:bCs/>
          <w:kern w:val="28"/>
          <w:sz w:val="32"/>
          <w:szCs w:val="32"/>
        </w:rPr>
        <w:t>О 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 И УРЕГУЛИРОВАНИЮ КОНФЛИКТА ИНТЕРЕСОВ,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</w:t>
      </w:r>
    </w:p>
    <w:p w:rsidR="00BE764A" w:rsidRDefault="00BE764A" w:rsidP="000424D9">
      <w:pPr>
        <w:ind w:firstLine="0"/>
        <w:rPr>
          <w:rFonts w:cs="Arial"/>
        </w:rPr>
      </w:pPr>
    </w:p>
    <w:p w:rsidR="002C1C32" w:rsidRPr="002C1C32" w:rsidRDefault="002C1C32" w:rsidP="000424D9">
      <w:pPr>
        <w:ind w:firstLine="0"/>
        <w:rPr>
          <w:rFonts w:cs="Arial"/>
        </w:rPr>
      </w:pPr>
      <w:r w:rsidRPr="002C1C32">
        <w:rPr>
          <w:rFonts w:cs="Arial"/>
        </w:rPr>
        <w:t>{</w:t>
      </w:r>
      <w:r>
        <w:rPr>
          <w:rFonts w:cs="Arial"/>
        </w:rPr>
        <w:t xml:space="preserve">Утратил силу: приказ управления автомобильных дорог и транспорта правительства Еврейской автономной области от </w:t>
      </w:r>
      <w:hyperlink r:id="rId4" w:tgtFrame="Logical" w:history="1">
        <w:r w:rsidRPr="002C1C32">
          <w:rPr>
            <w:rStyle w:val="a5"/>
            <w:rFonts w:cs="Arial"/>
          </w:rPr>
          <w:t>14.06.2016 №83</w:t>
        </w:r>
      </w:hyperlink>
      <w:r w:rsidRPr="002C1C32">
        <w:rPr>
          <w:rFonts w:cs="Arial"/>
        </w:rPr>
        <w:t>}</w:t>
      </w:r>
    </w:p>
    <w:p w:rsidR="002C1C32" w:rsidRDefault="002C1C32" w:rsidP="000424D9">
      <w:pPr>
        <w:ind w:firstLine="0"/>
        <w:rPr>
          <w:rFonts w:cs="Arial"/>
        </w:rPr>
      </w:pPr>
    </w:p>
    <w:p w:rsidR="005D1071" w:rsidRDefault="00C804F6" w:rsidP="000424D9">
      <w:pPr>
        <w:ind w:firstLine="0"/>
        <w:rPr>
          <w:rFonts w:cs="Arial"/>
        </w:rPr>
      </w:pPr>
      <w:r w:rsidRPr="00C804F6">
        <w:rPr>
          <w:rFonts w:cs="Arial"/>
        </w:rPr>
        <w:t>{</w:t>
      </w:r>
      <w:r w:rsidR="000424D9">
        <w:rPr>
          <w:rFonts w:cs="Arial"/>
        </w:rPr>
        <w:t>Изменение:</w:t>
      </w:r>
    </w:p>
    <w:p w:rsidR="005D1071" w:rsidRDefault="00C804F6" w:rsidP="000424D9">
      <w:pPr>
        <w:ind w:firstLine="0"/>
      </w:pPr>
      <w:r>
        <w:rPr>
          <w:rFonts w:cs="Arial"/>
        </w:rPr>
        <w:t xml:space="preserve">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5" w:tgtFrame="Logical" w:history="1">
        <w:r w:rsidRPr="00C804F6">
          <w:rPr>
            <w:rStyle w:val="a5"/>
            <w:rFonts w:cs="Arial"/>
          </w:rPr>
          <w:t>19.02.2014 №21</w:t>
        </w:r>
      </w:hyperlink>
      <w:r w:rsidR="005D1071">
        <w:t>;</w:t>
      </w:r>
    </w:p>
    <w:p w:rsidR="0077294A" w:rsidRDefault="005D1071" w:rsidP="000424D9">
      <w:pPr>
        <w:ind w:firstLine="0"/>
      </w:pPr>
      <w:r>
        <w:rPr>
          <w:rFonts w:cs="Arial"/>
        </w:rPr>
        <w:t xml:space="preserve">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6" w:tgtFrame="ChangingDocument" w:history="1">
        <w:r w:rsidRPr="005D1071">
          <w:rPr>
            <w:rStyle w:val="a5"/>
            <w:rFonts w:cs="Arial"/>
          </w:rPr>
          <w:t>20.05.2014 №79</w:t>
        </w:r>
      </w:hyperlink>
      <w:r w:rsidR="0077294A">
        <w:t>;</w:t>
      </w:r>
    </w:p>
    <w:p w:rsidR="00DE2E23" w:rsidRDefault="0077294A" w:rsidP="000424D9">
      <w:pPr>
        <w:ind w:firstLine="0"/>
      </w:pPr>
      <w:r>
        <w:rPr>
          <w:rFonts w:cs="Arial"/>
        </w:rPr>
        <w:t xml:space="preserve">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7" w:tgtFrame="Logical" w:history="1">
        <w:r w:rsidRPr="0077294A">
          <w:rPr>
            <w:rStyle w:val="a5"/>
            <w:rFonts w:cs="Arial"/>
          </w:rPr>
          <w:t>17.09.2015 №132</w:t>
        </w:r>
      </w:hyperlink>
      <w:r w:rsidR="00DE2E23">
        <w:t>;</w:t>
      </w:r>
    </w:p>
    <w:p w:rsidR="00C804F6" w:rsidRPr="00C804F6" w:rsidRDefault="00DE2E23" w:rsidP="000424D9">
      <w:pPr>
        <w:ind w:firstLine="0"/>
        <w:rPr>
          <w:rFonts w:cs="Arial"/>
        </w:rPr>
      </w:pPr>
      <w:r>
        <w:rPr>
          <w:rFonts w:cs="Arial"/>
        </w:rPr>
        <w:t xml:space="preserve">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8" w:tgtFrame="Logical" w:history="1">
        <w:r w:rsidRPr="00DE2E23">
          <w:rPr>
            <w:rStyle w:val="a5"/>
            <w:rFonts w:cs="Arial"/>
          </w:rPr>
          <w:t>18.03.2016 №30</w:t>
        </w:r>
      </w:hyperlink>
      <w:r w:rsidR="00C804F6" w:rsidRPr="00C804F6">
        <w:rPr>
          <w:rFonts w:cs="Arial"/>
        </w:rPr>
        <w:t>}</w:t>
      </w:r>
    </w:p>
    <w:p w:rsidR="00C804F6" w:rsidRPr="00BE764A" w:rsidRDefault="00C804F6" w:rsidP="000424D9">
      <w:pPr>
        <w:ind w:firstLine="0"/>
        <w:rPr>
          <w:rFonts w:cs="Arial"/>
        </w:rPr>
      </w:pPr>
    </w:p>
    <w:p w:rsidR="00BE764A" w:rsidRPr="00BE764A" w:rsidRDefault="00BE764A" w:rsidP="00C804F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 xml:space="preserve">В соответствии с федеральными законами от </w:t>
      </w:r>
      <w:hyperlink r:id="rId9" w:tgtFrame="Logical" w:history="1">
        <w:r w:rsidRPr="00BE764A">
          <w:rPr>
            <w:rStyle w:val="a5"/>
            <w:rFonts w:cs="Arial"/>
          </w:rPr>
          <w:t>27.07.2004 №79-ФЗ</w:t>
        </w:r>
      </w:hyperlink>
      <w:r w:rsidRPr="00BE764A">
        <w:rPr>
          <w:rFonts w:cs="Arial"/>
          <w:color w:val="000000"/>
        </w:rPr>
        <w:t xml:space="preserve"> «О государственной гражданской службе Российской Федерации», от </w:t>
      </w:r>
      <w:hyperlink r:id="rId10" w:tgtFrame="Logical" w:history="1">
        <w:r w:rsidRPr="00BE764A">
          <w:rPr>
            <w:rStyle w:val="a5"/>
            <w:rFonts w:cs="Arial"/>
          </w:rPr>
          <w:t>25.12.2008 №273-ФЗ</w:t>
        </w:r>
      </w:hyperlink>
      <w:r w:rsidRPr="00BE764A">
        <w:rPr>
          <w:rFonts w:cs="Arial"/>
          <w:color w:val="000000"/>
        </w:rPr>
        <w:t xml:space="preserve"> «О противодействии коррупции», законом Еврейской автономной области от </w:t>
      </w:r>
      <w:hyperlink r:id="rId11" w:tgtFrame="Logical" w:history="1">
        <w:r w:rsidRPr="00BE764A">
          <w:rPr>
            <w:rStyle w:val="a5"/>
            <w:rFonts w:cs="Arial"/>
          </w:rPr>
          <w:t>24.11.2004 №363-ОЗ</w:t>
        </w:r>
      </w:hyperlink>
      <w:r w:rsidRPr="00BE764A">
        <w:rPr>
          <w:rFonts w:cs="Arial"/>
          <w:color w:val="000000"/>
        </w:rPr>
        <w:t xml:space="preserve"> «О некоторых вопросах государственной гражданской службы Еврейской автономной области», Указом Президента Российской Федерации от </w:t>
      </w:r>
      <w:hyperlink r:id="rId12" w:tgtFrame="Logical" w:history="1">
        <w:r w:rsidRPr="00BE764A">
          <w:rPr>
            <w:rStyle w:val="a5"/>
            <w:rFonts w:cs="Arial"/>
          </w:rPr>
          <w:t>01.07.2010 №821</w:t>
        </w:r>
      </w:hyperlink>
      <w:r w:rsidRPr="00BE764A">
        <w:rPr>
          <w:rFonts w:cs="Arial"/>
          <w:color w:val="000000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интересов», постановлением губернатора Еврейской автономной области от </w:t>
      </w:r>
      <w:hyperlink r:id="rId13" w:tgtFrame="Logical" w:history="1">
        <w:r w:rsidRPr="00BE764A">
          <w:rPr>
            <w:rStyle w:val="a5"/>
            <w:rFonts w:cs="Arial"/>
          </w:rPr>
          <w:t>06.08.2012 №196</w:t>
        </w:r>
      </w:hyperlink>
      <w:r w:rsidRPr="00BE764A">
        <w:rPr>
          <w:rFonts w:cs="Arial"/>
          <w:color w:val="000000"/>
        </w:rPr>
        <w:t xml:space="preserve"> «О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области, назначение на которые и освобождение от которых осуществляется губернатором Еврейской автономной области, и урегулированию конфликта интересов»</w:t>
      </w:r>
    </w:p>
    <w:p w:rsidR="00BE764A" w:rsidRPr="00BE764A" w:rsidRDefault="00BE764A" w:rsidP="00BE764A">
      <w:pPr>
        <w:adjustRightInd w:val="0"/>
        <w:rPr>
          <w:rFonts w:cs="Arial"/>
        </w:rPr>
      </w:pPr>
      <w:r w:rsidRPr="00BE764A">
        <w:rPr>
          <w:rFonts w:cs="Arial"/>
        </w:rPr>
        <w:t>ПРИКАЗЫВАЮ:</w:t>
      </w:r>
    </w:p>
    <w:p w:rsidR="00BE764A" w:rsidRPr="00BE764A" w:rsidRDefault="00BE764A" w:rsidP="00BE764A">
      <w:pPr>
        <w:adjustRightInd w:val="0"/>
        <w:ind w:firstLine="709"/>
        <w:rPr>
          <w:rFonts w:cs="Arial"/>
        </w:rPr>
      </w:pPr>
      <w:r w:rsidRPr="00BE764A">
        <w:rPr>
          <w:rFonts w:cs="Arial"/>
        </w:rPr>
        <w:lastRenderedPageBreak/>
        <w:t>1. Утвердить прилагаемое Положение о комиссии по соблюдению требований к служебному поведению  государственных гражданских служащих управления автомобильных дорог и транспорта правительства Еврейской автономной области и урегулированию конфликта интересов,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области.</w:t>
      </w:r>
    </w:p>
    <w:p w:rsidR="00BE764A" w:rsidRPr="00BE764A" w:rsidRDefault="00BE764A" w:rsidP="00BE764A">
      <w:pPr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2. Утвердить прилагаемый </w:t>
      </w:r>
      <w:hyperlink r:id="rId14" w:history="1">
        <w:r w:rsidRPr="00BE764A">
          <w:rPr>
            <w:rStyle w:val="a5"/>
            <w:rFonts w:cs="Arial"/>
            <w:color w:val="auto"/>
          </w:rPr>
          <w:t>состав</w:t>
        </w:r>
      </w:hyperlink>
      <w:r>
        <w:rPr>
          <w:rFonts w:cs="Arial"/>
        </w:rPr>
        <w:t xml:space="preserve"> </w:t>
      </w:r>
      <w:r w:rsidRPr="00BE764A">
        <w:rPr>
          <w:rFonts w:cs="Arial"/>
        </w:rPr>
        <w:t>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3. Признать утратившими силу:</w:t>
      </w:r>
    </w:p>
    <w:p w:rsidR="00BE764A" w:rsidRPr="00BE764A" w:rsidRDefault="00BE764A" w:rsidP="005D1071">
      <w:pPr>
        <w:ind w:firstLine="709"/>
        <w:rPr>
          <w:rFonts w:cs="Arial"/>
        </w:rPr>
      </w:pPr>
      <w:r w:rsidRPr="00BE764A">
        <w:rPr>
          <w:rFonts w:cs="Arial"/>
        </w:rPr>
        <w:t>-</w:t>
      </w:r>
      <w:r w:rsidR="005D1071">
        <w:rPr>
          <w:rFonts w:cs="Arial"/>
        </w:rPr>
        <w:t xml:space="preserve"> </w:t>
      </w:r>
      <w:r w:rsidR="005D1071" w:rsidRPr="005D1071">
        <w:rPr>
          <w:rFonts w:cs="Arial"/>
        </w:rPr>
        <w:t>{</w:t>
      </w:r>
      <w:r w:rsidR="005D1071">
        <w:rPr>
          <w:rFonts w:cs="Arial"/>
        </w:rPr>
        <w:t xml:space="preserve">Абзац исключен: приказ управления автомобильных дорог и транспорта правительства </w:t>
      </w:r>
      <w:r w:rsidR="005D1071" w:rsidRPr="00C804F6">
        <w:rPr>
          <w:rFonts w:cs="Arial"/>
        </w:rPr>
        <w:t xml:space="preserve">Еврейской автономной области </w:t>
      </w:r>
      <w:r w:rsidR="005D1071">
        <w:rPr>
          <w:rFonts w:cs="Arial"/>
        </w:rPr>
        <w:t xml:space="preserve">от </w:t>
      </w:r>
      <w:hyperlink r:id="rId15" w:tgtFrame="ChangingDocument" w:history="1">
        <w:r w:rsidR="005D1071" w:rsidRPr="005D1071">
          <w:rPr>
            <w:rStyle w:val="a5"/>
            <w:rFonts w:cs="Arial"/>
          </w:rPr>
          <w:t>20.05.2014 №79</w:t>
        </w:r>
      </w:hyperlink>
      <w:r w:rsidR="005D1071" w:rsidRPr="00C804F6">
        <w:rPr>
          <w:rFonts w:cs="Arial"/>
        </w:rPr>
        <w:t>}</w:t>
      </w:r>
      <w:r w:rsidRPr="00BE764A">
        <w:rPr>
          <w:rFonts w:cs="Arial"/>
        </w:rPr>
        <w:t>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E764A">
        <w:rPr>
          <w:rFonts w:cs="Arial"/>
        </w:rPr>
        <w:t xml:space="preserve">- приказ управления автомобильных дорог и транспорта правительства Еврейской автономной области </w:t>
      </w:r>
      <w:r w:rsidRPr="00BE764A">
        <w:rPr>
          <w:rFonts w:cs="Arial"/>
          <w:bCs/>
        </w:rPr>
        <w:t xml:space="preserve">от </w:t>
      </w:r>
      <w:hyperlink r:id="rId16" w:tgtFrame="Cancelling" w:history="1">
        <w:r w:rsidRPr="001557CE">
          <w:rPr>
            <w:rStyle w:val="a5"/>
            <w:rFonts w:cs="Arial"/>
            <w:bCs/>
          </w:rPr>
          <w:t>28.01.2011 №14</w:t>
        </w:r>
      </w:hyperlink>
      <w:r w:rsidRPr="00BE764A">
        <w:rPr>
          <w:rFonts w:cs="Arial"/>
          <w:bCs/>
        </w:rPr>
        <w:t xml:space="preserve"> «О внесении изменений и дополнений в приказ управления автомобильных дорог Еврейской автономной области от 20.10.2010 №84 «О комиссии по соблюдению требований к служебному поведению государственных гражданских служащих управления автомобильных дорог Еврейской автономной области и урегулированию конфликта интересов»;</w:t>
      </w:r>
    </w:p>
    <w:p w:rsidR="005D1071" w:rsidRPr="00BE764A" w:rsidRDefault="005D1071" w:rsidP="005D1071">
      <w:pPr>
        <w:ind w:firstLine="709"/>
        <w:rPr>
          <w:rFonts w:cs="Arial"/>
        </w:rPr>
      </w:pPr>
      <w:r>
        <w:rPr>
          <w:rFonts w:cs="Arial"/>
        </w:rPr>
        <w:t xml:space="preserve">- </w:t>
      </w:r>
      <w:r w:rsidRPr="005D1071">
        <w:rPr>
          <w:rFonts w:cs="Arial"/>
        </w:rPr>
        <w:t>{</w:t>
      </w:r>
      <w:r>
        <w:rPr>
          <w:rFonts w:cs="Arial"/>
        </w:rPr>
        <w:t xml:space="preserve">Абзац исключен: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17" w:tgtFrame="ChangingDocument" w:history="1">
        <w:r w:rsidRPr="005D1071">
          <w:rPr>
            <w:rStyle w:val="a5"/>
            <w:rFonts w:cs="Arial"/>
          </w:rPr>
          <w:t>20.05.2014 №79</w:t>
        </w:r>
      </w:hyperlink>
      <w:r w:rsidRPr="00C804F6">
        <w:rPr>
          <w:rFonts w:cs="Arial"/>
        </w:rPr>
        <w:t>}</w:t>
      </w:r>
      <w:r w:rsidRPr="00BE764A">
        <w:rPr>
          <w:rFonts w:cs="Arial"/>
        </w:rPr>
        <w:t>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пункт 2 приказа управления автомобильных дорог и транспорта правительства Еврейской автономной области </w:t>
      </w:r>
      <w:r w:rsidRPr="00BE764A">
        <w:rPr>
          <w:rFonts w:cs="Arial"/>
          <w:bCs/>
        </w:rPr>
        <w:t xml:space="preserve">от </w:t>
      </w:r>
      <w:hyperlink r:id="rId18" w:tgtFrame="ChangingDocument" w:history="1">
        <w:r w:rsidRPr="001557CE">
          <w:rPr>
            <w:rStyle w:val="a5"/>
            <w:rFonts w:cs="Arial"/>
          </w:rPr>
          <w:t xml:space="preserve">24.10.2011 </w:t>
        </w:r>
        <w:bookmarkStart w:id="0" w:name="I0"/>
        <w:bookmarkEnd w:id="0"/>
        <w:r w:rsidRPr="001557CE">
          <w:rPr>
            <w:rStyle w:val="a5"/>
            <w:rFonts w:cs="Arial"/>
          </w:rPr>
          <w:t>№122</w:t>
        </w:r>
      </w:hyperlink>
      <w:r w:rsidRPr="00BE764A">
        <w:rPr>
          <w:rFonts w:cs="Arial"/>
        </w:rPr>
        <w:t xml:space="preserve"> «О внесении изменений в некоторые приказы управления автомобильных дорог и транспорта правительства Еврейской автономной области»;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приказ управления автомобильных дорог и транспорта правительства Еврейской автономной области от </w:t>
      </w:r>
      <w:hyperlink r:id="rId19" w:tgtFrame="Cancelling" w:history="1">
        <w:r w:rsidRPr="001557CE">
          <w:rPr>
            <w:rStyle w:val="a5"/>
            <w:rFonts w:cs="Arial"/>
          </w:rPr>
          <w:t>26.12.2011 №183</w:t>
        </w:r>
      </w:hyperlink>
      <w:r w:rsidRPr="00BE764A">
        <w:rPr>
          <w:rFonts w:cs="Arial"/>
        </w:rPr>
        <w:t xml:space="preserve"> «О внесении дополнения в Положение о 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области, за исключением государственных гражданских служащих Еврейской автономной области, назначение на должности которых осуществляет губернатор Еврейской автономной области, и урегулированию конфликта интересов, утвержденное приказом управления автомобильных дорог и транспорта правительства Еврейской автономной области от 20.10.2010 №84»;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приказ управления автомобильных дорог и транспорта правительства Еврейской автономной области от </w:t>
      </w:r>
      <w:hyperlink r:id="rId20" w:tgtFrame="Cancelling" w:history="1">
        <w:r w:rsidRPr="001557CE">
          <w:rPr>
            <w:rStyle w:val="a5"/>
            <w:rFonts w:cs="Arial"/>
          </w:rPr>
          <w:t>01.10.2012 №253</w:t>
        </w:r>
      </w:hyperlink>
      <w:r w:rsidRPr="00BE764A">
        <w:rPr>
          <w:rFonts w:cs="Arial"/>
        </w:rPr>
        <w:t xml:space="preserve"> «О комиссии по соблюдению требований к служебному поведению  государственных гражданских служащих управления автомобильных дорог и транспорта правительства Еврейской автономной области,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области».</w:t>
      </w:r>
    </w:p>
    <w:p w:rsidR="00BE764A" w:rsidRPr="00BE764A" w:rsidRDefault="00BE764A" w:rsidP="00BE764A">
      <w:pPr>
        <w:adjustRightInd w:val="0"/>
        <w:ind w:firstLine="709"/>
        <w:rPr>
          <w:rFonts w:cs="Arial"/>
        </w:rPr>
      </w:pPr>
      <w:r w:rsidRPr="00BE764A">
        <w:rPr>
          <w:rFonts w:cs="Arial"/>
        </w:rPr>
        <w:t>4. Настоящий приказ вступает в силу со дня его официального опубликования.</w:t>
      </w:r>
    </w:p>
    <w:p w:rsidR="00BE764A" w:rsidRPr="00BE764A" w:rsidRDefault="00BE764A" w:rsidP="00BE764A">
      <w:pPr>
        <w:ind w:firstLine="709"/>
        <w:rPr>
          <w:rFonts w:cs="Arial"/>
        </w:rPr>
      </w:pPr>
    </w:p>
    <w:p w:rsidR="00BE764A" w:rsidRPr="00BE764A" w:rsidRDefault="00BE764A" w:rsidP="00BE764A">
      <w:pPr>
        <w:ind w:firstLine="709"/>
        <w:rPr>
          <w:rFonts w:cs="Arial"/>
        </w:rPr>
      </w:pPr>
    </w:p>
    <w:p w:rsidR="00BE764A" w:rsidRDefault="00BE764A" w:rsidP="00BE764A">
      <w:pPr>
        <w:jc w:val="right"/>
        <w:rPr>
          <w:rFonts w:cs="Arial"/>
        </w:rPr>
      </w:pPr>
      <w:r w:rsidRPr="00BE764A">
        <w:rPr>
          <w:rFonts w:cs="Arial"/>
        </w:rPr>
        <w:t xml:space="preserve">Начальник управления </w:t>
      </w:r>
    </w:p>
    <w:p w:rsidR="00BE764A" w:rsidRPr="00BE764A" w:rsidRDefault="00BE764A" w:rsidP="00BE764A">
      <w:pPr>
        <w:jc w:val="right"/>
        <w:rPr>
          <w:rFonts w:cs="Arial"/>
        </w:rPr>
      </w:pPr>
      <w:r w:rsidRPr="00BE764A">
        <w:rPr>
          <w:rFonts w:cs="Arial"/>
        </w:rPr>
        <w:t>В.В. Гашенев</w:t>
      </w:r>
    </w:p>
    <w:p w:rsidR="00BE764A" w:rsidRPr="00BE764A" w:rsidRDefault="00BE764A" w:rsidP="00BE764A">
      <w:pPr>
        <w:rPr>
          <w:rFonts w:cs="Arial"/>
        </w:rPr>
      </w:pPr>
    </w:p>
    <w:p w:rsidR="00BE764A" w:rsidRPr="00BE764A" w:rsidRDefault="00BE764A" w:rsidP="00BE764A">
      <w:pPr>
        <w:rPr>
          <w:rFonts w:cs="Arial"/>
        </w:rPr>
      </w:pPr>
    </w:p>
    <w:p w:rsidR="00BE764A" w:rsidRDefault="00BE764A" w:rsidP="00BE764A">
      <w:pPr>
        <w:ind w:left="5529"/>
        <w:rPr>
          <w:rFonts w:cs="Arial"/>
        </w:rPr>
      </w:pPr>
    </w:p>
    <w:p w:rsidR="00BE764A" w:rsidRPr="00BE764A" w:rsidRDefault="00BE764A" w:rsidP="005D1071">
      <w:pPr>
        <w:ind w:left="5529" w:firstLine="0"/>
        <w:jc w:val="right"/>
        <w:rPr>
          <w:rFonts w:cs="Arial"/>
        </w:rPr>
      </w:pPr>
      <w:r w:rsidRPr="00BE764A">
        <w:rPr>
          <w:rFonts w:cs="Arial"/>
        </w:rPr>
        <w:t>УТВЕРЖДЕНО</w:t>
      </w:r>
    </w:p>
    <w:p w:rsidR="0077294A" w:rsidRDefault="00BE764A" w:rsidP="005D1071">
      <w:pPr>
        <w:ind w:left="5529" w:firstLine="0"/>
        <w:jc w:val="right"/>
        <w:rPr>
          <w:rFonts w:cs="Arial"/>
        </w:rPr>
      </w:pPr>
      <w:r w:rsidRPr="00BE764A">
        <w:rPr>
          <w:rFonts w:cs="Arial"/>
        </w:rPr>
        <w:t>Приказом управления автомобильных дорог</w:t>
      </w:r>
    </w:p>
    <w:p w:rsidR="0077294A" w:rsidRDefault="00BE764A" w:rsidP="005D1071">
      <w:pPr>
        <w:ind w:left="5529" w:firstLine="0"/>
        <w:jc w:val="right"/>
        <w:rPr>
          <w:rFonts w:cs="Arial"/>
        </w:rPr>
      </w:pPr>
      <w:r w:rsidRPr="00BE764A">
        <w:rPr>
          <w:rFonts w:cs="Arial"/>
        </w:rPr>
        <w:t xml:space="preserve"> и транспорта правительства  Еврейской </w:t>
      </w:r>
    </w:p>
    <w:p w:rsidR="00BE764A" w:rsidRPr="00BE764A" w:rsidRDefault="00BE764A" w:rsidP="005D1071">
      <w:pPr>
        <w:ind w:left="5529" w:firstLine="0"/>
        <w:jc w:val="right"/>
        <w:rPr>
          <w:rFonts w:cs="Arial"/>
        </w:rPr>
      </w:pPr>
      <w:r w:rsidRPr="00BE764A">
        <w:rPr>
          <w:rFonts w:cs="Arial"/>
        </w:rPr>
        <w:t>автономной области</w:t>
      </w:r>
    </w:p>
    <w:p w:rsidR="00BE764A" w:rsidRPr="00BE764A" w:rsidRDefault="00BE764A" w:rsidP="005D1071">
      <w:pPr>
        <w:ind w:left="5529" w:firstLine="0"/>
        <w:jc w:val="right"/>
        <w:rPr>
          <w:rFonts w:cs="Arial"/>
        </w:rPr>
      </w:pPr>
      <w:r w:rsidRPr="00BE764A">
        <w:rPr>
          <w:rFonts w:cs="Arial"/>
        </w:rPr>
        <w:t xml:space="preserve">от  </w:t>
      </w:r>
      <w:r>
        <w:rPr>
          <w:rFonts w:cs="Arial"/>
        </w:rPr>
        <w:t>05.12.2012 №319</w:t>
      </w:r>
    </w:p>
    <w:p w:rsidR="00BE764A" w:rsidRPr="00BE764A" w:rsidRDefault="00BE764A" w:rsidP="00BE764A">
      <w:pPr>
        <w:ind w:left="5812"/>
        <w:rPr>
          <w:rFonts w:cs="Arial"/>
        </w:rPr>
      </w:pPr>
    </w:p>
    <w:p w:rsidR="00BE764A" w:rsidRPr="00BE764A" w:rsidRDefault="00BE764A" w:rsidP="00BE764A">
      <w:pPr>
        <w:ind w:left="5812"/>
        <w:rPr>
          <w:rFonts w:cs="Arial"/>
        </w:rPr>
      </w:pPr>
    </w:p>
    <w:p w:rsidR="00BE764A" w:rsidRPr="00BE764A" w:rsidRDefault="00BE764A" w:rsidP="00BE764A">
      <w:pPr>
        <w:jc w:val="center"/>
        <w:rPr>
          <w:rFonts w:cs="Arial"/>
          <w:b/>
        </w:rPr>
      </w:pPr>
      <w:r w:rsidRPr="00BE764A">
        <w:rPr>
          <w:rFonts w:cs="Arial"/>
          <w:b/>
        </w:rPr>
        <w:t xml:space="preserve">Положение </w:t>
      </w:r>
    </w:p>
    <w:p w:rsidR="00BE764A" w:rsidRPr="00BE764A" w:rsidRDefault="00BE764A" w:rsidP="00BE764A">
      <w:pPr>
        <w:jc w:val="center"/>
        <w:rPr>
          <w:rFonts w:cs="Arial"/>
          <w:b/>
        </w:rPr>
      </w:pPr>
      <w:r w:rsidRPr="00BE764A">
        <w:rPr>
          <w:rFonts w:cs="Arial"/>
          <w:b/>
        </w:rPr>
        <w:t>о комиссии по соблюдению требований к служебному поведению  государственных гражданских служащих управления автомобильных дорог и транспорта правительства Еврейской автономной области и урегулированию конфликта интересов,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</w:t>
      </w:r>
    </w:p>
    <w:p w:rsidR="00BE764A" w:rsidRPr="00BE764A" w:rsidRDefault="00BE764A" w:rsidP="00BE764A">
      <w:pPr>
        <w:jc w:val="center"/>
        <w:rPr>
          <w:rFonts w:cs="Arial"/>
        </w:rPr>
      </w:pPr>
    </w:p>
    <w:p w:rsidR="00BE764A" w:rsidRPr="00BE764A" w:rsidRDefault="00BE764A" w:rsidP="00BE764A">
      <w:pPr>
        <w:jc w:val="center"/>
        <w:rPr>
          <w:rFonts w:cs="Arial"/>
        </w:rPr>
      </w:pPr>
      <w:r w:rsidRPr="00BE764A">
        <w:rPr>
          <w:rFonts w:cs="Arial"/>
        </w:rPr>
        <w:t>1. Общие положения</w:t>
      </w:r>
    </w:p>
    <w:p w:rsidR="00BE764A" w:rsidRPr="00BE764A" w:rsidRDefault="00BE764A" w:rsidP="00BE764A">
      <w:pPr>
        <w:jc w:val="center"/>
        <w:rPr>
          <w:rFonts w:cs="Arial"/>
        </w:rPr>
      </w:pP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 xml:space="preserve">1. Настоящее Положение определяет порядок формирования и деятельности комиссий по соблюдению требований к служебному поведению </w:t>
      </w:r>
      <w:r w:rsidRPr="00BE764A">
        <w:rPr>
          <w:rFonts w:cs="Arial"/>
        </w:rPr>
        <w:t>государственных гражданских служащих управления автомобильных дорог и транспорта правительства Еврейской автономной области и урегулированию конфликта интересов,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</w:t>
      </w:r>
      <w:r w:rsidRPr="00BE764A">
        <w:rPr>
          <w:rFonts w:cs="Arial"/>
          <w:color w:val="000000"/>
        </w:rPr>
        <w:t xml:space="preserve"> (далее - комиссия), образуемой в соответствии с федеральными законами от </w:t>
      </w:r>
      <w:hyperlink r:id="rId21" w:tgtFrame="Logical" w:history="1">
        <w:r w:rsidRPr="00BE764A">
          <w:rPr>
            <w:rStyle w:val="a5"/>
            <w:rFonts w:cs="Arial"/>
          </w:rPr>
          <w:t>27.07.2004 №79-ФЗ</w:t>
        </w:r>
      </w:hyperlink>
      <w:r w:rsidRPr="00BE764A">
        <w:rPr>
          <w:rFonts w:cs="Arial"/>
          <w:color w:val="000000"/>
        </w:rPr>
        <w:t xml:space="preserve"> «О государственной гражданской службе Российской Федерации», от </w:t>
      </w:r>
      <w:hyperlink r:id="rId22" w:tgtFrame="Logical" w:history="1">
        <w:r w:rsidRPr="00BE764A">
          <w:rPr>
            <w:rStyle w:val="a5"/>
            <w:rFonts w:cs="Arial"/>
          </w:rPr>
          <w:t>25.12.2008 №273-ФЗ</w:t>
        </w:r>
      </w:hyperlink>
      <w:r w:rsidRPr="00BE764A">
        <w:rPr>
          <w:rFonts w:cs="Arial"/>
          <w:color w:val="000000"/>
        </w:rPr>
        <w:t xml:space="preserve"> «О противодействии коррупции» и Указом Президента Российской Федерации от </w:t>
      </w:r>
      <w:hyperlink r:id="rId23" w:tgtFrame="Logical" w:history="1">
        <w:r w:rsidRPr="00BE764A">
          <w:rPr>
            <w:rStyle w:val="a5"/>
            <w:rFonts w:cs="Arial"/>
          </w:rPr>
          <w:t>01.07.2010 №821</w:t>
        </w:r>
      </w:hyperlink>
      <w:r w:rsidRPr="00BE764A">
        <w:rPr>
          <w:rFonts w:cs="Arial"/>
          <w:color w:val="000000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интересов».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>2. Комиссии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законами Еврейской автономной области, актами губернатора Еврейской автономной области и настоящим Положением.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 xml:space="preserve">3. Основной задачей комиссий является содействие </w:t>
      </w:r>
      <w:r w:rsidRPr="00BE764A">
        <w:rPr>
          <w:rFonts w:cs="Arial"/>
        </w:rPr>
        <w:t>руководителю управления автомобильных дорог и транспорта правительства Еврейской автономной области (далее - руководителю)</w:t>
      </w:r>
      <w:r w:rsidRPr="00BE764A">
        <w:rPr>
          <w:rFonts w:cs="Arial"/>
          <w:color w:val="000000"/>
        </w:rPr>
        <w:t>: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 xml:space="preserve">- в обеспечении соблюдения государственными гражданскими служащими </w:t>
      </w:r>
      <w:r w:rsidRPr="00BE764A">
        <w:rPr>
          <w:rFonts w:cs="Arial"/>
        </w:rPr>
        <w:t>управления автомобильных дорог и транспорта правительства Еврейской автономной области,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</w:t>
      </w:r>
      <w:r w:rsidRPr="00BE764A">
        <w:rPr>
          <w:rFonts w:cs="Arial"/>
          <w:color w:val="000000"/>
        </w:rPr>
        <w:t xml:space="preserve"> (далее – государственные гражданские служащие), ограничений и запретов, требований о предотвращении или урегулировании конфликта интересов, а также в обеспечении исполнения ими обязанностей, установленных Федеральным законом от 25.12.2008 №273-ФЗ «О противодействии коррупции», другими федеральными законами, законами области, актами губернатора области (далее - требования к служебному поведению и (или) требования об урегулировании конфликта интересов);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>- в осуществлении в управлении автомобильных дорог и транспорта правительства Еврейской автономной области (далее - управление) мер по предупреждению коррупции.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>4. Комиссии рассматривают вопросы, связанные с соблюдением требований к служебному поведению и (или) требований об урегулировании конфликта интересов в отношении государственных гражданских служащих.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FF0000"/>
        </w:rPr>
      </w:pPr>
      <w:r w:rsidRPr="00BE764A">
        <w:rPr>
          <w:rFonts w:cs="Arial"/>
          <w:color w:val="000000"/>
        </w:rPr>
        <w:t xml:space="preserve">5. Комиссии образуются приказом управления автомобильных дорог и </w:t>
      </w:r>
      <w:r w:rsidRPr="00BE764A">
        <w:rPr>
          <w:rFonts w:cs="Arial"/>
        </w:rPr>
        <w:t>транспорта правительства Еврейской автономной области (далее - управление), которым утверждается ее персональный состав.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В состав комиссии входят председатель комиссии, его заместитель, назначаемый руководителем управления из числа членов комиссии, замещающих должности государственной службы в управлении, секретарь и члены комиссии. Все члены комиссии при принятии решений обладают равными правами. В отсутствие председателя комиссии его обязанности исполняет заместитель председателя комиссии.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6. В состав комиссии входят: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заместитель руководителя управления (председатель комиссии),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должностное лицо кадровой службы управления, ответственное за работу по профилактике коррупционных и иных правонарушений (секретарь комиссии),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государственные гражданские служащие юридического (правового) подразделения управления, определяемые руководителем,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государственные гражданские служащие других подразделений управления, определяемые руководителем;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государственные гражданские служащие управления государственной службы и кадровой политики аппарата губернатора и правительства Еврейской автономной области, определяемые его руководителем (по согласованию),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представители научных организаций и образовательных учреждений среднего, высшего и дополнительного профессионального образования, деятельность которых связана с государственной службой (по согласованию с научными организациями и образовательными учреждениями среднего, высшего и дополнительного профессионального образования).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7. Руководитель управления может принять решение о включении в состав комиссии представителя профсоюзной организации, действующей в установленном порядке в управлении (по согласованию с профсоюзной организацией, действующей в установленном порядке в управлении, на основании запроса руководителя управления).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Согласование осуществляется в 10-дневный срок со дня получения запроса.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8. Число членов комиссии, не замещающих должности государственной службы в управлении, должно составлять не менее одной четверти от общего числа членов комиссии.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9. Состав комиссии формируется таким образом, чтобы исключить возможность возникновения конфликта интересов, который мог бы повлиять на принимаемые комиссией решения.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10. В заседаниях комиссии с правом совещательного голоса участвуют: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непосредственный руководитель государственного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и определяемые председателем комиссии два государственных гражданских служащих, замещающих в управлении должности государственной службы, аналогичные должности, замещаемой государственным гражданским служащим, в отношении которого комиссией рассматривается этот вопрос;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другие государственные гражданские служащие, замещающие должности государственной службы в управлении; специалисты, которые могут дать пояснения по вопросам государственной службы и вопросам, рассматриваемым комиссией; должностные лица других государственных органов, органов местного самоуправления; представители заинтересованных организаций; представитель государственного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- по решению председателя комиссии, принимаемому в каждом конкретном случае отдельно не менее чем за три дня до дня заседания комиссии на основании ходатайства государственного служащего, в отношении которого комиссией рассматривается этот вопрос, или любого члена комиссии.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11. Заседание комиссии считается правомочным, если на нем присутствует не менее двух третей от общего числа членов комиссии. Проведение заседаний с участием только членов комиссии, замещающих должности государственной службы в управлении, недопустимо.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12. При возникновении прямой или косвенной личной заинтересованности члена комиссии, которая может привести к конфликту интересов при рассмотрении вопроса, включенного в повестку дня заседания комиссии, он обязан до начала заседания заявить об этом. В таком случае соответствующий член комиссии не принимает участия в рассмотрении указанного вопроса.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13. Основаниями для проведения заседания комиссии являются: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представление руководителем управления в соответствии с пунктом 25 Положения о проверке достоверности и полноты сведений, представляемых гражданами, претендующими на замещение должностей государственной гражданской службы Еврейской автономной области, и государственными гражданскими служащими Еврейской автономной области, и соблюдения государственными гражданскими служащими Еврейской автономной области требований к служебному поведению, утвержденного постановлением губернатора области от 15.12.2009 №280 (далее - Положение о проверке достоверности и полноты сведений), материалов проверки, свидетельствующих: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о представлении государственным гражданским служащим недостоверных или неполных сведений, предусмотренных </w:t>
      </w:r>
      <w:hyperlink r:id="rId24" w:history="1">
        <w:r w:rsidRPr="00BE764A">
          <w:rPr>
            <w:rStyle w:val="a5"/>
            <w:rFonts w:cs="Arial"/>
            <w:color w:val="auto"/>
          </w:rPr>
          <w:t xml:space="preserve"> подпунктом 1.1 пункта 1</w:t>
        </w:r>
      </w:hyperlink>
      <w:r w:rsidRPr="00BE764A">
        <w:rPr>
          <w:rFonts w:cs="Arial"/>
        </w:rPr>
        <w:t xml:space="preserve"> названного Положения;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о несоблюдении государственным гражданским служащим требований к служебному поведению и (или) требований об урегулировании конфликта интересов;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поступившее должностному лицу кадровой службы управления, ответственному за работу по профилактике коррупционных и иных правонарушений: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</w:rPr>
        <w:t xml:space="preserve">- обращение гражданина, замещавшего в управлении должность государственной гражданской службы, </w:t>
      </w:r>
      <w:r w:rsidRPr="00BE764A">
        <w:rPr>
          <w:rFonts w:cs="Arial"/>
          <w:color w:val="000000"/>
        </w:rPr>
        <w:t>включенную в перечень должностей, утвержденный в соответствии с законом области от 24.11.2004 №363-ОЗ «О некоторых вопросах государственной гражданской службы Еврейской автономной области» приказом Управления от  01.03.2010 №20 «Об установлении Перечня должностей государственной гражданской службы управления автомобильных дорог и транспорта правительства Еврейской автономной области, при замещении которых (претендующие на которые) государственные гражданские служащие управления автомобильных дорог и транспорта правительства Еврейской автономной области (граждане) обязаны представлять сведения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детей» о даче согласия на замещение на условиях трудового договора должности в организации и (или) на выполнение в данной организации работы (оказание данной организации услуг (услуги) в течение месяца стоимостью более ста тысяч рублей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обязанности, до истечения двух лет со дня его увольнения с гражданской службы;</w:t>
      </w:r>
    </w:p>
    <w:p w:rsid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заявление государственного служащего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- заявление государственного гражданского служащего о невозможности выполнить требования Феде</w:t>
      </w:r>
      <w:r>
        <w:rPr>
          <w:rFonts w:cs="Arial"/>
        </w:rPr>
        <w:t>рального закона от 07.05.2013 №</w:t>
      </w:r>
      <w:r w:rsidRPr="0077294A">
        <w:rPr>
          <w:rFonts w:cs="Arial"/>
        </w:rPr>
        <w:t>79-ФЗ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 (далее - Федеральный закон «О запрете отдельным категориям лиц открывать и иметь счета (вклады), хранить наличные</w:t>
      </w:r>
      <w:r>
        <w:rPr>
          <w:rFonts w:cs="Arial"/>
        </w:rPr>
        <w:t xml:space="preserve"> </w:t>
      </w:r>
      <w:r w:rsidRPr="0077294A">
        <w:rPr>
          <w:rFonts w:cs="Arial"/>
        </w:rPr>
        <w:t>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инструментами») в связи с арестом, запретом распоряжения, наложенными компетентными органами иностранного государства в соответствии с законодательством данного иностранного государства, на территории которого находятся счета (вклады), осуществляется хранение наличных денежных средств и ценностей в иностранном банке и (или) имеются иностранные финансовые инструменты, или в связи с иными обстоятельствами, не зависящими от его воли или воли его супруги (супруга) и несовершеннолетних детей;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Абзац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25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DE2E23" w:rsidRDefault="00DE2E23" w:rsidP="0077294A">
      <w:pPr>
        <w:ind w:firstLine="709"/>
        <w:rPr>
          <w:rFonts w:cs="Arial"/>
        </w:rPr>
      </w:pPr>
      <w:r w:rsidRPr="00B346B8">
        <w:rPr>
          <w:rFonts w:cs="Arial"/>
        </w:rPr>
        <w:t>- уведомление государственного служащего о возникновении личной заинтересованности при исполнении должностных обязанностей, которая приводит или может привести к конфликту интересов;</w:t>
      </w:r>
    </w:p>
    <w:p w:rsidR="00DE2E23" w:rsidRPr="00DE2E23" w:rsidRDefault="00DE2E23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Абзац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26" w:tgtFrame="Logical" w:history="1">
        <w:r w:rsidRPr="00DE2E23">
          <w:rPr>
            <w:rStyle w:val="a5"/>
            <w:rFonts w:cs="Arial"/>
          </w:rPr>
          <w:t>18.03.2016 №30</w:t>
        </w:r>
      </w:hyperlink>
      <w:r w:rsidRPr="00DE2E23">
        <w:rPr>
          <w:rFonts w:cs="Arial"/>
        </w:rPr>
        <w:t>}</w:t>
      </w:r>
    </w:p>
    <w:p w:rsid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в) представление руководителя управления или любого члена комиссии, касающееся обеспечения соблюдения государственным гражданским служащим требований к служебному поведению и (или) требований об урегулировании конфликта интересов либо осуществления в управлении мер по предупреждению коррупции.</w:t>
      </w:r>
    </w:p>
    <w:p w:rsidR="002056D2" w:rsidRDefault="002056D2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392221">
        <w:rPr>
          <w:rFonts w:cs="Arial"/>
        </w:rPr>
        <w:t>г) представление руководителем управления, а в его отсутствие –</w:t>
      </w:r>
      <w:r>
        <w:rPr>
          <w:rFonts w:cs="Arial"/>
        </w:rPr>
        <w:t xml:space="preserve"> </w:t>
      </w:r>
      <w:r w:rsidRPr="00392221">
        <w:rPr>
          <w:rFonts w:cs="Arial"/>
        </w:rPr>
        <w:t xml:space="preserve">заместителем руководителя управления материалов проверки (доклада о результатах проверки, проведенной должностным лицом кадровой службы управления, ответственным за работу по профилактике коррупционных и иных правонарушений), свидетельствующих о представлении гражданским служащим недостоверных или неполных сведений, предусмотренных </w:t>
      </w:r>
      <w:hyperlink r:id="rId27" w:history="1">
        <w:r w:rsidRPr="00392221">
          <w:rPr>
            <w:rFonts w:cs="Arial"/>
          </w:rPr>
          <w:t>частью 1 статьи 3</w:t>
        </w:r>
      </w:hyperlink>
      <w:r w:rsidRPr="00392221">
        <w:rPr>
          <w:rFonts w:cs="Arial"/>
        </w:rPr>
        <w:t xml:space="preserve"> Федерального закона от 03.12.2012 </w:t>
      </w:r>
      <w:r>
        <w:rPr>
          <w:rFonts w:cs="Arial"/>
        </w:rPr>
        <w:t>№</w:t>
      </w:r>
      <w:r w:rsidRPr="00392221">
        <w:rPr>
          <w:rFonts w:cs="Arial"/>
        </w:rPr>
        <w:t>230-ФЗ «О контроле за соответствием расходов лиц, замещающих государственные должности, и иных лиц их доходам» (далее - Федеральный закон «О контроле за соответствием расходов лиц, замещающих государственные дол</w:t>
      </w:r>
      <w:r w:rsidR="0077294A">
        <w:rPr>
          <w:rFonts w:cs="Arial"/>
        </w:rPr>
        <w:t>жности, и иных лиц их доходам»);</w:t>
      </w:r>
    </w:p>
    <w:p w:rsidR="002056D2" w:rsidRDefault="002056D2" w:rsidP="0077294A">
      <w:pPr>
        <w:ind w:firstLine="709"/>
        <w:rPr>
          <w:rFonts w:cs="Arial"/>
        </w:rPr>
      </w:pPr>
      <w:r w:rsidRPr="00C804F6">
        <w:rPr>
          <w:rFonts w:cs="Arial"/>
        </w:rPr>
        <w:t>{</w:t>
      </w:r>
      <w:r>
        <w:rPr>
          <w:rFonts w:cs="Arial"/>
        </w:rPr>
        <w:t xml:space="preserve">Дополнен подпункт «г»: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28" w:tgtFrame="Logical" w:history="1">
        <w:r w:rsidRPr="00C804F6">
          <w:rPr>
            <w:rStyle w:val="a5"/>
            <w:rFonts w:cs="Arial"/>
          </w:rPr>
          <w:t>19.02.2014 №21</w:t>
        </w:r>
      </w:hyperlink>
      <w:r w:rsidRPr="00C804F6">
        <w:rPr>
          <w:rFonts w:cs="Arial"/>
        </w:rPr>
        <w:t>}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д) поступившее в соответствии с частью 4 статьи 12 Федерального закона от 25.12.2008 № 273-ФЗ «О противодействии коррупции» и статьей 64.1 Трудового кодекса Российской Федерации в государственный орган уведомление коммерческой или некоммерческой организации о заключении с гражданином, замещавшим должность государственной службы в управлении автомобильных дорог и транспорта правительства Еврейской автономной области, трудового или гражданско-правового договора на выполнение работ (оказание услуг), еслиотдельные функции государственного управления данной организацией входили в его должностные (служебные) обязанности, исполняемые во время замещения должности в государственном органе, при условии, что указанному гражданину комиссией ранее было отказано во вступлении в трудовые и гражданско-правовые отношения с данной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гражданско-правового договора в коммерческой или некоммерческой организации комиссией не рассматривался.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Дополнен подпунктом: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29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14. Комиссия не рассматривает сообщения о преступлениях и административных правонарушениях, а также анонимные обращения, не проводит проверки по фактам нарушения служебной дисциплины.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 xml:space="preserve">14.1. В обращении, указанном в абзаце втором подпункта «б» пункта 13 настоящего Положения, указываются: фамилия, имя, отчество гражданина, дата его рождения, адрес места жительства, замещаемые должности в течение последних двух лет до дня увольнения с государственной гражданской службы, наименование, местонахождение коммерческой или некоммерческой организации, характер ее деятельности, должностные (служебные) обязанности, исполняемые гражданином во время замещения им должности государственной гражданской службы, функции по государственному управлению в отношении коммерческой или некоммерческой организации, вид договора (трудовой или гражданско-правовой), предполагаемый срок его действия, сумма оплаты за выполнение (оказание) по договору работ (услуг). 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 xml:space="preserve">Управлением осуществляется рассмотрение обращения, по результатам которого подготавливается мотивированное заключение по существу обращения с учетом требований статьи 12 Федерального закона от 25.12.2008 № 273-ФЗ «О противодействии коррупции». 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Обращение, заключение и другие материалы в течение двух рабочих дней со дня поступления обращения представляются председателю комиссии.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0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14.2. Обращение, указанное в абзаце втором подпункта «б» пункта 13 настоящего Положения, может быть подано государственным гражданским служащим, планирующим свое увольнение с государственной гражданской службы, и подлежит рассмотрению комиссией в соответствии с настоящим Положением.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1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14.3. Уведомление, указанное в подпункте «д» пункта 13 настоящего Положения, рассматривается управлением, которое осуществляет подготовку мотивированного заключения о соблюдении гражданином, замещавшим должность государственной гражданской службы в управлении, требований статьи 12 Федерального закона от 25.12.2008 № 273-ФЗ «О противодействии коррупции». Уведомление, заключение и другие материалы в течение десяти рабочих дней со дня поступления уведомления представляются председателю комиссии.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2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15. </w:t>
      </w:r>
      <w:r w:rsidRPr="00BE764A">
        <w:rPr>
          <w:rFonts w:cs="Arial"/>
          <w:color w:val="000000"/>
        </w:rPr>
        <w:t>Председатель комиссии при поступлении к нему информации, в соответствии с пунктом 25 Положения о проверке достоверности и полноты сведений, информации содержащей основания для проведения заседания комиссии</w:t>
      </w:r>
      <w:r w:rsidRPr="00BE764A">
        <w:rPr>
          <w:rFonts w:cs="Arial"/>
        </w:rPr>
        <w:t>:</w:t>
      </w:r>
    </w:p>
    <w:p w:rsid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в 3-дневный срок назначает дату заседания комиссии. При этом дата заседания комиссии не может быть назначена позднее семи дней со дня п</w:t>
      </w:r>
      <w:r w:rsidR="0077294A">
        <w:rPr>
          <w:rFonts w:cs="Arial"/>
        </w:rPr>
        <w:t>оступления указанной информации, за исключением случаев, предусмотренных пунктами 15.1 – 15.2 настоящего Положения.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Дополнение: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3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организует ознакомление государственного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его представителя, членов комиссии и других лиц, участвующих в заседании комиссии, с информацией, поступившей должностному лицу кадровой службы управления, ответственному за работу по профилактике коррупционных и иных правонарушений, и с результатами ее проверки;</w:t>
      </w:r>
    </w:p>
    <w:p w:rsid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в) рассматривает ходатайства о приглашении на заседание комиссии лиц, указанных в </w:t>
      </w:r>
      <w:hyperlink r:id="rId34" w:history="1">
        <w:r w:rsidRPr="00BE764A">
          <w:rPr>
            <w:rStyle w:val="a5"/>
            <w:rFonts w:cs="Arial"/>
            <w:color w:val="auto"/>
          </w:rPr>
          <w:t>подпункте «б» пункта 10</w:t>
        </w:r>
      </w:hyperlink>
      <w:r w:rsidRPr="00BE764A">
        <w:rPr>
          <w:rFonts w:cs="Arial"/>
        </w:rPr>
        <w:t xml:space="preserve"> настоящего Положения, принимает решение об их удовлетворении (об отказе в удовлетворении) и о рассмотрении (об отказе в рассмотрении) в ходе заседания комиссии дополнительных материалов.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15.1. Заседание комиссии по рассмотрению заявления, указанного в абзаце третьем подпункта «б» пункта 13 настоящего Положения, как правило, проводится не позднее одного месяца со дня истечения срока, установленного для представления сведений о доходах, об имуществе и обязательствах имущественного характера.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5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15.2. Уведомление, указанное в подпункте «д» пункта 13 настоящего Положения, как правило, рассматривается на очередном (плановом) заседании комиссии.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6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7729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16. </w:t>
      </w:r>
      <w:r w:rsidR="0077294A" w:rsidRPr="0077294A">
        <w:rPr>
          <w:rFonts w:cs="Arial"/>
        </w:rPr>
        <w:t>Заседание комиссии проводится в присутствии государственного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интересов, или гражданина, замещавшего должность государственной гражданской службы в управлении. При наличии письменной просьбы государственного гражданского служащего или гражданина, замещавшего должность государственной гражданской службы в управлении, о рассмотрении указанного вопроса без его участия, заседание комиссии проводится в его отсутствие.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 xml:space="preserve">В случае неявки на заседание комиссии государственного гражданского служащего (его представителя) и при отсутствии письменной просьбы государственного гражданского служащего о рассмотрении данного вопроса без его участия рассмотрение вопроса откладывается. </w:t>
      </w:r>
    </w:p>
    <w:p w:rsidR="0077294A" w:rsidRP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 xml:space="preserve">В случае повторной неявки государственного гражданского служащего без уважительной причины комиссия может принять решение о рассмотрении данного вопроса в отсутствие государственного гражданского служащего. 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В случае неявки на заседание комиссии гражданина, замещавшего должность государственной гражданской службы в управлении (его представителя), при условии, что указанный гражданин сменил место жительства и были предприняты все меры по информированию его о дате проведения заседания комиссии, комиссия может принять решение о рассмотрении данного вопроса в отсутствие указанного гражданина.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 редакции: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7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7729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17. </w:t>
      </w:r>
      <w:r w:rsidR="0077294A" w:rsidRPr="0077294A">
        <w:rPr>
          <w:rFonts w:cs="Arial"/>
        </w:rPr>
        <w:t>На заседании комиссии заслушиваются пояснения гражданского служащего или гражданина, замещавшего должность государственной гражданской службы в управлении (с их согласия), и иных лиц, рассматриваются материалы по существу вынесенных на данное заседание вопросов, предъявляемых государственному гражданскому служащему претензий, а также дополнительные материалы.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 редакции: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38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18. Члены комиссии и лица, участвовавшие в ее заседании, не вправе разглашать сведения, ставшие им известными в ходе работы комиссии.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19. По итогам рассмотрения вопроса, указанного в </w:t>
      </w:r>
      <w:hyperlink r:id="rId39" w:history="1">
        <w:r w:rsidRPr="00BE764A">
          <w:rPr>
            <w:rStyle w:val="a5"/>
            <w:rFonts w:cs="Arial"/>
            <w:color w:val="auto"/>
          </w:rPr>
          <w:t>абзаце втором  подпункта «а» пункта 13</w:t>
        </w:r>
      </w:hyperlink>
      <w:r w:rsidRPr="00BE764A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установить, что сведения, представленные государственным гражданским служащим в соответствии с подпунктом 1.1 пункта 1 Положения о проверке достоверности и полноты сведений, являются достоверными и полными;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установить, что сведения, представленные государственным гражданским служащим в соответствии с подпунктом 1.1 пункта 1 Положения о проверке достоверности и полноты сведений, являются недостоверными и (или) неполными. В этом случае комиссия рекомендует руководителю управления применить к государственному гражданскому служащему конкретную меру ответственности.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20. По итогам рассмотрения вопроса, указанного в </w:t>
      </w:r>
      <w:hyperlink r:id="rId40" w:history="1">
        <w:r w:rsidRPr="00BE764A">
          <w:rPr>
            <w:rStyle w:val="a5"/>
            <w:rFonts w:cs="Arial"/>
            <w:color w:val="auto"/>
          </w:rPr>
          <w:t>абзаце третьем  подпункта «а» пункта 13</w:t>
        </w:r>
      </w:hyperlink>
      <w:r w:rsidRPr="00BE764A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установить, что государственный гражданский служащий соблюдал требования к служебному поведению и (или) требования об урегулировании конфликта интересов;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установить, что государственный гражданский служащий не соблюдал требования к служебному поведению и (или) требования об урегулировании конфликта интересов. В этом случае комиссия рекомендует руководителю управления указать государственному гражданскому служащему на недопустимость нарушения требований к служебному поведению и (или) требований об урегулировании конфликта интересов либо применить к государственному гражданскому служащему конкретную меру ответственности.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21. По итогам рассмотрения вопроса, указанного в </w:t>
      </w:r>
      <w:hyperlink r:id="rId41" w:history="1">
        <w:r w:rsidRPr="00BE764A">
          <w:rPr>
            <w:rStyle w:val="a5"/>
            <w:rFonts w:cs="Arial"/>
            <w:color w:val="auto"/>
          </w:rPr>
          <w:t>абзаце втором подпункта «б» пункта 13</w:t>
        </w:r>
      </w:hyperlink>
      <w:r w:rsidRPr="00BE764A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дать гражданину согласие на замещение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отказать гражданину в замещении должности в коммерческой или некоммерческой организации либо в выполнении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обязанности, и мотивировать свой отказ.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22. По итогам рассмотрения вопроса, указанного в </w:t>
      </w:r>
      <w:hyperlink r:id="rId42" w:history="1">
        <w:r w:rsidRPr="00BE764A">
          <w:rPr>
            <w:rStyle w:val="a5"/>
            <w:rFonts w:cs="Arial"/>
            <w:color w:val="auto"/>
          </w:rPr>
          <w:t>абзаце третьем подпункта «б» пункта 13</w:t>
        </w:r>
      </w:hyperlink>
      <w:r w:rsidRPr="00BE764A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признать, что причина непредставления государственным гражданским служащим сведений о доходах, об имуществе и обязательствах имущественного характера своих супруги (супруга) и несовершеннолетних детей является объективной и уважительной;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признать, что причина непредставления государственным гражданским служащим сведений о доходах, об имуществе и обязательствах имущественного характера своих супруги (супруга) и несовершеннолетних детей не является уважительной. В этом случае комиссия рекомендует государственному гражданскому служащему принять меры по представлению указанных сведений;</w:t>
      </w:r>
    </w:p>
    <w:p w:rsid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в) признать, что причина непредставления государственным гражданским служащим сведений о доходах, об имуществе и обязательствах имущественного характера своих супруги (супруга) и несовершеннолетних детей необъективна и является способом уклонения от представления указанных сведений. В этом случае комиссия рекомендует руководителю управления применить к государственному гражданскому служащему конкретную меру ответственности.</w:t>
      </w:r>
    </w:p>
    <w:p w:rsidR="0077294A" w:rsidRPr="0077294A" w:rsidRDefault="0077294A" w:rsidP="0077294A">
      <w:pPr>
        <w:autoSpaceDE w:val="0"/>
        <w:autoSpaceDN w:val="0"/>
        <w:adjustRightInd w:val="0"/>
        <w:ind w:firstLine="709"/>
        <w:rPr>
          <w:rFonts w:cs="Arial"/>
        </w:rPr>
      </w:pPr>
      <w:r w:rsidRPr="0077294A">
        <w:rPr>
          <w:rFonts w:cs="Arial"/>
        </w:rPr>
        <w:t>22.1. По итогам рассмотрения вопроса, указанного в абзаце четвертом подпункта «б» пункта 13 настоящего Положения, комиссия принимает одно из следующих решений:</w:t>
      </w:r>
    </w:p>
    <w:p w:rsidR="0077294A" w:rsidRPr="0077294A" w:rsidRDefault="0077294A" w:rsidP="0077294A">
      <w:pPr>
        <w:autoSpaceDE w:val="0"/>
        <w:autoSpaceDN w:val="0"/>
        <w:adjustRightInd w:val="0"/>
        <w:ind w:firstLine="709"/>
        <w:rPr>
          <w:rFonts w:cs="Arial"/>
        </w:rPr>
      </w:pPr>
      <w:r w:rsidRPr="0077294A">
        <w:rPr>
          <w:rFonts w:cs="Arial"/>
        </w:rPr>
        <w:t>а) признать, что обстоятельства, препятствующие выполнению требований Федерального закона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инструментами», являются объективными и уважительными;</w:t>
      </w:r>
    </w:p>
    <w:p w:rsidR="0077294A" w:rsidRPr="0077294A" w:rsidRDefault="0077294A" w:rsidP="0077294A">
      <w:pPr>
        <w:autoSpaceDE w:val="0"/>
        <w:autoSpaceDN w:val="0"/>
        <w:adjustRightInd w:val="0"/>
        <w:ind w:firstLine="709"/>
        <w:rPr>
          <w:rFonts w:cs="Arial"/>
        </w:rPr>
      </w:pPr>
      <w:r w:rsidRPr="0077294A">
        <w:rPr>
          <w:rFonts w:cs="Arial"/>
        </w:rPr>
        <w:t>б) признать, что обстоятельства, препятствующие выполнению требований Федерального закона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инструментами», не являются объективными и уважительными. В этом случае комиссия рекомендует начальнику управления применить к государственному гражданскому служащему конкретную меру ответственности.</w:t>
      </w:r>
    </w:p>
    <w:p w:rsidR="0077294A" w:rsidRPr="00C804F6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22.1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43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77294A" w:rsidRPr="0077294A" w:rsidRDefault="0077294A" w:rsidP="0077294A">
      <w:pPr>
        <w:autoSpaceDE w:val="0"/>
        <w:autoSpaceDN w:val="0"/>
        <w:adjustRightInd w:val="0"/>
        <w:ind w:firstLine="709"/>
        <w:rPr>
          <w:rFonts w:cs="Arial"/>
        </w:rPr>
      </w:pPr>
      <w:r w:rsidRPr="0077294A">
        <w:rPr>
          <w:rFonts w:cs="Arial"/>
        </w:rPr>
        <w:t>22.2. По итогам рассмотрения вопроса, указанного в подпункте «д» пункта 13 настоящего Положения, комиссия принимает в отношении гражданина, замещавшего должность государственной гражданской  службы в управлении, одно из следующих решений:</w:t>
      </w:r>
    </w:p>
    <w:p w:rsidR="0077294A" w:rsidRPr="0077294A" w:rsidRDefault="0077294A" w:rsidP="0077294A">
      <w:pPr>
        <w:autoSpaceDE w:val="0"/>
        <w:autoSpaceDN w:val="0"/>
        <w:adjustRightInd w:val="0"/>
        <w:ind w:firstLine="709"/>
        <w:rPr>
          <w:rFonts w:cs="Arial"/>
        </w:rPr>
      </w:pPr>
      <w:r w:rsidRPr="0077294A">
        <w:rPr>
          <w:rFonts w:cs="Arial"/>
        </w:rPr>
        <w:t>а) дать согласие на замещение им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</w:t>
      </w:r>
    </w:p>
    <w:p w:rsidR="0077294A" w:rsidRDefault="0077294A" w:rsidP="0077294A">
      <w:pPr>
        <w:autoSpaceDE w:val="0"/>
        <w:autoSpaceDN w:val="0"/>
        <w:adjustRightInd w:val="0"/>
        <w:ind w:firstLine="709"/>
        <w:rPr>
          <w:rFonts w:cs="Arial"/>
        </w:rPr>
      </w:pPr>
      <w:r w:rsidRPr="0077294A">
        <w:rPr>
          <w:rFonts w:cs="Arial"/>
        </w:rPr>
        <w:t>б) установить, что замещение им на условиях трудового договора должности в коммерческой или некоммерческой организации и (или) выполнение в коммерческой или некоммерческой организации работ (оказание услуг) нарушают требования статьи 12 Федерального закона от 25.12.2008 № 273-ФЗ «О противодействии коррупции». В этом случае комиссия рекомендует руководителю государственного органа проинформировать об указанных обстоятельствах органы прокуратуры и уведомившую организацию.</w:t>
      </w:r>
    </w:p>
    <w:p w:rsidR="0077294A" w:rsidRDefault="0077294A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22.2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44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DE2E23" w:rsidRPr="00B346B8" w:rsidRDefault="00DE2E23" w:rsidP="00DE2E23">
      <w:pPr>
        <w:autoSpaceDE w:val="0"/>
        <w:autoSpaceDN w:val="0"/>
        <w:adjustRightInd w:val="0"/>
        <w:ind w:firstLine="709"/>
        <w:rPr>
          <w:rFonts w:cs="Arial"/>
        </w:rPr>
      </w:pPr>
      <w:r w:rsidRPr="00B346B8">
        <w:rPr>
          <w:rFonts w:cs="Arial"/>
        </w:rPr>
        <w:t>« 22.3. По итогам рассмотрения вопроса, указанного в абзаце пятом подпункта «б» пункта 13 настоящего Положения, комиссия принимает одно из следующих решений:</w:t>
      </w:r>
    </w:p>
    <w:p w:rsidR="00DE2E23" w:rsidRPr="00B346B8" w:rsidRDefault="00DE2E23" w:rsidP="00DE2E23">
      <w:pPr>
        <w:autoSpaceDE w:val="0"/>
        <w:autoSpaceDN w:val="0"/>
        <w:adjustRightInd w:val="0"/>
        <w:ind w:firstLine="709"/>
        <w:rPr>
          <w:rFonts w:cs="Arial"/>
        </w:rPr>
      </w:pPr>
      <w:r w:rsidRPr="00B346B8">
        <w:rPr>
          <w:rFonts w:cs="Arial"/>
        </w:rPr>
        <w:t>а) признать, что при исполнении государственным служащим должностных обязанностей конфликт интересов отсутствует;</w:t>
      </w:r>
    </w:p>
    <w:p w:rsidR="00DE2E23" w:rsidRPr="00B346B8" w:rsidRDefault="00DE2E23" w:rsidP="00DE2E23">
      <w:pPr>
        <w:autoSpaceDE w:val="0"/>
        <w:autoSpaceDN w:val="0"/>
        <w:adjustRightInd w:val="0"/>
        <w:ind w:firstLine="709"/>
        <w:rPr>
          <w:rFonts w:cs="Arial"/>
        </w:rPr>
      </w:pPr>
      <w:r w:rsidRPr="00B346B8">
        <w:rPr>
          <w:rFonts w:cs="Arial"/>
        </w:rPr>
        <w:t>б) признать, что при исполнении государственным служащим должностных обязанностей личная заинтересованность приводит или может привести к конфликту интересов. В этом случае комиссия рекомендует государственному служащему и (или) представителю нанимателя принять меры по урегулированию конфликта интересов или по недопущению его возникновения;</w:t>
      </w:r>
    </w:p>
    <w:p w:rsidR="00DE2E23" w:rsidRDefault="00DE2E23" w:rsidP="00DE2E23">
      <w:pPr>
        <w:ind w:firstLine="709"/>
        <w:rPr>
          <w:rFonts w:cs="Arial"/>
        </w:rPr>
      </w:pPr>
      <w:r w:rsidRPr="00B346B8">
        <w:rPr>
          <w:rFonts w:cs="Arial"/>
        </w:rPr>
        <w:t>в) признать, что государственный служащий не соблюдал требования об урегулировании конфликта интересов. В этом случае комиссия рекомендует представителю нанимателя применить к государственному служащему конкретную меру ответственности.</w:t>
      </w:r>
    </w:p>
    <w:p w:rsidR="00DE2E23" w:rsidRPr="00C804F6" w:rsidRDefault="00DE2E23" w:rsidP="0077294A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22.3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45" w:tgtFrame="Logical" w:history="1">
        <w:r w:rsidRPr="00DE2E23">
          <w:rPr>
            <w:rStyle w:val="a5"/>
            <w:rFonts w:cs="Arial"/>
          </w:rPr>
          <w:t>18.03.2016 №30</w:t>
        </w:r>
      </w:hyperlink>
      <w:r w:rsidRPr="00DE2E23">
        <w:rPr>
          <w:rFonts w:cs="Arial"/>
        </w:rPr>
        <w:t>}</w:t>
      </w:r>
    </w:p>
    <w:p w:rsidR="00687F57" w:rsidRDefault="00401E70" w:rsidP="00687F57">
      <w:pPr>
        <w:autoSpaceDE w:val="0"/>
        <w:autoSpaceDN w:val="0"/>
        <w:adjustRightInd w:val="0"/>
        <w:ind w:firstLine="709"/>
        <w:rPr>
          <w:rFonts w:cs="Arial"/>
        </w:rPr>
      </w:pPr>
      <w:r w:rsidRPr="00392221">
        <w:rPr>
          <w:rFonts w:cs="Arial"/>
        </w:rPr>
        <w:t xml:space="preserve">23. </w:t>
      </w:r>
      <w:r w:rsidR="00687F57" w:rsidRPr="00687F57">
        <w:rPr>
          <w:rFonts w:cs="Arial"/>
        </w:rPr>
        <w:t>По итогам рассмотрения вопросов, указанных в подпунктах «а», «б», «г» и «д» пункта 13 Положения, и при наличии к тому оснований комиссия может принять иное решение, чем это предусмотрено пунктами 19 – 22.2 и 24.1 настоящего Положения. Основания и мотивы принятия такого решения должны быть отражены в протоколе заседания комиссии.</w:t>
      </w:r>
    </w:p>
    <w:p w:rsidR="00687F57" w:rsidRPr="00C804F6" w:rsidRDefault="00687F57" w:rsidP="00687F57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 редакции: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46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BE764A" w:rsidRDefault="00BE764A" w:rsidP="00687F57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24. По итогам рассмотрения вопроса, предусмотренного подпунктом «в» пункта 13 настоящего Положения, комиссия принимает соответствующее решение.</w:t>
      </w:r>
    </w:p>
    <w:p w:rsidR="00401E70" w:rsidRPr="00392221" w:rsidRDefault="00401E70" w:rsidP="00401E70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392221">
        <w:rPr>
          <w:rFonts w:cs="Arial"/>
        </w:rPr>
        <w:t xml:space="preserve">24.1. По итогам рассмотрения вопроса, указанного в </w:t>
      </w:r>
      <w:hyperlink w:anchor="Par2" w:history="1"/>
      <w:r w:rsidRPr="00392221">
        <w:rPr>
          <w:rFonts w:cs="Arial"/>
        </w:rPr>
        <w:t xml:space="preserve"> подпункте «г» пункта 13 настоящего Положения, комиссия принимает одно из следующих решений:</w:t>
      </w:r>
    </w:p>
    <w:p w:rsidR="00401E70" w:rsidRPr="00392221" w:rsidRDefault="00401E70" w:rsidP="00401E70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392221">
        <w:rPr>
          <w:rFonts w:cs="Arial"/>
        </w:rPr>
        <w:t xml:space="preserve">а) признать, что сведения, представленные гражданским служащим в соответствии с </w:t>
      </w:r>
      <w:hyperlink r:id="rId47" w:history="1">
        <w:r w:rsidRPr="00392221">
          <w:rPr>
            <w:rFonts w:cs="Arial"/>
          </w:rPr>
          <w:t>частью 1 статьи 3</w:t>
        </w:r>
      </w:hyperlink>
      <w:r w:rsidRPr="00392221">
        <w:rPr>
          <w:rFonts w:cs="Arial"/>
        </w:rPr>
        <w:t xml:space="preserve"> Федерального закона «О контроле за соответствием расходов лиц, замещающих государственные должности, и иных лиц их доходам», являются достоверными и полными;</w:t>
      </w:r>
    </w:p>
    <w:p w:rsidR="00401E70" w:rsidRDefault="00401E70" w:rsidP="00401E70">
      <w:pPr>
        <w:autoSpaceDE w:val="0"/>
        <w:autoSpaceDN w:val="0"/>
        <w:adjustRightInd w:val="0"/>
        <w:ind w:firstLine="709"/>
        <w:rPr>
          <w:rFonts w:cs="Arial"/>
        </w:rPr>
      </w:pPr>
      <w:r w:rsidRPr="00392221">
        <w:rPr>
          <w:rFonts w:cs="Arial"/>
        </w:rPr>
        <w:t xml:space="preserve">б) признать, что сведения, представленные гражданским служащим в соответствии с </w:t>
      </w:r>
      <w:hyperlink r:id="rId48" w:history="1">
        <w:r w:rsidRPr="00392221">
          <w:rPr>
            <w:rFonts w:cs="Arial"/>
          </w:rPr>
          <w:t>частью 1 статьи 3</w:t>
        </w:r>
      </w:hyperlink>
      <w:r w:rsidRPr="00392221">
        <w:rPr>
          <w:rFonts w:cs="Arial"/>
        </w:rPr>
        <w:t xml:space="preserve"> Федерального закона «О контроле за соответствием расходов лиц, замещающих государственные должности, и иных лиц их доходам», являются недостоверными и (или) неполными. В этом случае комиссия рекомендует руководителю управления применить к гражданскому служащему конкретную меру ответственности и (или) направить материалы, полученные в результате осуществления контроля за расходами, в органы прокуратуры и (или) иные государственные органы в соответствии с их компетенцией.</w:t>
      </w:r>
    </w:p>
    <w:p w:rsidR="00401E70" w:rsidRPr="00C804F6" w:rsidRDefault="00401E70" w:rsidP="00401E70">
      <w:pPr>
        <w:ind w:firstLine="0"/>
        <w:rPr>
          <w:rFonts w:cs="Arial"/>
        </w:rPr>
      </w:pPr>
      <w:r w:rsidRPr="00C804F6">
        <w:rPr>
          <w:rFonts w:cs="Arial"/>
        </w:rPr>
        <w:t>{</w:t>
      </w:r>
      <w:r>
        <w:rPr>
          <w:rFonts w:cs="Arial"/>
        </w:rPr>
        <w:t xml:space="preserve">Дополнен пункт 24.1: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49" w:tgtFrame="Logical" w:history="1">
        <w:r w:rsidRPr="00C804F6">
          <w:rPr>
            <w:rStyle w:val="a5"/>
            <w:rFonts w:cs="Arial"/>
          </w:rPr>
          <w:t>19.02.2014 №21</w:t>
        </w:r>
      </w:hyperlink>
      <w:r w:rsidRPr="00C804F6">
        <w:rPr>
          <w:rFonts w:cs="Arial"/>
        </w:rPr>
        <w:t>}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</w:rPr>
        <w:t xml:space="preserve">25. </w:t>
      </w:r>
      <w:r w:rsidRPr="00BE764A">
        <w:rPr>
          <w:rFonts w:cs="Arial"/>
          <w:color w:val="000000"/>
        </w:rPr>
        <w:t>Решения комиссии по вопросам, указанным в пункте 13 настоящего Положения, принимаются тайным голосованием (если комиссия не примет иное решение) простым большинством голосов присутствующих на заседании членов комиссии.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26. Для исполнения решений комиссии могут быть подготовлены проекты нормативных правовых актов управления, решений или поручений руководителя управления, которые в установленном порядке представляются на рассмотрение руководителя управления.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27. Решения комиссии оформляются протоколами, которые подписывают члены комиссии, принимавшие участие в ее заседании.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Решения комиссии, за исключением решения, принимаемого по итогам рассмотрения вопроса, указанного в </w:t>
      </w:r>
      <w:hyperlink r:id="rId50" w:history="1">
        <w:r w:rsidRPr="00BE764A">
          <w:rPr>
            <w:rStyle w:val="a5"/>
            <w:rFonts w:cs="Arial"/>
            <w:color w:val="auto"/>
          </w:rPr>
          <w:t>абзаце втором подпункта «б» пункта 13</w:t>
        </w:r>
      </w:hyperlink>
      <w:r w:rsidRPr="00BE764A">
        <w:rPr>
          <w:rFonts w:cs="Arial"/>
        </w:rPr>
        <w:t xml:space="preserve"> настоящего Положения, для руководителя управления носят рекомендательный характер.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Решение, принимаемое по итогам рассмотрения вопроса, указанного в абзаце втором подпункта «б» пункта 13 настоящего Положения, носит обязательный характер.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28. В протоколе заседания комиссии указываются: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а) дата заседания комиссии, фамилии, имена, отчества членов комиссии и других лиц, присутствующих на заседании;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б) формулировка каждого из рассматриваемых на заседании комиссии вопросов с указанием фамилии, имени, отчества, должности государственного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в) предъявляемые к государственному гражданскому служащему претензии, материалы, на которых они основываются;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г) содержание пояснений государственного гражданского служащего и других лиц по существу предъявляемых претензий;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д) фамилии, имена, отчества выступивших на заседании лиц и краткое изложение их выступлений;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е) источник информации, содержащей основания для проведения заседания комиссии, дата поступления информации в управление;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ж) другие сведения;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з) результаты голосования;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и) решение и обоснование его принятия.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29. Член комиссии, несогласный с ее решением, вправе в письменной форме изложить свое мнение, которое подлежит обязательному приобщению к протоколу заседания комиссии и с которым должен быть ознакомлен государственный гражданский служащий.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30. Копии протокола заседания комиссии в 3-дневный срок со дня заседания направляются руководителю управления, полностью или в виде выписок из него - государственному гражданскому служащему, а также по решению комиссии - иным заинтересованным лицам.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31. Руководитель управления обязан рассмотреть протокол заседания комиссии и вправе учесть в пределах своей компетенции содержащиеся в нем рекомендации при принятии решения о применении к государственному гражданскому служащему мер ответственности, предусмотренных нормативными правовыми актами Российской Федерации, а также по иным вопросам организации противодействия коррупции. О рассмотрении рекомендаций комиссии и принятом решении руководитель управления в письменной форме уведомляет комиссию в месячный срок со дня поступления к нему протокола заседания комиссии. Решение руководителя управления оглашается на ближайшем заседании комиссии и принимается к сведению без обсуждения.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32. В случае установления комиссией признаков дисциплинарного проступка в действиях (бездействии) государственного гражданского служащего информация об этом представляется руководителю управления для решения вопроса о применении к государственному гражданскому служащему мер ответственности, предусмотренных нормативными правовыми актами Российской Федерации.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33. В случае установления комиссией факта совершения государственным гражданским служащим действия (факта бездействия), содержащего признаки административного правонарушения или состава преступления, председатель комиссии обязан передать информацию о совершении указанного действия (бездействии) и подтверждающие такой факт документы в правоприменительные органы в 3-дневный срок, а при необходимости - немедленно.</w:t>
      </w:r>
    </w:p>
    <w:p w:rsid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34. Копия протокола заседания комиссии или выписка из него приобщается к личному делу государственного гражданского служащего, в отношении которого рассмотрен вопрос о соблюдении требований к служебному поведению и (или) требований об урегулировании конфликта интересов.</w:t>
      </w:r>
    </w:p>
    <w:p w:rsidR="00687F57" w:rsidRDefault="00687F57" w:rsidP="00687F57">
      <w:pPr>
        <w:ind w:firstLine="709"/>
        <w:rPr>
          <w:rFonts w:cs="Arial"/>
        </w:rPr>
      </w:pPr>
      <w:r w:rsidRPr="00687F57">
        <w:rPr>
          <w:rFonts w:cs="Arial"/>
        </w:rPr>
        <w:t>34.1. Выписка из решения комиссии, заверенная подписью секретаря комиссии и печатью управления, вручается гражданину, замещавшему должность государственной гражданской службы в управлении, в отношении которого рассматривался вопрос, указанный в абзаце втором подпункта «б» пункта 13 настоящего Положения, под роспись или направляется заказным письмом с уведомлением по указанному им в обращении адресу не позднее одного рабочего дня, следующего за днем проведения соответствующего заседания комиссии.</w:t>
      </w:r>
    </w:p>
    <w:p w:rsidR="00687F57" w:rsidRPr="00C804F6" w:rsidRDefault="00687F57" w:rsidP="00687F57">
      <w:pPr>
        <w:ind w:firstLine="709"/>
        <w:rPr>
          <w:rFonts w:cs="Arial"/>
        </w:rPr>
      </w:pPr>
      <w:r w:rsidRPr="0077294A">
        <w:rPr>
          <w:rFonts w:cs="Arial"/>
        </w:rPr>
        <w:t>{</w:t>
      </w:r>
      <w:r>
        <w:rPr>
          <w:rFonts w:cs="Arial"/>
        </w:rPr>
        <w:t xml:space="preserve">Пункт введен: приказ управления автомобильных дорог и транспорта правительства </w:t>
      </w:r>
      <w:r w:rsidRPr="00C804F6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51" w:tgtFrame="Logical" w:history="1">
        <w:r w:rsidRPr="0077294A">
          <w:rPr>
            <w:rStyle w:val="a5"/>
            <w:rFonts w:cs="Arial"/>
          </w:rPr>
          <w:t>17.09.2015 №132</w:t>
        </w:r>
      </w:hyperlink>
      <w:r w:rsidRPr="00C804F6">
        <w:rPr>
          <w:rFonts w:cs="Arial"/>
        </w:rPr>
        <w:t>}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35. Организационно-техническое и документационное обеспечение деятельности комиссии, а также информирование членов комиссии о вопросах, включенных в повестку дня, о дате, времени и месте проведения заседания, ознакомление членов комиссии с материалами, представляемыми для обсуждения на заседании комиссии, осуществляются должностным лицом  кадровой службы управления, ответственным за работу по профилактике коррупционных и иных правонарушений.</w:t>
      </w:r>
    </w:p>
    <w:p w:rsidR="00BE764A" w:rsidRPr="00BE764A" w:rsidRDefault="00BE764A" w:rsidP="00BE764A">
      <w:pPr>
        <w:ind w:left="5529"/>
        <w:rPr>
          <w:rFonts w:cs="Arial"/>
        </w:rPr>
      </w:pPr>
    </w:p>
    <w:p w:rsidR="00687F57" w:rsidRDefault="00687F57" w:rsidP="00BE764A">
      <w:pPr>
        <w:ind w:left="5529"/>
        <w:rPr>
          <w:rFonts w:cs="Arial"/>
        </w:rPr>
      </w:pPr>
    </w:p>
    <w:p w:rsidR="00687F57" w:rsidRDefault="00687F57" w:rsidP="00BE764A">
      <w:pPr>
        <w:ind w:left="5529"/>
        <w:rPr>
          <w:rFonts w:cs="Arial"/>
        </w:rPr>
      </w:pPr>
    </w:p>
    <w:p w:rsidR="00BE764A" w:rsidRPr="00BE764A" w:rsidRDefault="00BE764A" w:rsidP="00687F57">
      <w:pPr>
        <w:ind w:left="10490" w:firstLine="0"/>
        <w:jc w:val="right"/>
        <w:rPr>
          <w:rFonts w:cs="Arial"/>
        </w:rPr>
      </w:pPr>
      <w:r w:rsidRPr="00BE764A">
        <w:rPr>
          <w:rFonts w:cs="Arial"/>
        </w:rPr>
        <w:t>УТВЕРЖДЕН</w:t>
      </w:r>
    </w:p>
    <w:p w:rsidR="00BE764A" w:rsidRPr="00BE764A" w:rsidRDefault="00BE764A" w:rsidP="00687F57">
      <w:pPr>
        <w:ind w:left="10490" w:firstLine="0"/>
        <w:jc w:val="right"/>
        <w:rPr>
          <w:rFonts w:cs="Arial"/>
        </w:rPr>
      </w:pPr>
      <w:r w:rsidRPr="00BE764A">
        <w:rPr>
          <w:rFonts w:cs="Arial"/>
        </w:rPr>
        <w:t>Приказом управления автомобильных дорог и транспорта правительства Еврейской автономной области</w:t>
      </w:r>
    </w:p>
    <w:p w:rsidR="00BE764A" w:rsidRPr="00BE764A" w:rsidRDefault="00BE764A" w:rsidP="00687F57">
      <w:pPr>
        <w:widowControl w:val="0"/>
        <w:autoSpaceDE w:val="0"/>
        <w:autoSpaceDN w:val="0"/>
        <w:adjustRightInd w:val="0"/>
        <w:ind w:left="10490" w:firstLine="0"/>
        <w:jc w:val="right"/>
        <w:rPr>
          <w:rFonts w:cs="Arial"/>
          <w:color w:val="000000"/>
        </w:rPr>
      </w:pPr>
      <w:r w:rsidRPr="00BE764A">
        <w:rPr>
          <w:rFonts w:cs="Arial"/>
        </w:rPr>
        <w:t xml:space="preserve">от  </w:t>
      </w:r>
      <w:r>
        <w:rPr>
          <w:rFonts w:cs="Arial"/>
        </w:rPr>
        <w:t>05.12.2012 №319</w:t>
      </w:r>
    </w:p>
    <w:p w:rsidR="00BE764A" w:rsidRDefault="00BE764A" w:rsidP="00BE764A">
      <w:pPr>
        <w:widowControl w:val="0"/>
        <w:autoSpaceDE w:val="0"/>
        <w:autoSpaceDN w:val="0"/>
        <w:adjustRightInd w:val="0"/>
        <w:ind w:firstLine="225"/>
        <w:jc w:val="center"/>
        <w:rPr>
          <w:rFonts w:cs="Arial"/>
          <w:color w:val="000000"/>
        </w:rPr>
      </w:pP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225"/>
        <w:jc w:val="center"/>
        <w:rPr>
          <w:rFonts w:cs="Arial"/>
          <w:color w:val="000000"/>
        </w:rPr>
      </w:pP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225"/>
        <w:jc w:val="center"/>
        <w:rPr>
          <w:rFonts w:cs="Arial"/>
          <w:b/>
          <w:color w:val="000000"/>
        </w:rPr>
      </w:pPr>
      <w:r w:rsidRPr="00BE764A">
        <w:rPr>
          <w:rFonts w:cs="Arial"/>
          <w:b/>
          <w:color w:val="000000"/>
        </w:rPr>
        <w:t>Состав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225"/>
        <w:jc w:val="center"/>
        <w:rPr>
          <w:rFonts w:cs="Arial"/>
          <w:b/>
          <w:color w:val="000000"/>
        </w:rPr>
      </w:pPr>
      <w:r w:rsidRPr="00BE764A">
        <w:rPr>
          <w:rFonts w:cs="Arial"/>
          <w:b/>
        </w:rPr>
        <w:t>комиссии по соблюдению требований к служебному поведению  государственных гражданских служащих управления автомобильных дорог и транспорта правительства Еврейской автономной области и урегулированию конфликта интересов,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заместитель начальника управления автомобильных дорог и транспорта правительства Еврейской автономной области – председатель </w:t>
      </w:r>
      <w:r w:rsidRPr="00BE764A">
        <w:rPr>
          <w:rFonts w:cs="Arial"/>
          <w:color w:val="000000"/>
        </w:rPr>
        <w:t xml:space="preserve">комиссии по соблюдению требований к служебному поведению </w:t>
      </w:r>
      <w:r w:rsidRPr="00BE764A">
        <w:rPr>
          <w:rFonts w:cs="Arial"/>
        </w:rPr>
        <w:t>государственных гражданских служащих управления автомобильных дорог и транспорта правительства Еврейской автономной области,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</w:t>
      </w:r>
      <w:r w:rsidRPr="00BE764A">
        <w:rPr>
          <w:rFonts w:cs="Arial"/>
          <w:color w:val="000000"/>
        </w:rPr>
        <w:t xml:space="preserve"> (далее - комиссия)</w:t>
      </w:r>
      <w:r w:rsidRPr="00BE764A">
        <w:rPr>
          <w:rFonts w:cs="Arial"/>
        </w:rPr>
        <w:t>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главный специалист-эксперт управления автомобильных дорог и транспорта правительства Еврейской автономной области (далее - управление) – заместитель председателя комиссии;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</w:t>
      </w:r>
      <w:r w:rsidRPr="00BE764A">
        <w:rPr>
          <w:rFonts w:cs="Arial"/>
          <w:color w:val="000000"/>
        </w:rPr>
        <w:t xml:space="preserve">старший специалист 3 </w:t>
      </w:r>
      <w:r w:rsidRPr="00BE764A">
        <w:rPr>
          <w:rFonts w:cs="Arial"/>
        </w:rPr>
        <w:t>разряда управления</w:t>
      </w:r>
      <w:r w:rsidRPr="00BE764A">
        <w:rPr>
          <w:rFonts w:cs="Arial"/>
          <w:color w:val="000000"/>
        </w:rPr>
        <w:t>–</w:t>
      </w:r>
      <w:r w:rsidRPr="00BE764A">
        <w:rPr>
          <w:rFonts w:cs="Arial"/>
        </w:rPr>
        <w:t xml:space="preserve"> секретарь комиссии.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  <w:color w:val="000000"/>
        </w:rPr>
        <w:t>Члены комиссии: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  <w:color w:val="000000"/>
        </w:rPr>
        <w:t xml:space="preserve">- </w:t>
      </w:r>
      <w:r w:rsidRPr="00BE764A">
        <w:rPr>
          <w:rFonts w:cs="Arial"/>
        </w:rPr>
        <w:t>консультант управления;</w:t>
      </w:r>
    </w:p>
    <w:p w:rsidR="00BE764A" w:rsidRPr="00BE764A" w:rsidRDefault="00BE764A" w:rsidP="00BE764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BE764A">
        <w:rPr>
          <w:rFonts w:cs="Arial"/>
        </w:rPr>
        <w:t>- государственные гражданские служащие других подразделений управления, определяемые руководителем;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представитель управления государственной службы и кадровой политики аппарата губернатора и правительства Еврейской автономной области Еврейской автономной области, определяемый его руководителем (по согласованию);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представители научных организаций и образовательных учреждений среднего, высшего и дополнительного профессионального образования, деятельность которых связана с государственной службой (по согласованию с научными организациями и образовательными учреждениями среднего, высшего и дополнительного профессионального образования);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представитель </w:t>
      </w:r>
      <w:r w:rsidRPr="00BE764A">
        <w:rPr>
          <w:rFonts w:cs="Arial"/>
          <w:color w:val="000000"/>
        </w:rPr>
        <w:t xml:space="preserve">профсоюзной организации </w:t>
      </w:r>
      <w:r w:rsidRPr="00BE764A">
        <w:rPr>
          <w:rFonts w:cs="Arial"/>
        </w:rPr>
        <w:t>(по согласованию с профсоюзной организацией, действующей в установленном порядке в управлении, на основании запроса руководителя управления).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В заседаниях комиссии с правом совещательного голоса участвуют: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 xml:space="preserve">- непосредственный руководитель государственного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два государственных гражданских служащих, замещающих в управлении должности государственной службы, аналогичные должности, замещаемой государственным гражданским служащим, в отношении которого комиссией рассматривается этот вопрос (по определению председателя комиссии);</w:t>
      </w:r>
    </w:p>
    <w:p w:rsidR="00BE764A" w:rsidRPr="00BE764A" w:rsidRDefault="00BE764A" w:rsidP="00BE764A">
      <w:pPr>
        <w:autoSpaceDE w:val="0"/>
        <w:autoSpaceDN w:val="0"/>
        <w:adjustRightInd w:val="0"/>
        <w:ind w:firstLine="709"/>
        <w:rPr>
          <w:rFonts w:cs="Arial"/>
        </w:rPr>
      </w:pPr>
      <w:r w:rsidRPr="00BE764A">
        <w:rPr>
          <w:rFonts w:cs="Arial"/>
        </w:rPr>
        <w:t>- другие государственные гражданские служащие управления; специалисты, которые могут дать пояснения по вопросам государственной службы и вопросам, рассматриваемым комиссией; должностные лица других государственных органов, органов местного самоуправления; представители заинтересованных организаций; представитель государственного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– по решению председателя комиссии, принимаемому в каждом конкретном случае отдельно не менее чем за три дня до дня заседания комиссии на основании ходатайства государственного служащего, в отношении которого комиссией рассматривается этот вопрос, или любого члена комиссии.</w:t>
      </w:r>
    </w:p>
    <w:sectPr w:rsidR="00BE764A" w:rsidRPr="00BE764A" w:rsidSect="0000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26E3"/>
    <w:rsid w:val="00000BAB"/>
    <w:rsid w:val="00001123"/>
    <w:rsid w:val="00001B1D"/>
    <w:rsid w:val="00001C59"/>
    <w:rsid w:val="00001DB6"/>
    <w:rsid w:val="0000221F"/>
    <w:rsid w:val="000025F2"/>
    <w:rsid w:val="00002E72"/>
    <w:rsid w:val="00002F3F"/>
    <w:rsid w:val="000032B8"/>
    <w:rsid w:val="00003768"/>
    <w:rsid w:val="00003AF5"/>
    <w:rsid w:val="0000414D"/>
    <w:rsid w:val="000041CA"/>
    <w:rsid w:val="00004B4B"/>
    <w:rsid w:val="00005E41"/>
    <w:rsid w:val="000060B2"/>
    <w:rsid w:val="000066F6"/>
    <w:rsid w:val="00007146"/>
    <w:rsid w:val="000078A0"/>
    <w:rsid w:val="00010AB4"/>
    <w:rsid w:val="00011019"/>
    <w:rsid w:val="000115EA"/>
    <w:rsid w:val="00012573"/>
    <w:rsid w:val="00012DD4"/>
    <w:rsid w:val="0001466B"/>
    <w:rsid w:val="00014704"/>
    <w:rsid w:val="000147AC"/>
    <w:rsid w:val="000149EA"/>
    <w:rsid w:val="00015399"/>
    <w:rsid w:val="00017BF9"/>
    <w:rsid w:val="00020C7E"/>
    <w:rsid w:val="000213AC"/>
    <w:rsid w:val="00021EDB"/>
    <w:rsid w:val="00022E40"/>
    <w:rsid w:val="00023AAC"/>
    <w:rsid w:val="00023F17"/>
    <w:rsid w:val="0002425C"/>
    <w:rsid w:val="000246C8"/>
    <w:rsid w:val="00025927"/>
    <w:rsid w:val="00026122"/>
    <w:rsid w:val="0002628B"/>
    <w:rsid w:val="000266CB"/>
    <w:rsid w:val="00027C49"/>
    <w:rsid w:val="00027CEF"/>
    <w:rsid w:val="0003009C"/>
    <w:rsid w:val="00030922"/>
    <w:rsid w:val="00030EF7"/>
    <w:rsid w:val="00032076"/>
    <w:rsid w:val="000331FF"/>
    <w:rsid w:val="00033C67"/>
    <w:rsid w:val="000343AD"/>
    <w:rsid w:val="000359EA"/>
    <w:rsid w:val="00035C52"/>
    <w:rsid w:val="00035D67"/>
    <w:rsid w:val="0003623E"/>
    <w:rsid w:val="00037FAB"/>
    <w:rsid w:val="0004210B"/>
    <w:rsid w:val="000423C2"/>
    <w:rsid w:val="000424D9"/>
    <w:rsid w:val="00042744"/>
    <w:rsid w:val="00042A51"/>
    <w:rsid w:val="00046050"/>
    <w:rsid w:val="00046371"/>
    <w:rsid w:val="000468F4"/>
    <w:rsid w:val="00047700"/>
    <w:rsid w:val="000513FF"/>
    <w:rsid w:val="0005154C"/>
    <w:rsid w:val="00051A2A"/>
    <w:rsid w:val="0005262C"/>
    <w:rsid w:val="000526ED"/>
    <w:rsid w:val="000527CE"/>
    <w:rsid w:val="00052E6B"/>
    <w:rsid w:val="00052F00"/>
    <w:rsid w:val="00053494"/>
    <w:rsid w:val="000534AB"/>
    <w:rsid w:val="00053A35"/>
    <w:rsid w:val="00053D8D"/>
    <w:rsid w:val="00053FFD"/>
    <w:rsid w:val="000549EB"/>
    <w:rsid w:val="000557EF"/>
    <w:rsid w:val="00056AA2"/>
    <w:rsid w:val="00056B19"/>
    <w:rsid w:val="0006001E"/>
    <w:rsid w:val="0006096B"/>
    <w:rsid w:val="00060FB8"/>
    <w:rsid w:val="00061749"/>
    <w:rsid w:val="0006196A"/>
    <w:rsid w:val="0006200E"/>
    <w:rsid w:val="00063110"/>
    <w:rsid w:val="000650DC"/>
    <w:rsid w:val="00065464"/>
    <w:rsid w:val="00065557"/>
    <w:rsid w:val="00065CB1"/>
    <w:rsid w:val="00065D27"/>
    <w:rsid w:val="000662C3"/>
    <w:rsid w:val="00066991"/>
    <w:rsid w:val="00067BFC"/>
    <w:rsid w:val="00070254"/>
    <w:rsid w:val="00071128"/>
    <w:rsid w:val="0007202F"/>
    <w:rsid w:val="0007238C"/>
    <w:rsid w:val="000724D1"/>
    <w:rsid w:val="00072E69"/>
    <w:rsid w:val="000739CF"/>
    <w:rsid w:val="00073D8F"/>
    <w:rsid w:val="000764BB"/>
    <w:rsid w:val="00076E3C"/>
    <w:rsid w:val="000813C9"/>
    <w:rsid w:val="00081967"/>
    <w:rsid w:val="000831FB"/>
    <w:rsid w:val="00083DBF"/>
    <w:rsid w:val="0008486A"/>
    <w:rsid w:val="000853BF"/>
    <w:rsid w:val="00086083"/>
    <w:rsid w:val="000860DE"/>
    <w:rsid w:val="000866EE"/>
    <w:rsid w:val="00087BB7"/>
    <w:rsid w:val="00087CFF"/>
    <w:rsid w:val="00091A2F"/>
    <w:rsid w:val="00092322"/>
    <w:rsid w:val="000929CD"/>
    <w:rsid w:val="00092D94"/>
    <w:rsid w:val="0009357A"/>
    <w:rsid w:val="0009484C"/>
    <w:rsid w:val="00095116"/>
    <w:rsid w:val="000970A7"/>
    <w:rsid w:val="00097A5B"/>
    <w:rsid w:val="000A162B"/>
    <w:rsid w:val="000A295D"/>
    <w:rsid w:val="000A32FE"/>
    <w:rsid w:val="000A5D14"/>
    <w:rsid w:val="000A653E"/>
    <w:rsid w:val="000A69AC"/>
    <w:rsid w:val="000A6D5D"/>
    <w:rsid w:val="000A75EC"/>
    <w:rsid w:val="000A79A0"/>
    <w:rsid w:val="000B141C"/>
    <w:rsid w:val="000B3EDB"/>
    <w:rsid w:val="000B400C"/>
    <w:rsid w:val="000B4A19"/>
    <w:rsid w:val="000B4AB7"/>
    <w:rsid w:val="000B4CF1"/>
    <w:rsid w:val="000B4F9F"/>
    <w:rsid w:val="000B5309"/>
    <w:rsid w:val="000B6058"/>
    <w:rsid w:val="000B7447"/>
    <w:rsid w:val="000B788B"/>
    <w:rsid w:val="000B7D0F"/>
    <w:rsid w:val="000C0022"/>
    <w:rsid w:val="000C0A53"/>
    <w:rsid w:val="000C0B75"/>
    <w:rsid w:val="000C10C8"/>
    <w:rsid w:val="000C191F"/>
    <w:rsid w:val="000C1D46"/>
    <w:rsid w:val="000C26F8"/>
    <w:rsid w:val="000C2881"/>
    <w:rsid w:val="000C3826"/>
    <w:rsid w:val="000C47B9"/>
    <w:rsid w:val="000C54DC"/>
    <w:rsid w:val="000C5692"/>
    <w:rsid w:val="000C5D4C"/>
    <w:rsid w:val="000C637B"/>
    <w:rsid w:val="000C7058"/>
    <w:rsid w:val="000C7893"/>
    <w:rsid w:val="000D0920"/>
    <w:rsid w:val="000D0B9B"/>
    <w:rsid w:val="000D0E01"/>
    <w:rsid w:val="000D0F4A"/>
    <w:rsid w:val="000D1171"/>
    <w:rsid w:val="000D2C6E"/>
    <w:rsid w:val="000D439D"/>
    <w:rsid w:val="000D460E"/>
    <w:rsid w:val="000D4A2E"/>
    <w:rsid w:val="000D5948"/>
    <w:rsid w:val="000D7839"/>
    <w:rsid w:val="000D7F27"/>
    <w:rsid w:val="000E02AD"/>
    <w:rsid w:val="000E0D0C"/>
    <w:rsid w:val="000E15D6"/>
    <w:rsid w:val="000E1B0B"/>
    <w:rsid w:val="000E2614"/>
    <w:rsid w:val="000E2E40"/>
    <w:rsid w:val="000E37C6"/>
    <w:rsid w:val="000E448F"/>
    <w:rsid w:val="000E58E8"/>
    <w:rsid w:val="000E797D"/>
    <w:rsid w:val="000F1089"/>
    <w:rsid w:val="000F157F"/>
    <w:rsid w:val="000F1C48"/>
    <w:rsid w:val="000F23D3"/>
    <w:rsid w:val="000F4405"/>
    <w:rsid w:val="000F49C8"/>
    <w:rsid w:val="000F4C69"/>
    <w:rsid w:val="000F5322"/>
    <w:rsid w:val="000F5742"/>
    <w:rsid w:val="000F7849"/>
    <w:rsid w:val="000F7B6E"/>
    <w:rsid w:val="00101420"/>
    <w:rsid w:val="00101514"/>
    <w:rsid w:val="00101E16"/>
    <w:rsid w:val="00102A89"/>
    <w:rsid w:val="001033D8"/>
    <w:rsid w:val="0010501D"/>
    <w:rsid w:val="00105346"/>
    <w:rsid w:val="00106205"/>
    <w:rsid w:val="00106319"/>
    <w:rsid w:val="00106C26"/>
    <w:rsid w:val="00107E1C"/>
    <w:rsid w:val="001111A1"/>
    <w:rsid w:val="001119A8"/>
    <w:rsid w:val="00112CD7"/>
    <w:rsid w:val="00114F6A"/>
    <w:rsid w:val="00115B20"/>
    <w:rsid w:val="00116095"/>
    <w:rsid w:val="00116257"/>
    <w:rsid w:val="00116FFE"/>
    <w:rsid w:val="00117024"/>
    <w:rsid w:val="00117E31"/>
    <w:rsid w:val="00120707"/>
    <w:rsid w:val="00121D7E"/>
    <w:rsid w:val="00123EFC"/>
    <w:rsid w:val="00124360"/>
    <w:rsid w:val="00124A90"/>
    <w:rsid w:val="00124B1C"/>
    <w:rsid w:val="00124F99"/>
    <w:rsid w:val="00125AAA"/>
    <w:rsid w:val="00125E70"/>
    <w:rsid w:val="001260A6"/>
    <w:rsid w:val="0012657D"/>
    <w:rsid w:val="00126827"/>
    <w:rsid w:val="00126D23"/>
    <w:rsid w:val="00130D33"/>
    <w:rsid w:val="00132C8C"/>
    <w:rsid w:val="00133EC4"/>
    <w:rsid w:val="001347ED"/>
    <w:rsid w:val="0013500F"/>
    <w:rsid w:val="00137A5C"/>
    <w:rsid w:val="001400B0"/>
    <w:rsid w:val="00140241"/>
    <w:rsid w:val="00140E60"/>
    <w:rsid w:val="001413FA"/>
    <w:rsid w:val="001417A8"/>
    <w:rsid w:val="001425C1"/>
    <w:rsid w:val="00143358"/>
    <w:rsid w:val="00143871"/>
    <w:rsid w:val="0014592A"/>
    <w:rsid w:val="001461C1"/>
    <w:rsid w:val="00147163"/>
    <w:rsid w:val="001477AE"/>
    <w:rsid w:val="00147D4E"/>
    <w:rsid w:val="00150A9E"/>
    <w:rsid w:val="00150D33"/>
    <w:rsid w:val="00150FF8"/>
    <w:rsid w:val="00151861"/>
    <w:rsid w:val="00151DA5"/>
    <w:rsid w:val="0015293F"/>
    <w:rsid w:val="00154A67"/>
    <w:rsid w:val="00155776"/>
    <w:rsid w:val="001557CE"/>
    <w:rsid w:val="00155E39"/>
    <w:rsid w:val="00156B81"/>
    <w:rsid w:val="00156CEC"/>
    <w:rsid w:val="00156F80"/>
    <w:rsid w:val="00157524"/>
    <w:rsid w:val="001605E8"/>
    <w:rsid w:val="00160687"/>
    <w:rsid w:val="001608FA"/>
    <w:rsid w:val="00160946"/>
    <w:rsid w:val="0016133D"/>
    <w:rsid w:val="0016166F"/>
    <w:rsid w:val="00161E79"/>
    <w:rsid w:val="0016423F"/>
    <w:rsid w:val="0016433C"/>
    <w:rsid w:val="00164978"/>
    <w:rsid w:val="0016535F"/>
    <w:rsid w:val="00166C58"/>
    <w:rsid w:val="00166DB5"/>
    <w:rsid w:val="0017020C"/>
    <w:rsid w:val="00170285"/>
    <w:rsid w:val="00170602"/>
    <w:rsid w:val="001706AE"/>
    <w:rsid w:val="00170D2F"/>
    <w:rsid w:val="00170E01"/>
    <w:rsid w:val="00171F2C"/>
    <w:rsid w:val="00172003"/>
    <w:rsid w:val="001761F6"/>
    <w:rsid w:val="0017643A"/>
    <w:rsid w:val="00176F4B"/>
    <w:rsid w:val="00180075"/>
    <w:rsid w:val="00180941"/>
    <w:rsid w:val="00180C2B"/>
    <w:rsid w:val="00181BAC"/>
    <w:rsid w:val="00181F6D"/>
    <w:rsid w:val="001823FE"/>
    <w:rsid w:val="001825BE"/>
    <w:rsid w:val="00182A72"/>
    <w:rsid w:val="001842C6"/>
    <w:rsid w:val="0018503E"/>
    <w:rsid w:val="001853F3"/>
    <w:rsid w:val="00185530"/>
    <w:rsid w:val="001862ED"/>
    <w:rsid w:val="00190838"/>
    <w:rsid w:val="00190FBB"/>
    <w:rsid w:val="00191984"/>
    <w:rsid w:val="001924B3"/>
    <w:rsid w:val="00192BF6"/>
    <w:rsid w:val="001931DF"/>
    <w:rsid w:val="0019373C"/>
    <w:rsid w:val="00193C5E"/>
    <w:rsid w:val="00194D7D"/>
    <w:rsid w:val="00194F09"/>
    <w:rsid w:val="00195641"/>
    <w:rsid w:val="00195869"/>
    <w:rsid w:val="00197227"/>
    <w:rsid w:val="001A05CA"/>
    <w:rsid w:val="001A1718"/>
    <w:rsid w:val="001A1854"/>
    <w:rsid w:val="001A3430"/>
    <w:rsid w:val="001A3746"/>
    <w:rsid w:val="001A457D"/>
    <w:rsid w:val="001A491D"/>
    <w:rsid w:val="001A4D97"/>
    <w:rsid w:val="001A52E1"/>
    <w:rsid w:val="001A56AB"/>
    <w:rsid w:val="001A595B"/>
    <w:rsid w:val="001A6081"/>
    <w:rsid w:val="001A6D64"/>
    <w:rsid w:val="001A7991"/>
    <w:rsid w:val="001A7C66"/>
    <w:rsid w:val="001B04B2"/>
    <w:rsid w:val="001B07DC"/>
    <w:rsid w:val="001B0C21"/>
    <w:rsid w:val="001B197B"/>
    <w:rsid w:val="001B1E5A"/>
    <w:rsid w:val="001B20EB"/>
    <w:rsid w:val="001B2640"/>
    <w:rsid w:val="001B27E1"/>
    <w:rsid w:val="001B304B"/>
    <w:rsid w:val="001B3896"/>
    <w:rsid w:val="001B50F1"/>
    <w:rsid w:val="001B534A"/>
    <w:rsid w:val="001B53A8"/>
    <w:rsid w:val="001B6899"/>
    <w:rsid w:val="001B783F"/>
    <w:rsid w:val="001C009E"/>
    <w:rsid w:val="001C06A5"/>
    <w:rsid w:val="001C125F"/>
    <w:rsid w:val="001C1CA0"/>
    <w:rsid w:val="001C290E"/>
    <w:rsid w:val="001C3C75"/>
    <w:rsid w:val="001C421D"/>
    <w:rsid w:val="001C45F9"/>
    <w:rsid w:val="001C6A47"/>
    <w:rsid w:val="001C74ED"/>
    <w:rsid w:val="001C7AB9"/>
    <w:rsid w:val="001D0CAB"/>
    <w:rsid w:val="001D2190"/>
    <w:rsid w:val="001D2666"/>
    <w:rsid w:val="001D3A74"/>
    <w:rsid w:val="001D40E9"/>
    <w:rsid w:val="001D5004"/>
    <w:rsid w:val="001D56F0"/>
    <w:rsid w:val="001D5901"/>
    <w:rsid w:val="001D59EF"/>
    <w:rsid w:val="001D61DE"/>
    <w:rsid w:val="001E08B9"/>
    <w:rsid w:val="001E0F40"/>
    <w:rsid w:val="001E171A"/>
    <w:rsid w:val="001E228E"/>
    <w:rsid w:val="001E29AF"/>
    <w:rsid w:val="001E2F1C"/>
    <w:rsid w:val="001E56EC"/>
    <w:rsid w:val="001E6EED"/>
    <w:rsid w:val="001E6FD3"/>
    <w:rsid w:val="001E777E"/>
    <w:rsid w:val="001F0C12"/>
    <w:rsid w:val="001F0FE0"/>
    <w:rsid w:val="001F14DB"/>
    <w:rsid w:val="001F1646"/>
    <w:rsid w:val="001F1936"/>
    <w:rsid w:val="001F193A"/>
    <w:rsid w:val="001F2030"/>
    <w:rsid w:val="001F27AF"/>
    <w:rsid w:val="001F319A"/>
    <w:rsid w:val="001F32BE"/>
    <w:rsid w:val="001F58C0"/>
    <w:rsid w:val="001F5B99"/>
    <w:rsid w:val="001F5EA6"/>
    <w:rsid w:val="00200DDB"/>
    <w:rsid w:val="002027B5"/>
    <w:rsid w:val="0020321C"/>
    <w:rsid w:val="002038DF"/>
    <w:rsid w:val="00204CC8"/>
    <w:rsid w:val="002050BB"/>
    <w:rsid w:val="002056D2"/>
    <w:rsid w:val="00205705"/>
    <w:rsid w:val="00205B70"/>
    <w:rsid w:val="00205E14"/>
    <w:rsid w:val="002062B7"/>
    <w:rsid w:val="00207985"/>
    <w:rsid w:val="0021046B"/>
    <w:rsid w:val="0021062E"/>
    <w:rsid w:val="00211F55"/>
    <w:rsid w:val="0021243E"/>
    <w:rsid w:val="00212D3A"/>
    <w:rsid w:val="002150D4"/>
    <w:rsid w:val="002156D3"/>
    <w:rsid w:val="002159DE"/>
    <w:rsid w:val="00216DE0"/>
    <w:rsid w:val="002206B7"/>
    <w:rsid w:val="002206ED"/>
    <w:rsid w:val="00220978"/>
    <w:rsid w:val="00220F53"/>
    <w:rsid w:val="00220F7F"/>
    <w:rsid w:val="00222153"/>
    <w:rsid w:val="00222272"/>
    <w:rsid w:val="00223242"/>
    <w:rsid w:val="00223AE6"/>
    <w:rsid w:val="002241E3"/>
    <w:rsid w:val="002249A9"/>
    <w:rsid w:val="00224C59"/>
    <w:rsid w:val="00225F69"/>
    <w:rsid w:val="0022655F"/>
    <w:rsid w:val="00226617"/>
    <w:rsid w:val="00226623"/>
    <w:rsid w:val="00226DEE"/>
    <w:rsid w:val="00227086"/>
    <w:rsid w:val="002351D5"/>
    <w:rsid w:val="00235282"/>
    <w:rsid w:val="00235B72"/>
    <w:rsid w:val="00235C24"/>
    <w:rsid w:val="00235E34"/>
    <w:rsid w:val="00235FC1"/>
    <w:rsid w:val="002366DC"/>
    <w:rsid w:val="00236D45"/>
    <w:rsid w:val="00237320"/>
    <w:rsid w:val="00237A4C"/>
    <w:rsid w:val="002403C2"/>
    <w:rsid w:val="00240F16"/>
    <w:rsid w:val="0024100A"/>
    <w:rsid w:val="002413C6"/>
    <w:rsid w:val="00242390"/>
    <w:rsid w:val="00242DD6"/>
    <w:rsid w:val="0024318E"/>
    <w:rsid w:val="0024347A"/>
    <w:rsid w:val="00243EDD"/>
    <w:rsid w:val="002450E9"/>
    <w:rsid w:val="002454D4"/>
    <w:rsid w:val="00245667"/>
    <w:rsid w:val="00247CC9"/>
    <w:rsid w:val="00251229"/>
    <w:rsid w:val="00251330"/>
    <w:rsid w:val="00253045"/>
    <w:rsid w:val="0025333D"/>
    <w:rsid w:val="0025394E"/>
    <w:rsid w:val="00253ECF"/>
    <w:rsid w:val="00255D0F"/>
    <w:rsid w:val="00256265"/>
    <w:rsid w:val="00257288"/>
    <w:rsid w:val="00257578"/>
    <w:rsid w:val="002601E7"/>
    <w:rsid w:val="00260585"/>
    <w:rsid w:val="00261155"/>
    <w:rsid w:val="00261EBC"/>
    <w:rsid w:val="00262450"/>
    <w:rsid w:val="00262987"/>
    <w:rsid w:val="0026472B"/>
    <w:rsid w:val="0026518F"/>
    <w:rsid w:val="00266503"/>
    <w:rsid w:val="00266675"/>
    <w:rsid w:val="0026794C"/>
    <w:rsid w:val="00267E2E"/>
    <w:rsid w:val="002700BF"/>
    <w:rsid w:val="0027043B"/>
    <w:rsid w:val="00270ECF"/>
    <w:rsid w:val="00271196"/>
    <w:rsid w:val="002711D2"/>
    <w:rsid w:val="00271200"/>
    <w:rsid w:val="002717A9"/>
    <w:rsid w:val="00271EDF"/>
    <w:rsid w:val="0027281C"/>
    <w:rsid w:val="00273330"/>
    <w:rsid w:val="00273A2F"/>
    <w:rsid w:val="002742D1"/>
    <w:rsid w:val="00274329"/>
    <w:rsid w:val="00274CEA"/>
    <w:rsid w:val="002762BF"/>
    <w:rsid w:val="002821A7"/>
    <w:rsid w:val="00282693"/>
    <w:rsid w:val="00283D71"/>
    <w:rsid w:val="002843A0"/>
    <w:rsid w:val="002854E0"/>
    <w:rsid w:val="00287CF1"/>
    <w:rsid w:val="002901AF"/>
    <w:rsid w:val="00290939"/>
    <w:rsid w:val="0029121E"/>
    <w:rsid w:val="00291416"/>
    <w:rsid w:val="00292471"/>
    <w:rsid w:val="00293C8D"/>
    <w:rsid w:val="00293ED8"/>
    <w:rsid w:val="0029411B"/>
    <w:rsid w:val="002952D0"/>
    <w:rsid w:val="0029621D"/>
    <w:rsid w:val="002A0105"/>
    <w:rsid w:val="002A1340"/>
    <w:rsid w:val="002A3A36"/>
    <w:rsid w:val="002A3B87"/>
    <w:rsid w:val="002A4A2A"/>
    <w:rsid w:val="002A5118"/>
    <w:rsid w:val="002A6ADB"/>
    <w:rsid w:val="002B0319"/>
    <w:rsid w:val="002B0BFD"/>
    <w:rsid w:val="002B2315"/>
    <w:rsid w:val="002B2990"/>
    <w:rsid w:val="002B35F1"/>
    <w:rsid w:val="002B3DC3"/>
    <w:rsid w:val="002B46B9"/>
    <w:rsid w:val="002B4BCE"/>
    <w:rsid w:val="002B5764"/>
    <w:rsid w:val="002B602A"/>
    <w:rsid w:val="002B6E68"/>
    <w:rsid w:val="002B6FF7"/>
    <w:rsid w:val="002B725E"/>
    <w:rsid w:val="002B7421"/>
    <w:rsid w:val="002B7A6D"/>
    <w:rsid w:val="002C0E5A"/>
    <w:rsid w:val="002C1C32"/>
    <w:rsid w:val="002C1C87"/>
    <w:rsid w:val="002C1CB6"/>
    <w:rsid w:val="002C1FDB"/>
    <w:rsid w:val="002C2C2E"/>
    <w:rsid w:val="002C351D"/>
    <w:rsid w:val="002C3722"/>
    <w:rsid w:val="002C388A"/>
    <w:rsid w:val="002C395E"/>
    <w:rsid w:val="002C39EA"/>
    <w:rsid w:val="002C3A29"/>
    <w:rsid w:val="002C3B93"/>
    <w:rsid w:val="002C4052"/>
    <w:rsid w:val="002C40A0"/>
    <w:rsid w:val="002C4B1C"/>
    <w:rsid w:val="002C4F61"/>
    <w:rsid w:val="002C69DD"/>
    <w:rsid w:val="002C7540"/>
    <w:rsid w:val="002D1265"/>
    <w:rsid w:val="002D20D4"/>
    <w:rsid w:val="002D2CE5"/>
    <w:rsid w:val="002D4645"/>
    <w:rsid w:val="002D4A14"/>
    <w:rsid w:val="002D4B68"/>
    <w:rsid w:val="002D5921"/>
    <w:rsid w:val="002D73A5"/>
    <w:rsid w:val="002D75DB"/>
    <w:rsid w:val="002E0A40"/>
    <w:rsid w:val="002E1B82"/>
    <w:rsid w:val="002E24F4"/>
    <w:rsid w:val="002E3092"/>
    <w:rsid w:val="002E350F"/>
    <w:rsid w:val="002E585F"/>
    <w:rsid w:val="002F05EE"/>
    <w:rsid w:val="002F0AE7"/>
    <w:rsid w:val="002F1542"/>
    <w:rsid w:val="002F2E82"/>
    <w:rsid w:val="002F3688"/>
    <w:rsid w:val="002F395C"/>
    <w:rsid w:val="002F3F5F"/>
    <w:rsid w:val="002F40A4"/>
    <w:rsid w:val="002F5550"/>
    <w:rsid w:val="002F5836"/>
    <w:rsid w:val="002F58A1"/>
    <w:rsid w:val="002F6902"/>
    <w:rsid w:val="002F6DB1"/>
    <w:rsid w:val="002F7801"/>
    <w:rsid w:val="002F78A2"/>
    <w:rsid w:val="002F7A59"/>
    <w:rsid w:val="002F7E30"/>
    <w:rsid w:val="00300538"/>
    <w:rsid w:val="00300557"/>
    <w:rsid w:val="00300990"/>
    <w:rsid w:val="00301218"/>
    <w:rsid w:val="0030135C"/>
    <w:rsid w:val="00301BEC"/>
    <w:rsid w:val="00302170"/>
    <w:rsid w:val="00302CED"/>
    <w:rsid w:val="00303C2E"/>
    <w:rsid w:val="00304606"/>
    <w:rsid w:val="003048EE"/>
    <w:rsid w:val="00305510"/>
    <w:rsid w:val="00305A23"/>
    <w:rsid w:val="00306555"/>
    <w:rsid w:val="00310032"/>
    <w:rsid w:val="003108D2"/>
    <w:rsid w:val="0031153E"/>
    <w:rsid w:val="00311CA3"/>
    <w:rsid w:val="003120A8"/>
    <w:rsid w:val="00312661"/>
    <w:rsid w:val="003132D7"/>
    <w:rsid w:val="00313406"/>
    <w:rsid w:val="00313545"/>
    <w:rsid w:val="00313FB3"/>
    <w:rsid w:val="003144B7"/>
    <w:rsid w:val="00314B64"/>
    <w:rsid w:val="00315396"/>
    <w:rsid w:val="0031638C"/>
    <w:rsid w:val="0032049C"/>
    <w:rsid w:val="003204FB"/>
    <w:rsid w:val="00320759"/>
    <w:rsid w:val="00322089"/>
    <w:rsid w:val="00322AB0"/>
    <w:rsid w:val="00323ADC"/>
    <w:rsid w:val="00325924"/>
    <w:rsid w:val="00325C42"/>
    <w:rsid w:val="003272E8"/>
    <w:rsid w:val="003302C5"/>
    <w:rsid w:val="00330CC1"/>
    <w:rsid w:val="00331205"/>
    <w:rsid w:val="00331991"/>
    <w:rsid w:val="00332881"/>
    <w:rsid w:val="00333738"/>
    <w:rsid w:val="00334F14"/>
    <w:rsid w:val="00335020"/>
    <w:rsid w:val="0033534E"/>
    <w:rsid w:val="003360D4"/>
    <w:rsid w:val="0033766A"/>
    <w:rsid w:val="00337DEE"/>
    <w:rsid w:val="003406B3"/>
    <w:rsid w:val="0034433F"/>
    <w:rsid w:val="0034505F"/>
    <w:rsid w:val="00345901"/>
    <w:rsid w:val="0034674A"/>
    <w:rsid w:val="00346D34"/>
    <w:rsid w:val="00347BFB"/>
    <w:rsid w:val="00347D74"/>
    <w:rsid w:val="00350592"/>
    <w:rsid w:val="0035180B"/>
    <w:rsid w:val="003529C7"/>
    <w:rsid w:val="00352A45"/>
    <w:rsid w:val="00353082"/>
    <w:rsid w:val="00353E37"/>
    <w:rsid w:val="003542A7"/>
    <w:rsid w:val="003547D5"/>
    <w:rsid w:val="003554F6"/>
    <w:rsid w:val="00355E60"/>
    <w:rsid w:val="0035615E"/>
    <w:rsid w:val="0035652A"/>
    <w:rsid w:val="00356CF0"/>
    <w:rsid w:val="00356F0C"/>
    <w:rsid w:val="003603F3"/>
    <w:rsid w:val="00360B9D"/>
    <w:rsid w:val="00360F19"/>
    <w:rsid w:val="0036268B"/>
    <w:rsid w:val="0036271A"/>
    <w:rsid w:val="00362E96"/>
    <w:rsid w:val="003635A2"/>
    <w:rsid w:val="00364FED"/>
    <w:rsid w:val="00365EBB"/>
    <w:rsid w:val="00370F8B"/>
    <w:rsid w:val="00371049"/>
    <w:rsid w:val="003714C6"/>
    <w:rsid w:val="0037223C"/>
    <w:rsid w:val="00372AA9"/>
    <w:rsid w:val="0037381B"/>
    <w:rsid w:val="00374AD5"/>
    <w:rsid w:val="00374B2F"/>
    <w:rsid w:val="003759C8"/>
    <w:rsid w:val="00375C65"/>
    <w:rsid w:val="003761CC"/>
    <w:rsid w:val="00376665"/>
    <w:rsid w:val="003767CA"/>
    <w:rsid w:val="00376FD4"/>
    <w:rsid w:val="003770A7"/>
    <w:rsid w:val="003772E1"/>
    <w:rsid w:val="003778FF"/>
    <w:rsid w:val="003779BF"/>
    <w:rsid w:val="00377DC2"/>
    <w:rsid w:val="00380FBD"/>
    <w:rsid w:val="00381054"/>
    <w:rsid w:val="00381750"/>
    <w:rsid w:val="003820D7"/>
    <w:rsid w:val="003828C5"/>
    <w:rsid w:val="00382DE0"/>
    <w:rsid w:val="00383863"/>
    <w:rsid w:val="00384813"/>
    <w:rsid w:val="0038564B"/>
    <w:rsid w:val="003867F7"/>
    <w:rsid w:val="003869EB"/>
    <w:rsid w:val="00386C19"/>
    <w:rsid w:val="003879C3"/>
    <w:rsid w:val="0039011D"/>
    <w:rsid w:val="00392F41"/>
    <w:rsid w:val="00393689"/>
    <w:rsid w:val="0039766A"/>
    <w:rsid w:val="003A00D0"/>
    <w:rsid w:val="003A132D"/>
    <w:rsid w:val="003A1341"/>
    <w:rsid w:val="003A2C1F"/>
    <w:rsid w:val="003A3D16"/>
    <w:rsid w:val="003A5327"/>
    <w:rsid w:val="003A7466"/>
    <w:rsid w:val="003A774D"/>
    <w:rsid w:val="003B03A3"/>
    <w:rsid w:val="003B0713"/>
    <w:rsid w:val="003B0945"/>
    <w:rsid w:val="003B0D07"/>
    <w:rsid w:val="003B1760"/>
    <w:rsid w:val="003B64F8"/>
    <w:rsid w:val="003B7A87"/>
    <w:rsid w:val="003B7E82"/>
    <w:rsid w:val="003C0004"/>
    <w:rsid w:val="003C1068"/>
    <w:rsid w:val="003C17C3"/>
    <w:rsid w:val="003C1C0A"/>
    <w:rsid w:val="003C270B"/>
    <w:rsid w:val="003C292D"/>
    <w:rsid w:val="003C29E3"/>
    <w:rsid w:val="003C34FA"/>
    <w:rsid w:val="003C4326"/>
    <w:rsid w:val="003C536C"/>
    <w:rsid w:val="003C697F"/>
    <w:rsid w:val="003C7C27"/>
    <w:rsid w:val="003D041C"/>
    <w:rsid w:val="003D0691"/>
    <w:rsid w:val="003D0EC9"/>
    <w:rsid w:val="003D1C95"/>
    <w:rsid w:val="003D262A"/>
    <w:rsid w:val="003D37B1"/>
    <w:rsid w:val="003D43C2"/>
    <w:rsid w:val="003D44A8"/>
    <w:rsid w:val="003D47A4"/>
    <w:rsid w:val="003D5E6D"/>
    <w:rsid w:val="003D5F5C"/>
    <w:rsid w:val="003D6763"/>
    <w:rsid w:val="003D6B32"/>
    <w:rsid w:val="003E0C14"/>
    <w:rsid w:val="003E0E5A"/>
    <w:rsid w:val="003E140E"/>
    <w:rsid w:val="003E14F9"/>
    <w:rsid w:val="003E3F40"/>
    <w:rsid w:val="003E4349"/>
    <w:rsid w:val="003E55DD"/>
    <w:rsid w:val="003E5F9E"/>
    <w:rsid w:val="003E69FF"/>
    <w:rsid w:val="003F01AB"/>
    <w:rsid w:val="003F0E01"/>
    <w:rsid w:val="003F1A32"/>
    <w:rsid w:val="003F1D9C"/>
    <w:rsid w:val="003F25E8"/>
    <w:rsid w:val="003F29F1"/>
    <w:rsid w:val="003F2C76"/>
    <w:rsid w:val="003F3452"/>
    <w:rsid w:val="003F6C13"/>
    <w:rsid w:val="0040007E"/>
    <w:rsid w:val="00401E70"/>
    <w:rsid w:val="004029EA"/>
    <w:rsid w:val="00403DD4"/>
    <w:rsid w:val="004053CC"/>
    <w:rsid w:val="004062A0"/>
    <w:rsid w:val="00406F0D"/>
    <w:rsid w:val="004073D6"/>
    <w:rsid w:val="004076A8"/>
    <w:rsid w:val="0040796A"/>
    <w:rsid w:val="00410BB9"/>
    <w:rsid w:val="004117B5"/>
    <w:rsid w:val="00411FFC"/>
    <w:rsid w:val="004141A3"/>
    <w:rsid w:val="00415F18"/>
    <w:rsid w:val="00421622"/>
    <w:rsid w:val="00421CAF"/>
    <w:rsid w:val="004226F4"/>
    <w:rsid w:val="0042307B"/>
    <w:rsid w:val="00423CDF"/>
    <w:rsid w:val="00424424"/>
    <w:rsid w:val="004245F6"/>
    <w:rsid w:val="00425B00"/>
    <w:rsid w:val="00425F57"/>
    <w:rsid w:val="00427741"/>
    <w:rsid w:val="004278C1"/>
    <w:rsid w:val="0043001E"/>
    <w:rsid w:val="00430617"/>
    <w:rsid w:val="00433233"/>
    <w:rsid w:val="004334AB"/>
    <w:rsid w:val="004345E3"/>
    <w:rsid w:val="00435050"/>
    <w:rsid w:val="00435BAE"/>
    <w:rsid w:val="004367F2"/>
    <w:rsid w:val="00436861"/>
    <w:rsid w:val="00437F7B"/>
    <w:rsid w:val="0044018E"/>
    <w:rsid w:val="00440C98"/>
    <w:rsid w:val="00441C89"/>
    <w:rsid w:val="00442DC4"/>
    <w:rsid w:val="00445C2F"/>
    <w:rsid w:val="0044704C"/>
    <w:rsid w:val="00447249"/>
    <w:rsid w:val="004476CD"/>
    <w:rsid w:val="00447AD4"/>
    <w:rsid w:val="004502F2"/>
    <w:rsid w:val="0045061D"/>
    <w:rsid w:val="00450DD9"/>
    <w:rsid w:val="004514F5"/>
    <w:rsid w:val="00451991"/>
    <w:rsid w:val="00451BBC"/>
    <w:rsid w:val="004529DE"/>
    <w:rsid w:val="00452CD0"/>
    <w:rsid w:val="00453258"/>
    <w:rsid w:val="004538F2"/>
    <w:rsid w:val="00453FC9"/>
    <w:rsid w:val="00454E58"/>
    <w:rsid w:val="00455A17"/>
    <w:rsid w:val="00456463"/>
    <w:rsid w:val="00456567"/>
    <w:rsid w:val="004566FA"/>
    <w:rsid w:val="00456781"/>
    <w:rsid w:val="0045791E"/>
    <w:rsid w:val="00461780"/>
    <w:rsid w:val="00462210"/>
    <w:rsid w:val="00462627"/>
    <w:rsid w:val="00462AEF"/>
    <w:rsid w:val="00462FB0"/>
    <w:rsid w:val="00464B5B"/>
    <w:rsid w:val="0046561E"/>
    <w:rsid w:val="00470A21"/>
    <w:rsid w:val="00471CD4"/>
    <w:rsid w:val="004723D2"/>
    <w:rsid w:val="00472D19"/>
    <w:rsid w:val="00472DBF"/>
    <w:rsid w:val="00472F47"/>
    <w:rsid w:val="0047436C"/>
    <w:rsid w:val="00474979"/>
    <w:rsid w:val="004762DB"/>
    <w:rsid w:val="0047633D"/>
    <w:rsid w:val="00476751"/>
    <w:rsid w:val="00477346"/>
    <w:rsid w:val="00482163"/>
    <w:rsid w:val="00482D2A"/>
    <w:rsid w:val="00484AD7"/>
    <w:rsid w:val="00485C2B"/>
    <w:rsid w:val="00486593"/>
    <w:rsid w:val="00486B2D"/>
    <w:rsid w:val="00486D15"/>
    <w:rsid w:val="004877B7"/>
    <w:rsid w:val="0049078E"/>
    <w:rsid w:val="004907A3"/>
    <w:rsid w:val="00490E85"/>
    <w:rsid w:val="00491059"/>
    <w:rsid w:val="004918B4"/>
    <w:rsid w:val="00492B2F"/>
    <w:rsid w:val="00493763"/>
    <w:rsid w:val="00493C1D"/>
    <w:rsid w:val="0049476D"/>
    <w:rsid w:val="0049579C"/>
    <w:rsid w:val="0049584C"/>
    <w:rsid w:val="0049661F"/>
    <w:rsid w:val="00497271"/>
    <w:rsid w:val="0049729A"/>
    <w:rsid w:val="004973F5"/>
    <w:rsid w:val="00497C69"/>
    <w:rsid w:val="004A1A61"/>
    <w:rsid w:val="004A1B05"/>
    <w:rsid w:val="004A2B62"/>
    <w:rsid w:val="004A3357"/>
    <w:rsid w:val="004A34AC"/>
    <w:rsid w:val="004A389F"/>
    <w:rsid w:val="004A43E3"/>
    <w:rsid w:val="004A4495"/>
    <w:rsid w:val="004A645C"/>
    <w:rsid w:val="004A64DA"/>
    <w:rsid w:val="004A78E7"/>
    <w:rsid w:val="004B0BB4"/>
    <w:rsid w:val="004B13EA"/>
    <w:rsid w:val="004B2513"/>
    <w:rsid w:val="004B2675"/>
    <w:rsid w:val="004B2702"/>
    <w:rsid w:val="004B369F"/>
    <w:rsid w:val="004B3783"/>
    <w:rsid w:val="004B3E6F"/>
    <w:rsid w:val="004B4BC4"/>
    <w:rsid w:val="004B523B"/>
    <w:rsid w:val="004B5CCA"/>
    <w:rsid w:val="004B5D3B"/>
    <w:rsid w:val="004B6AB8"/>
    <w:rsid w:val="004B7B61"/>
    <w:rsid w:val="004C0B26"/>
    <w:rsid w:val="004C1114"/>
    <w:rsid w:val="004C153B"/>
    <w:rsid w:val="004C1C12"/>
    <w:rsid w:val="004C262B"/>
    <w:rsid w:val="004C2C83"/>
    <w:rsid w:val="004C357A"/>
    <w:rsid w:val="004C4461"/>
    <w:rsid w:val="004C44A3"/>
    <w:rsid w:val="004C45F2"/>
    <w:rsid w:val="004C4F2E"/>
    <w:rsid w:val="004C5BED"/>
    <w:rsid w:val="004C5E25"/>
    <w:rsid w:val="004C7DE3"/>
    <w:rsid w:val="004D058B"/>
    <w:rsid w:val="004D0697"/>
    <w:rsid w:val="004D0E65"/>
    <w:rsid w:val="004D19E6"/>
    <w:rsid w:val="004D2D47"/>
    <w:rsid w:val="004D30B5"/>
    <w:rsid w:val="004D321E"/>
    <w:rsid w:val="004D32B3"/>
    <w:rsid w:val="004D4604"/>
    <w:rsid w:val="004D46F0"/>
    <w:rsid w:val="004D5707"/>
    <w:rsid w:val="004D5E1D"/>
    <w:rsid w:val="004D67FF"/>
    <w:rsid w:val="004D6895"/>
    <w:rsid w:val="004D6E34"/>
    <w:rsid w:val="004D6EC3"/>
    <w:rsid w:val="004E009A"/>
    <w:rsid w:val="004E0E6C"/>
    <w:rsid w:val="004E21A4"/>
    <w:rsid w:val="004E2873"/>
    <w:rsid w:val="004E2CE0"/>
    <w:rsid w:val="004E386D"/>
    <w:rsid w:val="004E4D3A"/>
    <w:rsid w:val="004E5559"/>
    <w:rsid w:val="004E590A"/>
    <w:rsid w:val="004E66F4"/>
    <w:rsid w:val="004E75D2"/>
    <w:rsid w:val="004E7FB1"/>
    <w:rsid w:val="004F0F86"/>
    <w:rsid w:val="004F1D39"/>
    <w:rsid w:val="004F1EFE"/>
    <w:rsid w:val="004F2550"/>
    <w:rsid w:val="004F438F"/>
    <w:rsid w:val="004F455C"/>
    <w:rsid w:val="004F5D8A"/>
    <w:rsid w:val="004F60E5"/>
    <w:rsid w:val="004F6A8C"/>
    <w:rsid w:val="004F702E"/>
    <w:rsid w:val="004F7488"/>
    <w:rsid w:val="004F76D1"/>
    <w:rsid w:val="004F7765"/>
    <w:rsid w:val="004F793D"/>
    <w:rsid w:val="004F7F48"/>
    <w:rsid w:val="005005E7"/>
    <w:rsid w:val="005009A7"/>
    <w:rsid w:val="00501667"/>
    <w:rsid w:val="005016CF"/>
    <w:rsid w:val="00502B46"/>
    <w:rsid w:val="00502D3D"/>
    <w:rsid w:val="005030F6"/>
    <w:rsid w:val="00503D70"/>
    <w:rsid w:val="005044CD"/>
    <w:rsid w:val="005048CD"/>
    <w:rsid w:val="005055E5"/>
    <w:rsid w:val="00505756"/>
    <w:rsid w:val="00505922"/>
    <w:rsid w:val="005061FC"/>
    <w:rsid w:val="0050657A"/>
    <w:rsid w:val="005100E4"/>
    <w:rsid w:val="00510E5D"/>
    <w:rsid w:val="00512EFC"/>
    <w:rsid w:val="005135AB"/>
    <w:rsid w:val="00513619"/>
    <w:rsid w:val="00513DB7"/>
    <w:rsid w:val="005145B8"/>
    <w:rsid w:val="00514E05"/>
    <w:rsid w:val="00515BA6"/>
    <w:rsid w:val="00515CCC"/>
    <w:rsid w:val="0051612B"/>
    <w:rsid w:val="005203EE"/>
    <w:rsid w:val="00523B85"/>
    <w:rsid w:val="00525410"/>
    <w:rsid w:val="005266B4"/>
    <w:rsid w:val="0052777D"/>
    <w:rsid w:val="00527BC5"/>
    <w:rsid w:val="00530406"/>
    <w:rsid w:val="00531B0C"/>
    <w:rsid w:val="00532918"/>
    <w:rsid w:val="00532A2D"/>
    <w:rsid w:val="005337F1"/>
    <w:rsid w:val="00533A27"/>
    <w:rsid w:val="00534640"/>
    <w:rsid w:val="00536C0B"/>
    <w:rsid w:val="0053739D"/>
    <w:rsid w:val="0054227A"/>
    <w:rsid w:val="00542B59"/>
    <w:rsid w:val="00542E12"/>
    <w:rsid w:val="005434F3"/>
    <w:rsid w:val="00543A13"/>
    <w:rsid w:val="005456FA"/>
    <w:rsid w:val="00545716"/>
    <w:rsid w:val="005457EB"/>
    <w:rsid w:val="00546818"/>
    <w:rsid w:val="00547DBE"/>
    <w:rsid w:val="00547E91"/>
    <w:rsid w:val="00550977"/>
    <w:rsid w:val="00550BB9"/>
    <w:rsid w:val="00551850"/>
    <w:rsid w:val="0055270C"/>
    <w:rsid w:val="0055407C"/>
    <w:rsid w:val="005571ED"/>
    <w:rsid w:val="0056080C"/>
    <w:rsid w:val="00560C84"/>
    <w:rsid w:val="005636BD"/>
    <w:rsid w:val="00563948"/>
    <w:rsid w:val="005657ED"/>
    <w:rsid w:val="00565EF8"/>
    <w:rsid w:val="005663C6"/>
    <w:rsid w:val="005672C2"/>
    <w:rsid w:val="00567404"/>
    <w:rsid w:val="005675F9"/>
    <w:rsid w:val="0056770A"/>
    <w:rsid w:val="00571852"/>
    <w:rsid w:val="00571AC3"/>
    <w:rsid w:val="005727E7"/>
    <w:rsid w:val="005730CA"/>
    <w:rsid w:val="00573AF1"/>
    <w:rsid w:val="0057428C"/>
    <w:rsid w:val="00580331"/>
    <w:rsid w:val="0058149D"/>
    <w:rsid w:val="00582704"/>
    <w:rsid w:val="00583159"/>
    <w:rsid w:val="005837FF"/>
    <w:rsid w:val="00584A1A"/>
    <w:rsid w:val="005857BF"/>
    <w:rsid w:val="005873ED"/>
    <w:rsid w:val="005903B7"/>
    <w:rsid w:val="005919C2"/>
    <w:rsid w:val="0059275E"/>
    <w:rsid w:val="00593217"/>
    <w:rsid w:val="005932D8"/>
    <w:rsid w:val="00593C62"/>
    <w:rsid w:val="005941D2"/>
    <w:rsid w:val="00594410"/>
    <w:rsid w:val="0059466B"/>
    <w:rsid w:val="00594B88"/>
    <w:rsid w:val="00596D8C"/>
    <w:rsid w:val="0059737B"/>
    <w:rsid w:val="005976C3"/>
    <w:rsid w:val="005A00AD"/>
    <w:rsid w:val="005A0722"/>
    <w:rsid w:val="005A0817"/>
    <w:rsid w:val="005A0877"/>
    <w:rsid w:val="005A1528"/>
    <w:rsid w:val="005A1EE8"/>
    <w:rsid w:val="005A1FC2"/>
    <w:rsid w:val="005A225A"/>
    <w:rsid w:val="005A2E6C"/>
    <w:rsid w:val="005A57B0"/>
    <w:rsid w:val="005A5C68"/>
    <w:rsid w:val="005A656A"/>
    <w:rsid w:val="005A6A74"/>
    <w:rsid w:val="005A76B0"/>
    <w:rsid w:val="005B0043"/>
    <w:rsid w:val="005B0636"/>
    <w:rsid w:val="005B0A70"/>
    <w:rsid w:val="005B1618"/>
    <w:rsid w:val="005B1743"/>
    <w:rsid w:val="005B2AFE"/>
    <w:rsid w:val="005B3911"/>
    <w:rsid w:val="005B4470"/>
    <w:rsid w:val="005B458E"/>
    <w:rsid w:val="005B5189"/>
    <w:rsid w:val="005B5ECD"/>
    <w:rsid w:val="005B7194"/>
    <w:rsid w:val="005C1751"/>
    <w:rsid w:val="005C1A14"/>
    <w:rsid w:val="005C27EE"/>
    <w:rsid w:val="005C2996"/>
    <w:rsid w:val="005C2E0A"/>
    <w:rsid w:val="005C37E0"/>
    <w:rsid w:val="005C3D58"/>
    <w:rsid w:val="005C4595"/>
    <w:rsid w:val="005C53E7"/>
    <w:rsid w:val="005C5768"/>
    <w:rsid w:val="005D02F1"/>
    <w:rsid w:val="005D08D6"/>
    <w:rsid w:val="005D1071"/>
    <w:rsid w:val="005D1431"/>
    <w:rsid w:val="005D30E3"/>
    <w:rsid w:val="005D3273"/>
    <w:rsid w:val="005D4C06"/>
    <w:rsid w:val="005D4DCB"/>
    <w:rsid w:val="005D52A9"/>
    <w:rsid w:val="005D52D2"/>
    <w:rsid w:val="005D74FE"/>
    <w:rsid w:val="005D789E"/>
    <w:rsid w:val="005E0809"/>
    <w:rsid w:val="005E154E"/>
    <w:rsid w:val="005E26E3"/>
    <w:rsid w:val="005E2833"/>
    <w:rsid w:val="005E3373"/>
    <w:rsid w:val="005E379B"/>
    <w:rsid w:val="005E459A"/>
    <w:rsid w:val="005E4EFE"/>
    <w:rsid w:val="005E4F16"/>
    <w:rsid w:val="005E531F"/>
    <w:rsid w:val="005E55DD"/>
    <w:rsid w:val="005E6BCC"/>
    <w:rsid w:val="005E7C59"/>
    <w:rsid w:val="005E7D1C"/>
    <w:rsid w:val="005E7FC4"/>
    <w:rsid w:val="005F0430"/>
    <w:rsid w:val="005F1472"/>
    <w:rsid w:val="005F149E"/>
    <w:rsid w:val="005F20C3"/>
    <w:rsid w:val="005F2316"/>
    <w:rsid w:val="005F250A"/>
    <w:rsid w:val="005F285D"/>
    <w:rsid w:val="005F2E86"/>
    <w:rsid w:val="005F325F"/>
    <w:rsid w:val="005F47B0"/>
    <w:rsid w:val="005F4AAB"/>
    <w:rsid w:val="005F5D20"/>
    <w:rsid w:val="005F5E15"/>
    <w:rsid w:val="005F743F"/>
    <w:rsid w:val="005F7C27"/>
    <w:rsid w:val="005F7D04"/>
    <w:rsid w:val="00603749"/>
    <w:rsid w:val="006045EE"/>
    <w:rsid w:val="0060468B"/>
    <w:rsid w:val="006048C5"/>
    <w:rsid w:val="00604A15"/>
    <w:rsid w:val="00604BCD"/>
    <w:rsid w:val="006051F3"/>
    <w:rsid w:val="006054B1"/>
    <w:rsid w:val="00605FC8"/>
    <w:rsid w:val="006066B7"/>
    <w:rsid w:val="00607947"/>
    <w:rsid w:val="00607CF2"/>
    <w:rsid w:val="00611568"/>
    <w:rsid w:val="00611EA5"/>
    <w:rsid w:val="006121BA"/>
    <w:rsid w:val="0061274C"/>
    <w:rsid w:val="00613D69"/>
    <w:rsid w:val="00613D79"/>
    <w:rsid w:val="00616FA0"/>
    <w:rsid w:val="006175EC"/>
    <w:rsid w:val="00620DB8"/>
    <w:rsid w:val="00621EFA"/>
    <w:rsid w:val="0062264C"/>
    <w:rsid w:val="00623468"/>
    <w:rsid w:val="00624CAC"/>
    <w:rsid w:val="00625A41"/>
    <w:rsid w:val="00625FEF"/>
    <w:rsid w:val="006261CE"/>
    <w:rsid w:val="006275AE"/>
    <w:rsid w:val="00627671"/>
    <w:rsid w:val="00627729"/>
    <w:rsid w:val="00630338"/>
    <w:rsid w:val="00630EA1"/>
    <w:rsid w:val="006312C9"/>
    <w:rsid w:val="006319CE"/>
    <w:rsid w:val="0063202D"/>
    <w:rsid w:val="00632567"/>
    <w:rsid w:val="00633AB0"/>
    <w:rsid w:val="0063490B"/>
    <w:rsid w:val="00634D1D"/>
    <w:rsid w:val="00635369"/>
    <w:rsid w:val="006368D3"/>
    <w:rsid w:val="00636B2A"/>
    <w:rsid w:val="00637406"/>
    <w:rsid w:val="0064180E"/>
    <w:rsid w:val="00641F8D"/>
    <w:rsid w:val="006425C8"/>
    <w:rsid w:val="00642901"/>
    <w:rsid w:val="00642FBC"/>
    <w:rsid w:val="006450E5"/>
    <w:rsid w:val="006456FB"/>
    <w:rsid w:val="00646FED"/>
    <w:rsid w:val="00647348"/>
    <w:rsid w:val="006509FE"/>
    <w:rsid w:val="0065144B"/>
    <w:rsid w:val="00651B92"/>
    <w:rsid w:val="00656536"/>
    <w:rsid w:val="00656F6D"/>
    <w:rsid w:val="00660E9C"/>
    <w:rsid w:val="00661A7F"/>
    <w:rsid w:val="00661AD6"/>
    <w:rsid w:val="006640AA"/>
    <w:rsid w:val="006648D4"/>
    <w:rsid w:val="00666042"/>
    <w:rsid w:val="006667E3"/>
    <w:rsid w:val="00667AD2"/>
    <w:rsid w:val="00670699"/>
    <w:rsid w:val="00670724"/>
    <w:rsid w:val="006709D3"/>
    <w:rsid w:val="006710AE"/>
    <w:rsid w:val="00671309"/>
    <w:rsid w:val="0067143B"/>
    <w:rsid w:val="00671545"/>
    <w:rsid w:val="0067188E"/>
    <w:rsid w:val="006725BD"/>
    <w:rsid w:val="006743D8"/>
    <w:rsid w:val="0067584B"/>
    <w:rsid w:val="0067597C"/>
    <w:rsid w:val="00675E53"/>
    <w:rsid w:val="00676A3A"/>
    <w:rsid w:val="00676A5B"/>
    <w:rsid w:val="00680097"/>
    <w:rsid w:val="006822C4"/>
    <w:rsid w:val="006824AB"/>
    <w:rsid w:val="006829FC"/>
    <w:rsid w:val="00682B78"/>
    <w:rsid w:val="0068346D"/>
    <w:rsid w:val="0068464F"/>
    <w:rsid w:val="0068572D"/>
    <w:rsid w:val="006863F9"/>
    <w:rsid w:val="00686545"/>
    <w:rsid w:val="00687363"/>
    <w:rsid w:val="00687F57"/>
    <w:rsid w:val="006901B2"/>
    <w:rsid w:val="00690A47"/>
    <w:rsid w:val="00690C1B"/>
    <w:rsid w:val="00690C88"/>
    <w:rsid w:val="00690F01"/>
    <w:rsid w:val="00691049"/>
    <w:rsid w:val="00691C6B"/>
    <w:rsid w:val="00692716"/>
    <w:rsid w:val="00692C7F"/>
    <w:rsid w:val="006932AD"/>
    <w:rsid w:val="0069389D"/>
    <w:rsid w:val="0069474B"/>
    <w:rsid w:val="00695656"/>
    <w:rsid w:val="00695CD0"/>
    <w:rsid w:val="00696A16"/>
    <w:rsid w:val="00696A88"/>
    <w:rsid w:val="00696E33"/>
    <w:rsid w:val="0069701D"/>
    <w:rsid w:val="00697ADA"/>
    <w:rsid w:val="00697C3F"/>
    <w:rsid w:val="006A016D"/>
    <w:rsid w:val="006A0E22"/>
    <w:rsid w:val="006A389E"/>
    <w:rsid w:val="006A3902"/>
    <w:rsid w:val="006A3EF6"/>
    <w:rsid w:val="006A5F73"/>
    <w:rsid w:val="006A6023"/>
    <w:rsid w:val="006A6F50"/>
    <w:rsid w:val="006B117A"/>
    <w:rsid w:val="006B1F7F"/>
    <w:rsid w:val="006B39B0"/>
    <w:rsid w:val="006B3FF6"/>
    <w:rsid w:val="006B4545"/>
    <w:rsid w:val="006B45E7"/>
    <w:rsid w:val="006B4615"/>
    <w:rsid w:val="006B55E4"/>
    <w:rsid w:val="006B607F"/>
    <w:rsid w:val="006B60DF"/>
    <w:rsid w:val="006B709E"/>
    <w:rsid w:val="006C0390"/>
    <w:rsid w:val="006C1482"/>
    <w:rsid w:val="006C23FE"/>
    <w:rsid w:val="006C25C3"/>
    <w:rsid w:val="006C2E78"/>
    <w:rsid w:val="006C40E7"/>
    <w:rsid w:val="006C492E"/>
    <w:rsid w:val="006C4B2D"/>
    <w:rsid w:val="006C4BDF"/>
    <w:rsid w:val="006C4CA9"/>
    <w:rsid w:val="006C4E0D"/>
    <w:rsid w:val="006C5EDA"/>
    <w:rsid w:val="006C5EFB"/>
    <w:rsid w:val="006C6598"/>
    <w:rsid w:val="006D0DAE"/>
    <w:rsid w:val="006D1975"/>
    <w:rsid w:val="006D2C3E"/>
    <w:rsid w:val="006D30DF"/>
    <w:rsid w:val="006D4B9A"/>
    <w:rsid w:val="006D5CE6"/>
    <w:rsid w:val="006D5DD9"/>
    <w:rsid w:val="006D7305"/>
    <w:rsid w:val="006D7DAE"/>
    <w:rsid w:val="006E11E4"/>
    <w:rsid w:val="006E1411"/>
    <w:rsid w:val="006E14B7"/>
    <w:rsid w:val="006E1562"/>
    <w:rsid w:val="006E1DFE"/>
    <w:rsid w:val="006E373F"/>
    <w:rsid w:val="006E3A3E"/>
    <w:rsid w:val="006E586D"/>
    <w:rsid w:val="006E599A"/>
    <w:rsid w:val="006E59C8"/>
    <w:rsid w:val="006E6C01"/>
    <w:rsid w:val="006E7C40"/>
    <w:rsid w:val="006E7EF2"/>
    <w:rsid w:val="006F26F9"/>
    <w:rsid w:val="006F3365"/>
    <w:rsid w:val="006F3BC8"/>
    <w:rsid w:val="006F4D68"/>
    <w:rsid w:val="006F515B"/>
    <w:rsid w:val="006F5875"/>
    <w:rsid w:val="006F683F"/>
    <w:rsid w:val="00700492"/>
    <w:rsid w:val="00700BA7"/>
    <w:rsid w:val="007014A8"/>
    <w:rsid w:val="0070182E"/>
    <w:rsid w:val="00703602"/>
    <w:rsid w:val="007038CD"/>
    <w:rsid w:val="00704340"/>
    <w:rsid w:val="00706769"/>
    <w:rsid w:val="00710D30"/>
    <w:rsid w:val="00710F4E"/>
    <w:rsid w:val="007124BF"/>
    <w:rsid w:val="00712B78"/>
    <w:rsid w:val="007132D4"/>
    <w:rsid w:val="00713466"/>
    <w:rsid w:val="007139BA"/>
    <w:rsid w:val="007149E3"/>
    <w:rsid w:val="00714A50"/>
    <w:rsid w:val="0071508E"/>
    <w:rsid w:val="0071568E"/>
    <w:rsid w:val="00716217"/>
    <w:rsid w:val="00721EC0"/>
    <w:rsid w:val="007220E7"/>
    <w:rsid w:val="00722A82"/>
    <w:rsid w:val="007234E3"/>
    <w:rsid w:val="007236A6"/>
    <w:rsid w:val="00723996"/>
    <w:rsid w:val="007252A0"/>
    <w:rsid w:val="00725815"/>
    <w:rsid w:val="00725B1A"/>
    <w:rsid w:val="0072719C"/>
    <w:rsid w:val="00727735"/>
    <w:rsid w:val="00727798"/>
    <w:rsid w:val="00727E8A"/>
    <w:rsid w:val="0073151A"/>
    <w:rsid w:val="00731C61"/>
    <w:rsid w:val="00731FDF"/>
    <w:rsid w:val="00732BBD"/>
    <w:rsid w:val="00732BC4"/>
    <w:rsid w:val="00733785"/>
    <w:rsid w:val="00734793"/>
    <w:rsid w:val="00734AFE"/>
    <w:rsid w:val="00734D00"/>
    <w:rsid w:val="00736012"/>
    <w:rsid w:val="00736228"/>
    <w:rsid w:val="00736256"/>
    <w:rsid w:val="00736F84"/>
    <w:rsid w:val="00740125"/>
    <w:rsid w:val="00740AC9"/>
    <w:rsid w:val="00740B16"/>
    <w:rsid w:val="00740CDA"/>
    <w:rsid w:val="00741227"/>
    <w:rsid w:val="007419F6"/>
    <w:rsid w:val="0074331E"/>
    <w:rsid w:val="00743958"/>
    <w:rsid w:val="00745598"/>
    <w:rsid w:val="00745D5A"/>
    <w:rsid w:val="00746C90"/>
    <w:rsid w:val="007471BE"/>
    <w:rsid w:val="0075002F"/>
    <w:rsid w:val="00750C43"/>
    <w:rsid w:val="00751B4A"/>
    <w:rsid w:val="00751BC0"/>
    <w:rsid w:val="00751CBE"/>
    <w:rsid w:val="00751E78"/>
    <w:rsid w:val="007521DA"/>
    <w:rsid w:val="00752493"/>
    <w:rsid w:val="00752569"/>
    <w:rsid w:val="00753C76"/>
    <w:rsid w:val="00754021"/>
    <w:rsid w:val="0075472A"/>
    <w:rsid w:val="00754B8E"/>
    <w:rsid w:val="00756352"/>
    <w:rsid w:val="0075675E"/>
    <w:rsid w:val="00757396"/>
    <w:rsid w:val="007602EF"/>
    <w:rsid w:val="0076045E"/>
    <w:rsid w:val="00761387"/>
    <w:rsid w:val="00761DAF"/>
    <w:rsid w:val="00761F2B"/>
    <w:rsid w:val="0076687A"/>
    <w:rsid w:val="00767AFA"/>
    <w:rsid w:val="00767B21"/>
    <w:rsid w:val="00770C06"/>
    <w:rsid w:val="00770CDB"/>
    <w:rsid w:val="00770FBA"/>
    <w:rsid w:val="007714DC"/>
    <w:rsid w:val="00771760"/>
    <w:rsid w:val="0077294A"/>
    <w:rsid w:val="00772CE5"/>
    <w:rsid w:val="007730F6"/>
    <w:rsid w:val="00773488"/>
    <w:rsid w:val="007734DC"/>
    <w:rsid w:val="007740B0"/>
    <w:rsid w:val="00775AF1"/>
    <w:rsid w:val="007772DC"/>
    <w:rsid w:val="00777602"/>
    <w:rsid w:val="00780AFC"/>
    <w:rsid w:val="00782FC0"/>
    <w:rsid w:val="0078410F"/>
    <w:rsid w:val="007842BF"/>
    <w:rsid w:val="00784AAC"/>
    <w:rsid w:val="007852E1"/>
    <w:rsid w:val="00785592"/>
    <w:rsid w:val="00785CFD"/>
    <w:rsid w:val="00787362"/>
    <w:rsid w:val="00790659"/>
    <w:rsid w:val="007908DD"/>
    <w:rsid w:val="00790CA5"/>
    <w:rsid w:val="00791AC7"/>
    <w:rsid w:val="00792FEA"/>
    <w:rsid w:val="00792FEE"/>
    <w:rsid w:val="00793E5C"/>
    <w:rsid w:val="00794BD2"/>
    <w:rsid w:val="007965F3"/>
    <w:rsid w:val="007969AB"/>
    <w:rsid w:val="007A09A6"/>
    <w:rsid w:val="007A12D1"/>
    <w:rsid w:val="007A1A4D"/>
    <w:rsid w:val="007A2620"/>
    <w:rsid w:val="007A2E3B"/>
    <w:rsid w:val="007A3679"/>
    <w:rsid w:val="007A5FCD"/>
    <w:rsid w:val="007A6133"/>
    <w:rsid w:val="007A6D25"/>
    <w:rsid w:val="007A6FF6"/>
    <w:rsid w:val="007A75A3"/>
    <w:rsid w:val="007B067D"/>
    <w:rsid w:val="007B2149"/>
    <w:rsid w:val="007B2E46"/>
    <w:rsid w:val="007B55FF"/>
    <w:rsid w:val="007B6B99"/>
    <w:rsid w:val="007B725E"/>
    <w:rsid w:val="007B76D5"/>
    <w:rsid w:val="007B7818"/>
    <w:rsid w:val="007B7A0F"/>
    <w:rsid w:val="007C0B2C"/>
    <w:rsid w:val="007C116F"/>
    <w:rsid w:val="007C1CBB"/>
    <w:rsid w:val="007C2060"/>
    <w:rsid w:val="007C20E4"/>
    <w:rsid w:val="007C498F"/>
    <w:rsid w:val="007C5946"/>
    <w:rsid w:val="007C6529"/>
    <w:rsid w:val="007C6B0C"/>
    <w:rsid w:val="007D0002"/>
    <w:rsid w:val="007D1215"/>
    <w:rsid w:val="007D1E6C"/>
    <w:rsid w:val="007D1ECF"/>
    <w:rsid w:val="007D1FB0"/>
    <w:rsid w:val="007D2389"/>
    <w:rsid w:val="007D26FF"/>
    <w:rsid w:val="007D28B7"/>
    <w:rsid w:val="007D2C05"/>
    <w:rsid w:val="007D2C2C"/>
    <w:rsid w:val="007D3C9E"/>
    <w:rsid w:val="007D4E3B"/>
    <w:rsid w:val="007D563E"/>
    <w:rsid w:val="007D5EE0"/>
    <w:rsid w:val="007D6669"/>
    <w:rsid w:val="007D67DB"/>
    <w:rsid w:val="007D79C8"/>
    <w:rsid w:val="007E1D91"/>
    <w:rsid w:val="007E1EEB"/>
    <w:rsid w:val="007E3A02"/>
    <w:rsid w:val="007E3DC3"/>
    <w:rsid w:val="007E5134"/>
    <w:rsid w:val="007E5D9A"/>
    <w:rsid w:val="007E605F"/>
    <w:rsid w:val="007E6E63"/>
    <w:rsid w:val="007F01F8"/>
    <w:rsid w:val="007F11A7"/>
    <w:rsid w:val="007F1428"/>
    <w:rsid w:val="007F1632"/>
    <w:rsid w:val="007F17A4"/>
    <w:rsid w:val="007F26E6"/>
    <w:rsid w:val="007F3001"/>
    <w:rsid w:val="007F3302"/>
    <w:rsid w:val="007F40A9"/>
    <w:rsid w:val="007F4C4E"/>
    <w:rsid w:val="007F4FD0"/>
    <w:rsid w:val="007F519E"/>
    <w:rsid w:val="007F6370"/>
    <w:rsid w:val="00800BE9"/>
    <w:rsid w:val="00801391"/>
    <w:rsid w:val="00801462"/>
    <w:rsid w:val="008026CE"/>
    <w:rsid w:val="0080395D"/>
    <w:rsid w:val="00804373"/>
    <w:rsid w:val="00804F3D"/>
    <w:rsid w:val="00806BA6"/>
    <w:rsid w:val="00806E31"/>
    <w:rsid w:val="0080741F"/>
    <w:rsid w:val="00807F0F"/>
    <w:rsid w:val="00807F6B"/>
    <w:rsid w:val="0081027D"/>
    <w:rsid w:val="00810772"/>
    <w:rsid w:val="00810A01"/>
    <w:rsid w:val="00810B9C"/>
    <w:rsid w:val="008113CE"/>
    <w:rsid w:val="0081269F"/>
    <w:rsid w:val="00812E90"/>
    <w:rsid w:val="00813A4D"/>
    <w:rsid w:val="00813CA0"/>
    <w:rsid w:val="00813F53"/>
    <w:rsid w:val="00815F08"/>
    <w:rsid w:val="00816DB2"/>
    <w:rsid w:val="00817634"/>
    <w:rsid w:val="00817E69"/>
    <w:rsid w:val="008203CF"/>
    <w:rsid w:val="0082050C"/>
    <w:rsid w:val="0082077E"/>
    <w:rsid w:val="00820ADA"/>
    <w:rsid w:val="00821D03"/>
    <w:rsid w:val="00822037"/>
    <w:rsid w:val="0082299D"/>
    <w:rsid w:val="00822E27"/>
    <w:rsid w:val="008239C6"/>
    <w:rsid w:val="00823ED3"/>
    <w:rsid w:val="00824123"/>
    <w:rsid w:val="008249A6"/>
    <w:rsid w:val="00824DDF"/>
    <w:rsid w:val="00824DF4"/>
    <w:rsid w:val="00824E50"/>
    <w:rsid w:val="00825412"/>
    <w:rsid w:val="008256F5"/>
    <w:rsid w:val="00825E0F"/>
    <w:rsid w:val="008271D9"/>
    <w:rsid w:val="008300AA"/>
    <w:rsid w:val="00830692"/>
    <w:rsid w:val="0083185E"/>
    <w:rsid w:val="008321EC"/>
    <w:rsid w:val="0083241F"/>
    <w:rsid w:val="00832E55"/>
    <w:rsid w:val="00832FA7"/>
    <w:rsid w:val="00836E88"/>
    <w:rsid w:val="0083705D"/>
    <w:rsid w:val="0084137E"/>
    <w:rsid w:val="00841BD1"/>
    <w:rsid w:val="00843715"/>
    <w:rsid w:val="0084490F"/>
    <w:rsid w:val="008455C4"/>
    <w:rsid w:val="00846C0B"/>
    <w:rsid w:val="00847C28"/>
    <w:rsid w:val="00847F51"/>
    <w:rsid w:val="00850689"/>
    <w:rsid w:val="00850714"/>
    <w:rsid w:val="00850D4B"/>
    <w:rsid w:val="008517A2"/>
    <w:rsid w:val="00852117"/>
    <w:rsid w:val="00852C74"/>
    <w:rsid w:val="00852EBC"/>
    <w:rsid w:val="00853544"/>
    <w:rsid w:val="00854930"/>
    <w:rsid w:val="00854A2D"/>
    <w:rsid w:val="00856FC3"/>
    <w:rsid w:val="0085731E"/>
    <w:rsid w:val="00857B4F"/>
    <w:rsid w:val="00857D73"/>
    <w:rsid w:val="00860062"/>
    <w:rsid w:val="00860453"/>
    <w:rsid w:val="00863EE8"/>
    <w:rsid w:val="00864836"/>
    <w:rsid w:val="00864A39"/>
    <w:rsid w:val="008674AD"/>
    <w:rsid w:val="0087006A"/>
    <w:rsid w:val="008712CB"/>
    <w:rsid w:val="00871EC0"/>
    <w:rsid w:val="00872B8B"/>
    <w:rsid w:val="00873BE6"/>
    <w:rsid w:val="00874AE6"/>
    <w:rsid w:val="00874B6A"/>
    <w:rsid w:val="00875037"/>
    <w:rsid w:val="00875294"/>
    <w:rsid w:val="0087553C"/>
    <w:rsid w:val="0087750E"/>
    <w:rsid w:val="00877CFB"/>
    <w:rsid w:val="008822DE"/>
    <w:rsid w:val="00882C89"/>
    <w:rsid w:val="008837DC"/>
    <w:rsid w:val="00883D52"/>
    <w:rsid w:val="00884058"/>
    <w:rsid w:val="0088459F"/>
    <w:rsid w:val="00885EAB"/>
    <w:rsid w:val="00886123"/>
    <w:rsid w:val="00886F84"/>
    <w:rsid w:val="00887F18"/>
    <w:rsid w:val="00890CBF"/>
    <w:rsid w:val="00891BFB"/>
    <w:rsid w:val="008921C6"/>
    <w:rsid w:val="0089224F"/>
    <w:rsid w:val="00892441"/>
    <w:rsid w:val="008936E7"/>
    <w:rsid w:val="008937D3"/>
    <w:rsid w:val="008937EC"/>
    <w:rsid w:val="00894CD0"/>
    <w:rsid w:val="00894DF4"/>
    <w:rsid w:val="00896019"/>
    <w:rsid w:val="00896990"/>
    <w:rsid w:val="00896A7E"/>
    <w:rsid w:val="00896B69"/>
    <w:rsid w:val="0089727F"/>
    <w:rsid w:val="008A17DC"/>
    <w:rsid w:val="008A2638"/>
    <w:rsid w:val="008A2F7B"/>
    <w:rsid w:val="008A3190"/>
    <w:rsid w:val="008A354F"/>
    <w:rsid w:val="008A3BF6"/>
    <w:rsid w:val="008A4351"/>
    <w:rsid w:val="008A5A0D"/>
    <w:rsid w:val="008A77E8"/>
    <w:rsid w:val="008B0A72"/>
    <w:rsid w:val="008B0F6F"/>
    <w:rsid w:val="008B1099"/>
    <w:rsid w:val="008B11E9"/>
    <w:rsid w:val="008B1E7D"/>
    <w:rsid w:val="008B27EB"/>
    <w:rsid w:val="008B3504"/>
    <w:rsid w:val="008B3517"/>
    <w:rsid w:val="008B6D9B"/>
    <w:rsid w:val="008B6DC1"/>
    <w:rsid w:val="008B75C9"/>
    <w:rsid w:val="008B7832"/>
    <w:rsid w:val="008C02AC"/>
    <w:rsid w:val="008C05F5"/>
    <w:rsid w:val="008C07EF"/>
    <w:rsid w:val="008C0AD3"/>
    <w:rsid w:val="008C15B2"/>
    <w:rsid w:val="008C1BB9"/>
    <w:rsid w:val="008C23F0"/>
    <w:rsid w:val="008C2633"/>
    <w:rsid w:val="008C2DCF"/>
    <w:rsid w:val="008C39A5"/>
    <w:rsid w:val="008C3DA1"/>
    <w:rsid w:val="008C3ED6"/>
    <w:rsid w:val="008C4194"/>
    <w:rsid w:val="008C612C"/>
    <w:rsid w:val="008C64E8"/>
    <w:rsid w:val="008C76D5"/>
    <w:rsid w:val="008D3404"/>
    <w:rsid w:val="008D3A65"/>
    <w:rsid w:val="008D3DEE"/>
    <w:rsid w:val="008D4CD9"/>
    <w:rsid w:val="008D52AC"/>
    <w:rsid w:val="008D65E6"/>
    <w:rsid w:val="008D6878"/>
    <w:rsid w:val="008E0090"/>
    <w:rsid w:val="008E1267"/>
    <w:rsid w:val="008E1DD7"/>
    <w:rsid w:val="008E31DE"/>
    <w:rsid w:val="008E37FF"/>
    <w:rsid w:val="008E3C3F"/>
    <w:rsid w:val="008E3E8D"/>
    <w:rsid w:val="008E424C"/>
    <w:rsid w:val="008E4E62"/>
    <w:rsid w:val="008E7531"/>
    <w:rsid w:val="008E7993"/>
    <w:rsid w:val="008F004B"/>
    <w:rsid w:val="008F03D3"/>
    <w:rsid w:val="008F1A43"/>
    <w:rsid w:val="008F1A68"/>
    <w:rsid w:val="008F296A"/>
    <w:rsid w:val="008F29D6"/>
    <w:rsid w:val="008F40E6"/>
    <w:rsid w:val="008F4832"/>
    <w:rsid w:val="008F56D0"/>
    <w:rsid w:val="008F5FA5"/>
    <w:rsid w:val="008F68A2"/>
    <w:rsid w:val="00900999"/>
    <w:rsid w:val="00900E60"/>
    <w:rsid w:val="0090116F"/>
    <w:rsid w:val="00901C22"/>
    <w:rsid w:val="009039CC"/>
    <w:rsid w:val="00903B78"/>
    <w:rsid w:val="00903E7E"/>
    <w:rsid w:val="00904287"/>
    <w:rsid w:val="00905A5C"/>
    <w:rsid w:val="009060F5"/>
    <w:rsid w:val="009064B7"/>
    <w:rsid w:val="009064F1"/>
    <w:rsid w:val="009066A4"/>
    <w:rsid w:val="00906C79"/>
    <w:rsid w:val="00907051"/>
    <w:rsid w:val="00910E3D"/>
    <w:rsid w:val="00911CD7"/>
    <w:rsid w:val="00912848"/>
    <w:rsid w:val="00913506"/>
    <w:rsid w:val="009138E0"/>
    <w:rsid w:val="00913990"/>
    <w:rsid w:val="00913F2F"/>
    <w:rsid w:val="00916A71"/>
    <w:rsid w:val="00917B2A"/>
    <w:rsid w:val="00921430"/>
    <w:rsid w:val="009218C0"/>
    <w:rsid w:val="00921A42"/>
    <w:rsid w:val="00921BDB"/>
    <w:rsid w:val="00923CEA"/>
    <w:rsid w:val="00924787"/>
    <w:rsid w:val="009248F4"/>
    <w:rsid w:val="00924B8C"/>
    <w:rsid w:val="00925027"/>
    <w:rsid w:val="0092516B"/>
    <w:rsid w:val="00925E5E"/>
    <w:rsid w:val="0092714C"/>
    <w:rsid w:val="00930030"/>
    <w:rsid w:val="0093059D"/>
    <w:rsid w:val="00931BC9"/>
    <w:rsid w:val="009323B7"/>
    <w:rsid w:val="009328C7"/>
    <w:rsid w:val="00932A9A"/>
    <w:rsid w:val="00934AD5"/>
    <w:rsid w:val="009359BC"/>
    <w:rsid w:val="009366AE"/>
    <w:rsid w:val="0093715B"/>
    <w:rsid w:val="0093783E"/>
    <w:rsid w:val="00937CB8"/>
    <w:rsid w:val="00941718"/>
    <w:rsid w:val="009430C6"/>
    <w:rsid w:val="009435AF"/>
    <w:rsid w:val="00943A51"/>
    <w:rsid w:val="00943E21"/>
    <w:rsid w:val="00946217"/>
    <w:rsid w:val="00946F74"/>
    <w:rsid w:val="0094728B"/>
    <w:rsid w:val="00947401"/>
    <w:rsid w:val="00947847"/>
    <w:rsid w:val="00947DBE"/>
    <w:rsid w:val="00947FE6"/>
    <w:rsid w:val="00950680"/>
    <w:rsid w:val="00950DE0"/>
    <w:rsid w:val="0095365A"/>
    <w:rsid w:val="00954063"/>
    <w:rsid w:val="009548F1"/>
    <w:rsid w:val="0095563F"/>
    <w:rsid w:val="00955E95"/>
    <w:rsid w:val="009566D5"/>
    <w:rsid w:val="0095691E"/>
    <w:rsid w:val="009571A6"/>
    <w:rsid w:val="00957D5E"/>
    <w:rsid w:val="00960436"/>
    <w:rsid w:val="00960E51"/>
    <w:rsid w:val="00962127"/>
    <w:rsid w:val="00962B93"/>
    <w:rsid w:val="00962D58"/>
    <w:rsid w:val="00965656"/>
    <w:rsid w:val="0096578A"/>
    <w:rsid w:val="00965940"/>
    <w:rsid w:val="00965A11"/>
    <w:rsid w:val="00966730"/>
    <w:rsid w:val="00966ED3"/>
    <w:rsid w:val="00967216"/>
    <w:rsid w:val="00967532"/>
    <w:rsid w:val="009713D5"/>
    <w:rsid w:val="009714CF"/>
    <w:rsid w:val="00971CF2"/>
    <w:rsid w:val="00971D10"/>
    <w:rsid w:val="00972EF8"/>
    <w:rsid w:val="00973B1E"/>
    <w:rsid w:val="009740DC"/>
    <w:rsid w:val="00974E3E"/>
    <w:rsid w:val="0097500B"/>
    <w:rsid w:val="00975308"/>
    <w:rsid w:val="00975E73"/>
    <w:rsid w:val="0097680A"/>
    <w:rsid w:val="00977667"/>
    <w:rsid w:val="00977950"/>
    <w:rsid w:val="00977CB7"/>
    <w:rsid w:val="009808EE"/>
    <w:rsid w:val="00981D0E"/>
    <w:rsid w:val="00982904"/>
    <w:rsid w:val="00982F90"/>
    <w:rsid w:val="00983B9E"/>
    <w:rsid w:val="00984345"/>
    <w:rsid w:val="00984712"/>
    <w:rsid w:val="00984AE8"/>
    <w:rsid w:val="00984D89"/>
    <w:rsid w:val="009860B6"/>
    <w:rsid w:val="009863E3"/>
    <w:rsid w:val="009864CE"/>
    <w:rsid w:val="00986B27"/>
    <w:rsid w:val="009875EC"/>
    <w:rsid w:val="00990AC5"/>
    <w:rsid w:val="00990BA9"/>
    <w:rsid w:val="00990F93"/>
    <w:rsid w:val="009911AA"/>
    <w:rsid w:val="00991A5C"/>
    <w:rsid w:val="00991E28"/>
    <w:rsid w:val="00991F5D"/>
    <w:rsid w:val="009922DE"/>
    <w:rsid w:val="00993154"/>
    <w:rsid w:val="009933F1"/>
    <w:rsid w:val="009938B8"/>
    <w:rsid w:val="00993BB1"/>
    <w:rsid w:val="00993FF4"/>
    <w:rsid w:val="00994604"/>
    <w:rsid w:val="00995B04"/>
    <w:rsid w:val="00995E68"/>
    <w:rsid w:val="00996FCA"/>
    <w:rsid w:val="009971F7"/>
    <w:rsid w:val="0099759B"/>
    <w:rsid w:val="00997660"/>
    <w:rsid w:val="00997A83"/>
    <w:rsid w:val="00997DF2"/>
    <w:rsid w:val="009A1C9E"/>
    <w:rsid w:val="009A2752"/>
    <w:rsid w:val="009A3F7A"/>
    <w:rsid w:val="009A40EE"/>
    <w:rsid w:val="009A49BD"/>
    <w:rsid w:val="009A55E9"/>
    <w:rsid w:val="009A5BF4"/>
    <w:rsid w:val="009A5FC8"/>
    <w:rsid w:val="009A6919"/>
    <w:rsid w:val="009A6D7A"/>
    <w:rsid w:val="009A6DEC"/>
    <w:rsid w:val="009A74BC"/>
    <w:rsid w:val="009A77ED"/>
    <w:rsid w:val="009B083C"/>
    <w:rsid w:val="009B0A03"/>
    <w:rsid w:val="009B0DF2"/>
    <w:rsid w:val="009B0E85"/>
    <w:rsid w:val="009B1583"/>
    <w:rsid w:val="009B2902"/>
    <w:rsid w:val="009B300A"/>
    <w:rsid w:val="009B4192"/>
    <w:rsid w:val="009B63E0"/>
    <w:rsid w:val="009B6E14"/>
    <w:rsid w:val="009B7AB8"/>
    <w:rsid w:val="009C090D"/>
    <w:rsid w:val="009C1E72"/>
    <w:rsid w:val="009C1FB0"/>
    <w:rsid w:val="009C2E5A"/>
    <w:rsid w:val="009C3BF0"/>
    <w:rsid w:val="009C61B0"/>
    <w:rsid w:val="009C6A7A"/>
    <w:rsid w:val="009C6C0F"/>
    <w:rsid w:val="009C6EF8"/>
    <w:rsid w:val="009C7445"/>
    <w:rsid w:val="009D13A3"/>
    <w:rsid w:val="009D22DC"/>
    <w:rsid w:val="009D23AB"/>
    <w:rsid w:val="009D241B"/>
    <w:rsid w:val="009D30CE"/>
    <w:rsid w:val="009D4161"/>
    <w:rsid w:val="009D4754"/>
    <w:rsid w:val="009D49EF"/>
    <w:rsid w:val="009D4A9C"/>
    <w:rsid w:val="009D4C0C"/>
    <w:rsid w:val="009D60BF"/>
    <w:rsid w:val="009D6545"/>
    <w:rsid w:val="009E0768"/>
    <w:rsid w:val="009E1D37"/>
    <w:rsid w:val="009E2217"/>
    <w:rsid w:val="009E28B9"/>
    <w:rsid w:val="009E2958"/>
    <w:rsid w:val="009E3041"/>
    <w:rsid w:val="009E33FA"/>
    <w:rsid w:val="009E4060"/>
    <w:rsid w:val="009E511A"/>
    <w:rsid w:val="009E5340"/>
    <w:rsid w:val="009E614E"/>
    <w:rsid w:val="009E692F"/>
    <w:rsid w:val="009F1CCB"/>
    <w:rsid w:val="009F1D7B"/>
    <w:rsid w:val="009F2918"/>
    <w:rsid w:val="009F29C4"/>
    <w:rsid w:val="009F2D78"/>
    <w:rsid w:val="009F5F8E"/>
    <w:rsid w:val="009F667E"/>
    <w:rsid w:val="009F6F87"/>
    <w:rsid w:val="009F7604"/>
    <w:rsid w:val="009F761D"/>
    <w:rsid w:val="009F7DE8"/>
    <w:rsid w:val="00A00671"/>
    <w:rsid w:val="00A01067"/>
    <w:rsid w:val="00A01C97"/>
    <w:rsid w:val="00A021B7"/>
    <w:rsid w:val="00A02C66"/>
    <w:rsid w:val="00A0304F"/>
    <w:rsid w:val="00A03A95"/>
    <w:rsid w:val="00A03DCA"/>
    <w:rsid w:val="00A05442"/>
    <w:rsid w:val="00A05782"/>
    <w:rsid w:val="00A05BAC"/>
    <w:rsid w:val="00A07D54"/>
    <w:rsid w:val="00A07D6B"/>
    <w:rsid w:val="00A10735"/>
    <w:rsid w:val="00A120CA"/>
    <w:rsid w:val="00A1280B"/>
    <w:rsid w:val="00A1470F"/>
    <w:rsid w:val="00A14DF2"/>
    <w:rsid w:val="00A15A16"/>
    <w:rsid w:val="00A16576"/>
    <w:rsid w:val="00A16ADB"/>
    <w:rsid w:val="00A17834"/>
    <w:rsid w:val="00A208B9"/>
    <w:rsid w:val="00A209E9"/>
    <w:rsid w:val="00A224DC"/>
    <w:rsid w:val="00A23405"/>
    <w:rsid w:val="00A23566"/>
    <w:rsid w:val="00A23987"/>
    <w:rsid w:val="00A23DDC"/>
    <w:rsid w:val="00A2678B"/>
    <w:rsid w:val="00A2788A"/>
    <w:rsid w:val="00A30635"/>
    <w:rsid w:val="00A31833"/>
    <w:rsid w:val="00A333ED"/>
    <w:rsid w:val="00A336DF"/>
    <w:rsid w:val="00A34503"/>
    <w:rsid w:val="00A34C8F"/>
    <w:rsid w:val="00A350F3"/>
    <w:rsid w:val="00A35825"/>
    <w:rsid w:val="00A36193"/>
    <w:rsid w:val="00A36E5A"/>
    <w:rsid w:val="00A37139"/>
    <w:rsid w:val="00A37848"/>
    <w:rsid w:val="00A4053E"/>
    <w:rsid w:val="00A408A8"/>
    <w:rsid w:val="00A40F21"/>
    <w:rsid w:val="00A41040"/>
    <w:rsid w:val="00A41F77"/>
    <w:rsid w:val="00A420DD"/>
    <w:rsid w:val="00A42469"/>
    <w:rsid w:val="00A42D5F"/>
    <w:rsid w:val="00A43895"/>
    <w:rsid w:val="00A439B6"/>
    <w:rsid w:val="00A43FCD"/>
    <w:rsid w:val="00A4442C"/>
    <w:rsid w:val="00A44BFC"/>
    <w:rsid w:val="00A44DA1"/>
    <w:rsid w:val="00A45516"/>
    <w:rsid w:val="00A46DB6"/>
    <w:rsid w:val="00A46F79"/>
    <w:rsid w:val="00A475B0"/>
    <w:rsid w:val="00A47929"/>
    <w:rsid w:val="00A47DE6"/>
    <w:rsid w:val="00A501A6"/>
    <w:rsid w:val="00A501C3"/>
    <w:rsid w:val="00A51772"/>
    <w:rsid w:val="00A53509"/>
    <w:rsid w:val="00A5373B"/>
    <w:rsid w:val="00A539CD"/>
    <w:rsid w:val="00A53D4F"/>
    <w:rsid w:val="00A53E86"/>
    <w:rsid w:val="00A545D7"/>
    <w:rsid w:val="00A553DF"/>
    <w:rsid w:val="00A55514"/>
    <w:rsid w:val="00A561B0"/>
    <w:rsid w:val="00A56D51"/>
    <w:rsid w:val="00A57CB9"/>
    <w:rsid w:val="00A606B1"/>
    <w:rsid w:val="00A60FFC"/>
    <w:rsid w:val="00A6126D"/>
    <w:rsid w:val="00A6266F"/>
    <w:rsid w:val="00A631F5"/>
    <w:rsid w:val="00A64827"/>
    <w:rsid w:val="00A64842"/>
    <w:rsid w:val="00A64DCB"/>
    <w:rsid w:val="00A64EF9"/>
    <w:rsid w:val="00A66085"/>
    <w:rsid w:val="00A66F53"/>
    <w:rsid w:val="00A66FBE"/>
    <w:rsid w:val="00A70058"/>
    <w:rsid w:val="00A70488"/>
    <w:rsid w:val="00A706CB"/>
    <w:rsid w:val="00A70A77"/>
    <w:rsid w:val="00A70E2D"/>
    <w:rsid w:val="00A710B3"/>
    <w:rsid w:val="00A72FA1"/>
    <w:rsid w:val="00A73112"/>
    <w:rsid w:val="00A740D1"/>
    <w:rsid w:val="00A756EC"/>
    <w:rsid w:val="00A75958"/>
    <w:rsid w:val="00A75A08"/>
    <w:rsid w:val="00A7653A"/>
    <w:rsid w:val="00A76A06"/>
    <w:rsid w:val="00A77206"/>
    <w:rsid w:val="00A778AB"/>
    <w:rsid w:val="00A77D37"/>
    <w:rsid w:val="00A81685"/>
    <w:rsid w:val="00A81B5E"/>
    <w:rsid w:val="00A8344B"/>
    <w:rsid w:val="00A84463"/>
    <w:rsid w:val="00A84A97"/>
    <w:rsid w:val="00A858C7"/>
    <w:rsid w:val="00A85D5A"/>
    <w:rsid w:val="00A85E40"/>
    <w:rsid w:val="00A86208"/>
    <w:rsid w:val="00A87719"/>
    <w:rsid w:val="00A87978"/>
    <w:rsid w:val="00A90B32"/>
    <w:rsid w:val="00A918D0"/>
    <w:rsid w:val="00A9299C"/>
    <w:rsid w:val="00A92C83"/>
    <w:rsid w:val="00A92C98"/>
    <w:rsid w:val="00A9366E"/>
    <w:rsid w:val="00A9368B"/>
    <w:rsid w:val="00A9388D"/>
    <w:rsid w:val="00A942A3"/>
    <w:rsid w:val="00A948A5"/>
    <w:rsid w:val="00A94C22"/>
    <w:rsid w:val="00A953BD"/>
    <w:rsid w:val="00A9549A"/>
    <w:rsid w:val="00A960B9"/>
    <w:rsid w:val="00A962C9"/>
    <w:rsid w:val="00A96704"/>
    <w:rsid w:val="00A9674F"/>
    <w:rsid w:val="00A9764B"/>
    <w:rsid w:val="00A97AD5"/>
    <w:rsid w:val="00AA0C1D"/>
    <w:rsid w:val="00AA15EF"/>
    <w:rsid w:val="00AA1C71"/>
    <w:rsid w:val="00AA240F"/>
    <w:rsid w:val="00AA348C"/>
    <w:rsid w:val="00AA419B"/>
    <w:rsid w:val="00AA426E"/>
    <w:rsid w:val="00AA5975"/>
    <w:rsid w:val="00AA65A8"/>
    <w:rsid w:val="00AA675F"/>
    <w:rsid w:val="00AA767A"/>
    <w:rsid w:val="00AA7A61"/>
    <w:rsid w:val="00AA7D8F"/>
    <w:rsid w:val="00AB0A66"/>
    <w:rsid w:val="00AB137F"/>
    <w:rsid w:val="00AB1517"/>
    <w:rsid w:val="00AB1C79"/>
    <w:rsid w:val="00AB2169"/>
    <w:rsid w:val="00AB3035"/>
    <w:rsid w:val="00AB381B"/>
    <w:rsid w:val="00AB38EC"/>
    <w:rsid w:val="00AB48B2"/>
    <w:rsid w:val="00AB4B94"/>
    <w:rsid w:val="00AB5F00"/>
    <w:rsid w:val="00AB6DF2"/>
    <w:rsid w:val="00AC0158"/>
    <w:rsid w:val="00AC015A"/>
    <w:rsid w:val="00AC0F1E"/>
    <w:rsid w:val="00AC13E5"/>
    <w:rsid w:val="00AC2455"/>
    <w:rsid w:val="00AC2972"/>
    <w:rsid w:val="00AC2AA1"/>
    <w:rsid w:val="00AC3CBA"/>
    <w:rsid w:val="00AC4185"/>
    <w:rsid w:val="00AC4643"/>
    <w:rsid w:val="00AC4966"/>
    <w:rsid w:val="00AC7A49"/>
    <w:rsid w:val="00AD10DB"/>
    <w:rsid w:val="00AD11EE"/>
    <w:rsid w:val="00AD2381"/>
    <w:rsid w:val="00AD2C13"/>
    <w:rsid w:val="00AD340A"/>
    <w:rsid w:val="00AD525B"/>
    <w:rsid w:val="00AD6A00"/>
    <w:rsid w:val="00AD6D43"/>
    <w:rsid w:val="00AE0735"/>
    <w:rsid w:val="00AE0862"/>
    <w:rsid w:val="00AE10E0"/>
    <w:rsid w:val="00AE134A"/>
    <w:rsid w:val="00AE1730"/>
    <w:rsid w:val="00AE1786"/>
    <w:rsid w:val="00AE1FE8"/>
    <w:rsid w:val="00AE23C1"/>
    <w:rsid w:val="00AE273F"/>
    <w:rsid w:val="00AE2BBE"/>
    <w:rsid w:val="00AE31DD"/>
    <w:rsid w:val="00AE3395"/>
    <w:rsid w:val="00AE4797"/>
    <w:rsid w:val="00AE5340"/>
    <w:rsid w:val="00AE5AE2"/>
    <w:rsid w:val="00AE5C17"/>
    <w:rsid w:val="00AE6560"/>
    <w:rsid w:val="00AF18F0"/>
    <w:rsid w:val="00AF1E10"/>
    <w:rsid w:val="00AF24E3"/>
    <w:rsid w:val="00AF58E5"/>
    <w:rsid w:val="00AF6285"/>
    <w:rsid w:val="00AF7161"/>
    <w:rsid w:val="00AF7BC4"/>
    <w:rsid w:val="00AF7FA1"/>
    <w:rsid w:val="00B00914"/>
    <w:rsid w:val="00B01953"/>
    <w:rsid w:val="00B042C3"/>
    <w:rsid w:val="00B0581C"/>
    <w:rsid w:val="00B070F6"/>
    <w:rsid w:val="00B0715A"/>
    <w:rsid w:val="00B101BE"/>
    <w:rsid w:val="00B10D2A"/>
    <w:rsid w:val="00B11470"/>
    <w:rsid w:val="00B11763"/>
    <w:rsid w:val="00B11ECF"/>
    <w:rsid w:val="00B1695B"/>
    <w:rsid w:val="00B219A9"/>
    <w:rsid w:val="00B22390"/>
    <w:rsid w:val="00B22ABB"/>
    <w:rsid w:val="00B230F5"/>
    <w:rsid w:val="00B23476"/>
    <w:rsid w:val="00B24A8F"/>
    <w:rsid w:val="00B24E04"/>
    <w:rsid w:val="00B26F04"/>
    <w:rsid w:val="00B300D7"/>
    <w:rsid w:val="00B302C2"/>
    <w:rsid w:val="00B31B0F"/>
    <w:rsid w:val="00B31C48"/>
    <w:rsid w:val="00B32113"/>
    <w:rsid w:val="00B32A81"/>
    <w:rsid w:val="00B32BEE"/>
    <w:rsid w:val="00B3340B"/>
    <w:rsid w:val="00B33A7C"/>
    <w:rsid w:val="00B3500A"/>
    <w:rsid w:val="00B3542D"/>
    <w:rsid w:val="00B35A50"/>
    <w:rsid w:val="00B35CDE"/>
    <w:rsid w:val="00B35D34"/>
    <w:rsid w:val="00B37EE3"/>
    <w:rsid w:val="00B40002"/>
    <w:rsid w:val="00B40FDB"/>
    <w:rsid w:val="00B41B08"/>
    <w:rsid w:val="00B4318E"/>
    <w:rsid w:val="00B448C7"/>
    <w:rsid w:val="00B44FA7"/>
    <w:rsid w:val="00B457AA"/>
    <w:rsid w:val="00B458FD"/>
    <w:rsid w:val="00B46D66"/>
    <w:rsid w:val="00B53566"/>
    <w:rsid w:val="00B53B78"/>
    <w:rsid w:val="00B55A9D"/>
    <w:rsid w:val="00B6061B"/>
    <w:rsid w:val="00B606B4"/>
    <w:rsid w:val="00B60B4D"/>
    <w:rsid w:val="00B615E8"/>
    <w:rsid w:val="00B62951"/>
    <w:rsid w:val="00B644B6"/>
    <w:rsid w:val="00B64745"/>
    <w:rsid w:val="00B64B2A"/>
    <w:rsid w:val="00B65963"/>
    <w:rsid w:val="00B65D60"/>
    <w:rsid w:val="00B66779"/>
    <w:rsid w:val="00B67495"/>
    <w:rsid w:val="00B679FC"/>
    <w:rsid w:val="00B67CEE"/>
    <w:rsid w:val="00B710A0"/>
    <w:rsid w:val="00B7159F"/>
    <w:rsid w:val="00B71A65"/>
    <w:rsid w:val="00B72106"/>
    <w:rsid w:val="00B7407E"/>
    <w:rsid w:val="00B74F58"/>
    <w:rsid w:val="00B75E97"/>
    <w:rsid w:val="00B76DF7"/>
    <w:rsid w:val="00B778ED"/>
    <w:rsid w:val="00B77DDE"/>
    <w:rsid w:val="00B80590"/>
    <w:rsid w:val="00B80ABB"/>
    <w:rsid w:val="00B80B25"/>
    <w:rsid w:val="00B8159E"/>
    <w:rsid w:val="00B82110"/>
    <w:rsid w:val="00B82EC9"/>
    <w:rsid w:val="00B833D8"/>
    <w:rsid w:val="00B838FA"/>
    <w:rsid w:val="00B8431D"/>
    <w:rsid w:val="00B84FEB"/>
    <w:rsid w:val="00B8536E"/>
    <w:rsid w:val="00B854FB"/>
    <w:rsid w:val="00B86B77"/>
    <w:rsid w:val="00B86C7B"/>
    <w:rsid w:val="00B878E6"/>
    <w:rsid w:val="00B9043B"/>
    <w:rsid w:val="00B9066E"/>
    <w:rsid w:val="00B90CE8"/>
    <w:rsid w:val="00B9184F"/>
    <w:rsid w:val="00B9206C"/>
    <w:rsid w:val="00B923BE"/>
    <w:rsid w:val="00B9291F"/>
    <w:rsid w:val="00B92A77"/>
    <w:rsid w:val="00B92BEE"/>
    <w:rsid w:val="00B933C4"/>
    <w:rsid w:val="00B9414E"/>
    <w:rsid w:val="00B9552A"/>
    <w:rsid w:val="00B966DA"/>
    <w:rsid w:val="00B96BC1"/>
    <w:rsid w:val="00B9714C"/>
    <w:rsid w:val="00B971F0"/>
    <w:rsid w:val="00BA1335"/>
    <w:rsid w:val="00BA1492"/>
    <w:rsid w:val="00BA2AFB"/>
    <w:rsid w:val="00BA2BF6"/>
    <w:rsid w:val="00BA37E5"/>
    <w:rsid w:val="00BA39F5"/>
    <w:rsid w:val="00BA4C72"/>
    <w:rsid w:val="00BA4D4B"/>
    <w:rsid w:val="00BA5559"/>
    <w:rsid w:val="00BA572C"/>
    <w:rsid w:val="00BA757A"/>
    <w:rsid w:val="00BA7BD2"/>
    <w:rsid w:val="00BB09C5"/>
    <w:rsid w:val="00BB0BD7"/>
    <w:rsid w:val="00BB25B7"/>
    <w:rsid w:val="00BB44D0"/>
    <w:rsid w:val="00BB7EC7"/>
    <w:rsid w:val="00BC05E4"/>
    <w:rsid w:val="00BC08CF"/>
    <w:rsid w:val="00BC0F89"/>
    <w:rsid w:val="00BC2508"/>
    <w:rsid w:val="00BC2E0E"/>
    <w:rsid w:val="00BC3770"/>
    <w:rsid w:val="00BC3F5B"/>
    <w:rsid w:val="00BC4BBB"/>
    <w:rsid w:val="00BC4E63"/>
    <w:rsid w:val="00BC5708"/>
    <w:rsid w:val="00BC6E46"/>
    <w:rsid w:val="00BC7BB6"/>
    <w:rsid w:val="00BD0C56"/>
    <w:rsid w:val="00BD14F0"/>
    <w:rsid w:val="00BD1781"/>
    <w:rsid w:val="00BD2307"/>
    <w:rsid w:val="00BD2EC8"/>
    <w:rsid w:val="00BD3894"/>
    <w:rsid w:val="00BD40E6"/>
    <w:rsid w:val="00BD4B00"/>
    <w:rsid w:val="00BD6C03"/>
    <w:rsid w:val="00BD6F91"/>
    <w:rsid w:val="00BD763A"/>
    <w:rsid w:val="00BD7F13"/>
    <w:rsid w:val="00BE06AA"/>
    <w:rsid w:val="00BE142B"/>
    <w:rsid w:val="00BE1A39"/>
    <w:rsid w:val="00BE34BB"/>
    <w:rsid w:val="00BE39F4"/>
    <w:rsid w:val="00BE3BB9"/>
    <w:rsid w:val="00BE42C8"/>
    <w:rsid w:val="00BE4F26"/>
    <w:rsid w:val="00BE5254"/>
    <w:rsid w:val="00BE5AD1"/>
    <w:rsid w:val="00BE5E23"/>
    <w:rsid w:val="00BE6B6E"/>
    <w:rsid w:val="00BE6CC7"/>
    <w:rsid w:val="00BE764A"/>
    <w:rsid w:val="00BF1157"/>
    <w:rsid w:val="00BF21DE"/>
    <w:rsid w:val="00BF3456"/>
    <w:rsid w:val="00BF35D1"/>
    <w:rsid w:val="00BF3BB2"/>
    <w:rsid w:val="00BF5167"/>
    <w:rsid w:val="00BF5CA4"/>
    <w:rsid w:val="00BF6E1C"/>
    <w:rsid w:val="00BF7A70"/>
    <w:rsid w:val="00C0059F"/>
    <w:rsid w:val="00C00986"/>
    <w:rsid w:val="00C018F6"/>
    <w:rsid w:val="00C02312"/>
    <w:rsid w:val="00C02BC2"/>
    <w:rsid w:val="00C042E4"/>
    <w:rsid w:val="00C04594"/>
    <w:rsid w:val="00C049F1"/>
    <w:rsid w:val="00C04B8A"/>
    <w:rsid w:val="00C04D12"/>
    <w:rsid w:val="00C0594C"/>
    <w:rsid w:val="00C11311"/>
    <w:rsid w:val="00C120D3"/>
    <w:rsid w:val="00C124B3"/>
    <w:rsid w:val="00C12979"/>
    <w:rsid w:val="00C12D65"/>
    <w:rsid w:val="00C13489"/>
    <w:rsid w:val="00C140D0"/>
    <w:rsid w:val="00C14438"/>
    <w:rsid w:val="00C14B41"/>
    <w:rsid w:val="00C15124"/>
    <w:rsid w:val="00C1579E"/>
    <w:rsid w:val="00C15C39"/>
    <w:rsid w:val="00C205A1"/>
    <w:rsid w:val="00C2132C"/>
    <w:rsid w:val="00C24118"/>
    <w:rsid w:val="00C2422C"/>
    <w:rsid w:val="00C243EF"/>
    <w:rsid w:val="00C243F0"/>
    <w:rsid w:val="00C2448F"/>
    <w:rsid w:val="00C26381"/>
    <w:rsid w:val="00C2730C"/>
    <w:rsid w:val="00C30209"/>
    <w:rsid w:val="00C30777"/>
    <w:rsid w:val="00C31EF8"/>
    <w:rsid w:val="00C324A6"/>
    <w:rsid w:val="00C335C0"/>
    <w:rsid w:val="00C34456"/>
    <w:rsid w:val="00C34B4D"/>
    <w:rsid w:val="00C360BE"/>
    <w:rsid w:val="00C36504"/>
    <w:rsid w:val="00C365D0"/>
    <w:rsid w:val="00C367A3"/>
    <w:rsid w:val="00C375E7"/>
    <w:rsid w:val="00C40EAA"/>
    <w:rsid w:val="00C421B7"/>
    <w:rsid w:val="00C4230E"/>
    <w:rsid w:val="00C42501"/>
    <w:rsid w:val="00C42998"/>
    <w:rsid w:val="00C44AF3"/>
    <w:rsid w:val="00C45B58"/>
    <w:rsid w:val="00C460C3"/>
    <w:rsid w:val="00C467A8"/>
    <w:rsid w:val="00C468A0"/>
    <w:rsid w:val="00C47BB1"/>
    <w:rsid w:val="00C47C42"/>
    <w:rsid w:val="00C5048D"/>
    <w:rsid w:val="00C508C8"/>
    <w:rsid w:val="00C50DBF"/>
    <w:rsid w:val="00C518ED"/>
    <w:rsid w:val="00C52937"/>
    <w:rsid w:val="00C52FDE"/>
    <w:rsid w:val="00C538DB"/>
    <w:rsid w:val="00C53D1E"/>
    <w:rsid w:val="00C543F2"/>
    <w:rsid w:val="00C554A5"/>
    <w:rsid w:val="00C60174"/>
    <w:rsid w:val="00C607E6"/>
    <w:rsid w:val="00C60842"/>
    <w:rsid w:val="00C61EAC"/>
    <w:rsid w:val="00C62136"/>
    <w:rsid w:val="00C621B8"/>
    <w:rsid w:val="00C62819"/>
    <w:rsid w:val="00C629F8"/>
    <w:rsid w:val="00C62AE7"/>
    <w:rsid w:val="00C646B5"/>
    <w:rsid w:val="00C675F5"/>
    <w:rsid w:val="00C70542"/>
    <w:rsid w:val="00C7151B"/>
    <w:rsid w:val="00C7387F"/>
    <w:rsid w:val="00C74613"/>
    <w:rsid w:val="00C752E5"/>
    <w:rsid w:val="00C753CB"/>
    <w:rsid w:val="00C75AF3"/>
    <w:rsid w:val="00C80091"/>
    <w:rsid w:val="00C803A0"/>
    <w:rsid w:val="00C804B5"/>
    <w:rsid w:val="00C804F6"/>
    <w:rsid w:val="00C80676"/>
    <w:rsid w:val="00C81D2E"/>
    <w:rsid w:val="00C81D34"/>
    <w:rsid w:val="00C83570"/>
    <w:rsid w:val="00C843C2"/>
    <w:rsid w:val="00C846B4"/>
    <w:rsid w:val="00C85723"/>
    <w:rsid w:val="00C86226"/>
    <w:rsid w:val="00C86A9D"/>
    <w:rsid w:val="00C91DB3"/>
    <w:rsid w:val="00C9297C"/>
    <w:rsid w:val="00C94D09"/>
    <w:rsid w:val="00C953D2"/>
    <w:rsid w:val="00C96A0E"/>
    <w:rsid w:val="00C97A50"/>
    <w:rsid w:val="00CA0DC7"/>
    <w:rsid w:val="00CA21DB"/>
    <w:rsid w:val="00CA2E15"/>
    <w:rsid w:val="00CA3324"/>
    <w:rsid w:val="00CA3618"/>
    <w:rsid w:val="00CA4BA6"/>
    <w:rsid w:val="00CA5755"/>
    <w:rsid w:val="00CA5B48"/>
    <w:rsid w:val="00CA62A0"/>
    <w:rsid w:val="00CA65E4"/>
    <w:rsid w:val="00CA6E20"/>
    <w:rsid w:val="00CA7BBF"/>
    <w:rsid w:val="00CB0C5C"/>
    <w:rsid w:val="00CB0F6E"/>
    <w:rsid w:val="00CB129F"/>
    <w:rsid w:val="00CB1773"/>
    <w:rsid w:val="00CB3E1D"/>
    <w:rsid w:val="00CB3E89"/>
    <w:rsid w:val="00CB473A"/>
    <w:rsid w:val="00CB6C14"/>
    <w:rsid w:val="00CB70DC"/>
    <w:rsid w:val="00CB72E3"/>
    <w:rsid w:val="00CC2D59"/>
    <w:rsid w:val="00CC316A"/>
    <w:rsid w:val="00CC35E0"/>
    <w:rsid w:val="00CC6148"/>
    <w:rsid w:val="00CC63DC"/>
    <w:rsid w:val="00CC76CF"/>
    <w:rsid w:val="00CD09A4"/>
    <w:rsid w:val="00CD1EF2"/>
    <w:rsid w:val="00CD5057"/>
    <w:rsid w:val="00CD6530"/>
    <w:rsid w:val="00CE44C4"/>
    <w:rsid w:val="00CE45FF"/>
    <w:rsid w:val="00CE50FF"/>
    <w:rsid w:val="00CE5C86"/>
    <w:rsid w:val="00CE7718"/>
    <w:rsid w:val="00CE7AEB"/>
    <w:rsid w:val="00CE7DDD"/>
    <w:rsid w:val="00CF0D6D"/>
    <w:rsid w:val="00CF1633"/>
    <w:rsid w:val="00CF22DF"/>
    <w:rsid w:val="00CF27EF"/>
    <w:rsid w:val="00CF3B89"/>
    <w:rsid w:val="00CF41E2"/>
    <w:rsid w:val="00CF4AA2"/>
    <w:rsid w:val="00CF54FD"/>
    <w:rsid w:val="00CF6F41"/>
    <w:rsid w:val="00CF73C3"/>
    <w:rsid w:val="00CF7BAA"/>
    <w:rsid w:val="00CF7C6B"/>
    <w:rsid w:val="00D0076A"/>
    <w:rsid w:val="00D0112C"/>
    <w:rsid w:val="00D01368"/>
    <w:rsid w:val="00D01B24"/>
    <w:rsid w:val="00D020BB"/>
    <w:rsid w:val="00D033CC"/>
    <w:rsid w:val="00D03B59"/>
    <w:rsid w:val="00D0400B"/>
    <w:rsid w:val="00D040B5"/>
    <w:rsid w:val="00D04908"/>
    <w:rsid w:val="00D05A6A"/>
    <w:rsid w:val="00D05E27"/>
    <w:rsid w:val="00D06346"/>
    <w:rsid w:val="00D063E2"/>
    <w:rsid w:val="00D06767"/>
    <w:rsid w:val="00D07490"/>
    <w:rsid w:val="00D07E2D"/>
    <w:rsid w:val="00D10740"/>
    <w:rsid w:val="00D10940"/>
    <w:rsid w:val="00D10ABD"/>
    <w:rsid w:val="00D11414"/>
    <w:rsid w:val="00D11C74"/>
    <w:rsid w:val="00D12119"/>
    <w:rsid w:val="00D12370"/>
    <w:rsid w:val="00D14723"/>
    <w:rsid w:val="00D149FD"/>
    <w:rsid w:val="00D14A85"/>
    <w:rsid w:val="00D155B9"/>
    <w:rsid w:val="00D1788A"/>
    <w:rsid w:val="00D17B79"/>
    <w:rsid w:val="00D17EA2"/>
    <w:rsid w:val="00D2005A"/>
    <w:rsid w:val="00D2074D"/>
    <w:rsid w:val="00D2105A"/>
    <w:rsid w:val="00D21E71"/>
    <w:rsid w:val="00D22D74"/>
    <w:rsid w:val="00D245C4"/>
    <w:rsid w:val="00D24A05"/>
    <w:rsid w:val="00D24CF6"/>
    <w:rsid w:val="00D25E35"/>
    <w:rsid w:val="00D27FC1"/>
    <w:rsid w:val="00D305DD"/>
    <w:rsid w:val="00D31419"/>
    <w:rsid w:val="00D33405"/>
    <w:rsid w:val="00D33DB0"/>
    <w:rsid w:val="00D3415A"/>
    <w:rsid w:val="00D36042"/>
    <w:rsid w:val="00D360C6"/>
    <w:rsid w:val="00D36174"/>
    <w:rsid w:val="00D36628"/>
    <w:rsid w:val="00D36805"/>
    <w:rsid w:val="00D36D71"/>
    <w:rsid w:val="00D37BB2"/>
    <w:rsid w:val="00D4006B"/>
    <w:rsid w:val="00D40A4D"/>
    <w:rsid w:val="00D41B10"/>
    <w:rsid w:val="00D420A3"/>
    <w:rsid w:val="00D42838"/>
    <w:rsid w:val="00D42C0A"/>
    <w:rsid w:val="00D44A6E"/>
    <w:rsid w:val="00D456A7"/>
    <w:rsid w:val="00D4628A"/>
    <w:rsid w:val="00D507BF"/>
    <w:rsid w:val="00D50B96"/>
    <w:rsid w:val="00D50C76"/>
    <w:rsid w:val="00D50F38"/>
    <w:rsid w:val="00D516B2"/>
    <w:rsid w:val="00D516F4"/>
    <w:rsid w:val="00D523AC"/>
    <w:rsid w:val="00D52990"/>
    <w:rsid w:val="00D53860"/>
    <w:rsid w:val="00D540DD"/>
    <w:rsid w:val="00D548E9"/>
    <w:rsid w:val="00D54E8D"/>
    <w:rsid w:val="00D54FA3"/>
    <w:rsid w:val="00D5556A"/>
    <w:rsid w:val="00D556E0"/>
    <w:rsid w:val="00D56FCB"/>
    <w:rsid w:val="00D57329"/>
    <w:rsid w:val="00D57A30"/>
    <w:rsid w:val="00D62197"/>
    <w:rsid w:val="00D62C2B"/>
    <w:rsid w:val="00D638FC"/>
    <w:rsid w:val="00D6426E"/>
    <w:rsid w:val="00D653DC"/>
    <w:rsid w:val="00D67F63"/>
    <w:rsid w:val="00D70A76"/>
    <w:rsid w:val="00D711A6"/>
    <w:rsid w:val="00D7207B"/>
    <w:rsid w:val="00D72235"/>
    <w:rsid w:val="00D72CC1"/>
    <w:rsid w:val="00D732B2"/>
    <w:rsid w:val="00D7415A"/>
    <w:rsid w:val="00D7620B"/>
    <w:rsid w:val="00D76B42"/>
    <w:rsid w:val="00D770B9"/>
    <w:rsid w:val="00D7724E"/>
    <w:rsid w:val="00D80012"/>
    <w:rsid w:val="00D80592"/>
    <w:rsid w:val="00D80F20"/>
    <w:rsid w:val="00D81E51"/>
    <w:rsid w:val="00D82151"/>
    <w:rsid w:val="00D83BCD"/>
    <w:rsid w:val="00D84D09"/>
    <w:rsid w:val="00D853B3"/>
    <w:rsid w:val="00D85B61"/>
    <w:rsid w:val="00D85CD2"/>
    <w:rsid w:val="00D87C15"/>
    <w:rsid w:val="00D921C0"/>
    <w:rsid w:val="00D92251"/>
    <w:rsid w:val="00D93FA8"/>
    <w:rsid w:val="00D950EE"/>
    <w:rsid w:val="00D9612C"/>
    <w:rsid w:val="00D97566"/>
    <w:rsid w:val="00D97DB8"/>
    <w:rsid w:val="00DA0350"/>
    <w:rsid w:val="00DA0724"/>
    <w:rsid w:val="00DA0A3E"/>
    <w:rsid w:val="00DA0F24"/>
    <w:rsid w:val="00DA23CA"/>
    <w:rsid w:val="00DA23CD"/>
    <w:rsid w:val="00DA26C0"/>
    <w:rsid w:val="00DA27D1"/>
    <w:rsid w:val="00DA315B"/>
    <w:rsid w:val="00DA3827"/>
    <w:rsid w:val="00DA397F"/>
    <w:rsid w:val="00DA4B4A"/>
    <w:rsid w:val="00DA6018"/>
    <w:rsid w:val="00DA6848"/>
    <w:rsid w:val="00DA6B2C"/>
    <w:rsid w:val="00DA74EA"/>
    <w:rsid w:val="00DA7DA3"/>
    <w:rsid w:val="00DB0CF2"/>
    <w:rsid w:val="00DB0EBA"/>
    <w:rsid w:val="00DB0FF0"/>
    <w:rsid w:val="00DB207C"/>
    <w:rsid w:val="00DB28A4"/>
    <w:rsid w:val="00DB2B1C"/>
    <w:rsid w:val="00DB4872"/>
    <w:rsid w:val="00DB6DD4"/>
    <w:rsid w:val="00DB7107"/>
    <w:rsid w:val="00DB722F"/>
    <w:rsid w:val="00DB73C4"/>
    <w:rsid w:val="00DB77EE"/>
    <w:rsid w:val="00DC0DAD"/>
    <w:rsid w:val="00DC0E95"/>
    <w:rsid w:val="00DC239E"/>
    <w:rsid w:val="00DC3107"/>
    <w:rsid w:val="00DC3F61"/>
    <w:rsid w:val="00DC3FB8"/>
    <w:rsid w:val="00DC4630"/>
    <w:rsid w:val="00DC4AD0"/>
    <w:rsid w:val="00DC4D1C"/>
    <w:rsid w:val="00DC5643"/>
    <w:rsid w:val="00DC57B0"/>
    <w:rsid w:val="00DC58ED"/>
    <w:rsid w:val="00DC63E9"/>
    <w:rsid w:val="00DC6884"/>
    <w:rsid w:val="00DC6B98"/>
    <w:rsid w:val="00DD0BCB"/>
    <w:rsid w:val="00DD0C2C"/>
    <w:rsid w:val="00DD0C66"/>
    <w:rsid w:val="00DD179C"/>
    <w:rsid w:val="00DD21CC"/>
    <w:rsid w:val="00DD22BB"/>
    <w:rsid w:val="00DD2958"/>
    <w:rsid w:val="00DD3E95"/>
    <w:rsid w:val="00DD4AAC"/>
    <w:rsid w:val="00DD51C8"/>
    <w:rsid w:val="00DD5552"/>
    <w:rsid w:val="00DD5B50"/>
    <w:rsid w:val="00DD6411"/>
    <w:rsid w:val="00DD7DAF"/>
    <w:rsid w:val="00DD7EF1"/>
    <w:rsid w:val="00DE12B3"/>
    <w:rsid w:val="00DE1E9A"/>
    <w:rsid w:val="00DE2E23"/>
    <w:rsid w:val="00DE3C9C"/>
    <w:rsid w:val="00DE49BE"/>
    <w:rsid w:val="00DE5B4C"/>
    <w:rsid w:val="00DE671A"/>
    <w:rsid w:val="00DE6A2D"/>
    <w:rsid w:val="00DE6B2E"/>
    <w:rsid w:val="00DE7311"/>
    <w:rsid w:val="00DE7403"/>
    <w:rsid w:val="00DE74D7"/>
    <w:rsid w:val="00DE752E"/>
    <w:rsid w:val="00DE7A22"/>
    <w:rsid w:val="00DF0D0E"/>
    <w:rsid w:val="00DF104C"/>
    <w:rsid w:val="00DF181A"/>
    <w:rsid w:val="00DF3431"/>
    <w:rsid w:val="00DF3F99"/>
    <w:rsid w:val="00DF3FD5"/>
    <w:rsid w:val="00DF43D5"/>
    <w:rsid w:val="00DF4559"/>
    <w:rsid w:val="00DF563B"/>
    <w:rsid w:val="00DF5D21"/>
    <w:rsid w:val="00DF6E8F"/>
    <w:rsid w:val="00DF7211"/>
    <w:rsid w:val="00DF7DB8"/>
    <w:rsid w:val="00E0011E"/>
    <w:rsid w:val="00E0080E"/>
    <w:rsid w:val="00E00F5C"/>
    <w:rsid w:val="00E01551"/>
    <w:rsid w:val="00E016EC"/>
    <w:rsid w:val="00E024D1"/>
    <w:rsid w:val="00E02A8E"/>
    <w:rsid w:val="00E02D8E"/>
    <w:rsid w:val="00E035BC"/>
    <w:rsid w:val="00E0477C"/>
    <w:rsid w:val="00E05E88"/>
    <w:rsid w:val="00E114EC"/>
    <w:rsid w:val="00E11611"/>
    <w:rsid w:val="00E11BC4"/>
    <w:rsid w:val="00E1225C"/>
    <w:rsid w:val="00E14F4A"/>
    <w:rsid w:val="00E1520B"/>
    <w:rsid w:val="00E1569F"/>
    <w:rsid w:val="00E15B97"/>
    <w:rsid w:val="00E16211"/>
    <w:rsid w:val="00E16288"/>
    <w:rsid w:val="00E16E86"/>
    <w:rsid w:val="00E17793"/>
    <w:rsid w:val="00E240B3"/>
    <w:rsid w:val="00E24AD4"/>
    <w:rsid w:val="00E253E4"/>
    <w:rsid w:val="00E258C1"/>
    <w:rsid w:val="00E26117"/>
    <w:rsid w:val="00E262A7"/>
    <w:rsid w:val="00E26D90"/>
    <w:rsid w:val="00E2784D"/>
    <w:rsid w:val="00E27A07"/>
    <w:rsid w:val="00E301E2"/>
    <w:rsid w:val="00E31C7A"/>
    <w:rsid w:val="00E320A9"/>
    <w:rsid w:val="00E33485"/>
    <w:rsid w:val="00E3368F"/>
    <w:rsid w:val="00E35A21"/>
    <w:rsid w:val="00E35CC8"/>
    <w:rsid w:val="00E36098"/>
    <w:rsid w:val="00E3788E"/>
    <w:rsid w:val="00E37F05"/>
    <w:rsid w:val="00E4305D"/>
    <w:rsid w:val="00E448C5"/>
    <w:rsid w:val="00E44EB1"/>
    <w:rsid w:val="00E45808"/>
    <w:rsid w:val="00E45A8D"/>
    <w:rsid w:val="00E45B26"/>
    <w:rsid w:val="00E47047"/>
    <w:rsid w:val="00E501E8"/>
    <w:rsid w:val="00E506B9"/>
    <w:rsid w:val="00E51019"/>
    <w:rsid w:val="00E511E6"/>
    <w:rsid w:val="00E5218D"/>
    <w:rsid w:val="00E527BE"/>
    <w:rsid w:val="00E53063"/>
    <w:rsid w:val="00E54160"/>
    <w:rsid w:val="00E548D2"/>
    <w:rsid w:val="00E54A7C"/>
    <w:rsid w:val="00E55095"/>
    <w:rsid w:val="00E55318"/>
    <w:rsid w:val="00E562BD"/>
    <w:rsid w:val="00E56C94"/>
    <w:rsid w:val="00E56DEE"/>
    <w:rsid w:val="00E57300"/>
    <w:rsid w:val="00E57646"/>
    <w:rsid w:val="00E57BB3"/>
    <w:rsid w:val="00E6197C"/>
    <w:rsid w:val="00E61D94"/>
    <w:rsid w:val="00E620D4"/>
    <w:rsid w:val="00E628C1"/>
    <w:rsid w:val="00E62AC3"/>
    <w:rsid w:val="00E62D18"/>
    <w:rsid w:val="00E6367B"/>
    <w:rsid w:val="00E65734"/>
    <w:rsid w:val="00E65DC9"/>
    <w:rsid w:val="00E66A1E"/>
    <w:rsid w:val="00E672B9"/>
    <w:rsid w:val="00E67431"/>
    <w:rsid w:val="00E676F2"/>
    <w:rsid w:val="00E70450"/>
    <w:rsid w:val="00E70787"/>
    <w:rsid w:val="00E71709"/>
    <w:rsid w:val="00E72408"/>
    <w:rsid w:val="00E72CE3"/>
    <w:rsid w:val="00E72F55"/>
    <w:rsid w:val="00E732F0"/>
    <w:rsid w:val="00E74C97"/>
    <w:rsid w:val="00E7507C"/>
    <w:rsid w:val="00E75CFD"/>
    <w:rsid w:val="00E75FD0"/>
    <w:rsid w:val="00E77319"/>
    <w:rsid w:val="00E80D01"/>
    <w:rsid w:val="00E815D5"/>
    <w:rsid w:val="00E81664"/>
    <w:rsid w:val="00E82721"/>
    <w:rsid w:val="00E82E81"/>
    <w:rsid w:val="00E856CE"/>
    <w:rsid w:val="00E861D6"/>
    <w:rsid w:val="00E914D0"/>
    <w:rsid w:val="00E91641"/>
    <w:rsid w:val="00E920CE"/>
    <w:rsid w:val="00E924C3"/>
    <w:rsid w:val="00E92506"/>
    <w:rsid w:val="00E935C5"/>
    <w:rsid w:val="00E94013"/>
    <w:rsid w:val="00E94589"/>
    <w:rsid w:val="00E94658"/>
    <w:rsid w:val="00E94F17"/>
    <w:rsid w:val="00E9570F"/>
    <w:rsid w:val="00E95721"/>
    <w:rsid w:val="00E96BCA"/>
    <w:rsid w:val="00E973C3"/>
    <w:rsid w:val="00E97C03"/>
    <w:rsid w:val="00EA049D"/>
    <w:rsid w:val="00EA14C5"/>
    <w:rsid w:val="00EA1CE6"/>
    <w:rsid w:val="00EA1CF0"/>
    <w:rsid w:val="00EA248E"/>
    <w:rsid w:val="00EA2C84"/>
    <w:rsid w:val="00EA3470"/>
    <w:rsid w:val="00EA35DD"/>
    <w:rsid w:val="00EA3719"/>
    <w:rsid w:val="00EA38C5"/>
    <w:rsid w:val="00EA3A44"/>
    <w:rsid w:val="00EA43CB"/>
    <w:rsid w:val="00EA4692"/>
    <w:rsid w:val="00EA565F"/>
    <w:rsid w:val="00EA5C51"/>
    <w:rsid w:val="00EA621F"/>
    <w:rsid w:val="00EA76F8"/>
    <w:rsid w:val="00EA7EB6"/>
    <w:rsid w:val="00EB01C6"/>
    <w:rsid w:val="00EB0A20"/>
    <w:rsid w:val="00EB0BED"/>
    <w:rsid w:val="00EB0C4D"/>
    <w:rsid w:val="00EB0CCC"/>
    <w:rsid w:val="00EB1903"/>
    <w:rsid w:val="00EB1F2C"/>
    <w:rsid w:val="00EB233A"/>
    <w:rsid w:val="00EB283F"/>
    <w:rsid w:val="00EB2E25"/>
    <w:rsid w:val="00EB2F3A"/>
    <w:rsid w:val="00EB31A2"/>
    <w:rsid w:val="00EB490E"/>
    <w:rsid w:val="00EB4FED"/>
    <w:rsid w:val="00EB6417"/>
    <w:rsid w:val="00EB6572"/>
    <w:rsid w:val="00EB733E"/>
    <w:rsid w:val="00EB7980"/>
    <w:rsid w:val="00EB7CFD"/>
    <w:rsid w:val="00EC1569"/>
    <w:rsid w:val="00EC180A"/>
    <w:rsid w:val="00EC385F"/>
    <w:rsid w:val="00EC3E9D"/>
    <w:rsid w:val="00EC516E"/>
    <w:rsid w:val="00EC56E5"/>
    <w:rsid w:val="00EC61F1"/>
    <w:rsid w:val="00EC7834"/>
    <w:rsid w:val="00EC78C8"/>
    <w:rsid w:val="00ED06CE"/>
    <w:rsid w:val="00ED38BD"/>
    <w:rsid w:val="00ED3C17"/>
    <w:rsid w:val="00ED5C35"/>
    <w:rsid w:val="00ED5EFD"/>
    <w:rsid w:val="00ED716A"/>
    <w:rsid w:val="00ED73D3"/>
    <w:rsid w:val="00ED7702"/>
    <w:rsid w:val="00ED794A"/>
    <w:rsid w:val="00ED7CCB"/>
    <w:rsid w:val="00EE0F54"/>
    <w:rsid w:val="00EE1181"/>
    <w:rsid w:val="00EE135D"/>
    <w:rsid w:val="00EE2443"/>
    <w:rsid w:val="00EE3B93"/>
    <w:rsid w:val="00EE450B"/>
    <w:rsid w:val="00EE5307"/>
    <w:rsid w:val="00EE548D"/>
    <w:rsid w:val="00EE64E4"/>
    <w:rsid w:val="00EE73E7"/>
    <w:rsid w:val="00EE783D"/>
    <w:rsid w:val="00EF0475"/>
    <w:rsid w:val="00EF066C"/>
    <w:rsid w:val="00EF06EB"/>
    <w:rsid w:val="00EF0E08"/>
    <w:rsid w:val="00EF1EB8"/>
    <w:rsid w:val="00EF397F"/>
    <w:rsid w:val="00EF3CDE"/>
    <w:rsid w:val="00EF4AC3"/>
    <w:rsid w:val="00EF50A3"/>
    <w:rsid w:val="00EF605B"/>
    <w:rsid w:val="00EF6206"/>
    <w:rsid w:val="00EF70CA"/>
    <w:rsid w:val="00EF7355"/>
    <w:rsid w:val="00EF788E"/>
    <w:rsid w:val="00F000D1"/>
    <w:rsid w:val="00F00230"/>
    <w:rsid w:val="00F02081"/>
    <w:rsid w:val="00F022EB"/>
    <w:rsid w:val="00F044BB"/>
    <w:rsid w:val="00F05C42"/>
    <w:rsid w:val="00F06DCF"/>
    <w:rsid w:val="00F07F56"/>
    <w:rsid w:val="00F10280"/>
    <w:rsid w:val="00F10DEC"/>
    <w:rsid w:val="00F1170D"/>
    <w:rsid w:val="00F1254B"/>
    <w:rsid w:val="00F127A7"/>
    <w:rsid w:val="00F1294F"/>
    <w:rsid w:val="00F131C7"/>
    <w:rsid w:val="00F13B42"/>
    <w:rsid w:val="00F145D8"/>
    <w:rsid w:val="00F147E0"/>
    <w:rsid w:val="00F1537B"/>
    <w:rsid w:val="00F16290"/>
    <w:rsid w:val="00F16CC5"/>
    <w:rsid w:val="00F16FD6"/>
    <w:rsid w:val="00F17445"/>
    <w:rsid w:val="00F17740"/>
    <w:rsid w:val="00F17D08"/>
    <w:rsid w:val="00F17D6B"/>
    <w:rsid w:val="00F2126F"/>
    <w:rsid w:val="00F225F5"/>
    <w:rsid w:val="00F22C60"/>
    <w:rsid w:val="00F233E1"/>
    <w:rsid w:val="00F25133"/>
    <w:rsid w:val="00F251EF"/>
    <w:rsid w:val="00F265C8"/>
    <w:rsid w:val="00F26768"/>
    <w:rsid w:val="00F26D4C"/>
    <w:rsid w:val="00F30DE3"/>
    <w:rsid w:val="00F3120C"/>
    <w:rsid w:val="00F31D36"/>
    <w:rsid w:val="00F33E9E"/>
    <w:rsid w:val="00F356FD"/>
    <w:rsid w:val="00F37306"/>
    <w:rsid w:val="00F401E0"/>
    <w:rsid w:val="00F403C1"/>
    <w:rsid w:val="00F410AF"/>
    <w:rsid w:val="00F41373"/>
    <w:rsid w:val="00F42790"/>
    <w:rsid w:val="00F429B2"/>
    <w:rsid w:val="00F459B3"/>
    <w:rsid w:val="00F45AC9"/>
    <w:rsid w:val="00F471E6"/>
    <w:rsid w:val="00F471EB"/>
    <w:rsid w:val="00F50C10"/>
    <w:rsid w:val="00F51C1F"/>
    <w:rsid w:val="00F5306C"/>
    <w:rsid w:val="00F53D87"/>
    <w:rsid w:val="00F5403A"/>
    <w:rsid w:val="00F54B6E"/>
    <w:rsid w:val="00F54C0F"/>
    <w:rsid w:val="00F54E7C"/>
    <w:rsid w:val="00F558F3"/>
    <w:rsid w:val="00F559D3"/>
    <w:rsid w:val="00F562F2"/>
    <w:rsid w:val="00F564B7"/>
    <w:rsid w:val="00F5685A"/>
    <w:rsid w:val="00F60C25"/>
    <w:rsid w:val="00F61238"/>
    <w:rsid w:val="00F61E73"/>
    <w:rsid w:val="00F6291E"/>
    <w:rsid w:val="00F6412E"/>
    <w:rsid w:val="00F645B3"/>
    <w:rsid w:val="00F678E5"/>
    <w:rsid w:val="00F70359"/>
    <w:rsid w:val="00F70D42"/>
    <w:rsid w:val="00F7178A"/>
    <w:rsid w:val="00F72522"/>
    <w:rsid w:val="00F72940"/>
    <w:rsid w:val="00F7430B"/>
    <w:rsid w:val="00F74BAE"/>
    <w:rsid w:val="00F75CF9"/>
    <w:rsid w:val="00F762BD"/>
    <w:rsid w:val="00F76515"/>
    <w:rsid w:val="00F77781"/>
    <w:rsid w:val="00F77802"/>
    <w:rsid w:val="00F809DF"/>
    <w:rsid w:val="00F80AA4"/>
    <w:rsid w:val="00F814DB"/>
    <w:rsid w:val="00F81B34"/>
    <w:rsid w:val="00F82CBB"/>
    <w:rsid w:val="00F832D7"/>
    <w:rsid w:val="00F83A18"/>
    <w:rsid w:val="00F86AE7"/>
    <w:rsid w:val="00F901CC"/>
    <w:rsid w:val="00F90267"/>
    <w:rsid w:val="00F90B3C"/>
    <w:rsid w:val="00F91174"/>
    <w:rsid w:val="00F94BB6"/>
    <w:rsid w:val="00F9533E"/>
    <w:rsid w:val="00F957EF"/>
    <w:rsid w:val="00F95C06"/>
    <w:rsid w:val="00F970BF"/>
    <w:rsid w:val="00F977E3"/>
    <w:rsid w:val="00F978BE"/>
    <w:rsid w:val="00F97C6C"/>
    <w:rsid w:val="00FA13D4"/>
    <w:rsid w:val="00FA24F1"/>
    <w:rsid w:val="00FA25B0"/>
    <w:rsid w:val="00FA2C55"/>
    <w:rsid w:val="00FA304B"/>
    <w:rsid w:val="00FA3514"/>
    <w:rsid w:val="00FA3C4B"/>
    <w:rsid w:val="00FA4CAD"/>
    <w:rsid w:val="00FA5728"/>
    <w:rsid w:val="00FA593F"/>
    <w:rsid w:val="00FA6542"/>
    <w:rsid w:val="00FA6C07"/>
    <w:rsid w:val="00FA6E51"/>
    <w:rsid w:val="00FB044A"/>
    <w:rsid w:val="00FB173E"/>
    <w:rsid w:val="00FB1C88"/>
    <w:rsid w:val="00FB48FA"/>
    <w:rsid w:val="00FB4FB5"/>
    <w:rsid w:val="00FB53E1"/>
    <w:rsid w:val="00FB5496"/>
    <w:rsid w:val="00FB560C"/>
    <w:rsid w:val="00FB6003"/>
    <w:rsid w:val="00FC0F2C"/>
    <w:rsid w:val="00FC1D74"/>
    <w:rsid w:val="00FC2ADC"/>
    <w:rsid w:val="00FC3536"/>
    <w:rsid w:val="00FC3AFC"/>
    <w:rsid w:val="00FC5184"/>
    <w:rsid w:val="00FC5254"/>
    <w:rsid w:val="00FC5ACF"/>
    <w:rsid w:val="00FC697F"/>
    <w:rsid w:val="00FC75D6"/>
    <w:rsid w:val="00FC7D4D"/>
    <w:rsid w:val="00FD100D"/>
    <w:rsid w:val="00FD16FC"/>
    <w:rsid w:val="00FD2224"/>
    <w:rsid w:val="00FD24B2"/>
    <w:rsid w:val="00FD32DE"/>
    <w:rsid w:val="00FD4969"/>
    <w:rsid w:val="00FD4E91"/>
    <w:rsid w:val="00FD540F"/>
    <w:rsid w:val="00FD61CF"/>
    <w:rsid w:val="00FD7A8C"/>
    <w:rsid w:val="00FE004A"/>
    <w:rsid w:val="00FE1F02"/>
    <w:rsid w:val="00FE4259"/>
    <w:rsid w:val="00FE440D"/>
    <w:rsid w:val="00FE4A3F"/>
    <w:rsid w:val="00FE547B"/>
    <w:rsid w:val="00FE58C9"/>
    <w:rsid w:val="00FE6F90"/>
    <w:rsid w:val="00FE7819"/>
    <w:rsid w:val="00FE7B31"/>
    <w:rsid w:val="00FF10E3"/>
    <w:rsid w:val="00FF20BB"/>
    <w:rsid w:val="00FF2C5C"/>
    <w:rsid w:val="00FF354E"/>
    <w:rsid w:val="00FF3D10"/>
    <w:rsid w:val="00FF474E"/>
    <w:rsid w:val="00FF4B2A"/>
    <w:rsid w:val="00FF5730"/>
    <w:rsid w:val="00FF6405"/>
    <w:rsid w:val="00FF6424"/>
    <w:rsid w:val="00FF680D"/>
    <w:rsid w:val="00FF710C"/>
    <w:rsid w:val="00FF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C1C3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C1C3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C1C3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C1C3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C1C3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C1C3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C1C32"/>
  </w:style>
  <w:style w:type="character" w:customStyle="1" w:styleId="20">
    <w:name w:val="Заголовок 2 Знак"/>
    <w:aliases w:val="!Разделы документа Знак"/>
    <w:basedOn w:val="a0"/>
    <w:link w:val="2"/>
    <w:rsid w:val="00B101BE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BE764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E764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E764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C1C3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C1C3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E764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C1C3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C1C32"/>
    <w:rPr>
      <w:color w:val="0000FF"/>
      <w:u w:val="none"/>
    </w:rPr>
  </w:style>
  <w:style w:type="paragraph" w:customStyle="1" w:styleId="Application">
    <w:name w:val="Application!Приложение"/>
    <w:rsid w:val="002C1C3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C1C3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C1C3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character" w:styleId="a6">
    <w:name w:val="FollowedHyperlink"/>
    <w:basedOn w:val="a0"/>
    <w:uiPriority w:val="99"/>
    <w:semiHidden/>
    <w:unhideWhenUsed/>
    <w:rsid w:val="001557CE"/>
    <w:rPr>
      <w:color w:val="800080"/>
      <w:u w:val="single"/>
    </w:rPr>
  </w:style>
  <w:style w:type="paragraph" w:customStyle="1" w:styleId="NumberAndDate">
    <w:name w:val="NumberAndDate"/>
    <w:aliases w:val="!Дата и Номер"/>
    <w:qFormat/>
    <w:rsid w:val="002C1C3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C1C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content/act/c5feb733-3a2b-420d-b163-6e90eec1c5d0.doc" TargetMode="External"/><Relationship Id="rId18" Type="http://schemas.openxmlformats.org/officeDocument/2006/relationships/hyperlink" Target="/content/act/a22ebba9-152f-45f9-9909-1dec58e81a4c.doc" TargetMode="External"/><Relationship Id="rId26" Type="http://schemas.openxmlformats.org/officeDocument/2006/relationships/hyperlink" Target="/content/act/f4e5eb20-7511-475b-98dc-3601894b2b40.doc" TargetMode="External"/><Relationship Id="rId39" Type="http://schemas.openxmlformats.org/officeDocument/2006/relationships/hyperlink" Target="consultantplus://offline/ref=ECB4A81806E186D404AE9CF60AA9925A1651E8748FA809A0B8C6AB9C84A5B51FAFEE8BD4C9A0138EzDn9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content/act/0a9ce29e-b5bf-4166-bb27-3aa3eaac4bb3.html" TargetMode="External"/><Relationship Id="rId34" Type="http://schemas.openxmlformats.org/officeDocument/2006/relationships/hyperlink" Target="consultantplus://offline/ref=ECB4A81806E186D404AE9CF60AA9925A1651E8748FA809A0B8C6AB9C84A5B51FAFEE8BD4C9A01381zDnCI" TargetMode="External"/><Relationship Id="rId42" Type="http://schemas.openxmlformats.org/officeDocument/2006/relationships/hyperlink" Target="consultantplus://offline/ref=ECB4A81806E186D404AE9CF60AA9925A1651E8748FA809A0B8C6AB9C84A5B51FAFEE8BD4C9A0138EzDnDI" TargetMode="External"/><Relationship Id="rId47" Type="http://schemas.openxmlformats.org/officeDocument/2006/relationships/hyperlink" Target="consultantplus://offline/ref=65D8C982FA7A58175C7A8F0958CD4090B87EB0F4B85FDF0C723F704B424E1E6B70CED1FD365470E52FvBF" TargetMode="External"/><Relationship Id="rId50" Type="http://schemas.openxmlformats.org/officeDocument/2006/relationships/hyperlink" Target="consultantplus://offline/ref=ECB4A81806E186D404AE9CF60AA9925A1651E8748FA809A0B8C6AB9C84A5B51FAFEE8BD4C9A0138EzDnEI" TargetMode="External"/><Relationship Id="rId7" Type="http://schemas.openxmlformats.org/officeDocument/2006/relationships/hyperlink" Target="/content/act/2811fde9-161e-488b-9561-36ebd16ab128.doc" TargetMode="External"/><Relationship Id="rId12" Type="http://schemas.openxmlformats.org/officeDocument/2006/relationships/hyperlink" Target="/content/act/aa4cc167-50df-4daf-9d12-a2c545850e33.html" TargetMode="External"/><Relationship Id="rId17" Type="http://schemas.openxmlformats.org/officeDocument/2006/relationships/hyperlink" Target="/content/act/caa23d19-2010-452a-a815-32ac4fea1d73.doc" TargetMode="External"/><Relationship Id="rId25" Type="http://schemas.openxmlformats.org/officeDocument/2006/relationships/hyperlink" Target="/content/act/2811fde9-161e-488b-9561-36ebd16ab128.doc" TargetMode="External"/><Relationship Id="rId33" Type="http://schemas.openxmlformats.org/officeDocument/2006/relationships/hyperlink" Target="/content/act/2811fde9-161e-488b-9561-36ebd16ab128.doc" TargetMode="External"/><Relationship Id="rId38" Type="http://schemas.openxmlformats.org/officeDocument/2006/relationships/hyperlink" Target="/content/act/2811fde9-161e-488b-9561-36ebd16ab128.doc" TargetMode="External"/><Relationship Id="rId46" Type="http://schemas.openxmlformats.org/officeDocument/2006/relationships/hyperlink" Target="/content/act/2811fde9-161e-488b-9561-36ebd16ab128.doc" TargetMode="External"/><Relationship Id="rId2" Type="http://schemas.openxmlformats.org/officeDocument/2006/relationships/settings" Target="settings.xml"/><Relationship Id="rId16" Type="http://schemas.openxmlformats.org/officeDocument/2006/relationships/hyperlink" Target="/content/act/c4f76550-7c79-4692-a585-76250d43b395.doc" TargetMode="External"/><Relationship Id="rId20" Type="http://schemas.openxmlformats.org/officeDocument/2006/relationships/hyperlink" Target="/content/act/9bd13a8a-01ca-49ba-b25d-0c3d007696fc.doc" TargetMode="External"/><Relationship Id="rId29" Type="http://schemas.openxmlformats.org/officeDocument/2006/relationships/hyperlink" Target="/content/act/2811fde9-161e-488b-9561-36ebd16ab128.doc" TargetMode="External"/><Relationship Id="rId41" Type="http://schemas.openxmlformats.org/officeDocument/2006/relationships/hyperlink" Target="consultantplus://offline/ref=ECB4A81806E186D404AE9CF60AA9925A1651E8748FA809A0B8C6AB9C84A5B51FAFEE8BD4C9A0138EzDnEI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caa23d19-2010-452a-a815-32ac4fea1d73.doc" TargetMode="External"/><Relationship Id="rId11" Type="http://schemas.openxmlformats.org/officeDocument/2006/relationships/hyperlink" Target="/content/act/1e0eb45b-da38-4a1b-bd1b-0d40dfe5ca3f.doc" TargetMode="External"/><Relationship Id="rId24" Type="http://schemas.openxmlformats.org/officeDocument/2006/relationships/hyperlink" Target="consultantplus://offline/ref=ECB4A81806E186D404AE9CF60AA9925A1651E8748FA909A0B8C6AB9C84A5B51FAFEE8BD4C9A01385zDnCI" TargetMode="External"/><Relationship Id="rId32" Type="http://schemas.openxmlformats.org/officeDocument/2006/relationships/hyperlink" Target="/content/act/2811fde9-161e-488b-9561-36ebd16ab128.doc" TargetMode="External"/><Relationship Id="rId37" Type="http://schemas.openxmlformats.org/officeDocument/2006/relationships/hyperlink" Target="/content/act/2811fde9-161e-488b-9561-36ebd16ab128.doc" TargetMode="External"/><Relationship Id="rId40" Type="http://schemas.openxmlformats.org/officeDocument/2006/relationships/hyperlink" Target="consultantplus://offline/ref=ECB4A81806E186D404AE9CF60AA9925A1651E8748FA809A0B8C6AB9C84A5B51FAFEE8BD4C9A0138EzDn9I" TargetMode="External"/><Relationship Id="rId45" Type="http://schemas.openxmlformats.org/officeDocument/2006/relationships/hyperlink" Target="/content/act/f4e5eb20-7511-475b-98dc-3601894b2b40.doc" TargetMode="External"/><Relationship Id="rId53" Type="http://schemas.openxmlformats.org/officeDocument/2006/relationships/theme" Target="theme/theme1.xml"/><Relationship Id="rId5" Type="http://schemas.openxmlformats.org/officeDocument/2006/relationships/hyperlink" Target="/content/act/588f57c9-2b91-422e-83fb-da30fac05312.doc" TargetMode="External"/><Relationship Id="rId15" Type="http://schemas.openxmlformats.org/officeDocument/2006/relationships/hyperlink" Target="/content/act/caa23d19-2010-452a-a815-32ac4fea1d73.doc" TargetMode="External"/><Relationship Id="rId23" Type="http://schemas.openxmlformats.org/officeDocument/2006/relationships/hyperlink" Target="/content/act/aa4cc167-50df-4daf-9d12-a2c545850e33.html" TargetMode="External"/><Relationship Id="rId28" Type="http://schemas.openxmlformats.org/officeDocument/2006/relationships/hyperlink" Target="/content/act/588f57c9-2b91-422e-83fb-da30fac05312.doc" TargetMode="External"/><Relationship Id="rId36" Type="http://schemas.openxmlformats.org/officeDocument/2006/relationships/hyperlink" Target="/content/act/2811fde9-161e-488b-9561-36ebd16ab128.doc" TargetMode="External"/><Relationship Id="rId49" Type="http://schemas.openxmlformats.org/officeDocument/2006/relationships/hyperlink" Target="/content/act/588f57c9-2b91-422e-83fb-da30fac05312.doc" TargetMode="External"/><Relationship Id="rId10" Type="http://schemas.openxmlformats.org/officeDocument/2006/relationships/hyperlink" Target="/content/act/9aa48369-618a-4bb4-b4b8-ae15f2b7ebf6.html" TargetMode="External"/><Relationship Id="rId19" Type="http://schemas.openxmlformats.org/officeDocument/2006/relationships/hyperlink" Target="/content/act/38ab6a94-23e6-47a5-a74b-468ce54ac8c0.doc" TargetMode="External"/><Relationship Id="rId31" Type="http://schemas.openxmlformats.org/officeDocument/2006/relationships/hyperlink" Target="/content/act/2811fde9-161e-488b-9561-36ebd16ab128.doc" TargetMode="External"/><Relationship Id="rId44" Type="http://schemas.openxmlformats.org/officeDocument/2006/relationships/hyperlink" Target="/content/act/2811fde9-161e-488b-9561-36ebd16ab128.doc" TargetMode="External"/><Relationship Id="rId52" Type="http://schemas.openxmlformats.org/officeDocument/2006/relationships/fontTable" Target="fontTable.xml"/><Relationship Id="rId4" Type="http://schemas.openxmlformats.org/officeDocument/2006/relationships/hyperlink" Target="/content/act/cdc460f4-0400-4c92-8373-857d57c0580e.doc" TargetMode="External"/><Relationship Id="rId9" Type="http://schemas.openxmlformats.org/officeDocument/2006/relationships/hyperlink" Target="/content/act/0a9ce29e-b5bf-4166-bb27-3aa3eaac4bb3.html" TargetMode="External"/><Relationship Id="rId14" Type="http://schemas.openxmlformats.org/officeDocument/2006/relationships/hyperlink" Target="consultantplus://offline/ref=95E8B95B977686F383317016F38334B7F4214F479BF292B0BA7B13E5419657C097218C9FCE566823B8364FTBq2E" TargetMode="External"/><Relationship Id="rId22" Type="http://schemas.openxmlformats.org/officeDocument/2006/relationships/hyperlink" Target="/content/act/9aa48369-618a-4bb4-b4b8-ae15f2b7ebf6.html" TargetMode="External"/><Relationship Id="rId27" Type="http://schemas.openxmlformats.org/officeDocument/2006/relationships/hyperlink" Target="consultantplus://offline/ref=65D8C982FA7A58175C7A8F0958CD4090B87EB0F4B85FDF0C723F704B424E1E6B70CED1FD365470E52FvBF" TargetMode="External"/><Relationship Id="rId30" Type="http://schemas.openxmlformats.org/officeDocument/2006/relationships/hyperlink" Target="/content/act/2811fde9-161e-488b-9561-36ebd16ab128.doc" TargetMode="External"/><Relationship Id="rId35" Type="http://schemas.openxmlformats.org/officeDocument/2006/relationships/hyperlink" Target="/content/act/2811fde9-161e-488b-9561-36ebd16ab128.doc" TargetMode="External"/><Relationship Id="rId43" Type="http://schemas.openxmlformats.org/officeDocument/2006/relationships/hyperlink" Target="/content/act/2811fde9-161e-488b-9561-36ebd16ab128.doc" TargetMode="External"/><Relationship Id="rId48" Type="http://schemas.openxmlformats.org/officeDocument/2006/relationships/hyperlink" Target="consultantplus://offline/ref=65D8C982FA7A58175C7A8F0958CD4090B87EB0F4B85FDF0C723F704B424E1E6B70CED1FD365470E52FvBF" TargetMode="External"/><Relationship Id="rId8" Type="http://schemas.openxmlformats.org/officeDocument/2006/relationships/hyperlink" Target="/content/act/f4e5eb20-7511-475b-98dc-3601894b2b40.doc" TargetMode="External"/><Relationship Id="rId51" Type="http://schemas.openxmlformats.org/officeDocument/2006/relationships/hyperlink" Target="/content/act/2811fde9-161e-488b-9561-36ebd16ab128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17</Pages>
  <Words>7198</Words>
  <Characters>41031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Главное управление Минюста России в ДФО</Company>
  <LinksUpToDate>false</LinksUpToDate>
  <CharactersWithSpaces>48133</CharactersWithSpaces>
  <SharedDoc>false</SharedDoc>
  <HLinks>
    <vt:vector size="156" baseType="variant">
      <vt:variant>
        <vt:i4>6946870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consultantplus://offline/ref=ECB4A81806E186D404AE9CF60AA9925A1651E8748FA809A0B8C6AB9C84A5B51FAFEE8BD4C9A0138EzDnEI</vt:lpwstr>
      </vt:variant>
      <vt:variant>
        <vt:lpwstr/>
      </vt:variant>
      <vt:variant>
        <vt:i4>6946916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consultantplus://offline/ref=ECB4A81806E186D404AE9CF60AA9925A1651E8748FA809A0B8C6AB9C84A5B51FAFEE8BD4C9A01286zDnEI</vt:lpwstr>
      </vt:variant>
      <vt:variant>
        <vt:lpwstr/>
      </vt:variant>
      <vt:variant>
        <vt:i4>6946868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consultantplus://offline/ref=ECB4A81806E186D404AE9CF60AA9925A1651E8748FA809A0B8C6AB9C84A5B51FAFEE8BD4C9A0138FzDnDI</vt:lpwstr>
      </vt:variant>
      <vt:variant>
        <vt:lpwstr/>
      </vt:variant>
      <vt:variant>
        <vt:i4>6946869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consultantplus://offline/ref=ECB4A81806E186D404AE9CF60AA9925A1651E8748FA809A0B8C6AB9C84A5B51FAFEE8BD4C9A0138EzDnFI</vt:lpwstr>
      </vt:variant>
      <vt:variant>
        <vt:lpwstr/>
      </vt:variant>
      <vt:variant>
        <vt:i4>6946866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consultantplus://offline/ref=ECB4A81806E186D404AE9CF60AA9925A1651E8748FA809A0B8C6AB9C84A5B51FAFEE8BD4C9A0138EzDnAI</vt:lpwstr>
      </vt:variant>
      <vt:variant>
        <vt:lpwstr/>
      </vt:variant>
      <vt:variant>
        <vt:i4>6946871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consultantplus://offline/ref=ECB4A81806E186D404AE9CF60AA9925A1651E8748FA809A0B8C6AB9C84A5B51FAFEE8BD4C9A0138EzDnDI</vt:lpwstr>
      </vt:variant>
      <vt:variant>
        <vt:lpwstr/>
      </vt:variant>
      <vt:variant>
        <vt:i4>6946870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consultantplus://offline/ref=ECB4A81806E186D404AE9CF60AA9925A1651E8748FA809A0B8C6AB9C84A5B51FAFEE8BD4C9A0138EzDnEI</vt:lpwstr>
      </vt:variant>
      <vt:variant>
        <vt:lpwstr/>
      </vt:variant>
      <vt:variant>
        <vt:i4>6946922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consultantplus://offline/ref=ECB4A81806E186D404AE9CF60AA9925A1651E8748FA809A0B8C6AB9C84A5B51FAFEE8BD4C9A0138EzDn9I</vt:lpwstr>
      </vt:variant>
      <vt:variant>
        <vt:lpwstr/>
      </vt:variant>
      <vt:variant>
        <vt:i4>6946922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consultantplus://offline/ref=ECB4A81806E186D404AE9CF60AA9925A1651E8748FA809A0B8C6AB9C84A5B51FAFEE8BD4C9A0138EzDn9I</vt:lpwstr>
      </vt:variant>
      <vt:variant>
        <vt:lpwstr/>
      </vt:variant>
      <vt:variant>
        <vt:i4>6946916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consultantplus://offline/ref=ECB4A81806E186D404AE9CF60AA9925A1651E8748FA809A0B8C6AB9C84A5B51FAFEE8BD4C9A01381zDnCI</vt:lpwstr>
      </vt:variant>
      <vt:variant>
        <vt:lpwstr/>
      </vt:variant>
      <vt:variant>
        <vt:i4>6946913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consultantplus://offline/ref=ECB4A81806E186D404AE9CF60AA9925A1651E8748FA909A0B8C6AB9C84A5B51FAFEE8BD4C9A01385zDnCI</vt:lpwstr>
      </vt:variant>
      <vt:variant>
        <vt:lpwstr/>
      </vt:variant>
      <vt:variant>
        <vt:i4>6750258</vt:i4>
      </vt:variant>
      <vt:variant>
        <vt:i4>42</vt:i4>
      </vt:variant>
      <vt:variant>
        <vt:i4>0</vt:i4>
      </vt:variant>
      <vt:variant>
        <vt:i4>5</vt:i4>
      </vt:variant>
      <vt:variant>
        <vt:lpwstr>/content/act/aa4cc167-50df-4daf-9d12-a2c545850e33.html</vt:lpwstr>
      </vt:variant>
      <vt:variant>
        <vt:lpwstr/>
      </vt:variant>
      <vt:variant>
        <vt:i4>3407930</vt:i4>
      </vt:variant>
      <vt:variant>
        <vt:i4>39</vt:i4>
      </vt:variant>
      <vt:variant>
        <vt:i4>0</vt:i4>
      </vt:variant>
      <vt:variant>
        <vt:i4>5</vt:i4>
      </vt:variant>
      <vt:variant>
        <vt:lpwstr>/content/act/9aa48369-618a-4bb4-b4b8-ae15f2b7ebf6.html</vt:lpwstr>
      </vt:variant>
      <vt:variant>
        <vt:lpwstr/>
      </vt:variant>
      <vt:variant>
        <vt:i4>7209023</vt:i4>
      </vt:variant>
      <vt:variant>
        <vt:i4>36</vt:i4>
      </vt:variant>
      <vt:variant>
        <vt:i4>0</vt:i4>
      </vt:variant>
      <vt:variant>
        <vt:i4>5</vt:i4>
      </vt:variant>
      <vt:variant>
        <vt:lpwstr>/content/act/0a9ce29e-b5bf-4166-bb27-3aa3eaac4bb3.html</vt:lpwstr>
      </vt:variant>
      <vt:variant>
        <vt:lpwstr/>
      </vt:variant>
      <vt:variant>
        <vt:i4>1376262</vt:i4>
      </vt:variant>
      <vt:variant>
        <vt:i4>33</vt:i4>
      </vt:variant>
      <vt:variant>
        <vt:i4>0</vt:i4>
      </vt:variant>
      <vt:variant>
        <vt:i4>5</vt:i4>
      </vt:variant>
      <vt:variant>
        <vt:lpwstr>/content/act/9bd13a8a-01ca-49ba-b25d-0c3d007696fc.doc</vt:lpwstr>
      </vt:variant>
      <vt:variant>
        <vt:lpwstr/>
      </vt:variant>
      <vt:variant>
        <vt:i4>5046363</vt:i4>
      </vt:variant>
      <vt:variant>
        <vt:i4>30</vt:i4>
      </vt:variant>
      <vt:variant>
        <vt:i4>0</vt:i4>
      </vt:variant>
      <vt:variant>
        <vt:i4>5</vt:i4>
      </vt:variant>
      <vt:variant>
        <vt:lpwstr>/content/act/38ab6a94-23e6-47a5-a74b-468ce54ac8c0.doc</vt:lpwstr>
      </vt:variant>
      <vt:variant>
        <vt:lpwstr/>
      </vt:variant>
      <vt:variant>
        <vt:i4>1572946</vt:i4>
      </vt:variant>
      <vt:variant>
        <vt:i4>27</vt:i4>
      </vt:variant>
      <vt:variant>
        <vt:i4>0</vt:i4>
      </vt:variant>
      <vt:variant>
        <vt:i4>5</vt:i4>
      </vt:variant>
      <vt:variant>
        <vt:lpwstr>/content/act/a22ebba9-152f-45f9-9909-1dec58e81a4c.doc</vt:lpwstr>
      </vt:variant>
      <vt:variant>
        <vt:lpwstr/>
      </vt:variant>
      <vt:variant>
        <vt:i4>4194311</vt:i4>
      </vt:variant>
      <vt:variant>
        <vt:i4>24</vt:i4>
      </vt:variant>
      <vt:variant>
        <vt:i4>0</vt:i4>
      </vt:variant>
      <vt:variant>
        <vt:i4>5</vt:i4>
      </vt:variant>
      <vt:variant>
        <vt:lpwstr>/content/act/f0664900-ca46-4def-8662-4e8d1444a966.doc</vt:lpwstr>
      </vt:variant>
      <vt:variant>
        <vt:lpwstr/>
      </vt:variant>
      <vt:variant>
        <vt:i4>4390996</vt:i4>
      </vt:variant>
      <vt:variant>
        <vt:i4>21</vt:i4>
      </vt:variant>
      <vt:variant>
        <vt:i4>0</vt:i4>
      </vt:variant>
      <vt:variant>
        <vt:i4>5</vt:i4>
      </vt:variant>
      <vt:variant>
        <vt:lpwstr>/content/act/c4f76550-7c79-4692-a585-76250d43b395.doc</vt:lpwstr>
      </vt:variant>
      <vt:variant>
        <vt:lpwstr/>
      </vt:variant>
      <vt:variant>
        <vt:i4>1310813</vt:i4>
      </vt:variant>
      <vt:variant>
        <vt:i4>18</vt:i4>
      </vt:variant>
      <vt:variant>
        <vt:i4>0</vt:i4>
      </vt:variant>
      <vt:variant>
        <vt:i4>5</vt:i4>
      </vt:variant>
      <vt:variant>
        <vt:lpwstr>/content/act/972b1fd8-e061-471d-8cfd-d745aa4aaae6.doc</vt:lpwstr>
      </vt:variant>
      <vt:variant>
        <vt:lpwstr/>
      </vt:variant>
      <vt:variant>
        <vt:i4>4849748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consultantplus://offline/ref=95E8B95B977686F383317016F38334B7F4214F479BF292B0BA7B13E5419657C097218C9FCE566823B8364FTBq2E</vt:lpwstr>
      </vt:variant>
      <vt:variant>
        <vt:lpwstr/>
      </vt:variant>
      <vt:variant>
        <vt:i4>1507342</vt:i4>
      </vt:variant>
      <vt:variant>
        <vt:i4>12</vt:i4>
      </vt:variant>
      <vt:variant>
        <vt:i4>0</vt:i4>
      </vt:variant>
      <vt:variant>
        <vt:i4>5</vt:i4>
      </vt:variant>
      <vt:variant>
        <vt:lpwstr>/content/act/c5feb733-3a2b-420d-b163-6e90eec1c5d0.doc</vt:lpwstr>
      </vt:variant>
      <vt:variant>
        <vt:lpwstr/>
      </vt:variant>
      <vt:variant>
        <vt:i4>6750258</vt:i4>
      </vt:variant>
      <vt:variant>
        <vt:i4>9</vt:i4>
      </vt:variant>
      <vt:variant>
        <vt:i4>0</vt:i4>
      </vt:variant>
      <vt:variant>
        <vt:i4>5</vt:i4>
      </vt:variant>
      <vt:variant>
        <vt:lpwstr>/content/act/aa4cc167-50df-4daf-9d12-a2c545850e33.html</vt:lpwstr>
      </vt:variant>
      <vt:variant>
        <vt:lpwstr/>
      </vt:variant>
      <vt:variant>
        <vt:i4>1114124</vt:i4>
      </vt:variant>
      <vt:variant>
        <vt:i4>6</vt:i4>
      </vt:variant>
      <vt:variant>
        <vt:i4>0</vt:i4>
      </vt:variant>
      <vt:variant>
        <vt:i4>5</vt:i4>
      </vt:variant>
      <vt:variant>
        <vt:lpwstr>/content/act/1e0eb45b-da38-4a1b-bd1b-0d40dfe5ca3f.doc</vt:lpwstr>
      </vt:variant>
      <vt:variant>
        <vt:lpwstr/>
      </vt:variant>
      <vt:variant>
        <vt:i4>3407930</vt:i4>
      </vt:variant>
      <vt:variant>
        <vt:i4>3</vt:i4>
      </vt:variant>
      <vt:variant>
        <vt:i4>0</vt:i4>
      </vt:variant>
      <vt:variant>
        <vt:i4>5</vt:i4>
      </vt:variant>
      <vt:variant>
        <vt:lpwstr>/content/act/9aa48369-618a-4bb4-b4b8-ae15f2b7ebf6.html</vt:lpwstr>
      </vt:variant>
      <vt:variant>
        <vt:lpwstr/>
      </vt:variant>
      <vt:variant>
        <vt:i4>7209023</vt:i4>
      </vt:variant>
      <vt:variant>
        <vt:i4>0</vt:i4>
      </vt:variant>
      <vt:variant>
        <vt:i4>0</vt:i4>
      </vt:variant>
      <vt:variant>
        <vt:i4>5</vt:i4>
      </vt:variant>
      <vt:variant>
        <vt:lpwstr>/content/act/0a9ce29e-b5bf-4166-bb27-3aa3eaac4bb3.html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2016-06-27T23:48:00Z</dcterms:created>
  <dcterms:modified xsi:type="dcterms:W3CDTF">2016-06-27T23:48:00Z</dcterms:modified>
</cp:coreProperties>
</file>