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013D" w:rsidRPr="003A2156" w:rsidRDefault="00EA7F3A" w:rsidP="0061013D">
      <w:pPr>
        <w:pStyle w:val="BodyText"/>
        <w:spacing w:before="71"/>
        <w:ind w:left="1187" w:right="1191" w:hanging="2"/>
        <w:jc w:val="center"/>
      </w:pPr>
      <w:r w:rsidRPr="003A2156">
        <w:t xml:space="preserve"> </w:t>
      </w:r>
      <w:r w:rsidR="0061013D" w:rsidRPr="003A2156">
        <w:t>МІНІСТЕРСТВО ОСВІТИ І НАУКИ УКРАЇНИ</w:t>
      </w:r>
      <w:r w:rsidR="0061013D" w:rsidRPr="003A2156">
        <w:rPr>
          <w:spacing w:val="1"/>
        </w:rPr>
        <w:t xml:space="preserve"> </w:t>
      </w:r>
      <w:r w:rsidR="0061013D" w:rsidRPr="003A2156">
        <w:t>ПРИКАРПАТСЬКИЙ</w:t>
      </w:r>
      <w:r w:rsidR="0061013D" w:rsidRPr="003A2156">
        <w:rPr>
          <w:spacing w:val="-11"/>
        </w:rPr>
        <w:t xml:space="preserve"> </w:t>
      </w:r>
      <w:r w:rsidR="0061013D" w:rsidRPr="003A2156">
        <w:t>НАЦІОНАЛЬНИЙ</w:t>
      </w:r>
      <w:r w:rsidR="0061013D" w:rsidRPr="003A2156">
        <w:rPr>
          <w:spacing w:val="-15"/>
        </w:rPr>
        <w:t xml:space="preserve"> </w:t>
      </w:r>
      <w:r w:rsidR="0061013D" w:rsidRPr="003A2156">
        <w:t>УНІВЕРСИТЕТ</w:t>
      </w:r>
      <w:r w:rsidR="0061013D" w:rsidRPr="003A2156">
        <w:rPr>
          <w:spacing w:val="-67"/>
        </w:rPr>
        <w:t xml:space="preserve"> </w:t>
      </w:r>
      <w:r w:rsidR="0061013D" w:rsidRPr="003A2156">
        <w:t>ІМЕНІ</w:t>
      </w:r>
      <w:r w:rsidR="0061013D" w:rsidRPr="003A2156">
        <w:rPr>
          <w:spacing w:val="4"/>
        </w:rPr>
        <w:t xml:space="preserve"> </w:t>
      </w:r>
      <w:r w:rsidR="0061013D" w:rsidRPr="003A2156">
        <w:t>ВАСИЛЯ</w:t>
      </w:r>
      <w:r w:rsidR="0061013D" w:rsidRPr="003A2156">
        <w:rPr>
          <w:spacing w:val="2"/>
        </w:rPr>
        <w:t xml:space="preserve"> </w:t>
      </w:r>
      <w:r w:rsidR="0061013D" w:rsidRPr="003A2156">
        <w:t>СТЕФАНИКА</w:t>
      </w:r>
    </w:p>
    <w:p w:rsidR="0061013D" w:rsidRPr="003A2156" w:rsidRDefault="0061013D" w:rsidP="0061013D">
      <w:pPr>
        <w:pStyle w:val="BodyText"/>
        <w:spacing w:line="321" w:lineRule="exact"/>
        <w:ind w:left="1375" w:right="1388"/>
        <w:jc w:val="center"/>
      </w:pPr>
      <w:r w:rsidRPr="003A2156">
        <w:t>Кафедра</w:t>
      </w:r>
      <w:r w:rsidRPr="003A2156">
        <w:rPr>
          <w:spacing w:val="-3"/>
        </w:rPr>
        <w:t xml:space="preserve"> </w:t>
      </w:r>
      <w:r w:rsidRPr="003A2156">
        <w:t>комп’ютерних</w:t>
      </w:r>
      <w:r w:rsidRPr="003A2156">
        <w:rPr>
          <w:spacing w:val="-8"/>
        </w:rPr>
        <w:t xml:space="preserve"> </w:t>
      </w:r>
      <w:r w:rsidRPr="003A2156">
        <w:t>наук</w:t>
      </w:r>
      <w:r w:rsidRPr="003A2156">
        <w:rPr>
          <w:spacing w:val="-3"/>
        </w:rPr>
        <w:t xml:space="preserve"> </w:t>
      </w:r>
      <w:r w:rsidRPr="003A2156">
        <w:t>та</w:t>
      </w:r>
      <w:r w:rsidRPr="003A2156">
        <w:rPr>
          <w:spacing w:val="-3"/>
        </w:rPr>
        <w:t xml:space="preserve"> </w:t>
      </w:r>
      <w:r w:rsidRPr="003A2156">
        <w:t>інформаційних</w:t>
      </w:r>
      <w:r w:rsidRPr="003A2156">
        <w:rPr>
          <w:spacing w:val="-8"/>
        </w:rPr>
        <w:t xml:space="preserve"> </w:t>
      </w:r>
      <w:r w:rsidRPr="003A2156">
        <w:t>систем</w:t>
      </w:r>
    </w:p>
    <w:p w:rsidR="0061013D" w:rsidRPr="003A2156" w:rsidRDefault="0061013D" w:rsidP="0061013D">
      <w:pPr>
        <w:pStyle w:val="BodyText"/>
        <w:rPr>
          <w:sz w:val="30"/>
        </w:rPr>
      </w:pPr>
    </w:p>
    <w:p w:rsidR="0061013D" w:rsidRPr="003A2156" w:rsidRDefault="0061013D" w:rsidP="0061013D">
      <w:pPr>
        <w:pStyle w:val="BodyText"/>
        <w:rPr>
          <w:sz w:val="30"/>
        </w:rPr>
      </w:pPr>
    </w:p>
    <w:p w:rsidR="0061013D" w:rsidRPr="003A2156" w:rsidRDefault="0061013D" w:rsidP="0061013D">
      <w:pPr>
        <w:pStyle w:val="BodyText"/>
        <w:rPr>
          <w:sz w:val="30"/>
        </w:rPr>
      </w:pPr>
    </w:p>
    <w:p w:rsidR="0061013D" w:rsidRPr="003A2156" w:rsidRDefault="0061013D" w:rsidP="0061013D">
      <w:pPr>
        <w:pStyle w:val="BodyText"/>
        <w:rPr>
          <w:sz w:val="30"/>
        </w:rPr>
      </w:pPr>
    </w:p>
    <w:p w:rsidR="0061013D" w:rsidRPr="003A2156" w:rsidRDefault="0061013D" w:rsidP="0061013D">
      <w:pPr>
        <w:pStyle w:val="BodyText"/>
        <w:rPr>
          <w:sz w:val="30"/>
        </w:rPr>
      </w:pPr>
    </w:p>
    <w:p w:rsidR="0061013D" w:rsidRPr="003A2156" w:rsidRDefault="0061013D" w:rsidP="0061013D">
      <w:pPr>
        <w:pStyle w:val="BodyText"/>
        <w:rPr>
          <w:sz w:val="30"/>
        </w:rPr>
      </w:pPr>
    </w:p>
    <w:p w:rsidR="0061013D" w:rsidRPr="003A2156" w:rsidRDefault="0061013D" w:rsidP="0061013D">
      <w:pPr>
        <w:pStyle w:val="BodyText"/>
        <w:spacing w:before="1"/>
        <w:rPr>
          <w:sz w:val="24"/>
        </w:rPr>
      </w:pPr>
    </w:p>
    <w:p w:rsidR="0061013D" w:rsidRPr="00843194" w:rsidRDefault="0061013D" w:rsidP="0061013D">
      <w:pPr>
        <w:pStyle w:val="Heading1"/>
        <w:spacing w:line="319" w:lineRule="exact"/>
        <w:ind w:left="1375" w:right="1380"/>
        <w:jc w:val="center"/>
      </w:pPr>
      <w:r w:rsidRPr="003A2156">
        <w:t>Лабораторна</w:t>
      </w:r>
      <w:r w:rsidRPr="003A2156">
        <w:rPr>
          <w:spacing w:val="-3"/>
        </w:rPr>
        <w:t xml:space="preserve"> </w:t>
      </w:r>
      <w:r w:rsidRPr="003A2156">
        <w:t>робота</w:t>
      </w:r>
      <w:r w:rsidRPr="003A2156">
        <w:rPr>
          <w:spacing w:val="-3"/>
        </w:rPr>
        <w:t xml:space="preserve"> </w:t>
      </w:r>
      <w:r w:rsidRPr="003A2156">
        <w:t>№</w:t>
      </w:r>
      <w:r w:rsidRPr="003A2156">
        <w:rPr>
          <w:spacing w:val="-3"/>
        </w:rPr>
        <w:t xml:space="preserve"> </w:t>
      </w:r>
      <w:r w:rsidR="00843194" w:rsidRPr="00843194">
        <w:t>2</w:t>
      </w:r>
    </w:p>
    <w:p w:rsidR="00FB6BCE" w:rsidRPr="003A2156" w:rsidRDefault="00FB6BCE" w:rsidP="0061013D">
      <w:pPr>
        <w:pStyle w:val="Heading1"/>
        <w:spacing w:line="319" w:lineRule="exact"/>
        <w:ind w:left="1375" w:right="1380"/>
        <w:jc w:val="center"/>
        <w:rPr>
          <w:b w:val="0"/>
          <w:bCs w:val="0"/>
        </w:rPr>
      </w:pPr>
      <w:r w:rsidRPr="003A2156">
        <w:rPr>
          <w:b w:val="0"/>
          <w:bCs w:val="0"/>
        </w:rPr>
        <w:t>з курсу</w:t>
      </w:r>
      <w:r w:rsidR="00842777" w:rsidRPr="003A2156">
        <w:rPr>
          <w:b w:val="0"/>
          <w:bCs w:val="0"/>
        </w:rPr>
        <w:br/>
      </w:r>
      <w:r w:rsidRPr="003A2156">
        <w:rPr>
          <w:b w:val="0"/>
          <w:bCs w:val="0"/>
        </w:rPr>
        <w:t>«</w:t>
      </w:r>
      <w:r w:rsidR="002960C4" w:rsidRPr="002960C4">
        <w:rPr>
          <w:b w:val="0"/>
          <w:bCs w:val="0"/>
        </w:rPr>
        <w:t>Розробка WEB-додатків (</w:t>
      </w:r>
      <w:proofErr w:type="spellStart"/>
      <w:r w:rsidR="002960C4" w:rsidRPr="002960C4">
        <w:rPr>
          <w:b w:val="0"/>
          <w:bCs w:val="0"/>
        </w:rPr>
        <w:t>TypeScript</w:t>
      </w:r>
      <w:proofErr w:type="spellEnd"/>
      <w:r w:rsidR="002960C4" w:rsidRPr="002960C4">
        <w:rPr>
          <w:b w:val="0"/>
          <w:bCs w:val="0"/>
        </w:rPr>
        <w:t>)</w:t>
      </w:r>
      <w:r w:rsidRPr="003A2156">
        <w:rPr>
          <w:b w:val="0"/>
          <w:bCs w:val="0"/>
        </w:rPr>
        <w:t>»</w:t>
      </w:r>
    </w:p>
    <w:p w:rsidR="0061013D" w:rsidRPr="003A2156" w:rsidRDefault="0061013D" w:rsidP="0061013D">
      <w:pPr>
        <w:pStyle w:val="BodyText"/>
        <w:ind w:left="3396" w:right="3397"/>
        <w:jc w:val="center"/>
      </w:pPr>
      <w:r w:rsidRPr="003A2156">
        <w:t>на</w:t>
      </w:r>
      <w:r w:rsidRPr="003A2156">
        <w:rPr>
          <w:spacing w:val="1"/>
        </w:rPr>
        <w:t xml:space="preserve"> </w:t>
      </w:r>
      <w:r w:rsidRPr="003A2156">
        <w:t>тему:</w:t>
      </w:r>
    </w:p>
    <w:p w:rsidR="0061013D" w:rsidRPr="003A2156" w:rsidRDefault="0061013D" w:rsidP="0061013D">
      <w:pPr>
        <w:pStyle w:val="BodyText"/>
        <w:ind w:left="1375" w:right="1373"/>
        <w:jc w:val="center"/>
      </w:pPr>
      <w:r w:rsidRPr="003A2156">
        <w:t>«</w:t>
      </w:r>
      <w:r w:rsidR="00843194" w:rsidRPr="00843194">
        <w:t xml:space="preserve">Проектування веб-додатків </w:t>
      </w:r>
      <w:proofErr w:type="spellStart"/>
      <w:r w:rsidR="00843194" w:rsidRPr="00843194">
        <w:t>TypeScript</w:t>
      </w:r>
      <w:proofErr w:type="spellEnd"/>
      <w:r w:rsidRPr="003A2156">
        <w:t>»</w:t>
      </w:r>
    </w:p>
    <w:p w:rsidR="0061013D" w:rsidRPr="003A2156" w:rsidRDefault="0061013D" w:rsidP="0061013D">
      <w:pPr>
        <w:pStyle w:val="BodyText"/>
        <w:rPr>
          <w:sz w:val="30"/>
        </w:rPr>
      </w:pPr>
    </w:p>
    <w:p w:rsidR="008E2FC4" w:rsidRPr="003A2156" w:rsidRDefault="008E2FC4" w:rsidP="0061013D">
      <w:pPr>
        <w:pStyle w:val="BodyText"/>
        <w:rPr>
          <w:sz w:val="30"/>
        </w:rPr>
      </w:pPr>
    </w:p>
    <w:p w:rsidR="0061013D" w:rsidRPr="003A2156" w:rsidRDefault="0061013D" w:rsidP="0061013D">
      <w:pPr>
        <w:pStyle w:val="BodyText"/>
        <w:rPr>
          <w:sz w:val="39"/>
        </w:rPr>
      </w:pPr>
    </w:p>
    <w:p w:rsidR="0061013D" w:rsidRPr="003A2156" w:rsidRDefault="0061013D" w:rsidP="0061013D">
      <w:pPr>
        <w:pStyle w:val="Heading1"/>
        <w:spacing w:line="320" w:lineRule="exact"/>
        <w:ind w:left="5787"/>
      </w:pPr>
      <w:r w:rsidRPr="003A2156">
        <w:t>Виконав:</w:t>
      </w:r>
    </w:p>
    <w:p w:rsidR="0061013D" w:rsidRPr="003A2156" w:rsidRDefault="0061013D" w:rsidP="0061013D">
      <w:pPr>
        <w:pStyle w:val="BodyText"/>
        <w:ind w:left="5787" w:right="980"/>
      </w:pPr>
      <w:r w:rsidRPr="003A2156">
        <w:t>студент групи КН-</w:t>
      </w:r>
      <w:r w:rsidR="003A2156" w:rsidRPr="003A2156">
        <w:t>4</w:t>
      </w:r>
      <w:r w:rsidRPr="003A2156">
        <w:t>1</w:t>
      </w:r>
      <w:r w:rsidRPr="003A2156">
        <w:rPr>
          <w:spacing w:val="-68"/>
        </w:rPr>
        <w:t xml:space="preserve"> </w:t>
      </w:r>
      <w:r w:rsidRPr="003A2156">
        <w:t>Кадемський</w:t>
      </w:r>
      <w:r w:rsidRPr="003A2156">
        <w:rPr>
          <w:spacing w:val="-1"/>
        </w:rPr>
        <w:t xml:space="preserve"> </w:t>
      </w:r>
      <w:r w:rsidRPr="003A2156">
        <w:t>О.</w:t>
      </w:r>
      <w:r w:rsidRPr="003A2156">
        <w:rPr>
          <w:spacing w:val="7"/>
        </w:rPr>
        <w:t xml:space="preserve"> </w:t>
      </w:r>
      <w:r w:rsidRPr="003A2156">
        <w:t>В.</w:t>
      </w:r>
    </w:p>
    <w:p w:rsidR="0061013D" w:rsidRPr="003A2156" w:rsidRDefault="0061013D" w:rsidP="0061013D">
      <w:pPr>
        <w:pStyle w:val="BodyText"/>
        <w:spacing w:before="2"/>
        <w:ind w:left="5787"/>
      </w:pPr>
      <w:r w:rsidRPr="003A2156">
        <w:t>«</w:t>
      </w:r>
      <w:r w:rsidR="00843194">
        <w:rPr>
          <w:lang w:val="en-US"/>
        </w:rPr>
        <w:t>2</w:t>
      </w:r>
      <w:r w:rsidR="002960C4" w:rsidRPr="00843194">
        <w:rPr>
          <w:lang w:val="ru-RU"/>
        </w:rPr>
        <w:t>8</w:t>
      </w:r>
      <w:r w:rsidRPr="003A2156">
        <w:t>»</w:t>
      </w:r>
      <w:r w:rsidR="00842777" w:rsidRPr="003A2156">
        <w:t xml:space="preserve"> </w:t>
      </w:r>
      <w:r w:rsidR="00170D4B">
        <w:rPr>
          <w:lang w:val="ru-RU"/>
        </w:rPr>
        <w:t>лютого</w:t>
      </w:r>
      <w:r w:rsidR="00FB6BCE" w:rsidRPr="003A2156">
        <w:t xml:space="preserve"> </w:t>
      </w:r>
      <w:r w:rsidRPr="003A2156">
        <w:t>202</w:t>
      </w:r>
      <w:r w:rsidR="00170D4B" w:rsidRPr="008B4634">
        <w:rPr>
          <w:lang w:val="ru-RU"/>
        </w:rPr>
        <w:t>5</w:t>
      </w:r>
      <w:r w:rsidRPr="003A2156">
        <w:t xml:space="preserve"> р.</w:t>
      </w:r>
    </w:p>
    <w:p w:rsidR="0061013D" w:rsidRPr="003A2156" w:rsidRDefault="0061013D" w:rsidP="0061013D">
      <w:pPr>
        <w:pStyle w:val="BodyText"/>
        <w:spacing w:before="6"/>
        <w:rPr>
          <w:sz w:val="23"/>
        </w:rPr>
      </w:pPr>
      <w:r w:rsidRPr="003A2156"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4500880</wp:posOffset>
                </wp:positionH>
                <wp:positionV relativeFrom="paragraph">
                  <wp:posOffset>200025</wp:posOffset>
                </wp:positionV>
                <wp:extent cx="2130425" cy="1270"/>
                <wp:effectExtent l="5080" t="13335" r="7620" b="4445"/>
                <wp:wrapTopAndBottom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0425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355"/>
                            <a:gd name="T2" fmla="+- 0 8340 7088"/>
                            <a:gd name="T3" fmla="*/ T2 w 3355"/>
                            <a:gd name="T4" fmla="+- 0 8345 7088"/>
                            <a:gd name="T5" fmla="*/ T4 w 3355"/>
                            <a:gd name="T6" fmla="+- 0 9180 7088"/>
                            <a:gd name="T7" fmla="*/ T6 w 3355"/>
                            <a:gd name="T8" fmla="+- 0 9185 7088"/>
                            <a:gd name="T9" fmla="*/ T8 w 3355"/>
                            <a:gd name="T10" fmla="+- 0 10020 7088"/>
                            <a:gd name="T11" fmla="*/ T10 w 3355"/>
                            <a:gd name="T12" fmla="+- 0 10024 7088"/>
                            <a:gd name="T13" fmla="*/ T12 w 3355"/>
                            <a:gd name="T14" fmla="+- 0 10442 7088"/>
                            <a:gd name="T15" fmla="*/ T14 w 33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3355">
                              <a:moveTo>
                                <a:pt x="0" y="0"/>
                              </a:moveTo>
                              <a:lnTo>
                                <a:pt x="1252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6" y="0"/>
                              </a:moveTo>
                              <a:lnTo>
                                <a:pt x="3354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00FF2" id="Полилиния 4" o:spid="_x0000_s1026" style="position:absolute;margin-left:354.4pt;margin-top:15.75pt;width:167.7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" path="m,l1252,t5,l2092,t5,l2932,t4,l3354,e" filled="f" strokeweight=".19642mm">
                <v:path arrowok="t" o:connecttype="custom" o:connectlocs="0,0;795020,0;798195,0;1328420,0;1331595,0;1861820,0;1864360,0;2129790,0" o:connectangles="0,0,0,0,0,0,0,0"/>
                <w10:wrap type="topAndBottom" anchorx="page"/>
              </v:shape>
            </w:pict>
          </mc:Fallback>
        </mc:AlternateContent>
      </w:r>
    </w:p>
    <w:p w:rsidR="0061013D" w:rsidRPr="003A2156" w:rsidRDefault="0061013D" w:rsidP="0061013D">
      <w:pPr>
        <w:spacing w:line="204" w:lineRule="exact"/>
        <w:ind w:right="1469"/>
        <w:jc w:val="right"/>
        <w:rPr>
          <w:sz w:val="20"/>
        </w:rPr>
      </w:pPr>
      <w:r w:rsidRPr="003A2156">
        <w:rPr>
          <w:sz w:val="20"/>
        </w:rPr>
        <w:t>(підпис)</w:t>
      </w:r>
    </w:p>
    <w:p w:rsidR="0061013D" w:rsidRPr="003A2156" w:rsidRDefault="0061013D" w:rsidP="0061013D">
      <w:pPr>
        <w:pStyle w:val="BodyText"/>
        <w:rPr>
          <w:sz w:val="24"/>
        </w:rPr>
      </w:pPr>
    </w:p>
    <w:p w:rsidR="0061013D" w:rsidRPr="003A2156" w:rsidRDefault="0061013D" w:rsidP="0061013D">
      <w:pPr>
        <w:pStyle w:val="Heading1"/>
        <w:spacing w:line="319" w:lineRule="exact"/>
        <w:ind w:left="5787"/>
      </w:pPr>
      <w:r w:rsidRPr="003A2156">
        <w:t>Перевірив:</w:t>
      </w:r>
    </w:p>
    <w:p w:rsidR="0061013D" w:rsidRPr="003A2156" w:rsidRDefault="0061013D" w:rsidP="0061013D">
      <w:pPr>
        <w:pStyle w:val="BodyText"/>
        <w:ind w:left="5787" w:right="237"/>
      </w:pPr>
      <w:r w:rsidRPr="003A2156">
        <w:t>ст.</w:t>
      </w:r>
      <w:r w:rsidRPr="003A2156">
        <w:rPr>
          <w:spacing w:val="-5"/>
        </w:rPr>
        <w:t xml:space="preserve"> </w:t>
      </w:r>
      <w:r w:rsidRPr="003A2156">
        <w:t>викладач</w:t>
      </w:r>
      <w:r w:rsidRPr="003A2156">
        <w:rPr>
          <w:spacing w:val="-6"/>
        </w:rPr>
        <w:t xml:space="preserve"> </w:t>
      </w:r>
      <w:r w:rsidRPr="003A2156">
        <w:t>кафедри</w:t>
      </w:r>
      <w:r w:rsidRPr="003A2156">
        <w:rPr>
          <w:spacing w:val="-7"/>
        </w:rPr>
        <w:t xml:space="preserve"> </w:t>
      </w:r>
      <w:r w:rsidRPr="003A2156">
        <w:t>КНІС</w:t>
      </w:r>
      <w:r w:rsidRPr="003A2156">
        <w:rPr>
          <w:spacing w:val="-67"/>
        </w:rPr>
        <w:t xml:space="preserve"> </w:t>
      </w:r>
      <w:proofErr w:type="spellStart"/>
      <w:r w:rsidRPr="003A2156">
        <w:t>к.т.н</w:t>
      </w:r>
      <w:proofErr w:type="spellEnd"/>
      <w:r w:rsidRPr="003A2156">
        <w:t>.</w:t>
      </w:r>
      <w:r w:rsidRPr="003A2156">
        <w:rPr>
          <w:spacing w:val="1"/>
        </w:rPr>
        <w:t xml:space="preserve"> </w:t>
      </w:r>
      <w:r w:rsidRPr="003A2156">
        <w:t>Ізмайлов</w:t>
      </w:r>
      <w:r w:rsidRPr="003A2156">
        <w:rPr>
          <w:spacing w:val="-2"/>
        </w:rPr>
        <w:t xml:space="preserve"> </w:t>
      </w:r>
      <w:r w:rsidRPr="003A2156">
        <w:t>А.</w:t>
      </w:r>
      <w:r w:rsidRPr="003A2156">
        <w:rPr>
          <w:spacing w:val="4"/>
        </w:rPr>
        <w:t xml:space="preserve"> </w:t>
      </w:r>
      <w:r w:rsidRPr="003A2156">
        <w:t>В.</w:t>
      </w:r>
    </w:p>
    <w:p w:rsidR="0061013D" w:rsidRPr="003A2156" w:rsidRDefault="0061013D" w:rsidP="0061013D">
      <w:pPr>
        <w:pStyle w:val="BodyText"/>
        <w:tabs>
          <w:tab w:val="left" w:pos="6204"/>
          <w:tab w:val="left" w:pos="8374"/>
        </w:tabs>
        <w:ind w:left="5859" w:right="158" w:hanging="72"/>
      </w:pPr>
      <w:r w:rsidRPr="003A2156">
        <w:t>«__»</w:t>
      </w:r>
      <w:r w:rsidRPr="003A2156">
        <w:rPr>
          <w:u w:val="single"/>
        </w:rPr>
        <w:tab/>
      </w:r>
      <w:r w:rsidRPr="003A2156">
        <w:t>202</w:t>
      </w:r>
      <w:r w:rsidR="00170D4B">
        <w:rPr>
          <w:lang w:val="ru-RU"/>
        </w:rPr>
        <w:t>5</w:t>
      </w:r>
      <w:r w:rsidRPr="003A2156">
        <w:t>р.</w:t>
      </w:r>
    </w:p>
    <w:p w:rsidR="0061013D" w:rsidRPr="003A2156" w:rsidRDefault="0061013D" w:rsidP="0061013D">
      <w:pPr>
        <w:pStyle w:val="BodyText"/>
        <w:spacing w:before="3"/>
        <w:rPr>
          <w:sz w:val="23"/>
        </w:rPr>
      </w:pPr>
      <w:r w:rsidRPr="003A2156"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4500880</wp:posOffset>
                </wp:positionH>
                <wp:positionV relativeFrom="paragraph">
                  <wp:posOffset>198120</wp:posOffset>
                </wp:positionV>
                <wp:extent cx="2130425" cy="1270"/>
                <wp:effectExtent l="5080" t="13970" r="7620" b="381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0425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355"/>
                            <a:gd name="T2" fmla="+- 0 8340 7088"/>
                            <a:gd name="T3" fmla="*/ T2 w 3355"/>
                            <a:gd name="T4" fmla="+- 0 8345 7088"/>
                            <a:gd name="T5" fmla="*/ T4 w 3355"/>
                            <a:gd name="T6" fmla="+- 0 9180 7088"/>
                            <a:gd name="T7" fmla="*/ T6 w 3355"/>
                            <a:gd name="T8" fmla="+- 0 9185 7088"/>
                            <a:gd name="T9" fmla="*/ T8 w 3355"/>
                            <a:gd name="T10" fmla="+- 0 10020 7088"/>
                            <a:gd name="T11" fmla="*/ T10 w 3355"/>
                            <a:gd name="T12" fmla="+- 0 10024 7088"/>
                            <a:gd name="T13" fmla="*/ T12 w 3355"/>
                            <a:gd name="T14" fmla="+- 0 10442 7088"/>
                            <a:gd name="T15" fmla="*/ T14 w 33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</a:cxnLst>
                          <a:rect l="0" t="0" r="r" b="b"/>
                          <a:pathLst>
                            <a:path w="3355">
                              <a:moveTo>
                                <a:pt x="0" y="0"/>
                              </a:moveTo>
                              <a:lnTo>
                                <a:pt x="1252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6" y="0"/>
                              </a:moveTo>
                              <a:lnTo>
                                <a:pt x="3354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CFA37" id="Полилиния 2" o:spid="_x0000_s1026" style="position:absolute;margin-left:354.4pt;margin-top:15.6pt;width:167.7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" path="m,l1252,t5,l2092,t5,l2932,t4,l3354,e" filled="f" strokeweight=".19642mm">
                <v:path arrowok="t" o:connecttype="custom" o:connectlocs="0,0;795020,0;798195,0;1328420,0;1331595,0;1861820,0;1864360,0;2129790,0" o:connectangles="0,0,0,0,0,0,0,0"/>
                <w10:wrap type="topAndBottom" anchorx="page"/>
              </v:shape>
            </w:pict>
          </mc:Fallback>
        </mc:AlternateContent>
      </w:r>
    </w:p>
    <w:p w:rsidR="0061013D" w:rsidRPr="003A2156" w:rsidRDefault="0061013D" w:rsidP="0061013D">
      <w:pPr>
        <w:spacing w:line="204" w:lineRule="exact"/>
        <w:ind w:right="1139"/>
        <w:jc w:val="right"/>
        <w:rPr>
          <w:sz w:val="20"/>
        </w:rPr>
      </w:pPr>
      <w:r w:rsidRPr="003A2156">
        <w:rPr>
          <w:sz w:val="20"/>
        </w:rPr>
        <w:t>(оцінка,</w:t>
      </w:r>
      <w:r w:rsidRPr="003A2156">
        <w:rPr>
          <w:spacing w:val="-3"/>
          <w:sz w:val="20"/>
        </w:rPr>
        <w:t xml:space="preserve"> </w:t>
      </w:r>
      <w:r w:rsidRPr="003A2156">
        <w:rPr>
          <w:sz w:val="20"/>
        </w:rPr>
        <w:t>підпис)</w:t>
      </w: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rPr>
          <w:sz w:val="20"/>
        </w:rPr>
      </w:pPr>
    </w:p>
    <w:p w:rsidR="0061013D" w:rsidRPr="003A2156" w:rsidRDefault="0061013D" w:rsidP="0061013D">
      <w:pPr>
        <w:pStyle w:val="BodyText"/>
        <w:spacing w:before="9"/>
        <w:rPr>
          <w:sz w:val="25"/>
        </w:rPr>
      </w:pPr>
    </w:p>
    <w:p w:rsidR="0061013D" w:rsidRPr="00170D4B" w:rsidRDefault="0061013D" w:rsidP="0061013D">
      <w:pPr>
        <w:pStyle w:val="BodyText"/>
        <w:spacing w:before="87"/>
        <w:ind w:left="3396" w:right="3395"/>
        <w:jc w:val="center"/>
        <w:rPr>
          <w:lang w:val="ru-RU"/>
        </w:rPr>
      </w:pPr>
      <w:r w:rsidRPr="003A2156">
        <w:t>м. Івано-Франківськ</w:t>
      </w:r>
      <w:r w:rsidRPr="003A2156">
        <w:rPr>
          <w:spacing w:val="-67"/>
        </w:rPr>
        <w:t xml:space="preserve"> </w:t>
      </w:r>
      <w:r w:rsidRPr="003A2156">
        <w:t>202</w:t>
      </w:r>
      <w:r w:rsidR="00170D4B">
        <w:rPr>
          <w:lang w:val="ru-RU"/>
        </w:rPr>
        <w:t>5</w:t>
      </w:r>
    </w:p>
    <w:p w:rsidR="0061013D" w:rsidRPr="003A2156" w:rsidRDefault="0061013D" w:rsidP="0061013D">
      <w:pPr>
        <w:jc w:val="center"/>
        <w:sectPr w:rsidR="0061013D" w:rsidRPr="003A2156" w:rsidSect="0078221F">
          <w:pgSz w:w="11910" w:h="16840"/>
          <w:pgMar w:top="1320" w:right="1300" w:bottom="280" w:left="1300" w:header="708" w:footer="708" w:gutter="0"/>
          <w:cols w:space="720"/>
        </w:sectPr>
      </w:pPr>
    </w:p>
    <w:p w:rsidR="0061013D" w:rsidRPr="003A2156" w:rsidRDefault="0061013D" w:rsidP="0061013D">
      <w:pPr>
        <w:pStyle w:val="BodyText"/>
        <w:spacing w:before="71" w:line="276" w:lineRule="auto"/>
        <w:ind w:left="116" w:firstLine="592"/>
      </w:pPr>
      <w:r w:rsidRPr="003A2156">
        <w:rPr>
          <w:b/>
        </w:rPr>
        <w:lastRenderedPageBreak/>
        <w:t>Мета</w:t>
      </w:r>
      <w:r w:rsidRPr="003A2156">
        <w:rPr>
          <w:b/>
          <w:spacing w:val="59"/>
        </w:rPr>
        <w:t xml:space="preserve"> </w:t>
      </w:r>
      <w:r w:rsidRPr="003A2156">
        <w:rPr>
          <w:b/>
        </w:rPr>
        <w:t>роботи:</w:t>
      </w:r>
      <w:r w:rsidRPr="003A2156">
        <w:rPr>
          <w:b/>
          <w:spacing w:val="64"/>
        </w:rPr>
        <w:t xml:space="preserve"> </w:t>
      </w:r>
      <w:r w:rsidR="00843194" w:rsidRPr="00843194">
        <w:t xml:space="preserve">Навчитись проектувати веб-додатки </w:t>
      </w:r>
      <w:proofErr w:type="spellStart"/>
      <w:r w:rsidR="00843194" w:rsidRPr="00843194">
        <w:t>TypeScript</w:t>
      </w:r>
      <w:proofErr w:type="spellEnd"/>
      <w:r w:rsidR="00842777" w:rsidRPr="003A2156">
        <w:t>.</w:t>
      </w:r>
    </w:p>
    <w:p w:rsidR="0061013D" w:rsidRPr="003A2156" w:rsidRDefault="0061013D" w:rsidP="0061013D">
      <w:pPr>
        <w:pStyle w:val="BodyText"/>
        <w:spacing w:before="71" w:line="276" w:lineRule="auto"/>
        <w:ind w:left="116" w:firstLine="706"/>
      </w:pPr>
    </w:p>
    <w:p w:rsidR="0061013D" w:rsidRPr="003A2156" w:rsidRDefault="0061013D" w:rsidP="0061013D">
      <w:pPr>
        <w:pStyle w:val="Heading1"/>
        <w:spacing w:before="3"/>
        <w:ind w:left="0"/>
      </w:pPr>
      <w:r w:rsidRPr="003A2156">
        <w:t>Теоретичні</w:t>
      </w:r>
      <w:r w:rsidRPr="003A2156">
        <w:rPr>
          <w:spacing w:val="-5"/>
        </w:rPr>
        <w:t xml:space="preserve"> </w:t>
      </w:r>
      <w:r w:rsidRPr="003A2156">
        <w:t>відомості:</w:t>
      </w:r>
    </w:p>
    <w:p w:rsidR="002960C4" w:rsidRPr="00843194" w:rsidRDefault="002960C4" w:rsidP="003A2156">
      <w:pPr>
        <w:pStyle w:val="BodyText"/>
        <w:spacing w:before="48" w:line="276" w:lineRule="auto"/>
        <w:ind w:left="116" w:firstLine="706"/>
        <w:rPr>
          <w:lang w:val="ru-RU"/>
        </w:rPr>
      </w:pPr>
      <w:proofErr w:type="spellStart"/>
      <w:r w:rsidRPr="002960C4">
        <w:t>TypeScript</w:t>
      </w:r>
      <w:proofErr w:type="spellEnd"/>
      <w:r w:rsidRPr="002960C4">
        <w:t xml:space="preserve"> (TS) – це </w:t>
      </w:r>
      <w:proofErr w:type="spellStart"/>
      <w:r w:rsidRPr="002960C4">
        <w:t>JavaScript</w:t>
      </w:r>
      <w:proofErr w:type="spellEnd"/>
      <w:r w:rsidRPr="002960C4">
        <w:t xml:space="preserve"> (JS) із синтаксисом для типів. TS є строго типізованою мовою та є інструментом для розробників, який покликаний допомогти створювати якісніший JS-код.</w:t>
      </w:r>
    </w:p>
    <w:p w:rsidR="002960C4" w:rsidRPr="00843194" w:rsidRDefault="002960C4" w:rsidP="003A2156">
      <w:pPr>
        <w:pStyle w:val="BodyText"/>
        <w:spacing w:before="48" w:line="276" w:lineRule="auto"/>
        <w:ind w:left="116" w:firstLine="706"/>
        <w:rPr>
          <w:lang w:val="ru-RU"/>
        </w:rPr>
      </w:pPr>
      <w:r w:rsidRPr="002960C4">
        <w:rPr>
          <w:lang w:val="en-US"/>
        </w:rPr>
        <w:t>TS</w:t>
      </w:r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компілюється</w:t>
      </w:r>
      <w:proofErr w:type="spellEnd"/>
      <w:r w:rsidRPr="00843194">
        <w:rPr>
          <w:lang w:val="ru-RU"/>
        </w:rPr>
        <w:t xml:space="preserve"> </w:t>
      </w:r>
      <w:r w:rsidRPr="002960C4">
        <w:rPr>
          <w:lang w:val="ru-RU"/>
        </w:rPr>
        <w:t>у</w:t>
      </w:r>
      <w:r w:rsidRPr="00843194">
        <w:rPr>
          <w:lang w:val="ru-RU"/>
        </w:rPr>
        <w:t xml:space="preserve"> </w:t>
      </w:r>
      <w:r w:rsidRPr="002960C4">
        <w:rPr>
          <w:lang w:val="en-US"/>
        </w:rPr>
        <w:t>JS</w:t>
      </w:r>
      <w:r w:rsidRPr="00843194">
        <w:rPr>
          <w:lang w:val="ru-RU"/>
        </w:rPr>
        <w:t xml:space="preserve"> </w:t>
      </w:r>
      <w:r w:rsidRPr="002960C4">
        <w:rPr>
          <w:lang w:val="ru-RU"/>
        </w:rPr>
        <w:t>і</w:t>
      </w:r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фактично</w:t>
      </w:r>
      <w:proofErr w:type="spellEnd"/>
      <w:r w:rsidRPr="00843194">
        <w:rPr>
          <w:lang w:val="ru-RU"/>
        </w:rPr>
        <w:t xml:space="preserve"> </w:t>
      </w:r>
      <w:r w:rsidRPr="002960C4">
        <w:rPr>
          <w:lang w:val="ru-RU"/>
        </w:rPr>
        <w:t>є</w:t>
      </w:r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розширенням</w:t>
      </w:r>
      <w:proofErr w:type="spellEnd"/>
      <w:r w:rsidRPr="00843194">
        <w:rPr>
          <w:lang w:val="ru-RU"/>
        </w:rPr>
        <w:t xml:space="preserve"> (</w:t>
      </w:r>
      <w:r w:rsidRPr="002960C4">
        <w:rPr>
          <w:lang w:val="en-US"/>
        </w:rPr>
        <w:t>superset</w:t>
      </w:r>
      <w:r w:rsidRPr="00843194">
        <w:rPr>
          <w:lang w:val="ru-RU"/>
        </w:rPr>
        <w:t xml:space="preserve">) </w:t>
      </w:r>
      <w:r w:rsidRPr="002960C4">
        <w:rPr>
          <w:lang w:val="en-US"/>
        </w:rPr>
        <w:t>JS</w:t>
      </w:r>
      <w:r w:rsidRPr="00843194">
        <w:rPr>
          <w:lang w:val="ru-RU"/>
        </w:rPr>
        <w:t xml:space="preserve">. </w:t>
      </w:r>
      <w:proofErr w:type="spellStart"/>
      <w:r w:rsidRPr="002960C4">
        <w:rPr>
          <w:lang w:val="ru-RU"/>
        </w:rPr>
        <w:t>Процес</w:t>
      </w:r>
      <w:proofErr w:type="spellEnd"/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компіляції</w:t>
      </w:r>
      <w:proofErr w:type="spellEnd"/>
      <w:r w:rsidRPr="00843194">
        <w:rPr>
          <w:lang w:val="ru-RU"/>
        </w:rPr>
        <w:t xml:space="preserve"> </w:t>
      </w:r>
      <w:r w:rsidRPr="002960C4">
        <w:rPr>
          <w:lang w:val="en-US"/>
        </w:rPr>
        <w:t>TS</w:t>
      </w:r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полегшує</w:t>
      </w:r>
      <w:proofErr w:type="spellEnd"/>
      <w:r w:rsidRPr="00843194">
        <w:rPr>
          <w:lang w:val="ru-RU"/>
        </w:rPr>
        <w:t xml:space="preserve"> </w:t>
      </w:r>
      <w:r w:rsidRPr="002960C4">
        <w:rPr>
          <w:lang w:val="ru-RU"/>
        </w:rPr>
        <w:t>та</w:t>
      </w:r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стабілізує</w:t>
      </w:r>
      <w:proofErr w:type="spellEnd"/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процес</w:t>
      </w:r>
      <w:proofErr w:type="spellEnd"/>
      <w:r w:rsidRPr="00843194">
        <w:rPr>
          <w:lang w:val="ru-RU"/>
        </w:rPr>
        <w:t xml:space="preserve"> </w:t>
      </w:r>
      <w:r w:rsidRPr="002960C4">
        <w:rPr>
          <w:lang w:val="en-US"/>
        </w:rPr>
        <w:t>JS</w:t>
      </w:r>
      <w:r w:rsidRPr="00843194">
        <w:rPr>
          <w:lang w:val="ru-RU"/>
        </w:rPr>
        <w:t>-</w:t>
      </w:r>
      <w:proofErr w:type="spellStart"/>
      <w:r w:rsidRPr="002960C4">
        <w:rPr>
          <w:lang w:val="ru-RU"/>
        </w:rPr>
        <w:t>розробки</w:t>
      </w:r>
      <w:proofErr w:type="spellEnd"/>
      <w:r w:rsidRPr="00843194">
        <w:rPr>
          <w:lang w:val="ru-RU"/>
        </w:rPr>
        <w:t xml:space="preserve">, </w:t>
      </w:r>
      <w:proofErr w:type="spellStart"/>
      <w:r w:rsidRPr="002960C4">
        <w:rPr>
          <w:lang w:val="ru-RU"/>
        </w:rPr>
        <w:t>оскільки</w:t>
      </w:r>
      <w:proofErr w:type="spellEnd"/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дозволяє</w:t>
      </w:r>
      <w:proofErr w:type="spellEnd"/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виявляти</w:t>
      </w:r>
      <w:proofErr w:type="spellEnd"/>
      <w:r w:rsidRPr="00843194">
        <w:rPr>
          <w:lang w:val="ru-RU"/>
        </w:rPr>
        <w:t xml:space="preserve"> </w:t>
      </w:r>
      <w:r w:rsidRPr="002960C4">
        <w:rPr>
          <w:lang w:val="ru-RU"/>
        </w:rPr>
        <w:t>та</w:t>
      </w:r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виправляти</w:t>
      </w:r>
      <w:proofErr w:type="spellEnd"/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помилки</w:t>
      </w:r>
      <w:proofErr w:type="spellEnd"/>
      <w:r w:rsidRPr="00843194">
        <w:rPr>
          <w:lang w:val="ru-RU"/>
        </w:rPr>
        <w:t xml:space="preserve">, </w:t>
      </w:r>
      <w:proofErr w:type="spellStart"/>
      <w:r w:rsidRPr="002960C4">
        <w:rPr>
          <w:lang w:val="ru-RU"/>
        </w:rPr>
        <w:t>які</w:t>
      </w:r>
      <w:proofErr w:type="spellEnd"/>
      <w:r w:rsidRPr="00843194">
        <w:rPr>
          <w:lang w:val="ru-RU"/>
        </w:rPr>
        <w:t xml:space="preserve">, </w:t>
      </w:r>
      <w:r w:rsidRPr="002960C4">
        <w:rPr>
          <w:lang w:val="ru-RU"/>
        </w:rPr>
        <w:t>у</w:t>
      </w:r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загальному</w:t>
      </w:r>
      <w:proofErr w:type="spellEnd"/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випадку</w:t>
      </w:r>
      <w:proofErr w:type="spellEnd"/>
      <w:r w:rsidRPr="00843194">
        <w:rPr>
          <w:lang w:val="ru-RU"/>
        </w:rPr>
        <w:t xml:space="preserve">, </w:t>
      </w:r>
      <w:proofErr w:type="spellStart"/>
      <w:r w:rsidRPr="002960C4">
        <w:rPr>
          <w:lang w:val="ru-RU"/>
        </w:rPr>
        <w:t>довелося</w:t>
      </w:r>
      <w:proofErr w:type="spellEnd"/>
      <w:r w:rsidRPr="00843194">
        <w:rPr>
          <w:lang w:val="ru-RU"/>
        </w:rPr>
        <w:t xml:space="preserve"> </w:t>
      </w:r>
      <w:r w:rsidRPr="002960C4">
        <w:rPr>
          <w:lang w:val="ru-RU"/>
        </w:rPr>
        <w:t>б</w:t>
      </w:r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виявляти</w:t>
      </w:r>
      <w:proofErr w:type="spellEnd"/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уручну</w:t>
      </w:r>
      <w:proofErr w:type="spellEnd"/>
      <w:r w:rsidRPr="00843194">
        <w:rPr>
          <w:lang w:val="ru-RU"/>
        </w:rPr>
        <w:t xml:space="preserve"> </w:t>
      </w:r>
      <w:r w:rsidRPr="002960C4">
        <w:rPr>
          <w:lang w:val="ru-RU"/>
        </w:rPr>
        <w:t>при</w:t>
      </w:r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традиційному</w:t>
      </w:r>
      <w:proofErr w:type="spellEnd"/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процесі</w:t>
      </w:r>
      <w:proofErr w:type="spellEnd"/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розробки</w:t>
      </w:r>
      <w:proofErr w:type="spellEnd"/>
      <w:r w:rsidRPr="00843194">
        <w:rPr>
          <w:lang w:val="ru-RU"/>
        </w:rPr>
        <w:t xml:space="preserve"> </w:t>
      </w:r>
      <w:r w:rsidRPr="002960C4">
        <w:rPr>
          <w:lang w:val="ru-RU"/>
        </w:rPr>
        <w:t>у</w:t>
      </w:r>
      <w:r w:rsidRPr="00843194">
        <w:rPr>
          <w:lang w:val="ru-RU"/>
        </w:rPr>
        <w:t xml:space="preserve"> </w:t>
      </w:r>
      <w:r w:rsidRPr="002960C4">
        <w:rPr>
          <w:lang w:val="en-US"/>
        </w:rPr>
        <w:t>JS</w:t>
      </w:r>
      <w:r w:rsidRPr="00843194">
        <w:rPr>
          <w:lang w:val="ru-RU"/>
        </w:rPr>
        <w:t>.</w:t>
      </w:r>
    </w:p>
    <w:p w:rsidR="002960C4" w:rsidRPr="00843194" w:rsidRDefault="002960C4" w:rsidP="003A2156">
      <w:pPr>
        <w:pStyle w:val="BodyText"/>
        <w:spacing w:before="48" w:line="276" w:lineRule="auto"/>
        <w:ind w:left="116" w:firstLine="706"/>
        <w:rPr>
          <w:lang w:val="ru-RU"/>
        </w:rPr>
      </w:pPr>
      <w:r w:rsidRPr="00843194">
        <w:rPr>
          <w:lang w:val="ru-RU"/>
        </w:rPr>
        <w:t xml:space="preserve">Для </w:t>
      </w:r>
      <w:proofErr w:type="spellStart"/>
      <w:r w:rsidRPr="00843194">
        <w:rPr>
          <w:lang w:val="ru-RU"/>
        </w:rPr>
        <w:t>встановлення</w:t>
      </w:r>
      <w:proofErr w:type="spellEnd"/>
      <w:r w:rsidRPr="00843194">
        <w:rPr>
          <w:lang w:val="ru-RU"/>
        </w:rPr>
        <w:t xml:space="preserve"> </w:t>
      </w:r>
      <w:r w:rsidRPr="002960C4">
        <w:rPr>
          <w:lang w:val="en-US"/>
        </w:rPr>
        <w:t>TS</w:t>
      </w:r>
      <w:r w:rsidRPr="00843194">
        <w:rPr>
          <w:lang w:val="ru-RU"/>
        </w:rPr>
        <w:t xml:space="preserve"> </w:t>
      </w:r>
      <w:proofErr w:type="spellStart"/>
      <w:r w:rsidRPr="00843194">
        <w:rPr>
          <w:lang w:val="ru-RU"/>
        </w:rPr>
        <w:t>слід</w:t>
      </w:r>
      <w:proofErr w:type="spellEnd"/>
      <w:r w:rsidRPr="00843194">
        <w:rPr>
          <w:lang w:val="ru-RU"/>
        </w:rPr>
        <w:t xml:space="preserve"> </w:t>
      </w:r>
      <w:proofErr w:type="spellStart"/>
      <w:r w:rsidRPr="00843194">
        <w:rPr>
          <w:lang w:val="ru-RU"/>
        </w:rPr>
        <w:t>встановити</w:t>
      </w:r>
      <w:proofErr w:type="spellEnd"/>
      <w:r w:rsidRPr="00843194">
        <w:rPr>
          <w:lang w:val="ru-RU"/>
        </w:rPr>
        <w:t xml:space="preserve"> </w:t>
      </w:r>
      <w:r w:rsidRPr="002960C4">
        <w:rPr>
          <w:lang w:val="en-US"/>
        </w:rPr>
        <w:t>Node</w:t>
      </w:r>
      <w:r w:rsidRPr="00843194">
        <w:rPr>
          <w:lang w:val="ru-RU"/>
        </w:rPr>
        <w:t xml:space="preserve"> </w:t>
      </w:r>
      <w:r w:rsidRPr="002960C4">
        <w:rPr>
          <w:lang w:val="en-US"/>
        </w:rPr>
        <w:t>Package</w:t>
      </w:r>
      <w:r w:rsidRPr="00843194">
        <w:rPr>
          <w:lang w:val="ru-RU"/>
        </w:rPr>
        <w:t xml:space="preserve"> </w:t>
      </w:r>
      <w:r w:rsidRPr="002960C4">
        <w:rPr>
          <w:lang w:val="en-US"/>
        </w:rPr>
        <w:t>Manager</w:t>
      </w:r>
      <w:r w:rsidRPr="00843194">
        <w:rPr>
          <w:lang w:val="ru-RU"/>
        </w:rPr>
        <w:t xml:space="preserve"> (</w:t>
      </w:r>
      <w:proofErr w:type="spellStart"/>
      <w:r w:rsidRPr="002960C4">
        <w:rPr>
          <w:lang w:val="en-US"/>
        </w:rPr>
        <w:t>npm</w:t>
      </w:r>
      <w:proofErr w:type="spellEnd"/>
      <w:r w:rsidRPr="00843194">
        <w:rPr>
          <w:lang w:val="ru-RU"/>
        </w:rPr>
        <w:t xml:space="preserve">). </w:t>
      </w:r>
      <w:proofErr w:type="spellStart"/>
      <w:r w:rsidRPr="002960C4">
        <w:rPr>
          <w:lang w:val="ru-RU"/>
        </w:rPr>
        <w:t>Після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цього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можливе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встановлення</w:t>
      </w:r>
      <w:proofErr w:type="spellEnd"/>
      <w:r w:rsidRPr="002960C4">
        <w:rPr>
          <w:lang w:val="ru-RU"/>
        </w:rPr>
        <w:t xml:space="preserve"> </w:t>
      </w:r>
      <w:r w:rsidRPr="002960C4">
        <w:rPr>
          <w:lang w:val="en-US"/>
        </w:rPr>
        <w:t>TS</w:t>
      </w:r>
      <w:r w:rsidRPr="002960C4">
        <w:rPr>
          <w:lang w:val="ru-RU"/>
        </w:rPr>
        <w:t>.</w:t>
      </w:r>
    </w:p>
    <w:p w:rsidR="002960C4" w:rsidRPr="00843194" w:rsidRDefault="002960C4" w:rsidP="003A2156">
      <w:pPr>
        <w:pStyle w:val="BodyText"/>
        <w:spacing w:before="48" w:line="276" w:lineRule="auto"/>
        <w:ind w:left="116" w:firstLine="706"/>
        <w:rPr>
          <w:lang w:val="ru-RU"/>
        </w:rPr>
      </w:pPr>
      <w:proofErr w:type="spellStart"/>
      <w:r w:rsidRPr="002960C4">
        <w:rPr>
          <w:lang w:val="ru-RU"/>
        </w:rPr>
        <w:t>Глобальне</w:t>
      </w:r>
      <w:proofErr w:type="spellEnd"/>
      <w:r w:rsidRPr="0084319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встановлення</w:t>
      </w:r>
      <w:proofErr w:type="spellEnd"/>
      <w:r w:rsidRPr="00843194">
        <w:rPr>
          <w:lang w:val="ru-RU"/>
        </w:rPr>
        <w:t xml:space="preserve"> </w:t>
      </w:r>
      <w:r w:rsidRPr="002960C4">
        <w:rPr>
          <w:lang w:val="en-US"/>
        </w:rPr>
        <w:t>TS</w:t>
      </w:r>
      <w:r w:rsidRPr="00843194">
        <w:rPr>
          <w:lang w:val="ru-RU"/>
        </w:rPr>
        <w:t xml:space="preserve">: </w:t>
      </w:r>
      <w:proofErr w:type="spellStart"/>
      <w:r w:rsidRPr="002960C4">
        <w:rPr>
          <w:lang w:val="en-US"/>
        </w:rPr>
        <w:t>npm</w:t>
      </w:r>
      <w:proofErr w:type="spellEnd"/>
      <w:r w:rsidRPr="00843194">
        <w:rPr>
          <w:lang w:val="ru-RU"/>
        </w:rPr>
        <w:t xml:space="preserve"> </w:t>
      </w:r>
      <w:proofErr w:type="spellStart"/>
      <w:r w:rsidRPr="002960C4">
        <w:rPr>
          <w:lang w:val="en-US"/>
        </w:rPr>
        <w:t>i</w:t>
      </w:r>
      <w:proofErr w:type="spellEnd"/>
      <w:r w:rsidRPr="00843194">
        <w:rPr>
          <w:lang w:val="ru-RU"/>
        </w:rPr>
        <w:t xml:space="preserve"> </w:t>
      </w:r>
      <w:r w:rsidRPr="002960C4">
        <w:rPr>
          <w:lang w:val="en-US"/>
        </w:rPr>
        <w:t>typescript</w:t>
      </w:r>
      <w:r w:rsidRPr="00843194">
        <w:rPr>
          <w:lang w:val="ru-RU"/>
        </w:rPr>
        <w:t xml:space="preserve"> -</w:t>
      </w:r>
      <w:r w:rsidRPr="002960C4">
        <w:rPr>
          <w:lang w:val="en-US"/>
        </w:rPr>
        <w:t>g</w:t>
      </w:r>
    </w:p>
    <w:p w:rsidR="002960C4" w:rsidRPr="002960C4" w:rsidRDefault="002960C4" w:rsidP="002960C4">
      <w:pPr>
        <w:pStyle w:val="BodyText"/>
        <w:spacing w:before="48" w:line="276" w:lineRule="auto"/>
        <w:rPr>
          <w:lang w:val="ru-RU"/>
        </w:rPr>
      </w:pPr>
      <w:r w:rsidRPr="002960C4">
        <w:rPr>
          <w:lang w:val="ru-RU"/>
        </w:rPr>
        <w:t xml:space="preserve">Для </w:t>
      </w:r>
      <w:proofErr w:type="spellStart"/>
      <w:r w:rsidRPr="002960C4">
        <w:rPr>
          <w:lang w:val="ru-RU"/>
        </w:rPr>
        <w:t>швидкого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тестування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успішності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встановлення</w:t>
      </w:r>
      <w:proofErr w:type="spellEnd"/>
      <w:r w:rsidRPr="002960C4">
        <w:rPr>
          <w:lang w:val="ru-RU"/>
        </w:rPr>
        <w:t xml:space="preserve"> </w:t>
      </w:r>
      <w:r w:rsidRPr="002960C4">
        <w:rPr>
          <w:lang w:val="en-US"/>
        </w:rPr>
        <w:t>TS</w:t>
      </w:r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слід</w:t>
      </w:r>
      <w:proofErr w:type="spellEnd"/>
      <w:r w:rsidRPr="002960C4">
        <w:rPr>
          <w:lang w:val="ru-RU"/>
        </w:rPr>
        <w:t>:</w:t>
      </w:r>
    </w:p>
    <w:p w:rsidR="002960C4" w:rsidRPr="002960C4" w:rsidRDefault="002960C4" w:rsidP="002960C4">
      <w:pPr>
        <w:pStyle w:val="BodyText"/>
        <w:spacing w:before="48" w:line="276" w:lineRule="auto"/>
        <w:ind w:left="116" w:firstLine="706"/>
        <w:rPr>
          <w:lang w:val="ru-RU"/>
        </w:rPr>
      </w:pPr>
      <w:r w:rsidRPr="002960C4">
        <w:rPr>
          <w:lang w:val="ru-RU"/>
        </w:rPr>
        <w:t xml:space="preserve">• у </w:t>
      </w:r>
      <w:proofErr w:type="spellStart"/>
      <w:r w:rsidRPr="002960C4">
        <w:rPr>
          <w:lang w:val="ru-RU"/>
        </w:rPr>
        <w:t>порожній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папці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підготувати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мінімальну</w:t>
      </w:r>
      <w:proofErr w:type="spellEnd"/>
      <w:r w:rsidRPr="002960C4">
        <w:rPr>
          <w:lang w:val="ru-RU"/>
        </w:rPr>
        <w:t xml:space="preserve"> </w:t>
      </w:r>
      <w:r w:rsidRPr="002960C4">
        <w:rPr>
          <w:lang w:val="en-US"/>
        </w:rPr>
        <w:t>html</w:t>
      </w:r>
      <w:r w:rsidRPr="002960C4">
        <w:rPr>
          <w:lang w:val="ru-RU"/>
        </w:rPr>
        <w:t>-</w:t>
      </w:r>
      <w:proofErr w:type="spellStart"/>
      <w:r w:rsidRPr="002960C4">
        <w:rPr>
          <w:lang w:val="ru-RU"/>
        </w:rPr>
        <w:t>сторінку</w:t>
      </w:r>
      <w:proofErr w:type="spellEnd"/>
      <w:r w:rsidRPr="002960C4">
        <w:rPr>
          <w:lang w:val="ru-RU"/>
        </w:rPr>
        <w:t xml:space="preserve"> до </w:t>
      </w:r>
      <w:proofErr w:type="spellStart"/>
      <w:r w:rsidRPr="002960C4">
        <w:rPr>
          <w:lang w:val="ru-RU"/>
        </w:rPr>
        <w:t>якої</w:t>
      </w:r>
      <w:proofErr w:type="spellEnd"/>
    </w:p>
    <w:p w:rsidR="002960C4" w:rsidRPr="002960C4" w:rsidRDefault="002960C4" w:rsidP="002960C4">
      <w:pPr>
        <w:pStyle w:val="BodyText"/>
        <w:spacing w:before="48" w:line="276" w:lineRule="auto"/>
        <w:ind w:left="116" w:firstLine="706"/>
        <w:rPr>
          <w:lang w:val="ru-RU"/>
        </w:rPr>
      </w:pPr>
      <w:proofErr w:type="spellStart"/>
      <w:r w:rsidRPr="002960C4">
        <w:rPr>
          <w:lang w:val="ru-RU"/>
        </w:rPr>
        <w:t>підключатиметься</w:t>
      </w:r>
      <w:proofErr w:type="spellEnd"/>
      <w:r w:rsidRPr="002960C4">
        <w:rPr>
          <w:lang w:val="ru-RU"/>
        </w:rPr>
        <w:t xml:space="preserve"> скрипт;</w:t>
      </w:r>
    </w:p>
    <w:p w:rsidR="002960C4" w:rsidRPr="002960C4" w:rsidRDefault="002960C4" w:rsidP="002960C4">
      <w:pPr>
        <w:pStyle w:val="BodyText"/>
        <w:spacing w:before="48" w:line="276" w:lineRule="auto"/>
        <w:ind w:left="116" w:firstLine="706"/>
        <w:rPr>
          <w:lang w:val="ru-RU"/>
        </w:rPr>
      </w:pPr>
      <w:r w:rsidRPr="002960C4">
        <w:rPr>
          <w:lang w:val="ru-RU"/>
        </w:rPr>
        <w:t xml:space="preserve">• </w:t>
      </w:r>
      <w:proofErr w:type="spellStart"/>
      <w:r w:rsidRPr="002960C4">
        <w:rPr>
          <w:lang w:val="ru-RU"/>
        </w:rPr>
        <w:t>створити</w:t>
      </w:r>
      <w:proofErr w:type="spellEnd"/>
      <w:r w:rsidRPr="002960C4">
        <w:rPr>
          <w:lang w:val="ru-RU"/>
        </w:rPr>
        <w:t xml:space="preserve"> файл для </w:t>
      </w:r>
      <w:r w:rsidRPr="002960C4">
        <w:rPr>
          <w:lang w:val="en-US"/>
        </w:rPr>
        <w:t>TS</w:t>
      </w:r>
      <w:r w:rsidRPr="002960C4">
        <w:rPr>
          <w:lang w:val="ru-RU"/>
        </w:rPr>
        <w:t xml:space="preserve">, </w:t>
      </w:r>
      <w:proofErr w:type="spellStart"/>
      <w:r w:rsidRPr="002960C4">
        <w:rPr>
          <w:lang w:val="ru-RU"/>
        </w:rPr>
        <w:t>наприклад</w:t>
      </w:r>
      <w:proofErr w:type="spellEnd"/>
      <w:r w:rsidRPr="002960C4">
        <w:rPr>
          <w:lang w:val="ru-RU"/>
        </w:rPr>
        <w:t xml:space="preserve"> </w:t>
      </w:r>
      <w:r w:rsidRPr="002960C4">
        <w:rPr>
          <w:lang w:val="en-US"/>
        </w:rPr>
        <w:t>main</w:t>
      </w:r>
      <w:r w:rsidRPr="002960C4">
        <w:rPr>
          <w:lang w:val="ru-RU"/>
        </w:rPr>
        <w:t>.</w:t>
      </w:r>
      <w:proofErr w:type="spellStart"/>
      <w:r w:rsidRPr="002960C4">
        <w:rPr>
          <w:lang w:val="en-US"/>
        </w:rPr>
        <w:t>ts</w:t>
      </w:r>
      <w:proofErr w:type="spellEnd"/>
      <w:r w:rsidRPr="002960C4">
        <w:rPr>
          <w:lang w:val="ru-RU"/>
        </w:rPr>
        <w:t>;</w:t>
      </w:r>
    </w:p>
    <w:p w:rsidR="002960C4" w:rsidRPr="002960C4" w:rsidRDefault="002960C4" w:rsidP="002960C4">
      <w:pPr>
        <w:pStyle w:val="BodyText"/>
        <w:spacing w:before="48" w:line="276" w:lineRule="auto"/>
        <w:ind w:left="116" w:firstLine="706"/>
        <w:rPr>
          <w:lang w:val="ru-RU"/>
        </w:rPr>
      </w:pPr>
      <w:r w:rsidRPr="002960C4">
        <w:rPr>
          <w:lang w:val="ru-RU"/>
        </w:rPr>
        <w:t xml:space="preserve">• внести у </w:t>
      </w:r>
      <w:r w:rsidRPr="002960C4">
        <w:rPr>
          <w:lang w:val="en-US"/>
        </w:rPr>
        <w:t>main</w:t>
      </w:r>
      <w:r w:rsidRPr="002960C4">
        <w:rPr>
          <w:lang w:val="ru-RU"/>
        </w:rPr>
        <w:t>.</w:t>
      </w:r>
      <w:proofErr w:type="spellStart"/>
      <w:r w:rsidRPr="002960C4">
        <w:rPr>
          <w:lang w:val="en-US"/>
        </w:rPr>
        <w:t>ts</w:t>
      </w:r>
      <w:proofErr w:type="spellEnd"/>
      <w:r w:rsidRPr="002960C4">
        <w:rPr>
          <w:lang w:val="ru-RU"/>
        </w:rPr>
        <w:t xml:space="preserve"> </w:t>
      </w:r>
      <w:proofErr w:type="spellStart"/>
      <w:r w:rsidRPr="002960C4">
        <w:rPr>
          <w:lang w:val="ru-RU"/>
        </w:rPr>
        <w:t>довільний</w:t>
      </w:r>
      <w:proofErr w:type="spellEnd"/>
      <w:r w:rsidRPr="002960C4">
        <w:rPr>
          <w:lang w:val="ru-RU"/>
        </w:rPr>
        <w:t xml:space="preserve"> код, </w:t>
      </w:r>
      <w:proofErr w:type="spellStart"/>
      <w:r w:rsidRPr="002960C4">
        <w:rPr>
          <w:lang w:val="ru-RU"/>
        </w:rPr>
        <w:t>наприклад</w:t>
      </w:r>
      <w:proofErr w:type="spellEnd"/>
      <w:r w:rsidRPr="002960C4">
        <w:rPr>
          <w:lang w:val="ru-RU"/>
        </w:rPr>
        <w:t>:</w:t>
      </w:r>
    </w:p>
    <w:p w:rsidR="002960C4" w:rsidRPr="002960C4" w:rsidRDefault="002960C4" w:rsidP="002960C4">
      <w:pPr>
        <w:pStyle w:val="BodyText"/>
        <w:spacing w:before="48" w:line="276" w:lineRule="auto"/>
        <w:ind w:left="710" w:firstLine="706"/>
        <w:rPr>
          <w:lang w:val="en-US"/>
        </w:rPr>
      </w:pPr>
      <w:r w:rsidRPr="002960C4">
        <w:rPr>
          <w:lang w:val="en-US"/>
        </w:rPr>
        <w:t>let username = ‘John’;</w:t>
      </w:r>
    </w:p>
    <w:p w:rsidR="002960C4" w:rsidRDefault="002960C4" w:rsidP="002960C4">
      <w:pPr>
        <w:pStyle w:val="BodyText"/>
        <w:spacing w:before="48" w:line="276" w:lineRule="auto"/>
        <w:ind w:left="708" w:firstLine="706"/>
        <w:rPr>
          <w:lang w:val="en-US"/>
        </w:rPr>
      </w:pPr>
      <w:r w:rsidRPr="002960C4">
        <w:rPr>
          <w:lang w:val="en-US"/>
        </w:rPr>
        <w:t>console.log(username);</w:t>
      </w:r>
    </w:p>
    <w:p w:rsidR="00170D4B" w:rsidRPr="00843194" w:rsidRDefault="002960C4" w:rsidP="002960C4">
      <w:pPr>
        <w:pStyle w:val="BodyText"/>
        <w:spacing w:before="48" w:line="276" w:lineRule="auto"/>
        <w:ind w:firstLine="708"/>
        <w:rPr>
          <w:lang w:val="en-US"/>
        </w:rPr>
      </w:pPr>
      <w:r w:rsidRPr="002960C4">
        <w:rPr>
          <w:lang w:val="en-US"/>
        </w:rPr>
        <w:t xml:space="preserve">• у </w:t>
      </w:r>
      <w:proofErr w:type="spellStart"/>
      <w:r w:rsidRPr="002960C4">
        <w:rPr>
          <w:lang w:val="en-US"/>
        </w:rPr>
        <w:t>консолі</w:t>
      </w:r>
      <w:proofErr w:type="spellEnd"/>
      <w:r w:rsidRPr="002960C4">
        <w:rPr>
          <w:lang w:val="en-US"/>
        </w:rPr>
        <w:t xml:space="preserve"> (PowerShell, Bash, </w:t>
      </w:r>
      <w:proofErr w:type="spellStart"/>
      <w:r w:rsidRPr="002960C4">
        <w:rPr>
          <w:lang w:val="en-US"/>
        </w:rPr>
        <w:t>тощо</w:t>
      </w:r>
      <w:proofErr w:type="spellEnd"/>
      <w:r w:rsidRPr="002960C4">
        <w:rPr>
          <w:lang w:val="en-US"/>
        </w:rPr>
        <w:t xml:space="preserve">) </w:t>
      </w:r>
      <w:proofErr w:type="spellStart"/>
      <w:r w:rsidRPr="002960C4">
        <w:rPr>
          <w:lang w:val="en-US"/>
        </w:rPr>
        <w:t>запустити</w:t>
      </w:r>
      <w:proofErr w:type="spellEnd"/>
      <w:r w:rsidRPr="002960C4">
        <w:rPr>
          <w:lang w:val="en-US"/>
        </w:rPr>
        <w:t xml:space="preserve"> </w:t>
      </w:r>
      <w:proofErr w:type="spellStart"/>
      <w:r w:rsidRPr="002960C4">
        <w:rPr>
          <w:lang w:val="en-US"/>
        </w:rPr>
        <w:t>команду</w:t>
      </w:r>
      <w:proofErr w:type="spellEnd"/>
      <w:r w:rsidRPr="002960C4">
        <w:rPr>
          <w:lang w:val="en-US"/>
        </w:rPr>
        <w:t xml:space="preserve"> TS (</w:t>
      </w:r>
      <w:proofErr w:type="spellStart"/>
      <w:r w:rsidRPr="002960C4">
        <w:rPr>
          <w:lang w:val="en-US"/>
        </w:rPr>
        <w:t>tsc</w:t>
      </w:r>
      <w:proofErr w:type="spellEnd"/>
      <w:r w:rsidRPr="002960C4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2960C4">
        <w:rPr>
          <w:lang w:val="en-US"/>
        </w:rPr>
        <w:t>TypeScript Command):</w:t>
      </w:r>
      <w:r>
        <w:rPr>
          <w:lang w:val="en-US"/>
        </w:rPr>
        <w:t xml:space="preserve"> </w:t>
      </w:r>
      <w:proofErr w:type="spellStart"/>
      <w:r w:rsidRPr="002960C4">
        <w:rPr>
          <w:lang w:val="en-US"/>
        </w:rPr>
        <w:t>tsc</w:t>
      </w:r>
      <w:proofErr w:type="spellEnd"/>
      <w:r w:rsidRPr="002960C4">
        <w:rPr>
          <w:lang w:val="en-US"/>
        </w:rPr>
        <w:t xml:space="preserve"> </w:t>
      </w:r>
      <w:proofErr w:type="spellStart"/>
      <w:r w:rsidRPr="002960C4">
        <w:rPr>
          <w:lang w:val="en-US"/>
        </w:rPr>
        <w:t>main.ts</w:t>
      </w:r>
      <w:proofErr w:type="spellEnd"/>
      <w:r w:rsidR="00170D4B" w:rsidRPr="002960C4">
        <w:rPr>
          <w:lang w:val="en-US"/>
        </w:rPr>
        <w:br/>
      </w:r>
    </w:p>
    <w:p w:rsidR="003A2156" w:rsidRPr="00843194" w:rsidRDefault="003A2156" w:rsidP="00170D4B">
      <w:pPr>
        <w:pStyle w:val="BodyText"/>
        <w:spacing w:before="48" w:line="276" w:lineRule="auto"/>
        <w:ind w:left="116"/>
        <w:rPr>
          <w:lang w:val="en-US"/>
        </w:rPr>
      </w:pPr>
    </w:p>
    <w:p w:rsidR="0061013D" w:rsidRPr="00843194" w:rsidRDefault="00612F17" w:rsidP="00612F1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br w:type="page"/>
      </w:r>
    </w:p>
    <w:p w:rsidR="009C2A96" w:rsidRPr="003A2156" w:rsidRDefault="0061013D" w:rsidP="00190FD4">
      <w:pPr>
        <w:pStyle w:val="Heading1"/>
        <w:spacing w:before="1"/>
        <w:ind w:left="0" w:firstLine="116"/>
        <w:jc w:val="both"/>
      </w:pPr>
      <w:r w:rsidRPr="003A2156">
        <w:lastRenderedPageBreak/>
        <w:t>Хід</w:t>
      </w:r>
      <w:r w:rsidRPr="003A2156">
        <w:rPr>
          <w:spacing w:val="-3"/>
        </w:rPr>
        <w:t xml:space="preserve"> </w:t>
      </w:r>
      <w:r w:rsidRPr="003A2156">
        <w:t>роботи:</w:t>
      </w:r>
    </w:p>
    <w:p w:rsidR="00843194" w:rsidRPr="00843194" w:rsidRDefault="00190FD4" w:rsidP="00843194">
      <w:pPr>
        <w:pStyle w:val="BodyText"/>
        <w:spacing w:before="267" w:line="276" w:lineRule="auto"/>
        <w:ind w:left="116" w:right="110" w:firstLine="706"/>
        <w:jc w:val="both"/>
      </w:pPr>
      <w:r w:rsidRPr="003A2156">
        <w:rPr>
          <w:b/>
          <w:bCs/>
        </w:rPr>
        <w:t xml:space="preserve">1.2.1 </w:t>
      </w:r>
      <w:r w:rsidR="00843194" w:rsidRPr="00843194">
        <w:t xml:space="preserve">Сформулювати ідею деякого веб-додатку, створеного за допомогою </w:t>
      </w:r>
      <w:proofErr w:type="spellStart"/>
      <w:r w:rsidR="00843194" w:rsidRPr="00843194">
        <w:t>TypeScript</w:t>
      </w:r>
      <w:proofErr w:type="spellEnd"/>
      <w:r w:rsidR="00843194" w:rsidRPr="00843194">
        <w:t>. Запропонований веб-додаток повинен забезпечувати взаємодію із серверним компонентом, взаємодію із користувачем, здійснювати маршрутизацію (</w:t>
      </w:r>
      <w:proofErr w:type="spellStart"/>
      <w:r w:rsidR="00843194" w:rsidRPr="00843194">
        <w:t>routing</w:t>
      </w:r>
      <w:proofErr w:type="spellEnd"/>
      <w:r w:rsidR="00843194" w:rsidRPr="00843194">
        <w:t>) клієнтської частини, тощо. Описати сформульовану ідею у межах 5-10 речень</w:t>
      </w:r>
      <w:r w:rsidR="00170D4B" w:rsidRPr="00170D4B">
        <w:t>:</w:t>
      </w:r>
    </w:p>
    <w:p w:rsidR="00843194" w:rsidRPr="00843194" w:rsidRDefault="00843194" w:rsidP="00843194">
      <w:pPr>
        <w:pStyle w:val="BodyText"/>
        <w:spacing w:before="267" w:line="276" w:lineRule="auto"/>
        <w:ind w:left="116" w:right="110" w:firstLine="706"/>
        <w:jc w:val="both"/>
      </w:pPr>
      <w:r w:rsidRPr="00843194">
        <w:t>Веб-додаток "</w:t>
      </w:r>
      <w:proofErr w:type="spellStart"/>
      <w:r w:rsidRPr="00843194">
        <w:t>ViewTogether</w:t>
      </w:r>
      <w:proofErr w:type="spellEnd"/>
      <w:r w:rsidRPr="00843194">
        <w:t>" - це платформа для спільного перегляду веб-контенту без необхідності реєстрації та авторизації. Додаток дозволяє користувачам створювати віртуальні кімнати, ділитися посиланнями на будь-які веб-сайти</w:t>
      </w:r>
      <w:r w:rsidRPr="00843194">
        <w:t xml:space="preserve"> із відео</w:t>
      </w:r>
      <w:r w:rsidRPr="00843194">
        <w:t xml:space="preserve"> та одночасно переглядати їх з іншими учасниками. </w:t>
      </w:r>
    </w:p>
    <w:p w:rsidR="00843194" w:rsidRPr="00843194" w:rsidRDefault="00843194" w:rsidP="00843194">
      <w:pPr>
        <w:pStyle w:val="BodyText"/>
        <w:spacing w:before="267" w:line="276" w:lineRule="auto"/>
        <w:ind w:left="116" w:right="110" w:firstLine="706"/>
        <w:jc w:val="both"/>
      </w:pPr>
      <w:r w:rsidRPr="00843194">
        <w:t>Кожна кімната має свого адміністратора, який встановлює правила перегляду (дозвіл на зміну контенту, можливість чату</w:t>
      </w:r>
      <w:r w:rsidRPr="00843194">
        <w:t xml:space="preserve">, </w:t>
      </w:r>
      <w:proofErr w:type="spellStart"/>
      <w:r w:rsidRPr="00843194">
        <w:t>т.п</w:t>
      </w:r>
      <w:proofErr w:type="spellEnd"/>
      <w:r w:rsidRPr="00843194">
        <w:t>.</w:t>
      </w:r>
      <w:r w:rsidRPr="00843194">
        <w:t xml:space="preserve">). Платформа включає три основні сторінки: головну з можливістю створити кімнату, сторінку списку всіх публічних кімнат для приєднання та безпосередньо сторінку кімнати з інтерфейсом перегляду. </w:t>
      </w:r>
    </w:p>
    <w:p w:rsidR="00E67CE1" w:rsidRPr="00843194" w:rsidRDefault="00843194" w:rsidP="00843194">
      <w:pPr>
        <w:pStyle w:val="BodyText"/>
        <w:spacing w:before="267" w:line="276" w:lineRule="auto"/>
        <w:ind w:left="116" w:right="110" w:firstLine="706"/>
        <w:jc w:val="both"/>
      </w:pPr>
      <w:r w:rsidRPr="00843194">
        <w:t>Унікальність додатку полягає в тому, що він не потребує бази даних, використовуючи технології веб-</w:t>
      </w:r>
      <w:proofErr w:type="spellStart"/>
      <w:r w:rsidRPr="00843194">
        <w:t>сокетів</w:t>
      </w:r>
      <w:proofErr w:type="spellEnd"/>
      <w:r w:rsidRPr="00843194">
        <w:t xml:space="preserve"> для прямої взаємодії учасників у режимі реального часу.</w:t>
      </w:r>
    </w:p>
    <w:p w:rsidR="00843194" w:rsidRPr="00843194" w:rsidRDefault="00843194" w:rsidP="002960C4">
      <w:pPr>
        <w:pStyle w:val="BodyText"/>
        <w:spacing w:line="276" w:lineRule="auto"/>
        <w:ind w:right="110"/>
        <w:jc w:val="both"/>
        <w:rPr>
          <w:lang w:val="ru-RU"/>
        </w:rPr>
      </w:pPr>
    </w:p>
    <w:p w:rsidR="002960C4" w:rsidRPr="00843194" w:rsidRDefault="00F746AF" w:rsidP="00843194">
      <w:pPr>
        <w:pStyle w:val="BodyText"/>
        <w:spacing w:line="276" w:lineRule="auto"/>
        <w:ind w:left="116" w:right="110" w:firstLine="592"/>
        <w:jc w:val="both"/>
      </w:pPr>
      <w:r w:rsidRPr="003A2156">
        <w:rPr>
          <w:b/>
          <w:bCs/>
        </w:rPr>
        <w:t>1.2.</w:t>
      </w:r>
      <w:r w:rsidR="00190FD4" w:rsidRPr="003A2156">
        <w:rPr>
          <w:b/>
          <w:bCs/>
        </w:rPr>
        <w:t>2</w:t>
      </w:r>
      <w:r w:rsidRPr="003A2156">
        <w:t xml:space="preserve"> </w:t>
      </w:r>
      <w:r w:rsidR="00843194" w:rsidRPr="00843194">
        <w:t>Навести (та включити до звіту) приклади макетів інтерфейсу користувача у запропонованому веб-додатку, наприклад за допомогою каркасних діаграм, інструментів для створення прототипів, та інших засобів побудови імітаційних представлень дизайну інтерфейсу користувача. Додати пояснення щодо призначення елементів інтерфейсу та їх функціонування:</w:t>
      </w:r>
      <w:r w:rsidR="00843194">
        <w:br/>
      </w:r>
      <w:r w:rsidR="00843194" w:rsidRPr="00843194">
        <w:drawing>
          <wp:inline distT="0" distB="0" distL="0" distR="0" wp14:anchorId="0DC64A72" wp14:editId="31AA3969">
            <wp:extent cx="5911850" cy="2604135"/>
            <wp:effectExtent l="0" t="0" r="0" b="5715"/>
            <wp:docPr id="63075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566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194">
        <w:br/>
      </w:r>
      <w:r w:rsidR="00843194" w:rsidRPr="00843194">
        <w:lastRenderedPageBreak/>
        <w:drawing>
          <wp:inline distT="0" distB="0" distL="0" distR="0" wp14:anchorId="783BF61D" wp14:editId="1733B908">
            <wp:extent cx="5911850" cy="2613025"/>
            <wp:effectExtent l="0" t="0" r="0" b="0"/>
            <wp:docPr id="141838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83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194">
        <w:br/>
      </w:r>
      <w:r w:rsidR="00843194" w:rsidRPr="00843194">
        <w:drawing>
          <wp:inline distT="0" distB="0" distL="0" distR="0" wp14:anchorId="14B31BEE" wp14:editId="0AA342FD">
            <wp:extent cx="5911850" cy="3453765"/>
            <wp:effectExtent l="0" t="0" r="0" b="0"/>
            <wp:docPr id="94421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15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C7" w:rsidRDefault="002960C4" w:rsidP="002960C4">
      <w:pPr>
        <w:pStyle w:val="BodyText"/>
        <w:spacing w:before="267" w:line="276" w:lineRule="auto"/>
        <w:ind w:left="116" w:right="110" w:firstLine="592"/>
        <w:rPr>
          <w:lang w:val="en-US"/>
        </w:rPr>
      </w:pPr>
      <w:r w:rsidRPr="003A2156">
        <w:rPr>
          <w:b/>
          <w:bCs/>
        </w:rPr>
        <w:t>1.2.</w:t>
      </w:r>
      <w:r w:rsidRPr="00843194">
        <w:rPr>
          <w:b/>
          <w:bCs/>
        </w:rPr>
        <w:t>3</w:t>
      </w:r>
      <w:r w:rsidRPr="003A2156">
        <w:t xml:space="preserve"> </w:t>
      </w:r>
      <w:r w:rsidR="00843194" w:rsidRPr="00843194">
        <w:t xml:space="preserve">Розробити ієрархію (систему </w:t>
      </w:r>
      <w:proofErr w:type="spellStart"/>
      <w:r w:rsidR="00843194" w:rsidRPr="00843194">
        <w:t>зв’язків</w:t>
      </w:r>
      <w:proofErr w:type="spellEnd"/>
      <w:r w:rsidR="00843194" w:rsidRPr="00843194">
        <w:t>) модулів веб-додатку. Навести її у вигляді схеми (діаграми) та включити до звіту пояснення до неї</w:t>
      </w:r>
      <w:r w:rsidRPr="00843194">
        <w:t>:</w:t>
      </w:r>
    </w:p>
    <w:p w:rsidR="004650C7" w:rsidRPr="004650C7" w:rsidRDefault="004650C7" w:rsidP="004650C7">
      <w:pPr>
        <w:pStyle w:val="BodyText"/>
        <w:spacing w:before="267" w:line="276" w:lineRule="auto"/>
        <w:ind w:left="116" w:right="110" w:firstLine="592"/>
        <w:rPr>
          <w:b/>
          <w:bCs/>
        </w:rPr>
      </w:pPr>
      <w:r w:rsidRPr="004650C7">
        <w:rPr>
          <w:b/>
          <w:bCs/>
        </w:rPr>
        <w:t>Клієнтська частина (</w:t>
      </w:r>
      <w:proofErr w:type="spellStart"/>
      <w:r w:rsidRPr="004650C7">
        <w:rPr>
          <w:b/>
          <w:bCs/>
        </w:rPr>
        <w:t>Angular</w:t>
      </w:r>
      <w:proofErr w:type="spellEnd"/>
      <w:r w:rsidRPr="004650C7">
        <w:rPr>
          <w:b/>
          <w:bCs/>
        </w:rPr>
        <w:t>):</w:t>
      </w:r>
    </w:p>
    <w:p w:rsidR="004650C7" w:rsidRPr="004650C7" w:rsidRDefault="004650C7" w:rsidP="007B0FB7">
      <w:pPr>
        <w:pStyle w:val="BodyText"/>
        <w:numPr>
          <w:ilvl w:val="0"/>
          <w:numId w:val="28"/>
        </w:numPr>
        <w:spacing w:line="276" w:lineRule="auto"/>
        <w:ind w:right="110"/>
      </w:pPr>
      <w:proofErr w:type="spellStart"/>
      <w:r w:rsidRPr="004650C7">
        <w:rPr>
          <w:b/>
          <w:bCs/>
        </w:rPr>
        <w:t>AppModule</w:t>
      </w:r>
      <w:proofErr w:type="spellEnd"/>
      <w:r w:rsidRPr="004650C7">
        <w:t xml:space="preserve"> - головний модуль додатку, який об'єднує всі інші модулі.</w:t>
      </w:r>
    </w:p>
    <w:p w:rsidR="004650C7" w:rsidRPr="004650C7" w:rsidRDefault="004650C7" w:rsidP="007B0FB7">
      <w:pPr>
        <w:pStyle w:val="BodyText"/>
        <w:numPr>
          <w:ilvl w:val="0"/>
          <w:numId w:val="28"/>
        </w:numPr>
        <w:spacing w:line="276" w:lineRule="auto"/>
        <w:ind w:right="110"/>
      </w:pPr>
      <w:proofErr w:type="spellStart"/>
      <w:r w:rsidRPr="004650C7">
        <w:rPr>
          <w:b/>
          <w:bCs/>
        </w:rPr>
        <w:t>CoreModule</w:t>
      </w:r>
      <w:proofErr w:type="spellEnd"/>
      <w:r w:rsidRPr="004650C7">
        <w:t xml:space="preserve"> - містить сервіси, які використовуються в усьому додатку: </w:t>
      </w:r>
    </w:p>
    <w:p w:rsidR="004650C7" w:rsidRPr="004650C7" w:rsidRDefault="004650C7" w:rsidP="007B0FB7">
      <w:pPr>
        <w:pStyle w:val="BodyText"/>
        <w:numPr>
          <w:ilvl w:val="1"/>
          <w:numId w:val="28"/>
        </w:numPr>
        <w:spacing w:line="276" w:lineRule="auto"/>
        <w:ind w:right="110"/>
      </w:pPr>
      <w:proofErr w:type="spellStart"/>
      <w:r w:rsidRPr="004650C7">
        <w:rPr>
          <w:b/>
          <w:bCs/>
        </w:rPr>
        <w:t>WebSocketService</w:t>
      </w:r>
      <w:proofErr w:type="spellEnd"/>
      <w:r w:rsidRPr="004650C7">
        <w:t xml:space="preserve"> - забезпечує взаємодію через </w:t>
      </w:r>
      <w:proofErr w:type="spellStart"/>
      <w:r w:rsidRPr="004650C7">
        <w:t>WebSocket</w:t>
      </w:r>
      <w:proofErr w:type="spellEnd"/>
    </w:p>
    <w:p w:rsidR="004650C7" w:rsidRPr="004650C7" w:rsidRDefault="004650C7" w:rsidP="007B0FB7">
      <w:pPr>
        <w:pStyle w:val="BodyText"/>
        <w:numPr>
          <w:ilvl w:val="0"/>
          <w:numId w:val="28"/>
        </w:numPr>
        <w:spacing w:line="276" w:lineRule="auto"/>
        <w:ind w:right="110"/>
      </w:pPr>
      <w:proofErr w:type="spellStart"/>
      <w:r w:rsidRPr="004650C7">
        <w:rPr>
          <w:b/>
          <w:bCs/>
        </w:rPr>
        <w:t>SharedModule</w:t>
      </w:r>
      <w:proofErr w:type="spellEnd"/>
      <w:r w:rsidRPr="004650C7">
        <w:t xml:space="preserve"> - містить спільні компоненти: </w:t>
      </w:r>
    </w:p>
    <w:p w:rsidR="004650C7" w:rsidRPr="004650C7" w:rsidRDefault="004650C7" w:rsidP="007B0FB7">
      <w:pPr>
        <w:pStyle w:val="BodyText"/>
        <w:numPr>
          <w:ilvl w:val="1"/>
          <w:numId w:val="28"/>
        </w:numPr>
        <w:spacing w:line="276" w:lineRule="auto"/>
        <w:ind w:right="110"/>
      </w:pPr>
      <w:proofErr w:type="spellStart"/>
      <w:r w:rsidRPr="004650C7">
        <w:rPr>
          <w:b/>
          <w:bCs/>
        </w:rPr>
        <w:t>Components</w:t>
      </w:r>
      <w:proofErr w:type="spellEnd"/>
      <w:r w:rsidRPr="004650C7">
        <w:rPr>
          <w:b/>
          <w:bCs/>
          <w:lang w:val="ru-RU"/>
        </w:rPr>
        <w:t xml:space="preserve"> </w:t>
      </w:r>
      <w:r>
        <w:t>–</w:t>
      </w:r>
      <w:r w:rsidRPr="004650C7">
        <w:t xml:space="preserve"> </w:t>
      </w:r>
      <w:r>
        <w:t xml:space="preserve">базові </w:t>
      </w:r>
      <w:r w:rsidRPr="004650C7">
        <w:t>компонент</w:t>
      </w:r>
      <w:r>
        <w:t>и</w:t>
      </w:r>
    </w:p>
    <w:p w:rsidR="004650C7" w:rsidRPr="004650C7" w:rsidRDefault="004650C7" w:rsidP="007B0FB7">
      <w:pPr>
        <w:pStyle w:val="BodyText"/>
        <w:numPr>
          <w:ilvl w:val="0"/>
          <w:numId w:val="28"/>
        </w:numPr>
        <w:spacing w:line="276" w:lineRule="auto"/>
        <w:ind w:right="110"/>
      </w:pPr>
      <w:proofErr w:type="spellStart"/>
      <w:r w:rsidRPr="004650C7">
        <w:rPr>
          <w:b/>
          <w:bCs/>
        </w:rPr>
        <w:t>FeatureModules</w:t>
      </w:r>
      <w:proofErr w:type="spellEnd"/>
      <w:r w:rsidRPr="004650C7">
        <w:t xml:space="preserve"> - модулі окремих функціональних частин додатку: </w:t>
      </w:r>
    </w:p>
    <w:p w:rsidR="004650C7" w:rsidRPr="004650C7" w:rsidRDefault="004650C7" w:rsidP="007B0FB7">
      <w:pPr>
        <w:pStyle w:val="BodyText"/>
        <w:numPr>
          <w:ilvl w:val="1"/>
          <w:numId w:val="28"/>
        </w:numPr>
        <w:spacing w:line="276" w:lineRule="auto"/>
        <w:ind w:right="110"/>
      </w:pPr>
      <w:proofErr w:type="spellStart"/>
      <w:r w:rsidRPr="004650C7">
        <w:rPr>
          <w:b/>
          <w:bCs/>
        </w:rPr>
        <w:t>HomeModule</w:t>
      </w:r>
      <w:proofErr w:type="spellEnd"/>
      <w:r w:rsidRPr="004650C7">
        <w:t xml:space="preserve"> - модуль головної сторінки</w:t>
      </w:r>
    </w:p>
    <w:p w:rsidR="004650C7" w:rsidRPr="004650C7" w:rsidRDefault="004650C7" w:rsidP="007B0FB7">
      <w:pPr>
        <w:pStyle w:val="BodyText"/>
        <w:numPr>
          <w:ilvl w:val="1"/>
          <w:numId w:val="28"/>
        </w:numPr>
        <w:spacing w:line="276" w:lineRule="auto"/>
        <w:ind w:right="110"/>
      </w:pPr>
      <w:proofErr w:type="spellStart"/>
      <w:r w:rsidRPr="004650C7">
        <w:rPr>
          <w:b/>
          <w:bCs/>
        </w:rPr>
        <w:t>RoomListModule</w:t>
      </w:r>
      <w:proofErr w:type="spellEnd"/>
      <w:r w:rsidRPr="004650C7">
        <w:t xml:space="preserve"> - модуль списку кімнат</w:t>
      </w:r>
    </w:p>
    <w:p w:rsidR="004650C7" w:rsidRPr="004650C7" w:rsidRDefault="004650C7" w:rsidP="007B0FB7">
      <w:pPr>
        <w:pStyle w:val="BodyText"/>
        <w:numPr>
          <w:ilvl w:val="1"/>
          <w:numId w:val="28"/>
        </w:numPr>
        <w:spacing w:line="276" w:lineRule="auto"/>
        <w:ind w:right="110"/>
      </w:pPr>
      <w:proofErr w:type="spellStart"/>
      <w:r w:rsidRPr="004650C7">
        <w:rPr>
          <w:b/>
          <w:bCs/>
        </w:rPr>
        <w:lastRenderedPageBreak/>
        <w:t>RoomModule</w:t>
      </w:r>
      <w:proofErr w:type="spellEnd"/>
      <w:r w:rsidRPr="004650C7">
        <w:t xml:space="preserve"> - модуль кімнати перегляду, який містить: </w:t>
      </w:r>
    </w:p>
    <w:p w:rsidR="004650C7" w:rsidRPr="004650C7" w:rsidRDefault="004650C7" w:rsidP="007B0FB7">
      <w:pPr>
        <w:pStyle w:val="BodyText"/>
        <w:numPr>
          <w:ilvl w:val="2"/>
          <w:numId w:val="28"/>
        </w:numPr>
        <w:spacing w:line="276" w:lineRule="auto"/>
        <w:ind w:right="110"/>
      </w:pPr>
      <w:proofErr w:type="spellStart"/>
      <w:r w:rsidRPr="004650C7">
        <w:rPr>
          <w:b/>
          <w:bCs/>
        </w:rPr>
        <w:t>RoomComponent</w:t>
      </w:r>
      <w:proofErr w:type="spellEnd"/>
      <w:r w:rsidRPr="004650C7">
        <w:t xml:space="preserve"> - головний компонент кімнати</w:t>
      </w:r>
    </w:p>
    <w:p w:rsidR="004650C7" w:rsidRPr="004650C7" w:rsidRDefault="004650C7" w:rsidP="007B0FB7">
      <w:pPr>
        <w:pStyle w:val="BodyText"/>
        <w:numPr>
          <w:ilvl w:val="2"/>
          <w:numId w:val="28"/>
        </w:numPr>
        <w:spacing w:line="276" w:lineRule="auto"/>
        <w:ind w:right="110"/>
      </w:pPr>
      <w:proofErr w:type="spellStart"/>
      <w:r w:rsidRPr="004650C7">
        <w:rPr>
          <w:b/>
          <w:bCs/>
        </w:rPr>
        <w:t>RoomSettingsComponent</w:t>
      </w:r>
      <w:proofErr w:type="spellEnd"/>
      <w:r w:rsidRPr="004650C7">
        <w:t xml:space="preserve"> - компонент налаштувань кімнати (для адміністратора)</w:t>
      </w:r>
    </w:p>
    <w:p w:rsidR="004650C7" w:rsidRPr="004650C7" w:rsidRDefault="004650C7" w:rsidP="007B0FB7">
      <w:pPr>
        <w:pStyle w:val="BodyText"/>
        <w:numPr>
          <w:ilvl w:val="2"/>
          <w:numId w:val="28"/>
        </w:numPr>
        <w:spacing w:line="276" w:lineRule="auto"/>
        <w:ind w:right="110"/>
      </w:pPr>
      <w:proofErr w:type="spellStart"/>
      <w:r w:rsidRPr="004650C7">
        <w:rPr>
          <w:b/>
          <w:bCs/>
        </w:rPr>
        <w:t>ChatComponent</w:t>
      </w:r>
      <w:proofErr w:type="spellEnd"/>
      <w:r w:rsidRPr="004650C7">
        <w:t xml:space="preserve"> - компонент чату кімнати</w:t>
      </w:r>
    </w:p>
    <w:p w:rsidR="004650C7" w:rsidRPr="004650C7" w:rsidRDefault="004650C7" w:rsidP="007B0FB7">
      <w:pPr>
        <w:pStyle w:val="BodyText"/>
        <w:numPr>
          <w:ilvl w:val="2"/>
          <w:numId w:val="28"/>
        </w:numPr>
        <w:spacing w:line="276" w:lineRule="auto"/>
        <w:ind w:right="110"/>
      </w:pPr>
      <w:proofErr w:type="spellStart"/>
      <w:r w:rsidRPr="004650C7">
        <w:rPr>
          <w:b/>
          <w:bCs/>
        </w:rPr>
        <w:t>ContentViewComponent</w:t>
      </w:r>
      <w:proofErr w:type="spellEnd"/>
      <w:r w:rsidRPr="004650C7">
        <w:t xml:space="preserve"> - компонент для відображення веб-контенту</w:t>
      </w:r>
    </w:p>
    <w:p w:rsidR="004650C7" w:rsidRPr="004650C7" w:rsidRDefault="004650C7" w:rsidP="007B0FB7">
      <w:pPr>
        <w:pStyle w:val="BodyText"/>
        <w:numPr>
          <w:ilvl w:val="2"/>
          <w:numId w:val="28"/>
        </w:numPr>
        <w:spacing w:line="276" w:lineRule="auto"/>
        <w:ind w:right="110"/>
      </w:pPr>
      <w:proofErr w:type="spellStart"/>
      <w:r w:rsidRPr="004650C7">
        <w:rPr>
          <w:b/>
          <w:bCs/>
        </w:rPr>
        <w:t>ParticipantListComponent</w:t>
      </w:r>
      <w:proofErr w:type="spellEnd"/>
      <w:r w:rsidRPr="004650C7">
        <w:t xml:space="preserve"> - компонент списку учасників</w:t>
      </w:r>
    </w:p>
    <w:p w:rsidR="004650C7" w:rsidRPr="004650C7" w:rsidRDefault="004650C7" w:rsidP="007B0FB7">
      <w:pPr>
        <w:pStyle w:val="BodyText"/>
        <w:numPr>
          <w:ilvl w:val="2"/>
          <w:numId w:val="28"/>
        </w:numPr>
        <w:spacing w:line="276" w:lineRule="auto"/>
        <w:ind w:right="110"/>
      </w:pPr>
      <w:r w:rsidRPr="004650C7">
        <w:drawing>
          <wp:anchor distT="0" distB="0" distL="114300" distR="114300" simplePos="0" relativeHeight="251664384" behindDoc="0" locked="0" layoutInCell="1" allowOverlap="1" wp14:anchorId="3523AC79">
            <wp:simplePos x="0" y="0"/>
            <wp:positionH relativeFrom="page">
              <wp:align>right</wp:align>
            </wp:positionH>
            <wp:positionV relativeFrom="paragraph">
              <wp:posOffset>633344</wp:posOffset>
            </wp:positionV>
            <wp:extent cx="7555643" cy="3220278"/>
            <wp:effectExtent l="0" t="0" r="7620" b="0"/>
            <wp:wrapTopAndBottom/>
            <wp:docPr id="133544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4549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643" cy="3220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650C7">
        <w:rPr>
          <w:b/>
          <w:bCs/>
        </w:rPr>
        <w:t>RoomService</w:t>
      </w:r>
      <w:proofErr w:type="spellEnd"/>
      <w:r w:rsidRPr="004650C7">
        <w:t xml:space="preserve"> - сервіс для роботи з кімнат</w:t>
      </w:r>
      <w:r>
        <w:t>ою</w:t>
      </w:r>
      <w:r>
        <w:br/>
      </w:r>
    </w:p>
    <w:p w:rsidR="007B0FB7" w:rsidRDefault="007B0FB7" w:rsidP="007B0FB7">
      <w:pPr>
        <w:pStyle w:val="BodyText"/>
        <w:rPr>
          <w:b/>
          <w:bCs/>
          <w:lang w:val="en-US"/>
        </w:rPr>
      </w:pPr>
    </w:p>
    <w:p w:rsidR="007B0FB7" w:rsidRDefault="007B0FB7" w:rsidP="007B0FB7">
      <w:pPr>
        <w:pStyle w:val="BodyText"/>
        <w:rPr>
          <w:b/>
          <w:bCs/>
          <w:lang w:val="en-US"/>
        </w:rPr>
      </w:pPr>
    </w:p>
    <w:p w:rsidR="007B0FB7" w:rsidRPr="007B0FB7" w:rsidRDefault="007B0FB7" w:rsidP="007B0FB7">
      <w:pPr>
        <w:pStyle w:val="BodyText"/>
        <w:rPr>
          <w:b/>
          <w:bCs/>
          <w:lang w:val="en-US"/>
        </w:rPr>
      </w:pPr>
    </w:p>
    <w:p w:rsidR="007B0FB7" w:rsidRPr="007B0FB7" w:rsidRDefault="007B0FB7" w:rsidP="007B0FB7">
      <w:pPr>
        <w:pStyle w:val="BodyText"/>
        <w:rPr>
          <w:b/>
          <w:bCs/>
        </w:rPr>
      </w:pPr>
      <w:r w:rsidRPr="007B0FB7">
        <w:rPr>
          <w:b/>
          <w:bCs/>
        </w:rPr>
        <w:t>Серверна частина (</w:t>
      </w:r>
      <w:proofErr w:type="spellStart"/>
      <w:r w:rsidRPr="007B0FB7">
        <w:rPr>
          <w:b/>
          <w:bCs/>
        </w:rPr>
        <w:t>NestJS</w:t>
      </w:r>
      <w:proofErr w:type="spellEnd"/>
      <w:r w:rsidRPr="007B0FB7">
        <w:rPr>
          <w:b/>
          <w:bCs/>
        </w:rPr>
        <w:t>):</w:t>
      </w:r>
    </w:p>
    <w:p w:rsidR="007B0FB7" w:rsidRPr="007B0FB7" w:rsidRDefault="007B0FB7" w:rsidP="007B0FB7">
      <w:pPr>
        <w:pStyle w:val="BodyText"/>
        <w:numPr>
          <w:ilvl w:val="0"/>
          <w:numId w:val="29"/>
        </w:numPr>
      </w:pPr>
      <w:proofErr w:type="spellStart"/>
      <w:r w:rsidRPr="007B0FB7">
        <w:rPr>
          <w:b/>
          <w:bCs/>
        </w:rPr>
        <w:t>AppModule_BE</w:t>
      </w:r>
      <w:proofErr w:type="spellEnd"/>
      <w:r w:rsidRPr="007B0FB7">
        <w:t xml:space="preserve"> - головний модуль серверної частини.</w:t>
      </w:r>
    </w:p>
    <w:p w:rsidR="007B0FB7" w:rsidRPr="007B0FB7" w:rsidRDefault="007B0FB7" w:rsidP="007B0FB7">
      <w:pPr>
        <w:pStyle w:val="BodyText"/>
        <w:numPr>
          <w:ilvl w:val="0"/>
          <w:numId w:val="29"/>
        </w:numPr>
      </w:pPr>
      <w:proofErr w:type="spellStart"/>
      <w:r w:rsidRPr="007B0FB7">
        <w:rPr>
          <w:b/>
          <w:bCs/>
        </w:rPr>
        <w:t>CoreModule_BE</w:t>
      </w:r>
      <w:proofErr w:type="spellEnd"/>
      <w:r w:rsidRPr="007B0FB7">
        <w:t xml:space="preserve"> - базові сервіси сервера: </w:t>
      </w:r>
    </w:p>
    <w:p w:rsidR="007B0FB7" w:rsidRPr="007B0FB7" w:rsidRDefault="007B0FB7" w:rsidP="007B0FB7">
      <w:pPr>
        <w:pStyle w:val="BodyText"/>
        <w:numPr>
          <w:ilvl w:val="1"/>
          <w:numId w:val="29"/>
        </w:numPr>
      </w:pPr>
      <w:proofErr w:type="spellStart"/>
      <w:r w:rsidRPr="007B0FB7">
        <w:rPr>
          <w:b/>
          <w:bCs/>
        </w:rPr>
        <w:t>ConfigService</w:t>
      </w:r>
      <w:proofErr w:type="spellEnd"/>
      <w:r w:rsidRPr="007B0FB7">
        <w:t xml:space="preserve"> - сервіс конфігурації</w:t>
      </w:r>
    </w:p>
    <w:p w:rsidR="007B0FB7" w:rsidRPr="007B0FB7" w:rsidRDefault="007B0FB7" w:rsidP="007B0FB7">
      <w:pPr>
        <w:pStyle w:val="BodyText"/>
        <w:numPr>
          <w:ilvl w:val="0"/>
          <w:numId w:val="29"/>
        </w:numPr>
      </w:pPr>
      <w:proofErr w:type="spellStart"/>
      <w:r w:rsidRPr="007B0FB7">
        <w:rPr>
          <w:b/>
          <w:bCs/>
        </w:rPr>
        <w:t>RoomsModule</w:t>
      </w:r>
      <w:proofErr w:type="spellEnd"/>
      <w:r w:rsidRPr="007B0FB7">
        <w:t xml:space="preserve"> - модуль для роботи з кімнатами: </w:t>
      </w:r>
    </w:p>
    <w:p w:rsidR="007B0FB7" w:rsidRPr="007B0FB7" w:rsidRDefault="007B0FB7" w:rsidP="007B0FB7">
      <w:pPr>
        <w:pStyle w:val="BodyText"/>
        <w:numPr>
          <w:ilvl w:val="1"/>
          <w:numId w:val="29"/>
        </w:numPr>
      </w:pPr>
      <w:proofErr w:type="spellStart"/>
      <w:r w:rsidRPr="007B0FB7">
        <w:rPr>
          <w:b/>
          <w:bCs/>
        </w:rPr>
        <w:t>RoomsService</w:t>
      </w:r>
      <w:proofErr w:type="spellEnd"/>
      <w:r w:rsidRPr="007B0FB7">
        <w:t xml:space="preserve"> - сервіс з бізнес-логікою для кімнат</w:t>
      </w:r>
    </w:p>
    <w:p w:rsidR="007B0FB7" w:rsidRPr="007B0FB7" w:rsidRDefault="007B0FB7" w:rsidP="007B0FB7">
      <w:pPr>
        <w:pStyle w:val="BodyText"/>
        <w:numPr>
          <w:ilvl w:val="1"/>
          <w:numId w:val="29"/>
        </w:numPr>
      </w:pPr>
      <w:proofErr w:type="spellStart"/>
      <w:r w:rsidRPr="007B0FB7">
        <w:rPr>
          <w:b/>
          <w:bCs/>
        </w:rPr>
        <w:t>RoomsGateway</w:t>
      </w:r>
      <w:proofErr w:type="spellEnd"/>
      <w:r w:rsidRPr="007B0FB7">
        <w:t xml:space="preserve"> - обробник </w:t>
      </w:r>
      <w:proofErr w:type="spellStart"/>
      <w:r w:rsidRPr="007B0FB7">
        <w:t>WebSocket</w:t>
      </w:r>
      <w:proofErr w:type="spellEnd"/>
      <w:r w:rsidRPr="007B0FB7">
        <w:t>-подій для кімнат</w:t>
      </w:r>
    </w:p>
    <w:p w:rsidR="007B0FB7" w:rsidRPr="007B0FB7" w:rsidRDefault="007B0FB7" w:rsidP="007B0FB7">
      <w:pPr>
        <w:pStyle w:val="BodyText"/>
        <w:numPr>
          <w:ilvl w:val="0"/>
          <w:numId w:val="29"/>
        </w:numPr>
      </w:pPr>
      <w:proofErr w:type="spellStart"/>
      <w:r w:rsidRPr="007B0FB7">
        <w:rPr>
          <w:b/>
          <w:bCs/>
        </w:rPr>
        <w:t>WebSocketModule</w:t>
      </w:r>
      <w:proofErr w:type="spellEnd"/>
      <w:r w:rsidRPr="007B0FB7">
        <w:t xml:space="preserve"> - модуль для роботи з </w:t>
      </w:r>
      <w:proofErr w:type="spellStart"/>
      <w:r w:rsidRPr="007B0FB7">
        <w:t>WebSocket</w:t>
      </w:r>
      <w:proofErr w:type="spellEnd"/>
      <w:r w:rsidRPr="007B0FB7">
        <w:t xml:space="preserve">: </w:t>
      </w:r>
    </w:p>
    <w:p w:rsidR="007B0FB7" w:rsidRPr="007B0FB7" w:rsidRDefault="007B0FB7" w:rsidP="007B0FB7">
      <w:pPr>
        <w:pStyle w:val="BodyText"/>
        <w:numPr>
          <w:ilvl w:val="1"/>
          <w:numId w:val="29"/>
        </w:numPr>
      </w:pPr>
      <w:proofErr w:type="spellStart"/>
      <w:r w:rsidRPr="007B0FB7">
        <w:rPr>
          <w:b/>
          <w:bCs/>
        </w:rPr>
        <w:t>WebSocketGateway</w:t>
      </w:r>
      <w:proofErr w:type="spellEnd"/>
      <w:r w:rsidRPr="007B0FB7">
        <w:t xml:space="preserve"> - основний шлюз </w:t>
      </w:r>
      <w:proofErr w:type="spellStart"/>
      <w:r w:rsidRPr="007B0FB7">
        <w:t>WebSocket</w:t>
      </w:r>
      <w:proofErr w:type="spellEnd"/>
    </w:p>
    <w:p w:rsidR="007B0FB7" w:rsidRPr="007B0FB7" w:rsidRDefault="007B0FB7" w:rsidP="007B0FB7">
      <w:pPr>
        <w:pStyle w:val="BodyText"/>
        <w:numPr>
          <w:ilvl w:val="1"/>
          <w:numId w:val="29"/>
        </w:numPr>
      </w:pPr>
      <w:proofErr w:type="spellStart"/>
      <w:r w:rsidRPr="007B0FB7">
        <w:rPr>
          <w:b/>
          <w:bCs/>
        </w:rPr>
        <w:t>RoomStateService</w:t>
      </w:r>
      <w:proofErr w:type="spellEnd"/>
      <w:r w:rsidRPr="007B0FB7">
        <w:t xml:space="preserve"> - сервіс управління станом кімнат в реальному часі</w:t>
      </w:r>
    </w:p>
    <w:p w:rsidR="007B0FB7" w:rsidRDefault="007B0FB7" w:rsidP="007B0FB7">
      <w:pPr>
        <w:pStyle w:val="BodyText"/>
        <w:rPr>
          <w:lang w:val="en-US"/>
        </w:rPr>
      </w:pPr>
    </w:p>
    <w:p w:rsidR="002960C4" w:rsidRPr="00843194" w:rsidRDefault="007B0FB7" w:rsidP="007B0FB7">
      <w:pPr>
        <w:pStyle w:val="BodyText"/>
      </w:pPr>
      <w:r w:rsidRPr="007B0FB7">
        <w:lastRenderedPageBreak/>
        <w:drawing>
          <wp:anchor distT="0" distB="0" distL="114300" distR="114300" simplePos="0" relativeHeight="251665408" behindDoc="0" locked="0" layoutInCell="1" allowOverlap="1" wp14:anchorId="2C6FB8C3">
            <wp:simplePos x="0" y="0"/>
            <wp:positionH relativeFrom="page">
              <wp:align>right</wp:align>
            </wp:positionH>
            <wp:positionV relativeFrom="paragraph">
              <wp:posOffset>414</wp:posOffset>
            </wp:positionV>
            <wp:extent cx="7553325" cy="3885565"/>
            <wp:effectExtent l="0" t="0" r="9525" b="635"/>
            <wp:wrapTopAndBottom/>
            <wp:docPr id="212622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259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0C4" w:rsidRPr="00843194">
        <w:br/>
      </w:r>
    </w:p>
    <w:p w:rsidR="002960C4" w:rsidRPr="00843194" w:rsidRDefault="002960C4" w:rsidP="002960C4">
      <w:pPr>
        <w:pStyle w:val="BodyText"/>
        <w:ind w:left="116" w:right="110" w:firstLine="592"/>
      </w:pPr>
    </w:p>
    <w:p w:rsidR="002960C4" w:rsidRDefault="002960C4" w:rsidP="00B72597">
      <w:pPr>
        <w:pStyle w:val="BodyText"/>
        <w:spacing w:line="276" w:lineRule="auto"/>
        <w:ind w:left="116" w:right="110" w:firstLine="592"/>
        <w:rPr>
          <w:lang w:val="en-US"/>
        </w:rPr>
      </w:pPr>
      <w:r w:rsidRPr="003A2156">
        <w:rPr>
          <w:b/>
          <w:bCs/>
        </w:rPr>
        <w:t>1.2.</w:t>
      </w:r>
      <w:r w:rsidRPr="00843194">
        <w:rPr>
          <w:b/>
          <w:bCs/>
        </w:rPr>
        <w:t>4</w:t>
      </w:r>
      <w:r w:rsidRPr="003A2156">
        <w:t xml:space="preserve"> </w:t>
      </w:r>
      <w:r w:rsidR="00B72597" w:rsidRPr="00B72597">
        <w:t>Розробити діаграму класів веб-додатку та включити її до звіту разом із поясненнями до неї</w:t>
      </w:r>
      <w:r w:rsidRPr="00843194">
        <w:t>:</w:t>
      </w:r>
    </w:p>
    <w:p w:rsidR="00954021" w:rsidRDefault="00954021" w:rsidP="00954021">
      <w:pPr>
        <w:pStyle w:val="BodyText"/>
        <w:spacing w:line="276" w:lineRule="auto"/>
        <w:ind w:left="116" w:right="110" w:firstLine="592"/>
        <w:rPr>
          <w:lang w:val="en-US"/>
        </w:rPr>
      </w:pPr>
    </w:p>
    <w:p w:rsidR="00954021" w:rsidRPr="00954021" w:rsidRDefault="00954021" w:rsidP="00954021">
      <w:pPr>
        <w:pStyle w:val="BodyText"/>
        <w:spacing w:line="276" w:lineRule="auto"/>
        <w:ind w:left="116" w:right="110" w:firstLine="592"/>
      </w:pPr>
      <w:r>
        <w:rPr>
          <w:b/>
          <w:bCs/>
          <w:lang w:val="en-US"/>
        </w:rPr>
        <w:t>I</w:t>
      </w:r>
      <w:proofErr w:type="spellStart"/>
      <w:r w:rsidRPr="00954021">
        <w:rPr>
          <w:b/>
          <w:bCs/>
        </w:rPr>
        <w:t>Room</w:t>
      </w:r>
      <w:proofErr w:type="spellEnd"/>
      <w:r w:rsidRPr="00954021">
        <w:t xml:space="preserve">: </w:t>
      </w:r>
    </w:p>
    <w:p w:rsidR="00954021" w:rsidRPr="00954021" w:rsidRDefault="00954021" w:rsidP="00954021">
      <w:pPr>
        <w:pStyle w:val="BodyText"/>
        <w:numPr>
          <w:ilvl w:val="0"/>
          <w:numId w:val="30"/>
        </w:numPr>
        <w:spacing w:line="276" w:lineRule="auto"/>
        <w:ind w:right="110"/>
      </w:pPr>
      <w:r w:rsidRPr="00954021">
        <w:t>додавання/видалення учасників</w:t>
      </w:r>
    </w:p>
    <w:p w:rsidR="00954021" w:rsidRPr="00954021" w:rsidRDefault="00954021" w:rsidP="00954021">
      <w:pPr>
        <w:pStyle w:val="BodyText"/>
        <w:numPr>
          <w:ilvl w:val="0"/>
          <w:numId w:val="30"/>
        </w:numPr>
        <w:spacing w:line="276" w:lineRule="auto"/>
        <w:ind w:right="110"/>
      </w:pPr>
      <w:r w:rsidRPr="00954021">
        <w:t>оновлення URL та налаштувань</w:t>
      </w:r>
    </w:p>
    <w:p w:rsidR="00954021" w:rsidRDefault="00954021" w:rsidP="00954021">
      <w:pPr>
        <w:pStyle w:val="BodyText"/>
        <w:numPr>
          <w:ilvl w:val="0"/>
          <w:numId w:val="30"/>
        </w:numPr>
        <w:spacing w:line="276" w:lineRule="auto"/>
        <w:ind w:right="110"/>
      </w:pPr>
      <w:r w:rsidRPr="00954021">
        <w:t>перевірки прав користувачів</w:t>
      </w:r>
    </w:p>
    <w:p w:rsidR="00954021" w:rsidRPr="00954021" w:rsidRDefault="00954021" w:rsidP="00954021">
      <w:pPr>
        <w:pStyle w:val="BodyText"/>
        <w:numPr>
          <w:ilvl w:val="0"/>
          <w:numId w:val="30"/>
        </w:numPr>
        <w:spacing w:line="276" w:lineRule="auto"/>
        <w:ind w:right="110"/>
      </w:pPr>
      <w:proofErr w:type="spellStart"/>
      <w:r>
        <w:t>інтеракції</w:t>
      </w:r>
      <w:proofErr w:type="spellEnd"/>
      <w:r>
        <w:t xml:space="preserve"> із користувачами та </w:t>
      </w:r>
      <w:proofErr w:type="spellStart"/>
      <w:r>
        <w:t>вебсокетами</w:t>
      </w:r>
      <w:proofErr w:type="spellEnd"/>
    </w:p>
    <w:p w:rsidR="00954021" w:rsidRPr="00954021" w:rsidRDefault="00954021" w:rsidP="00954021">
      <w:pPr>
        <w:pStyle w:val="BodyText"/>
        <w:spacing w:line="276" w:lineRule="auto"/>
        <w:ind w:left="116" w:right="110" w:firstLine="592"/>
        <w:rPr>
          <w:lang w:val="ru-RU"/>
        </w:rPr>
      </w:pPr>
    </w:p>
    <w:p w:rsidR="00954021" w:rsidRPr="00954021" w:rsidRDefault="00954021" w:rsidP="00954021">
      <w:pPr>
        <w:pStyle w:val="BodyText"/>
        <w:spacing w:line="276" w:lineRule="auto"/>
        <w:ind w:left="116" w:right="110" w:firstLine="592"/>
      </w:pPr>
      <w:r>
        <w:rPr>
          <w:lang w:val="en-US"/>
        </w:rPr>
        <w:t>I</w:t>
      </w:r>
      <w:proofErr w:type="spellStart"/>
      <w:r w:rsidRPr="00954021">
        <w:rPr>
          <w:b/>
          <w:bCs/>
        </w:rPr>
        <w:t>User</w:t>
      </w:r>
      <w:proofErr w:type="spellEnd"/>
      <w:r w:rsidRPr="00954021">
        <w:t xml:space="preserve"> </w:t>
      </w:r>
      <w:r>
        <w:t>–</w:t>
      </w:r>
      <w:r w:rsidRPr="00954021">
        <w:t xml:space="preserve"> </w:t>
      </w:r>
      <w:r>
        <w:t xml:space="preserve">інтерфейс </w:t>
      </w:r>
      <w:r w:rsidRPr="00954021">
        <w:t xml:space="preserve">користувача з методами для: </w:t>
      </w:r>
    </w:p>
    <w:p w:rsidR="00954021" w:rsidRDefault="00954021" w:rsidP="00954021">
      <w:pPr>
        <w:pStyle w:val="BodyText"/>
        <w:numPr>
          <w:ilvl w:val="0"/>
          <w:numId w:val="31"/>
        </w:numPr>
        <w:spacing w:line="276" w:lineRule="auto"/>
        <w:ind w:right="110"/>
      </w:pPr>
      <w:r w:rsidRPr="00954021">
        <w:t>зміни ролі</w:t>
      </w:r>
    </w:p>
    <w:p w:rsidR="00954021" w:rsidRPr="00954021" w:rsidRDefault="00954021" w:rsidP="00954021">
      <w:pPr>
        <w:pStyle w:val="BodyText"/>
        <w:spacing w:line="276" w:lineRule="auto"/>
        <w:ind w:left="720" w:right="110"/>
      </w:pPr>
    </w:p>
    <w:p w:rsidR="00954021" w:rsidRPr="00954021" w:rsidRDefault="00954021" w:rsidP="00954021">
      <w:pPr>
        <w:pStyle w:val="BodyText"/>
        <w:spacing w:line="276" w:lineRule="auto"/>
        <w:ind w:left="116" w:right="110" w:firstLine="592"/>
      </w:pPr>
      <w:r>
        <w:rPr>
          <w:lang w:val="en-US"/>
        </w:rPr>
        <w:t>I</w:t>
      </w:r>
      <w:proofErr w:type="spellStart"/>
      <w:r w:rsidRPr="00954021">
        <w:rPr>
          <w:b/>
          <w:bCs/>
        </w:rPr>
        <w:t>RoomSettings</w:t>
      </w:r>
      <w:proofErr w:type="spellEnd"/>
      <w:r w:rsidRPr="00954021">
        <w:t xml:space="preserve"> </w:t>
      </w:r>
      <w:r>
        <w:t>–</w:t>
      </w:r>
      <w:r w:rsidRPr="00954021">
        <w:t xml:space="preserve"> </w:t>
      </w:r>
      <w:r>
        <w:t xml:space="preserve">інтерфейс </w:t>
      </w:r>
      <w:r w:rsidRPr="00954021">
        <w:t xml:space="preserve">налаштувань з методами для: </w:t>
      </w:r>
    </w:p>
    <w:p w:rsidR="00954021" w:rsidRPr="00954021" w:rsidRDefault="00954021" w:rsidP="00954021">
      <w:pPr>
        <w:pStyle w:val="BodyText"/>
        <w:numPr>
          <w:ilvl w:val="0"/>
          <w:numId w:val="32"/>
        </w:numPr>
        <w:spacing w:line="276" w:lineRule="auto"/>
        <w:ind w:right="110"/>
      </w:pPr>
      <w:r w:rsidRPr="00954021">
        <w:t>перемикання різних опцій кімнати</w:t>
      </w:r>
    </w:p>
    <w:p w:rsidR="00954021" w:rsidRDefault="00954021" w:rsidP="00954021">
      <w:pPr>
        <w:pStyle w:val="BodyText"/>
        <w:spacing w:line="276" w:lineRule="auto"/>
        <w:ind w:left="116" w:right="110" w:firstLine="592"/>
        <w:rPr>
          <w:lang w:val="en-US"/>
        </w:rPr>
      </w:pPr>
    </w:p>
    <w:p w:rsidR="00954021" w:rsidRPr="00954021" w:rsidRDefault="00954021" w:rsidP="00954021">
      <w:pPr>
        <w:pStyle w:val="BodyText"/>
        <w:spacing w:line="276" w:lineRule="auto"/>
        <w:ind w:left="116" w:right="110" w:firstLine="592"/>
      </w:pPr>
      <w:r>
        <w:rPr>
          <w:lang w:val="en-US"/>
        </w:rPr>
        <w:t>I</w:t>
      </w:r>
      <w:proofErr w:type="spellStart"/>
      <w:r w:rsidRPr="00954021">
        <w:rPr>
          <w:b/>
          <w:bCs/>
        </w:rPr>
        <w:t>Message</w:t>
      </w:r>
      <w:proofErr w:type="spellEnd"/>
      <w:r w:rsidRPr="00954021">
        <w:t xml:space="preserve"> - </w:t>
      </w:r>
      <w:r>
        <w:t>інтерфейс</w:t>
      </w:r>
      <w:r w:rsidRPr="00954021">
        <w:t xml:space="preserve"> повідомлення для: </w:t>
      </w:r>
    </w:p>
    <w:p w:rsidR="00954021" w:rsidRDefault="00954021" w:rsidP="00954021">
      <w:pPr>
        <w:pStyle w:val="BodyText"/>
        <w:numPr>
          <w:ilvl w:val="0"/>
          <w:numId w:val="33"/>
        </w:numPr>
        <w:spacing w:line="276" w:lineRule="auto"/>
        <w:ind w:right="110"/>
      </w:pPr>
      <w:r w:rsidRPr="00954021">
        <w:t>відображення</w:t>
      </w:r>
      <w:r>
        <w:t xml:space="preserve"> всім приєднаним користувач</w:t>
      </w:r>
    </w:p>
    <w:p w:rsidR="00954021" w:rsidRPr="00954021" w:rsidRDefault="00954021" w:rsidP="00954021">
      <w:pPr>
        <w:pStyle w:val="BodyText"/>
        <w:spacing w:line="276" w:lineRule="auto"/>
        <w:ind w:left="360" w:right="110"/>
      </w:pPr>
    </w:p>
    <w:p w:rsidR="00954021" w:rsidRPr="00954021" w:rsidRDefault="00954021" w:rsidP="00954021">
      <w:pPr>
        <w:pStyle w:val="BodyText"/>
        <w:spacing w:line="276" w:lineRule="auto"/>
        <w:ind w:left="116" w:right="110" w:firstLine="592"/>
      </w:pPr>
      <w:proofErr w:type="spellStart"/>
      <w:r w:rsidRPr="00954021">
        <w:rPr>
          <w:b/>
          <w:bCs/>
        </w:rPr>
        <w:t>UserRole</w:t>
      </w:r>
      <w:proofErr w:type="spellEnd"/>
      <w:r>
        <w:rPr>
          <w:b/>
          <w:bCs/>
          <w:lang w:val="en-US"/>
        </w:rPr>
        <w:t>s</w:t>
      </w:r>
      <w:r w:rsidRPr="00954021">
        <w:t xml:space="preserve"> - </w:t>
      </w:r>
      <w:proofErr w:type="spellStart"/>
      <w:r w:rsidRPr="00954021">
        <w:t>енумерація</w:t>
      </w:r>
      <w:proofErr w:type="spellEnd"/>
      <w:r w:rsidRPr="00954021">
        <w:t xml:space="preserve"> ролей користувачів: </w:t>
      </w:r>
    </w:p>
    <w:p w:rsidR="00954021" w:rsidRPr="00954021" w:rsidRDefault="00954021" w:rsidP="00954021">
      <w:pPr>
        <w:pStyle w:val="BodyText"/>
        <w:numPr>
          <w:ilvl w:val="0"/>
          <w:numId w:val="34"/>
        </w:numPr>
        <w:spacing w:line="276" w:lineRule="auto"/>
        <w:ind w:right="110"/>
      </w:pPr>
      <w:r w:rsidRPr="00954021">
        <w:t>ADMIN - адміністратор</w:t>
      </w:r>
    </w:p>
    <w:p w:rsidR="00954021" w:rsidRPr="00954021" w:rsidRDefault="00954021" w:rsidP="00954021">
      <w:pPr>
        <w:pStyle w:val="BodyText"/>
        <w:numPr>
          <w:ilvl w:val="0"/>
          <w:numId w:val="34"/>
        </w:numPr>
        <w:spacing w:line="276" w:lineRule="auto"/>
        <w:ind w:right="110"/>
      </w:pPr>
      <w:r w:rsidRPr="00954021">
        <w:t>USER - звичайний користувач</w:t>
      </w:r>
    </w:p>
    <w:p w:rsidR="00B72597" w:rsidRDefault="00B72597" w:rsidP="00B72597">
      <w:pPr>
        <w:pStyle w:val="BodyText"/>
        <w:spacing w:line="276" w:lineRule="auto"/>
        <w:ind w:left="116" w:right="110" w:firstLine="592"/>
        <w:rPr>
          <w:lang w:val="en-US"/>
        </w:rPr>
      </w:pPr>
    </w:p>
    <w:p w:rsidR="00B72597" w:rsidRPr="00B72597" w:rsidRDefault="0084676A" w:rsidP="00954021">
      <w:pPr>
        <w:pStyle w:val="BodyText"/>
        <w:spacing w:line="276" w:lineRule="auto"/>
        <w:ind w:right="110" w:firstLine="592"/>
        <w:rPr>
          <w:lang w:val="en-US"/>
        </w:rPr>
      </w:pPr>
      <w:r w:rsidRPr="0084676A">
        <w:rPr>
          <w:lang w:val="en-US"/>
        </w:rPr>
        <w:lastRenderedPageBreak/>
        <w:drawing>
          <wp:inline distT="0" distB="0" distL="0" distR="0" wp14:anchorId="40C1CA61" wp14:editId="480A69B1">
            <wp:extent cx="5911850" cy="3408680"/>
            <wp:effectExtent l="0" t="0" r="0" b="1270"/>
            <wp:docPr id="52382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26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C4" w:rsidRPr="00843194" w:rsidRDefault="002960C4" w:rsidP="002960C4">
      <w:pPr>
        <w:pStyle w:val="BodyText"/>
        <w:ind w:left="116" w:right="110" w:firstLine="592"/>
      </w:pPr>
    </w:p>
    <w:p w:rsidR="00CE6EEB" w:rsidRDefault="0061013D" w:rsidP="002960C4">
      <w:pPr>
        <w:pStyle w:val="BodyText"/>
        <w:spacing w:before="71" w:line="276" w:lineRule="auto"/>
        <w:ind w:firstLine="708"/>
        <w:rPr>
          <w:lang w:val="en-US"/>
        </w:rPr>
      </w:pPr>
      <w:r w:rsidRPr="003A2156">
        <w:rPr>
          <w:b/>
        </w:rPr>
        <w:t>Висновки:</w:t>
      </w:r>
      <w:r w:rsidRPr="003A2156">
        <w:rPr>
          <w:b/>
          <w:spacing w:val="1"/>
        </w:rPr>
        <w:t xml:space="preserve"> </w:t>
      </w:r>
    </w:p>
    <w:p w:rsidR="0094795F" w:rsidRPr="0094795F" w:rsidRDefault="0094795F" w:rsidP="0094795F">
      <w:pPr>
        <w:pStyle w:val="BodyText"/>
        <w:spacing w:before="71" w:line="276" w:lineRule="auto"/>
        <w:ind w:firstLine="708"/>
      </w:pPr>
      <w:r w:rsidRPr="0094795F">
        <w:t>У рамках виконаної роботи було розроблено комплексну документацію для веб-додатку "</w:t>
      </w:r>
      <w:proofErr w:type="spellStart"/>
      <w:r w:rsidRPr="0094795F">
        <w:t>ViewTogether</w:t>
      </w:r>
      <w:proofErr w:type="spellEnd"/>
      <w:r w:rsidRPr="0094795F">
        <w:t xml:space="preserve">" на базі </w:t>
      </w:r>
      <w:proofErr w:type="spellStart"/>
      <w:r w:rsidRPr="0094795F">
        <w:t>TypeScript</w:t>
      </w:r>
      <w:proofErr w:type="spellEnd"/>
      <w:r w:rsidRPr="0094795F">
        <w:t xml:space="preserve"> із використанням фреймворків </w:t>
      </w:r>
      <w:proofErr w:type="spellStart"/>
      <w:r w:rsidRPr="0094795F">
        <w:t>Angular</w:t>
      </w:r>
      <w:proofErr w:type="spellEnd"/>
      <w:r w:rsidRPr="0094795F">
        <w:t xml:space="preserve"> (клієнтська частина) та </w:t>
      </w:r>
      <w:proofErr w:type="spellStart"/>
      <w:r w:rsidRPr="0094795F">
        <w:t>NestJS</w:t>
      </w:r>
      <w:proofErr w:type="spellEnd"/>
      <w:r w:rsidRPr="0094795F">
        <w:t xml:space="preserve"> (серверна частина). Створений додаток відповідає всім заданим вимогам, забезпечуючи взаємодію із серверним компонентом, інтерактивний інтерфейс користувача та маршрутизацію на клієнтській стороні.</w:t>
      </w:r>
    </w:p>
    <w:p w:rsidR="0094795F" w:rsidRPr="0094795F" w:rsidRDefault="0094795F" w:rsidP="0094795F">
      <w:pPr>
        <w:pStyle w:val="BodyText"/>
        <w:spacing w:before="71" w:line="276" w:lineRule="auto"/>
        <w:ind w:firstLine="708"/>
      </w:pPr>
      <w:r w:rsidRPr="0094795F">
        <w:t>Основні результати виконаної роботи:</w:t>
      </w:r>
    </w:p>
    <w:p w:rsidR="0094795F" w:rsidRPr="0094795F" w:rsidRDefault="0094795F" w:rsidP="0094795F">
      <w:pPr>
        <w:pStyle w:val="BodyText"/>
        <w:numPr>
          <w:ilvl w:val="0"/>
          <w:numId w:val="35"/>
        </w:numPr>
        <w:spacing w:before="71" w:line="276" w:lineRule="auto"/>
      </w:pPr>
      <w:r w:rsidRPr="0094795F">
        <w:rPr>
          <w:b/>
          <w:bCs/>
        </w:rPr>
        <w:t>Формулювання ідеї</w:t>
      </w:r>
      <w:r w:rsidRPr="0094795F">
        <w:t xml:space="preserve"> - розроблено концепцію веб-додатку для спільного перегляду веб-контенту без авторизації та бази даних, з розподілом ролей та можливістю налаштування правил кімнати.</w:t>
      </w:r>
    </w:p>
    <w:p w:rsidR="0094795F" w:rsidRPr="0094795F" w:rsidRDefault="0094795F" w:rsidP="0094795F">
      <w:pPr>
        <w:pStyle w:val="BodyText"/>
        <w:numPr>
          <w:ilvl w:val="0"/>
          <w:numId w:val="35"/>
        </w:numPr>
        <w:spacing w:before="71" w:line="276" w:lineRule="auto"/>
      </w:pPr>
      <w:r w:rsidRPr="0094795F">
        <w:rPr>
          <w:b/>
          <w:bCs/>
        </w:rPr>
        <w:t>Проектування інтерфейсу</w:t>
      </w:r>
      <w:r w:rsidRPr="0094795F">
        <w:t xml:space="preserve"> - створено макети для трьох основних сторінок додатку (головна, список кімнат, кімната перегляду) з детальним описом елементів інтерфейсу та їх функціонального призначення.</w:t>
      </w:r>
    </w:p>
    <w:p w:rsidR="0094795F" w:rsidRPr="0094795F" w:rsidRDefault="0094795F" w:rsidP="0094795F">
      <w:pPr>
        <w:pStyle w:val="BodyText"/>
        <w:numPr>
          <w:ilvl w:val="0"/>
          <w:numId w:val="35"/>
        </w:numPr>
        <w:spacing w:before="71" w:line="276" w:lineRule="auto"/>
      </w:pPr>
      <w:r w:rsidRPr="0094795F">
        <w:rPr>
          <w:b/>
          <w:bCs/>
        </w:rPr>
        <w:t>Розробка архітектури</w:t>
      </w:r>
      <w:r w:rsidRPr="0094795F">
        <w:t xml:space="preserve"> - спроектовано ієрархію модулів додатку, що забезпечує чіткий розподіл відповідальності та гнучкість при розширенні функціоналу. Виділено основні модулі для клієнтської та серверної частин, а також встановлено зв'язки між ними.</w:t>
      </w:r>
    </w:p>
    <w:p w:rsidR="0094795F" w:rsidRPr="0094795F" w:rsidRDefault="0094795F" w:rsidP="0094795F">
      <w:pPr>
        <w:pStyle w:val="BodyText"/>
        <w:numPr>
          <w:ilvl w:val="0"/>
          <w:numId w:val="35"/>
        </w:numPr>
        <w:spacing w:before="71" w:line="276" w:lineRule="auto"/>
      </w:pPr>
      <w:r w:rsidRPr="0094795F">
        <w:rPr>
          <w:b/>
          <w:bCs/>
        </w:rPr>
        <w:t>Проектування класів</w:t>
      </w:r>
      <w:r w:rsidRPr="0094795F">
        <w:t xml:space="preserve"> - розроблено діаграму класів, яка відображає основні сутності системи</w:t>
      </w:r>
      <w:r w:rsidRPr="0094795F">
        <w:t xml:space="preserve"> </w:t>
      </w:r>
      <w:r w:rsidRPr="0094795F">
        <w:t>та взаємозв'язки.</w:t>
      </w:r>
    </w:p>
    <w:p w:rsidR="0094795F" w:rsidRDefault="0094795F" w:rsidP="0094795F">
      <w:pPr>
        <w:pStyle w:val="BodyText"/>
        <w:spacing w:before="71" w:line="276" w:lineRule="auto"/>
        <w:ind w:left="720"/>
        <w:rPr>
          <w:b/>
          <w:bCs/>
          <w:lang w:val="en-US"/>
        </w:rPr>
      </w:pPr>
    </w:p>
    <w:p w:rsidR="0094795F" w:rsidRPr="0094795F" w:rsidRDefault="0094795F" w:rsidP="0094795F">
      <w:pPr>
        <w:pStyle w:val="BodyText"/>
        <w:spacing w:before="71" w:line="276" w:lineRule="auto"/>
        <w:ind w:left="720"/>
      </w:pPr>
    </w:p>
    <w:p w:rsidR="0094795F" w:rsidRPr="0094795F" w:rsidRDefault="0094795F" w:rsidP="0094795F">
      <w:pPr>
        <w:pStyle w:val="BodyText"/>
        <w:spacing w:before="71" w:line="276" w:lineRule="auto"/>
        <w:ind w:firstLine="708"/>
      </w:pPr>
      <w:r w:rsidRPr="0094795F">
        <w:lastRenderedPageBreak/>
        <w:t>Проект "</w:t>
      </w:r>
      <w:proofErr w:type="spellStart"/>
      <w:r w:rsidRPr="0094795F">
        <w:t>ViewTogether</w:t>
      </w:r>
      <w:proofErr w:type="spellEnd"/>
      <w:r w:rsidRPr="0094795F">
        <w:t xml:space="preserve">" демонструє ефективне застосування </w:t>
      </w:r>
      <w:proofErr w:type="spellStart"/>
      <w:r w:rsidRPr="0094795F">
        <w:t>TypeScript</w:t>
      </w:r>
      <w:proofErr w:type="spellEnd"/>
      <w:r w:rsidRPr="0094795F">
        <w:t xml:space="preserve"> для розробки сучасних веб-додатків. Використання строгої типізації забезпечує надійність коду та полегшує його підтримку. Архітектура додатку побудована з урахуванням сучасних практик розробки, таких як модульність, компонентний підхід та реактивне програмування.</w:t>
      </w:r>
    </w:p>
    <w:p w:rsidR="0094795F" w:rsidRPr="0094795F" w:rsidRDefault="0094795F" w:rsidP="0094795F">
      <w:pPr>
        <w:pStyle w:val="BodyText"/>
        <w:spacing w:before="71" w:line="276" w:lineRule="auto"/>
        <w:ind w:firstLine="708"/>
      </w:pPr>
      <w:r w:rsidRPr="0094795F">
        <w:t xml:space="preserve">Особливою цінністю запропонованого рішення є використання </w:t>
      </w:r>
      <w:proofErr w:type="spellStart"/>
      <w:r w:rsidRPr="0094795F">
        <w:t>WebSocket</w:t>
      </w:r>
      <w:proofErr w:type="spellEnd"/>
      <w:r w:rsidRPr="0094795F">
        <w:t xml:space="preserve"> для забезпечення комунікації в реальному часі без необхідності зберігання даних у базі даних, що робить додаток легким та швидким у розгортанні.</w:t>
      </w:r>
    </w:p>
    <w:p w:rsidR="002960C4" w:rsidRPr="0094795F" w:rsidRDefault="002960C4" w:rsidP="002960C4">
      <w:pPr>
        <w:pStyle w:val="BodyText"/>
        <w:spacing w:before="71" w:line="276" w:lineRule="auto"/>
        <w:ind w:firstLine="708"/>
        <w:rPr>
          <w:lang w:val="en-US"/>
        </w:rPr>
      </w:pPr>
    </w:p>
    <w:sectPr w:rsidR="002960C4" w:rsidRPr="0094795F">
      <w:pgSz w:w="11910" w:h="16840"/>
      <w:pgMar w:top="1320" w:right="130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4A6D"/>
    <w:multiLevelType w:val="hybridMultilevel"/>
    <w:tmpl w:val="DA244574"/>
    <w:lvl w:ilvl="0" w:tplc="0422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" w15:restartNumberingAfterBreak="0">
    <w:nsid w:val="04A84559"/>
    <w:multiLevelType w:val="multilevel"/>
    <w:tmpl w:val="3F7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50D94"/>
    <w:multiLevelType w:val="hybridMultilevel"/>
    <w:tmpl w:val="B8EE05FE"/>
    <w:lvl w:ilvl="0" w:tplc="F2CC0770">
      <w:start w:val="1"/>
      <w:numFmt w:val="decimal"/>
      <w:lvlText w:val="%1."/>
      <w:lvlJc w:val="left"/>
      <w:pPr>
        <w:ind w:left="118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02" w:hanging="360"/>
      </w:pPr>
    </w:lvl>
    <w:lvl w:ilvl="2" w:tplc="0422001B" w:tentative="1">
      <w:start w:val="1"/>
      <w:numFmt w:val="lowerRoman"/>
      <w:lvlText w:val="%3."/>
      <w:lvlJc w:val="right"/>
      <w:pPr>
        <w:ind w:left="2622" w:hanging="180"/>
      </w:pPr>
    </w:lvl>
    <w:lvl w:ilvl="3" w:tplc="0422000F" w:tentative="1">
      <w:start w:val="1"/>
      <w:numFmt w:val="decimal"/>
      <w:lvlText w:val="%4."/>
      <w:lvlJc w:val="left"/>
      <w:pPr>
        <w:ind w:left="3342" w:hanging="360"/>
      </w:pPr>
    </w:lvl>
    <w:lvl w:ilvl="4" w:tplc="04220019" w:tentative="1">
      <w:start w:val="1"/>
      <w:numFmt w:val="lowerLetter"/>
      <w:lvlText w:val="%5."/>
      <w:lvlJc w:val="left"/>
      <w:pPr>
        <w:ind w:left="4062" w:hanging="360"/>
      </w:pPr>
    </w:lvl>
    <w:lvl w:ilvl="5" w:tplc="0422001B" w:tentative="1">
      <w:start w:val="1"/>
      <w:numFmt w:val="lowerRoman"/>
      <w:lvlText w:val="%6."/>
      <w:lvlJc w:val="right"/>
      <w:pPr>
        <w:ind w:left="4782" w:hanging="180"/>
      </w:pPr>
    </w:lvl>
    <w:lvl w:ilvl="6" w:tplc="0422000F" w:tentative="1">
      <w:start w:val="1"/>
      <w:numFmt w:val="decimal"/>
      <w:lvlText w:val="%7."/>
      <w:lvlJc w:val="left"/>
      <w:pPr>
        <w:ind w:left="5502" w:hanging="360"/>
      </w:pPr>
    </w:lvl>
    <w:lvl w:ilvl="7" w:tplc="04220019" w:tentative="1">
      <w:start w:val="1"/>
      <w:numFmt w:val="lowerLetter"/>
      <w:lvlText w:val="%8."/>
      <w:lvlJc w:val="left"/>
      <w:pPr>
        <w:ind w:left="6222" w:hanging="360"/>
      </w:pPr>
    </w:lvl>
    <w:lvl w:ilvl="8" w:tplc="0422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3" w15:restartNumberingAfterBreak="0">
    <w:nsid w:val="071C7FD2"/>
    <w:multiLevelType w:val="multilevel"/>
    <w:tmpl w:val="C542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D0291"/>
    <w:multiLevelType w:val="hybridMultilevel"/>
    <w:tmpl w:val="5532FA14"/>
    <w:lvl w:ilvl="0" w:tplc="04220001">
      <w:start w:val="1"/>
      <w:numFmt w:val="bullet"/>
      <w:lvlText w:val=""/>
      <w:lvlJc w:val="left"/>
      <w:pPr>
        <w:ind w:left="47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73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45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</w:abstractNum>
  <w:abstractNum w:abstractNumId="5" w15:restartNumberingAfterBreak="0">
    <w:nsid w:val="0EF16EBB"/>
    <w:multiLevelType w:val="multilevel"/>
    <w:tmpl w:val="119E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10E25"/>
    <w:multiLevelType w:val="multilevel"/>
    <w:tmpl w:val="8CFC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F24953"/>
    <w:multiLevelType w:val="multilevel"/>
    <w:tmpl w:val="94C0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2A0B"/>
    <w:multiLevelType w:val="multilevel"/>
    <w:tmpl w:val="6328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75F04"/>
    <w:multiLevelType w:val="hybridMultilevel"/>
    <w:tmpl w:val="9036FA02"/>
    <w:lvl w:ilvl="0" w:tplc="D1CE87B4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7AC468F"/>
    <w:multiLevelType w:val="hybridMultilevel"/>
    <w:tmpl w:val="4738A4DE"/>
    <w:lvl w:ilvl="0" w:tplc="0C823E70">
      <w:numFmt w:val="bullet"/>
      <w:lvlText w:val="-"/>
      <w:lvlJc w:val="left"/>
      <w:pPr>
        <w:ind w:left="200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19214D99"/>
    <w:multiLevelType w:val="hybridMultilevel"/>
    <w:tmpl w:val="CDB2C67C"/>
    <w:lvl w:ilvl="0" w:tplc="049E9FE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F0247D"/>
    <w:multiLevelType w:val="multilevel"/>
    <w:tmpl w:val="2076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55593"/>
    <w:multiLevelType w:val="hybridMultilevel"/>
    <w:tmpl w:val="0D7215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C8B"/>
    <w:multiLevelType w:val="multilevel"/>
    <w:tmpl w:val="4AD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82056"/>
    <w:multiLevelType w:val="hybridMultilevel"/>
    <w:tmpl w:val="9872E6AC"/>
    <w:lvl w:ilvl="0" w:tplc="0422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6" w15:restartNumberingAfterBreak="0">
    <w:nsid w:val="35135589"/>
    <w:multiLevelType w:val="hybridMultilevel"/>
    <w:tmpl w:val="0F5CB2C6"/>
    <w:lvl w:ilvl="0" w:tplc="AD564C00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7" w15:restartNumberingAfterBreak="0">
    <w:nsid w:val="3C2A4630"/>
    <w:multiLevelType w:val="hybridMultilevel"/>
    <w:tmpl w:val="999A5824"/>
    <w:lvl w:ilvl="0" w:tplc="D3EC85F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7C080C"/>
    <w:multiLevelType w:val="multilevel"/>
    <w:tmpl w:val="BD98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451A35"/>
    <w:multiLevelType w:val="multilevel"/>
    <w:tmpl w:val="5058C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C0A30"/>
    <w:multiLevelType w:val="hybridMultilevel"/>
    <w:tmpl w:val="6062112E"/>
    <w:lvl w:ilvl="0" w:tplc="8240772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7846296"/>
    <w:multiLevelType w:val="hybridMultilevel"/>
    <w:tmpl w:val="CF14C5FE"/>
    <w:lvl w:ilvl="0" w:tplc="0C823E70">
      <w:numFmt w:val="bullet"/>
      <w:lvlText w:val="-"/>
      <w:lvlJc w:val="left"/>
      <w:pPr>
        <w:ind w:left="200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2" w15:restartNumberingAfterBreak="0">
    <w:nsid w:val="546B4650"/>
    <w:multiLevelType w:val="hybridMultilevel"/>
    <w:tmpl w:val="62C48940"/>
    <w:lvl w:ilvl="0" w:tplc="0422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23" w15:restartNumberingAfterBreak="0">
    <w:nsid w:val="56BD5396"/>
    <w:multiLevelType w:val="hybridMultilevel"/>
    <w:tmpl w:val="6666CD32"/>
    <w:lvl w:ilvl="0" w:tplc="7ABAABB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C9D3348"/>
    <w:multiLevelType w:val="hybridMultilevel"/>
    <w:tmpl w:val="B1022FD2"/>
    <w:lvl w:ilvl="0" w:tplc="F8C67B24">
      <w:start w:val="1"/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5" w15:restartNumberingAfterBreak="0">
    <w:nsid w:val="64542542"/>
    <w:multiLevelType w:val="multilevel"/>
    <w:tmpl w:val="2030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653A8"/>
    <w:multiLevelType w:val="multilevel"/>
    <w:tmpl w:val="448C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9F7508"/>
    <w:multiLevelType w:val="multilevel"/>
    <w:tmpl w:val="119E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F43222"/>
    <w:multiLevelType w:val="multilevel"/>
    <w:tmpl w:val="F7DA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412993"/>
    <w:multiLevelType w:val="hybridMultilevel"/>
    <w:tmpl w:val="D14CD0A6"/>
    <w:lvl w:ilvl="0" w:tplc="0C823E70">
      <w:numFmt w:val="bullet"/>
      <w:lvlText w:val="-"/>
      <w:lvlJc w:val="left"/>
      <w:pPr>
        <w:ind w:left="476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30" w15:restartNumberingAfterBreak="0">
    <w:nsid w:val="6F055C27"/>
    <w:multiLevelType w:val="hybridMultilevel"/>
    <w:tmpl w:val="C6FAFF8A"/>
    <w:lvl w:ilvl="0" w:tplc="4182934A">
      <w:numFmt w:val="bullet"/>
      <w:lvlText w:val="•"/>
      <w:lvlJc w:val="left"/>
      <w:pPr>
        <w:ind w:left="118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1" w15:restartNumberingAfterBreak="0">
    <w:nsid w:val="6FFA2C93"/>
    <w:multiLevelType w:val="multilevel"/>
    <w:tmpl w:val="2804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7B4A93"/>
    <w:multiLevelType w:val="hybridMultilevel"/>
    <w:tmpl w:val="0FFA3BA8"/>
    <w:lvl w:ilvl="0" w:tplc="E766D1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9A04099"/>
    <w:multiLevelType w:val="hybridMultilevel"/>
    <w:tmpl w:val="E9FE3B8E"/>
    <w:lvl w:ilvl="0" w:tplc="45BA8446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9B31440"/>
    <w:multiLevelType w:val="multilevel"/>
    <w:tmpl w:val="3AA6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037959">
    <w:abstractNumId w:val="2"/>
  </w:num>
  <w:num w:numId="2" w16cid:durableId="1738745458">
    <w:abstractNumId w:val="24"/>
  </w:num>
  <w:num w:numId="3" w16cid:durableId="1076779444">
    <w:abstractNumId w:val="4"/>
  </w:num>
  <w:num w:numId="4" w16cid:durableId="483013547">
    <w:abstractNumId w:val="16"/>
  </w:num>
  <w:num w:numId="5" w16cid:durableId="783766503">
    <w:abstractNumId w:val="13"/>
  </w:num>
  <w:num w:numId="6" w16cid:durableId="472413036">
    <w:abstractNumId w:val="23"/>
  </w:num>
  <w:num w:numId="7" w16cid:durableId="130250093">
    <w:abstractNumId w:val="20"/>
  </w:num>
  <w:num w:numId="8" w16cid:durableId="1839030397">
    <w:abstractNumId w:val="11"/>
  </w:num>
  <w:num w:numId="9" w16cid:durableId="1790931461">
    <w:abstractNumId w:val="9"/>
  </w:num>
  <w:num w:numId="10" w16cid:durableId="675957265">
    <w:abstractNumId w:val="17"/>
  </w:num>
  <w:num w:numId="11" w16cid:durableId="2129085467">
    <w:abstractNumId w:val="32"/>
  </w:num>
  <w:num w:numId="12" w16cid:durableId="1338725904">
    <w:abstractNumId w:val="33"/>
  </w:num>
  <w:num w:numId="13" w16cid:durableId="310988522">
    <w:abstractNumId w:val="15"/>
  </w:num>
  <w:num w:numId="14" w16cid:durableId="2104109638">
    <w:abstractNumId w:val="29"/>
  </w:num>
  <w:num w:numId="15" w16cid:durableId="1491866699">
    <w:abstractNumId w:val="21"/>
  </w:num>
  <w:num w:numId="16" w16cid:durableId="1816533347">
    <w:abstractNumId w:val="10"/>
  </w:num>
  <w:num w:numId="17" w16cid:durableId="2129859034">
    <w:abstractNumId w:val="0"/>
  </w:num>
  <w:num w:numId="18" w16cid:durableId="324087786">
    <w:abstractNumId w:val="22"/>
  </w:num>
  <w:num w:numId="19" w16cid:durableId="1952735809">
    <w:abstractNumId w:val="30"/>
  </w:num>
  <w:num w:numId="20" w16cid:durableId="2126730939">
    <w:abstractNumId w:val="27"/>
  </w:num>
  <w:num w:numId="21" w16cid:durableId="2040276059">
    <w:abstractNumId w:val="8"/>
  </w:num>
  <w:num w:numId="22" w16cid:durableId="1718050084">
    <w:abstractNumId w:val="34"/>
  </w:num>
  <w:num w:numId="23" w16cid:durableId="1714622584">
    <w:abstractNumId w:val="19"/>
  </w:num>
  <w:num w:numId="24" w16cid:durableId="1647122357">
    <w:abstractNumId w:val="28"/>
  </w:num>
  <w:num w:numId="25" w16cid:durableId="796676774">
    <w:abstractNumId w:val="26"/>
  </w:num>
  <w:num w:numId="26" w16cid:durableId="1331255827">
    <w:abstractNumId w:val="31"/>
  </w:num>
  <w:num w:numId="27" w16cid:durableId="1198617017">
    <w:abstractNumId w:val="5"/>
  </w:num>
  <w:num w:numId="28" w16cid:durableId="328750779">
    <w:abstractNumId w:val="12"/>
  </w:num>
  <w:num w:numId="29" w16cid:durableId="1720854966">
    <w:abstractNumId w:val="6"/>
  </w:num>
  <w:num w:numId="30" w16cid:durableId="351032918">
    <w:abstractNumId w:val="14"/>
  </w:num>
  <w:num w:numId="31" w16cid:durableId="1744599778">
    <w:abstractNumId w:val="25"/>
  </w:num>
  <w:num w:numId="32" w16cid:durableId="778840930">
    <w:abstractNumId w:val="3"/>
  </w:num>
  <w:num w:numId="33" w16cid:durableId="1633288358">
    <w:abstractNumId w:val="1"/>
  </w:num>
  <w:num w:numId="34" w16cid:durableId="1380740261">
    <w:abstractNumId w:val="7"/>
  </w:num>
  <w:num w:numId="35" w16cid:durableId="18243946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94C"/>
    <w:rsid w:val="000173A0"/>
    <w:rsid w:val="00024712"/>
    <w:rsid w:val="00026890"/>
    <w:rsid w:val="0005295A"/>
    <w:rsid w:val="00052E89"/>
    <w:rsid w:val="000537FE"/>
    <w:rsid w:val="00057E5C"/>
    <w:rsid w:val="000653F2"/>
    <w:rsid w:val="000702F0"/>
    <w:rsid w:val="000D5F2F"/>
    <w:rsid w:val="000E5BC2"/>
    <w:rsid w:val="000E5E59"/>
    <w:rsid w:val="000F193B"/>
    <w:rsid w:val="000F322C"/>
    <w:rsid w:val="000F597E"/>
    <w:rsid w:val="001120CE"/>
    <w:rsid w:val="0012608F"/>
    <w:rsid w:val="0014149C"/>
    <w:rsid w:val="00147623"/>
    <w:rsid w:val="0015207E"/>
    <w:rsid w:val="00170D4B"/>
    <w:rsid w:val="00173F33"/>
    <w:rsid w:val="001756BA"/>
    <w:rsid w:val="00190FD4"/>
    <w:rsid w:val="0019202B"/>
    <w:rsid w:val="0019702A"/>
    <w:rsid w:val="001B2A74"/>
    <w:rsid w:val="001C3524"/>
    <w:rsid w:val="001C6D78"/>
    <w:rsid w:val="001E50CA"/>
    <w:rsid w:val="00204C67"/>
    <w:rsid w:val="00216BB9"/>
    <w:rsid w:val="002302A2"/>
    <w:rsid w:val="00243BCE"/>
    <w:rsid w:val="00245F97"/>
    <w:rsid w:val="00266DE6"/>
    <w:rsid w:val="002779D4"/>
    <w:rsid w:val="00286ED4"/>
    <w:rsid w:val="002960C4"/>
    <w:rsid w:val="002B6EF9"/>
    <w:rsid w:val="002C0E1D"/>
    <w:rsid w:val="002C12DA"/>
    <w:rsid w:val="003036A9"/>
    <w:rsid w:val="00331D10"/>
    <w:rsid w:val="00343298"/>
    <w:rsid w:val="00343970"/>
    <w:rsid w:val="003475F5"/>
    <w:rsid w:val="00381AD6"/>
    <w:rsid w:val="00385D30"/>
    <w:rsid w:val="00391BF5"/>
    <w:rsid w:val="003A1A11"/>
    <w:rsid w:val="003A2156"/>
    <w:rsid w:val="003A3AAF"/>
    <w:rsid w:val="003A6FA1"/>
    <w:rsid w:val="003C69C9"/>
    <w:rsid w:val="003E6DD5"/>
    <w:rsid w:val="0040582F"/>
    <w:rsid w:val="0040613B"/>
    <w:rsid w:val="00450FF0"/>
    <w:rsid w:val="00454915"/>
    <w:rsid w:val="004650C7"/>
    <w:rsid w:val="004668B7"/>
    <w:rsid w:val="004A3E06"/>
    <w:rsid w:val="004B45F1"/>
    <w:rsid w:val="004E2BCF"/>
    <w:rsid w:val="004E679B"/>
    <w:rsid w:val="00557035"/>
    <w:rsid w:val="00562B1B"/>
    <w:rsid w:val="005648D8"/>
    <w:rsid w:val="005664E9"/>
    <w:rsid w:val="00584304"/>
    <w:rsid w:val="005A3133"/>
    <w:rsid w:val="005A7188"/>
    <w:rsid w:val="005B7868"/>
    <w:rsid w:val="005C2FAA"/>
    <w:rsid w:val="005C40B5"/>
    <w:rsid w:val="005D1F83"/>
    <w:rsid w:val="005D2B0D"/>
    <w:rsid w:val="005E7652"/>
    <w:rsid w:val="00605A78"/>
    <w:rsid w:val="00606EEE"/>
    <w:rsid w:val="0061013D"/>
    <w:rsid w:val="00612F17"/>
    <w:rsid w:val="00614749"/>
    <w:rsid w:val="00624E6C"/>
    <w:rsid w:val="0063606D"/>
    <w:rsid w:val="0064594C"/>
    <w:rsid w:val="00683C43"/>
    <w:rsid w:val="00687DC4"/>
    <w:rsid w:val="00691D60"/>
    <w:rsid w:val="006B7727"/>
    <w:rsid w:val="006C7594"/>
    <w:rsid w:val="006D00B7"/>
    <w:rsid w:val="007010A4"/>
    <w:rsid w:val="00710984"/>
    <w:rsid w:val="007336B6"/>
    <w:rsid w:val="0076201B"/>
    <w:rsid w:val="00762472"/>
    <w:rsid w:val="0078221F"/>
    <w:rsid w:val="007861E9"/>
    <w:rsid w:val="007B0FB7"/>
    <w:rsid w:val="007B57DF"/>
    <w:rsid w:val="007C35E1"/>
    <w:rsid w:val="007C3766"/>
    <w:rsid w:val="007F464D"/>
    <w:rsid w:val="007F4F35"/>
    <w:rsid w:val="007F731F"/>
    <w:rsid w:val="008005AD"/>
    <w:rsid w:val="0080147B"/>
    <w:rsid w:val="00803600"/>
    <w:rsid w:val="0081340D"/>
    <w:rsid w:val="008261FC"/>
    <w:rsid w:val="00833AE7"/>
    <w:rsid w:val="00842777"/>
    <w:rsid w:val="00843194"/>
    <w:rsid w:val="0084676A"/>
    <w:rsid w:val="008520D4"/>
    <w:rsid w:val="008635DF"/>
    <w:rsid w:val="00877322"/>
    <w:rsid w:val="00893C51"/>
    <w:rsid w:val="008958AB"/>
    <w:rsid w:val="008A5E4D"/>
    <w:rsid w:val="008B4634"/>
    <w:rsid w:val="008D78DB"/>
    <w:rsid w:val="008E2FC4"/>
    <w:rsid w:val="009117D7"/>
    <w:rsid w:val="009329BB"/>
    <w:rsid w:val="0094795F"/>
    <w:rsid w:val="00954021"/>
    <w:rsid w:val="00955C2C"/>
    <w:rsid w:val="00964C08"/>
    <w:rsid w:val="00965AB5"/>
    <w:rsid w:val="009663DC"/>
    <w:rsid w:val="0098050A"/>
    <w:rsid w:val="009C2A96"/>
    <w:rsid w:val="009C7B1C"/>
    <w:rsid w:val="009D0C24"/>
    <w:rsid w:val="009D5317"/>
    <w:rsid w:val="00A15B23"/>
    <w:rsid w:val="00A34F24"/>
    <w:rsid w:val="00A3508F"/>
    <w:rsid w:val="00A36634"/>
    <w:rsid w:val="00A560A2"/>
    <w:rsid w:val="00A64C35"/>
    <w:rsid w:val="00A6738C"/>
    <w:rsid w:val="00A7434D"/>
    <w:rsid w:val="00A9232E"/>
    <w:rsid w:val="00AA5E70"/>
    <w:rsid w:val="00AA5EF7"/>
    <w:rsid w:val="00AC79C5"/>
    <w:rsid w:val="00B1357C"/>
    <w:rsid w:val="00B21F7E"/>
    <w:rsid w:val="00B23153"/>
    <w:rsid w:val="00B25DF2"/>
    <w:rsid w:val="00B43093"/>
    <w:rsid w:val="00B72597"/>
    <w:rsid w:val="00B923B6"/>
    <w:rsid w:val="00BA394D"/>
    <w:rsid w:val="00BB3027"/>
    <w:rsid w:val="00BE04CF"/>
    <w:rsid w:val="00BF0668"/>
    <w:rsid w:val="00C11643"/>
    <w:rsid w:val="00C24D09"/>
    <w:rsid w:val="00C545BB"/>
    <w:rsid w:val="00CA0A2A"/>
    <w:rsid w:val="00CB0F44"/>
    <w:rsid w:val="00CB3A1E"/>
    <w:rsid w:val="00CC3DAD"/>
    <w:rsid w:val="00CC4368"/>
    <w:rsid w:val="00CC5A1E"/>
    <w:rsid w:val="00CE6EEB"/>
    <w:rsid w:val="00D27548"/>
    <w:rsid w:val="00D35AB4"/>
    <w:rsid w:val="00D55657"/>
    <w:rsid w:val="00D55E7A"/>
    <w:rsid w:val="00D5798F"/>
    <w:rsid w:val="00D57E43"/>
    <w:rsid w:val="00D61966"/>
    <w:rsid w:val="00D61DF3"/>
    <w:rsid w:val="00D77AC1"/>
    <w:rsid w:val="00DA164E"/>
    <w:rsid w:val="00DA43C5"/>
    <w:rsid w:val="00DC1C20"/>
    <w:rsid w:val="00DD02B2"/>
    <w:rsid w:val="00E0368C"/>
    <w:rsid w:val="00E17107"/>
    <w:rsid w:val="00E5534F"/>
    <w:rsid w:val="00E67783"/>
    <w:rsid w:val="00E67CE1"/>
    <w:rsid w:val="00E84F2B"/>
    <w:rsid w:val="00EA7F3A"/>
    <w:rsid w:val="00ED1414"/>
    <w:rsid w:val="00EE641B"/>
    <w:rsid w:val="00EF4A64"/>
    <w:rsid w:val="00F01350"/>
    <w:rsid w:val="00F0601C"/>
    <w:rsid w:val="00F06E99"/>
    <w:rsid w:val="00F2218D"/>
    <w:rsid w:val="00F360AF"/>
    <w:rsid w:val="00F56C2F"/>
    <w:rsid w:val="00F64DD3"/>
    <w:rsid w:val="00F746AF"/>
    <w:rsid w:val="00F97529"/>
    <w:rsid w:val="00FB3EC7"/>
    <w:rsid w:val="00FB6BCE"/>
    <w:rsid w:val="00FC173A"/>
    <w:rsid w:val="00FC44CE"/>
    <w:rsid w:val="00FC5789"/>
    <w:rsid w:val="00FD501F"/>
    <w:rsid w:val="00FE3DBD"/>
    <w:rsid w:val="00FE6C42"/>
    <w:rsid w:val="00FF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120E4"/>
  <w15:chartTrackingRefBased/>
  <w15:docId w15:val="{CFF0DCF5-4D46-4EC4-85B9-1B6B67A1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1013D"/>
    <w:pPr>
      <w:widowControl w:val="0"/>
      <w:autoSpaceDE w:val="0"/>
      <w:autoSpaceDN w:val="0"/>
      <w:spacing w:after="0" w:line="240" w:lineRule="auto"/>
      <w:ind w:left="82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6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A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1013D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61013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101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1013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61013D"/>
    <w:pPr>
      <w:widowControl w:val="0"/>
      <w:autoSpaceDE w:val="0"/>
      <w:autoSpaceDN w:val="0"/>
      <w:spacing w:before="16" w:after="0" w:line="261" w:lineRule="exact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31D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D1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2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B46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A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296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70549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1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8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2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4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14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1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67261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88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75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42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484772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39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45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17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115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741209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8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6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52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8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069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4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5E61A-0CAD-41D9-B184-646B7AD5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8</Pages>
  <Words>4258</Words>
  <Characters>2428</Characters>
  <Application>Microsoft Office Word</Application>
  <DocSecurity>0</DocSecurity>
  <Lines>20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RePack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Alexander Kademskyi</cp:lastModifiedBy>
  <cp:revision>155</cp:revision>
  <dcterms:created xsi:type="dcterms:W3CDTF">2024-02-25T13:22:00Z</dcterms:created>
  <dcterms:modified xsi:type="dcterms:W3CDTF">2025-03-02T12:15:00Z</dcterms:modified>
</cp:coreProperties>
</file>