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1F" w:rsidRDefault="001973E5">
      <w:pPr>
        <w:rPr>
          <w:b/>
          <w:sz w:val="28"/>
          <w:szCs w:val="28"/>
        </w:rPr>
      </w:pPr>
      <w:r w:rsidRPr="001973E5">
        <w:rPr>
          <w:b/>
          <w:sz w:val="28"/>
          <w:szCs w:val="28"/>
        </w:rPr>
        <w:t>За папой</w:t>
      </w:r>
    </w:p>
    <w:p w:rsidR="001973E5" w:rsidRPr="000D707C" w:rsidRDefault="001973E5" w:rsidP="001973E5">
      <w:pPr>
        <w:spacing w:after="0" w:line="240" w:lineRule="auto"/>
        <w:ind w:firstLine="709"/>
        <w:contextualSpacing/>
        <w:jc w:val="both"/>
        <w:rPr>
          <w:rFonts w:cstheme="minorHAnsi"/>
          <w:b/>
          <w:i/>
          <w:sz w:val="32"/>
          <w:szCs w:val="32"/>
        </w:rPr>
      </w:pPr>
      <w:r>
        <w:rPr>
          <w:rFonts w:cstheme="minorHAnsi"/>
          <w:sz w:val="32"/>
          <w:szCs w:val="32"/>
        </w:rPr>
        <w:t>О</w:t>
      </w:r>
      <w:r w:rsidRPr="000D707C">
        <w:rPr>
          <w:rFonts w:cstheme="minorHAnsi"/>
          <w:sz w:val="32"/>
          <w:szCs w:val="32"/>
        </w:rPr>
        <w:t xml:space="preserve">тец – Раков Николай Андреевич, очень много читал. Он брал книги в местной библиотеке, приносил их домой и прочитывал </w:t>
      </w:r>
      <w:bookmarkStart w:id="0" w:name="_GoBack"/>
      <w:bookmarkEnd w:id="0"/>
      <w:r w:rsidRPr="000D707C">
        <w:rPr>
          <w:rFonts w:cstheme="minorHAnsi"/>
          <w:sz w:val="32"/>
          <w:szCs w:val="32"/>
        </w:rPr>
        <w:t>«залпом». И Виктор ловил то мгновение, когда отец не брал книгу в руки и ею можно было воспользоваться. Папа открыл для него сибирских и красноярских писателей. С большим желанием прочитывал произведения Черкасова Алексея Тимофеевича, его трилогию «Сказание о людях тайги».</w:t>
      </w:r>
      <w:r w:rsidRPr="000D707C">
        <w:rPr>
          <w:rFonts w:cstheme="minorHAnsi"/>
          <w:b/>
          <w:i/>
          <w:sz w:val="32"/>
          <w:szCs w:val="32"/>
        </w:rPr>
        <w:t xml:space="preserve"> </w:t>
      </w:r>
    </w:p>
    <w:p w:rsidR="001973E5" w:rsidRPr="001973E5" w:rsidRDefault="001973E5">
      <w:pPr>
        <w:rPr>
          <w:b/>
          <w:sz w:val="28"/>
          <w:szCs w:val="28"/>
        </w:rPr>
      </w:pPr>
    </w:p>
    <w:sectPr w:rsidR="001973E5" w:rsidRPr="00197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8B"/>
    <w:rsid w:val="0006681F"/>
    <w:rsid w:val="001973E5"/>
    <w:rsid w:val="003D7C8B"/>
    <w:rsid w:val="00F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9CBBF-68C6-454E-B37B-22379F3F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3</cp:revision>
  <dcterms:created xsi:type="dcterms:W3CDTF">2022-12-01T00:29:00Z</dcterms:created>
  <dcterms:modified xsi:type="dcterms:W3CDTF">2023-02-10T08:19:00Z</dcterms:modified>
</cp:coreProperties>
</file>