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06" w:rsidRPr="00DD2406" w:rsidRDefault="00DD2406" w:rsidP="00DD2406">
      <w:pPr>
        <w:rPr>
          <w:b/>
          <w:sz w:val="28"/>
          <w:szCs w:val="28"/>
        </w:rPr>
      </w:pPr>
      <w:r w:rsidRPr="00DD2406">
        <w:rPr>
          <w:b/>
          <w:sz w:val="28"/>
          <w:szCs w:val="28"/>
        </w:rPr>
        <w:t xml:space="preserve">     Про разведчиков</w:t>
      </w:r>
    </w:p>
    <w:p w:rsidR="00DD2406" w:rsidRPr="00DD2406" w:rsidRDefault="00DD2406" w:rsidP="00DD2406">
      <w:pPr>
        <w:rPr>
          <w:sz w:val="28"/>
          <w:szCs w:val="28"/>
        </w:rPr>
      </w:pPr>
    </w:p>
    <w:p w:rsidR="00DD2406" w:rsidRDefault="00DD2406" w:rsidP="005F65A9">
      <w:pPr>
        <w:jc w:val="both"/>
        <w:rPr>
          <w:sz w:val="28"/>
          <w:szCs w:val="28"/>
        </w:rPr>
      </w:pPr>
      <w:r w:rsidRPr="00DD2406">
        <w:rPr>
          <w:sz w:val="28"/>
          <w:szCs w:val="28"/>
        </w:rPr>
        <w:t xml:space="preserve">    В настоящее время читает про разведчиков предвоенного и послевоенного периода 1930-1950 гг. </w:t>
      </w:r>
    </w:p>
    <w:p w:rsidR="00DD2406" w:rsidRDefault="00DD2406" w:rsidP="005F65A9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D2406">
        <w:rPr>
          <w:sz w:val="28"/>
          <w:szCs w:val="28"/>
        </w:rPr>
        <w:t>Это и мемуары</w:t>
      </w:r>
      <w:r>
        <w:rPr>
          <w:sz w:val="28"/>
          <w:szCs w:val="28"/>
        </w:rPr>
        <w:t>,</w:t>
      </w:r>
      <w:r w:rsidRPr="00DD2406">
        <w:rPr>
          <w:sz w:val="28"/>
          <w:szCs w:val="28"/>
        </w:rPr>
        <w:t xml:space="preserve"> и художественные произведения. Например, повесть Сфи-</w:t>
      </w:r>
      <w:bookmarkStart w:id="0" w:name="_GoBack"/>
      <w:bookmarkEnd w:id="0"/>
      <w:r w:rsidRPr="00DD2406">
        <w:rPr>
          <w:sz w:val="28"/>
          <w:szCs w:val="28"/>
        </w:rPr>
        <w:t xml:space="preserve">Буба </w:t>
      </w:r>
      <w:r w:rsidRPr="00DD2406">
        <w:rPr>
          <w:iCs/>
          <w:sz w:val="28"/>
          <w:szCs w:val="28"/>
        </w:rPr>
        <w:t xml:space="preserve">«Кавказская крепость», в основу которой положены реальные факты. </w:t>
      </w:r>
      <w:r w:rsidRPr="00DD2406">
        <w:rPr>
          <w:i/>
          <w:iCs/>
          <w:sz w:val="28"/>
          <w:szCs w:val="28"/>
        </w:rPr>
        <w:t>«Тридцатые годы... Дагестан. Часть духовенства предпринимают отчаянные попытки помешать строительству социализма. Империалистические разведслужбы устанавливают контакт с остатками контрреволюции с тем чтобы организовать и возглавить их подрывную работу. Работающему в Турции советскому разведчику удается узнать планы зарубежной антисоветской организации, так называемой «Народной партии горцев Кавказа», и выявить ее агентов на территории СССР».</w:t>
      </w:r>
      <w:r w:rsidRPr="00DD2406">
        <w:rPr>
          <w:iCs/>
          <w:sz w:val="28"/>
          <w:szCs w:val="28"/>
        </w:rPr>
        <w:t xml:space="preserve"> </w:t>
      </w:r>
    </w:p>
    <w:p w:rsidR="00DD2406" w:rsidRPr="00DD2406" w:rsidRDefault="00DD2406" w:rsidP="005F65A9">
      <w:pPr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       </w:t>
      </w:r>
      <w:r w:rsidRPr="00DD2406">
        <w:rPr>
          <w:iCs/>
          <w:sz w:val="28"/>
          <w:szCs w:val="28"/>
        </w:rPr>
        <w:t>Очень актуальная книга в наше время. Описываются те же методы иностранной разведки, что и сейчас.</w:t>
      </w:r>
    </w:p>
    <w:p w:rsidR="004D05F9" w:rsidRPr="00DD2406" w:rsidRDefault="004D05F9" w:rsidP="005F65A9">
      <w:pPr>
        <w:jc w:val="both"/>
        <w:rPr>
          <w:sz w:val="28"/>
          <w:szCs w:val="28"/>
        </w:rPr>
      </w:pPr>
    </w:p>
    <w:sectPr w:rsidR="004D05F9" w:rsidRPr="00DD2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05"/>
    <w:rsid w:val="004D05F9"/>
    <w:rsid w:val="005F65A9"/>
    <w:rsid w:val="00717F05"/>
    <w:rsid w:val="00D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9390F-3634-432F-82C8-6D61B5A9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2022-11-25T00:56:00Z</dcterms:created>
  <dcterms:modified xsi:type="dcterms:W3CDTF">2022-11-25T00:57:00Z</dcterms:modified>
</cp:coreProperties>
</file>