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BF" w:rsidRPr="007F65BF" w:rsidRDefault="007F65BF" w:rsidP="007F65BF">
      <w:pPr>
        <w:pStyle w:val="p1mrcssattr"/>
        <w:shd w:val="clear" w:color="auto" w:fill="FFFFFF"/>
        <w:spacing w:before="0" w:beforeAutospacing="0" w:after="0" w:afterAutospacing="0"/>
        <w:jc w:val="both"/>
        <w:rPr>
          <w:rStyle w:val="s1mrcssattr"/>
          <w:rFonts w:asciiTheme="minorHAnsi" w:hAnsiTheme="minorHAnsi" w:cstheme="minorHAnsi"/>
          <w:b/>
          <w:color w:val="000000"/>
          <w:sz w:val="28"/>
          <w:szCs w:val="28"/>
        </w:rPr>
      </w:pPr>
      <w:r w:rsidRPr="007F65BF">
        <w:rPr>
          <w:rStyle w:val="s1mrcssattr"/>
          <w:rFonts w:asciiTheme="minorHAnsi" w:hAnsiTheme="minorHAnsi" w:cstheme="minorHAnsi"/>
          <w:b/>
          <w:color w:val="000000"/>
          <w:sz w:val="28"/>
          <w:szCs w:val="28"/>
        </w:rPr>
        <w:t xml:space="preserve">     В мечтах проживала целую жизнь героя</w:t>
      </w:r>
    </w:p>
    <w:p w:rsidR="007F65BF" w:rsidRPr="007F65BF" w:rsidRDefault="007F65BF" w:rsidP="007F65BF">
      <w:pPr>
        <w:pStyle w:val="p1mrcssattr"/>
        <w:shd w:val="clear" w:color="auto" w:fill="FFFFFF"/>
        <w:spacing w:before="0" w:beforeAutospacing="0" w:after="0" w:afterAutospacing="0"/>
        <w:jc w:val="both"/>
        <w:rPr>
          <w:rStyle w:val="s1mrcssattr"/>
          <w:rFonts w:asciiTheme="minorHAnsi" w:hAnsiTheme="minorHAnsi" w:cstheme="minorHAnsi"/>
          <w:color w:val="000000"/>
          <w:sz w:val="28"/>
          <w:szCs w:val="28"/>
        </w:rPr>
      </w:pPr>
      <w:r w:rsidRPr="007F65BF">
        <w:rPr>
          <w:rStyle w:val="s1mrcssattr"/>
          <w:rFonts w:asciiTheme="minorHAnsi" w:hAnsiTheme="minorHAnsi" w:cstheme="minorHAnsi"/>
          <w:color w:val="000000"/>
          <w:sz w:val="28"/>
          <w:szCs w:val="28"/>
        </w:rPr>
        <w:t xml:space="preserve"> </w:t>
      </w:r>
    </w:p>
    <w:p w:rsidR="007F65BF" w:rsidRPr="007F65BF" w:rsidRDefault="007F65BF" w:rsidP="007F65BF">
      <w:pPr>
        <w:pStyle w:val="p1mrcssattr"/>
        <w:shd w:val="clear" w:color="auto" w:fill="FFFFFF"/>
        <w:spacing w:before="0" w:beforeAutospacing="0" w:after="0" w:afterAutospacing="0"/>
        <w:jc w:val="both"/>
        <w:rPr>
          <w:rStyle w:val="s1mrcssattr"/>
          <w:rFonts w:asciiTheme="minorHAnsi" w:hAnsiTheme="minorHAnsi" w:cstheme="minorHAnsi"/>
          <w:color w:val="000000"/>
          <w:sz w:val="28"/>
          <w:szCs w:val="28"/>
        </w:rPr>
      </w:pPr>
      <w:bookmarkStart w:id="0" w:name="_GoBack"/>
      <w:r w:rsidRPr="007F65BF">
        <w:rPr>
          <w:rStyle w:val="s1mrcssattr"/>
          <w:rFonts w:asciiTheme="minorHAnsi" w:hAnsiTheme="minorHAnsi" w:cstheme="minorHAnsi"/>
          <w:color w:val="000000"/>
          <w:sz w:val="28"/>
          <w:szCs w:val="28"/>
        </w:rPr>
        <w:t xml:space="preserve">    Больше всего, Монике нравилось в художественных произведениях описание событий</w:t>
      </w:r>
      <w:r w:rsidRPr="007F65BF">
        <w:rPr>
          <w:rFonts w:asciiTheme="minorHAnsi" w:hAnsiTheme="minorHAnsi" w:cstheme="minorHAnsi"/>
          <w:color w:val="000000"/>
          <w:sz w:val="28"/>
          <w:szCs w:val="28"/>
        </w:rPr>
        <w:t xml:space="preserve"> </w:t>
      </w:r>
      <w:r w:rsidRPr="007F65BF">
        <w:rPr>
          <w:rStyle w:val="s1mrcssattr"/>
          <w:rFonts w:asciiTheme="minorHAnsi" w:hAnsiTheme="minorHAnsi" w:cstheme="minorHAnsi"/>
          <w:color w:val="000000"/>
          <w:sz w:val="28"/>
          <w:szCs w:val="28"/>
        </w:rPr>
        <w:t>и героев</w:t>
      </w:r>
      <w:r w:rsidRPr="007F65BF">
        <w:rPr>
          <w:rFonts w:asciiTheme="minorHAnsi" w:hAnsiTheme="minorHAnsi" w:cstheme="minorHAnsi"/>
          <w:color w:val="000000"/>
          <w:sz w:val="28"/>
          <w:szCs w:val="28"/>
        </w:rPr>
        <w:t xml:space="preserve">. Сюжет книги захватывал </w:t>
      </w:r>
      <w:r w:rsidRPr="007F65BF">
        <w:rPr>
          <w:rStyle w:val="s1mrcssattr"/>
          <w:rFonts w:asciiTheme="minorHAnsi" w:hAnsiTheme="minorHAnsi" w:cstheme="minorHAnsi"/>
          <w:color w:val="000000"/>
          <w:sz w:val="28"/>
          <w:szCs w:val="28"/>
        </w:rPr>
        <w:t xml:space="preserve">её. Она старалась походить в чём-то на героев, прочитанных книг и в мечтах иногда проживала целую жизнь героя, корректируя её под себя. </w:t>
      </w:r>
    </w:p>
    <w:p w:rsidR="007F65BF" w:rsidRPr="007F65BF" w:rsidRDefault="007F65BF" w:rsidP="007F65BF">
      <w:pPr>
        <w:pStyle w:val="p1mrcssattr"/>
        <w:shd w:val="clear" w:color="auto" w:fill="FFFFFF"/>
        <w:spacing w:before="0" w:beforeAutospacing="0" w:after="0" w:afterAutospacing="0"/>
        <w:jc w:val="both"/>
        <w:rPr>
          <w:rStyle w:val="s1mrcssattr"/>
          <w:rFonts w:asciiTheme="minorHAnsi" w:hAnsiTheme="minorHAnsi" w:cstheme="minorHAnsi"/>
          <w:color w:val="000000"/>
          <w:sz w:val="28"/>
          <w:szCs w:val="28"/>
        </w:rPr>
      </w:pPr>
      <w:r w:rsidRPr="007F65BF">
        <w:rPr>
          <w:rStyle w:val="s1mrcssattr"/>
          <w:rFonts w:asciiTheme="minorHAnsi" w:hAnsiTheme="minorHAnsi" w:cstheme="minorHAnsi"/>
          <w:color w:val="000000"/>
          <w:sz w:val="28"/>
          <w:szCs w:val="28"/>
        </w:rPr>
        <w:t xml:space="preserve">       В 5 лет она прочитала «Страницу любви» Эмиля Золя. Перечла её лет 10 назад и поняла, что с тех пор отношение к главной героине Жанне не изменилось.</w:t>
      </w:r>
      <w:r w:rsidRPr="007F65BF">
        <w:rPr>
          <w:rStyle w:val="s1mrcssattr"/>
          <w:rFonts w:asciiTheme="minorHAnsi" w:hAnsiTheme="minorHAnsi" w:cstheme="minorHAnsi"/>
          <w:b/>
          <w:color w:val="000000"/>
          <w:sz w:val="28"/>
          <w:szCs w:val="28"/>
        </w:rPr>
        <w:t xml:space="preserve"> </w:t>
      </w:r>
    </w:p>
    <w:p w:rsidR="00913BE2" w:rsidRPr="00913BE2" w:rsidRDefault="007F65BF" w:rsidP="00913BE2">
      <w:pPr>
        <w:pStyle w:val="a3"/>
        <w:shd w:val="clear" w:color="auto" w:fill="FFFFFF"/>
        <w:spacing w:before="0" w:beforeAutospacing="0" w:after="0" w:afterAutospacing="0"/>
        <w:jc w:val="both"/>
        <w:rPr>
          <w:rFonts w:asciiTheme="minorHAnsi" w:hAnsiTheme="minorHAnsi" w:cstheme="minorHAnsi"/>
          <w:color w:val="333333"/>
          <w:sz w:val="28"/>
          <w:szCs w:val="28"/>
          <w:shd w:val="clear" w:color="auto" w:fill="FFFFFF"/>
        </w:rPr>
      </w:pPr>
      <w:r w:rsidRPr="00913BE2">
        <w:rPr>
          <w:rStyle w:val="s1mrcssattr"/>
          <w:rFonts w:asciiTheme="minorHAnsi" w:hAnsiTheme="minorHAnsi" w:cstheme="minorHAnsi"/>
          <w:color w:val="000000"/>
          <w:sz w:val="28"/>
          <w:szCs w:val="28"/>
        </w:rPr>
        <w:t xml:space="preserve">       Хотела</w:t>
      </w:r>
      <w:r w:rsidRPr="00913BE2">
        <w:rPr>
          <w:rFonts w:asciiTheme="minorHAnsi" w:hAnsiTheme="minorHAnsi" w:cstheme="minorHAnsi"/>
          <w:color w:val="000000"/>
          <w:sz w:val="28"/>
          <w:szCs w:val="28"/>
        </w:rPr>
        <w:t xml:space="preserve"> походить на </w:t>
      </w:r>
      <w:r w:rsidRPr="00913BE2">
        <w:rPr>
          <w:rStyle w:val="s1mrcssattr"/>
          <w:rFonts w:asciiTheme="minorHAnsi" w:hAnsiTheme="minorHAnsi" w:cstheme="minorHAnsi"/>
          <w:color w:val="000000"/>
          <w:sz w:val="28"/>
          <w:szCs w:val="28"/>
        </w:rPr>
        <w:t>главную героиню Фридриха Дюрренматта «</w:t>
      </w:r>
      <w:r w:rsidR="00913BE2">
        <w:rPr>
          <w:rStyle w:val="s1mrcssattr"/>
          <w:rFonts w:asciiTheme="minorHAnsi" w:hAnsiTheme="minorHAnsi" w:cstheme="minorHAnsi"/>
          <w:color w:val="000000"/>
          <w:sz w:val="28"/>
          <w:szCs w:val="28"/>
        </w:rPr>
        <w:t xml:space="preserve">Визит дамы» госпожу Цеханасьян. </w:t>
      </w:r>
      <w:r w:rsidR="00913BE2" w:rsidRPr="00913BE2">
        <w:rPr>
          <w:rFonts w:asciiTheme="minorHAnsi" w:hAnsiTheme="minorHAnsi" w:cstheme="minorHAnsi"/>
          <w:color w:val="000000"/>
          <w:sz w:val="28"/>
          <w:szCs w:val="28"/>
          <w:shd w:val="clear" w:color="auto" w:fill="FFFFFF"/>
        </w:rPr>
        <w:t>Госпожа Цеханасьян — американская миллиардерша решила облагодетельствовать свой родной город Гюллен. Но за это она требует смерти одного из жителей. Это её юношеская любовь, отец её умершего ребёнка. Теперь он женат, но разорён, как и весь город. Всех может спасти миллиард долларов, но готовы ли жители города заплатить за это человеческой жизнью</w:t>
      </w:r>
      <w:r w:rsidR="007252BE">
        <w:rPr>
          <w:rFonts w:asciiTheme="minorHAnsi" w:hAnsiTheme="minorHAnsi" w:cstheme="minorHAnsi"/>
          <w:color w:val="000000"/>
          <w:sz w:val="28"/>
          <w:szCs w:val="28"/>
          <w:shd w:val="clear" w:color="auto" w:fill="FFFFFF"/>
        </w:rPr>
        <w:t>?</w:t>
      </w:r>
      <w:r w:rsidR="00913BE2" w:rsidRPr="00913BE2">
        <w:rPr>
          <w:rFonts w:asciiTheme="minorHAnsi" w:hAnsiTheme="minorHAnsi" w:cstheme="minorHAnsi"/>
          <w:color w:val="333333"/>
          <w:sz w:val="28"/>
          <w:szCs w:val="28"/>
          <w:shd w:val="clear" w:color="auto" w:fill="FFFFFF"/>
        </w:rPr>
        <w:t xml:space="preserve"> </w:t>
      </w:r>
    </w:p>
    <w:bookmarkEnd w:id="0"/>
    <w:p w:rsidR="00485D9B" w:rsidRPr="00913BE2" w:rsidRDefault="00485D9B" w:rsidP="007F65BF">
      <w:pPr>
        <w:rPr>
          <w:rFonts w:cstheme="minorHAnsi"/>
          <w:sz w:val="28"/>
          <w:szCs w:val="28"/>
        </w:rPr>
      </w:pPr>
    </w:p>
    <w:sectPr w:rsidR="00485D9B" w:rsidRPr="00913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0A"/>
    <w:rsid w:val="00485D9B"/>
    <w:rsid w:val="0056210A"/>
    <w:rsid w:val="007252BE"/>
    <w:rsid w:val="007F65BF"/>
    <w:rsid w:val="00913B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40A32-E1CC-4F64-A389-68A67608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5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mrcssattr">
    <w:name w:val="p1_mr_css_attr"/>
    <w:basedOn w:val="a"/>
    <w:rsid w:val="007F65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mrcssattr">
    <w:name w:val="s1_mr_css_attr"/>
    <w:basedOn w:val="a0"/>
    <w:rsid w:val="007F65BF"/>
  </w:style>
  <w:style w:type="paragraph" w:styleId="a3">
    <w:name w:val="Normal (Web)"/>
    <w:basedOn w:val="a"/>
    <w:uiPriority w:val="99"/>
    <w:unhideWhenUsed/>
    <w:rsid w:val="00913BE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Татьяна Васильевна Зыкова</cp:lastModifiedBy>
  <cp:revision>5</cp:revision>
  <dcterms:created xsi:type="dcterms:W3CDTF">2022-11-23T22:25:00Z</dcterms:created>
  <dcterms:modified xsi:type="dcterms:W3CDTF">2023-02-28T01:11:00Z</dcterms:modified>
</cp:coreProperties>
</file>