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50883FD4" w:rsidR="00C56D59" w:rsidRPr="00C56D59" w:rsidRDefault="00C56D59" w:rsidP="00C56D59">
      <w:pPr>
        <w:pStyle w:val="1"/>
        <w:jc w:val="center"/>
        <w:rPr>
          <w:lang w:val="bg-BG"/>
        </w:rPr>
      </w:pPr>
      <w:r w:rsidRPr="00C56D59">
        <w:t>Exercise: Functions and Stored Procedures</w:t>
      </w:r>
    </w:p>
    <w:p w14:paraId="741ACCBE" w14:textId="317A9A27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a9"/>
            <w:noProof/>
          </w:rPr>
          <w:t>"Databases Basics - MSSQL</w:t>
        </w:r>
        <w:r w:rsidRPr="00106F53">
          <w:rPr>
            <w:rStyle w:val="a9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with Salary Above Number</w:t>
      </w:r>
    </w:p>
    <w:p w14:paraId="4D1253E6" w14:textId="4A00D95D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Town Names Starting With</w:t>
      </w:r>
    </w:p>
    <w:p w14:paraId="1AAC4915" w14:textId="365DDAAB" w:rsidR="00C56D59" w:rsidRPr="00C56D59" w:rsidRDefault="00106F53" w:rsidP="00C56D59">
      <w:pPr>
        <w:spacing w:after="0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lastRenderedPageBreak/>
        <w:t>Employees from Town</w:t>
      </w:r>
    </w:p>
    <w:p w14:paraId="4E48AB5A" w14:textId="28566F17" w:rsidR="00C56D59" w:rsidRPr="00C56D59" w:rsidRDefault="00D731DA" w:rsidP="00C56D59">
      <w:pPr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 the </w:t>
      </w:r>
      <w:r w:rsidR="00C56D59"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by Salary Level</w:t>
      </w:r>
    </w:p>
    <w:p w14:paraId="19BF9A99" w14:textId="0D745C74" w:rsidR="00C56D59" w:rsidRPr="00C56D59" w:rsidRDefault="001E63DC" w:rsidP="00C56D59">
      <w:pPr>
        <w:spacing w:after="0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 xml:space="preserve">that receive as </w:t>
      </w:r>
      <w:r w:rsidR="00C56D59" w:rsidRPr="00C56D59">
        <w:rPr>
          <w:b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 xml:space="preserve">names of all employees </w:t>
      </w:r>
      <w:r w:rsidR="00C56D59" w:rsidRPr="00C56D59">
        <w:t xml:space="preserve">that have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Define Function</w:t>
      </w:r>
    </w:p>
    <w:p w14:paraId="2A6ED1DB" w14:textId="1D4F2DC9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People with Balance Higher Than</w:t>
      </w:r>
    </w:p>
    <w:p w14:paraId="6281281E" w14:textId="3D5C4A2A" w:rsidR="008F633C" w:rsidRPr="00C56D59" w:rsidRDefault="008F633C" w:rsidP="00C56D59"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ab"/>
          <w:color w:val="0E101A"/>
        </w:rPr>
        <w:t>usp_GetHoldersWithBalanceHigherThan</w:t>
      </w:r>
      <w:r>
        <w:t> that accepts a </w:t>
      </w:r>
      <w:r>
        <w:rPr>
          <w:rStyle w:val="ab"/>
          <w:color w:val="0E101A"/>
        </w:rPr>
        <w:t>number as a parameter</w:t>
      </w:r>
      <w:r>
        <w:t> and returns all </w:t>
      </w:r>
      <w:r>
        <w:rPr>
          <w:rStyle w:val="ab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 w14:paraId="3432C864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lastRenderedPageBreak/>
        <w:t>Future Value Function</w:t>
      </w:r>
    </w:p>
    <w:p w14:paraId="069E3CB6" w14:textId="713DBABA" w:rsidR="00506508" w:rsidRPr="00C56D59" w:rsidRDefault="00506508" w:rsidP="00C56D59">
      <w:pPr>
        <w:rPr>
          <w:bCs/>
          <w:lang w:val="bg-BG"/>
        </w:rPr>
      </w:pPr>
      <w:r>
        <w:t>Your task is to create a function </w:t>
      </w:r>
      <w:r>
        <w:rPr>
          <w:rStyle w:val="ab"/>
          <w:color w:val="0E101A"/>
        </w:rPr>
        <w:t>ufn_CalculateFutureValue</w:t>
      </w:r>
      <w:r>
        <w:t> that accepts as parameters – </w:t>
      </w:r>
      <w:r>
        <w:rPr>
          <w:rStyle w:val="ab"/>
          <w:color w:val="0E101A"/>
        </w:rPr>
        <w:t>sum (decimal)</w:t>
      </w:r>
      <w:r>
        <w:t>, </w:t>
      </w:r>
      <w:r>
        <w:rPr>
          <w:rStyle w:val="ab"/>
          <w:color w:val="0E101A"/>
        </w:rPr>
        <w:t>yearly interest rate (float)</w:t>
      </w:r>
      <w:r>
        <w:t>, and </w:t>
      </w:r>
      <w:r>
        <w:rPr>
          <w:rStyle w:val="ab"/>
          <w:color w:val="0E101A"/>
        </w:rPr>
        <w:t>the number of years(int)</w:t>
      </w:r>
      <w:r>
        <w:t>. It should calculate and return the future value of the initial sum rounded to the </w:t>
      </w:r>
      <w:r>
        <w:rPr>
          <w:rStyle w:val="ab"/>
          <w:color w:val="0E101A"/>
        </w:rPr>
        <w:t>fourth digit</w:t>
      </w:r>
      <w:r>
        <w:t> 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Calculating Interest</w:t>
      </w:r>
    </w:p>
    <w:p w14:paraId="3301E9AD" w14:textId="08A3C8D6" w:rsidR="005265FF" w:rsidRPr="00C56D59" w:rsidRDefault="005265FF" w:rsidP="00C56D59">
      <w:pPr>
        <w:spacing w:after="0"/>
        <w:rPr>
          <w:bCs/>
          <w:noProof/>
          <w:lang w:val="bg-BG"/>
        </w:rPr>
      </w:pPr>
      <w:r>
        <w:t>Your task is to create a stored procedure </w:t>
      </w:r>
      <w:r>
        <w:rPr>
          <w:rStyle w:val="ab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ab"/>
          <w:color w:val="0E101A"/>
        </w:rPr>
        <w:t>for 5 years</w:t>
      </w:r>
      <w:r>
        <w:t>, along with information about his/her </w:t>
      </w:r>
      <w:r>
        <w:rPr>
          <w:rStyle w:val="ab"/>
          <w:color w:val="0E101A"/>
        </w:rPr>
        <w:t>account id, first name, last name, and current balance</w:t>
      </w:r>
      <w:r>
        <w:t> as it is shown in the example below. It should take the </w:t>
      </w:r>
      <w:r>
        <w:rPr>
          <w:rStyle w:val="ab"/>
          <w:color w:val="0E101A"/>
        </w:rPr>
        <w:t>AccountId</w:t>
      </w:r>
      <w:r>
        <w:t> and the </w:t>
      </w:r>
      <w:r>
        <w:rPr>
          <w:rStyle w:val="ab"/>
          <w:color w:val="0E101A"/>
        </w:rPr>
        <w:t>interest rate</w:t>
      </w:r>
      <w:r>
        <w:t xml:space="preserve"> as parameters. Again, you are provided with the </w:t>
      </w:r>
      <w:r>
        <w:rPr>
          <w:rStyle w:val="ab"/>
          <w:color w:val="0E101A"/>
        </w:rPr>
        <w:t>dbo.ufn_CalculateFutureValue</w:t>
      </w:r>
      <w:r>
        <w:t xml:space="preserve"> function which was part of the previous task.</w:t>
      </w:r>
    </w:p>
    <w:p w14:paraId="097370FE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38F6C637" w14:textId="20866509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color w:val="0E101A"/>
          <w:lang w:val="bg-BG" w:eastAsia="bg-BG"/>
        </w:rPr>
        <w:t>You are given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 w:rsidRPr="00996090"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 w14:paraId="5EDED113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 w:rsidRPr="00996090">
        <w:rPr>
          <w:rFonts w:eastAsia="Times New Roman" w:cstheme="minorHAnsi"/>
          <w:color w:val="0E101A"/>
          <w:lang w:val="bg-BG" w:eastAsia="bg-BG"/>
        </w:rPr>
        <w:t> start with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 w:rsidRPr="00996090">
        <w:rPr>
          <w:rFonts w:eastAsia="Times New Roman" w:cstheme="minorHAnsi"/>
          <w:color w:val="0E101A"/>
          <w:lang w:val="bg-BG" w:eastAsia="bg-BG"/>
        </w:rPr>
        <w:t>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 w:rsidRPr="00996090"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*Scalar Function: Cash in User Games Odd Rows</w:t>
      </w:r>
    </w:p>
    <w:p w14:paraId="1414ED42" w14:textId="63E48895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98EF" w14:textId="77777777" w:rsidR="002D4FD3" w:rsidRDefault="002D4FD3" w:rsidP="008068A2">
      <w:pPr>
        <w:spacing w:after="0" w:line="240" w:lineRule="auto"/>
      </w:pPr>
      <w:r>
        <w:separator/>
      </w:r>
    </w:p>
  </w:endnote>
  <w:endnote w:type="continuationSeparator" w:id="0">
    <w:p w14:paraId="44360D60" w14:textId="77777777" w:rsidR="002D4FD3" w:rsidRDefault="002D4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18D2" w14:textId="77777777" w:rsidR="002D4FD3" w:rsidRDefault="002D4FD3" w:rsidP="008068A2">
      <w:pPr>
        <w:spacing w:after="0" w:line="240" w:lineRule="auto"/>
      </w:pPr>
      <w:r>
        <w:separator/>
      </w:r>
    </w:p>
  </w:footnote>
  <w:footnote w:type="continuationSeparator" w:id="0">
    <w:p w14:paraId="4F70F595" w14:textId="77777777" w:rsidR="002D4FD3" w:rsidRDefault="002D4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FD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15</cp:revision>
  <cp:lastPrinted>2015-10-26T22:35:00Z</cp:lastPrinted>
  <dcterms:created xsi:type="dcterms:W3CDTF">2019-11-12T12:29:00Z</dcterms:created>
  <dcterms:modified xsi:type="dcterms:W3CDTF">2021-10-20T20:40:00Z</dcterms:modified>
  <cp:category>programming; education; software engineering; software development</cp:category>
</cp:coreProperties>
</file>