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0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9292"/>
      </w:tblGrid>
      <w:tr w14:paraId="60059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ECB1CE"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101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值</w:t>
            </w:r>
          </w:p>
        </w:tc>
      </w:tr>
      <w:tr w14:paraId="64CE0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E2A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器件型号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8CC7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xc7z015clg485-2（Zynq-7015，CLG485 封装，-2 速度等级）</w:t>
            </w:r>
          </w:p>
        </w:tc>
      </w:tr>
      <w:tr w14:paraId="375BE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3A10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系列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DD4F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Zynq-7000 SoC</w:t>
            </w:r>
          </w:p>
        </w:tc>
      </w:tr>
    </w:tbl>
    <w:p w14:paraId="7D952609"/>
    <w:p w14:paraId="271E4286">
      <w:r>
        <w:rPr>
          <w:rFonts w:hint="eastAsia"/>
        </w:rPr>
        <w:t>FPGA型号</w:t>
      </w:r>
      <w:r>
        <w:rPr>
          <w:rFonts w:hint="eastAsia"/>
        </w:rPr>
        <w:br w:type="textWrapping"/>
      </w:r>
      <w:r>
        <w:rPr>
          <w:rFonts w:hint="eastAsia"/>
        </w:rPr>
        <w:t>ZYNQ7000：XC7Z015CLG485-2I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DDR3型号</w:t>
      </w:r>
      <w:r>
        <w:rPr>
          <w:rFonts w:hint="eastAsia"/>
        </w:rPr>
        <w:br w:type="textWrapping"/>
      </w:r>
      <w:r>
        <w:rPr>
          <w:rFonts w:hint="eastAsia"/>
        </w:rPr>
        <w:t>DDR3实际使用型号：NT5CC256M16ER-EKI（南亚科技，单颗16位，容量512MB）       或                        </w:t>
      </w:r>
      <w:r>
        <w:rPr>
          <w:rFonts w:hint="eastAsia"/>
        </w:rPr>
        <w:br w:type="textWrapping"/>
      </w:r>
      <w:r>
        <w:rPr>
          <w:rFonts w:hint="eastAsia"/>
        </w:rPr>
        <w:t>                                   MT41K256M16TW-107 (镁光科技，单颗16位，容量512MB)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MIG配置时兼容型号：MT41K256M16 RE-125，位宽为32位（单颗是16位，核心板使用2颗，组成32位）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QSPI FLASH型号</w:t>
      </w:r>
      <w:r>
        <w:rPr>
          <w:rFonts w:hint="eastAsia"/>
        </w:rPr>
        <w:br w:type="textWrapping"/>
      </w:r>
      <w:r>
        <w:rPr>
          <w:rFonts w:hint="eastAsia"/>
        </w:rPr>
        <w:t>W25Q128JVSIQ（华邦）128Mbit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板对板连接器规格</w:t>
      </w:r>
      <w:r>
        <w:rPr>
          <w:rFonts w:hint="eastAsia"/>
        </w:rPr>
        <w:br w:type="textWrapping"/>
      </w:r>
      <w:r>
        <w:rPr>
          <w:rFonts w:hint="eastAsia"/>
        </w:rPr>
        <w:t>P1和P2：DF12NA(3.0)-80DS-0.5V(51)    80P/公座/HRS广濑</w:t>
      </w:r>
      <w:r>
        <w:rPr>
          <w:rFonts w:hint="eastAsia"/>
        </w:rPr>
        <w:br w:type="textWrapping"/>
      </w:r>
      <w:r>
        <w:rPr>
          <w:rFonts w:hint="eastAsia"/>
        </w:rPr>
        <w:t>P3和P4：DF12NA(3.0)-80DP-0.5V(51)    80P/母座/HRS广濑</w:t>
      </w:r>
      <w:r>
        <w:drawing>
          <wp:inline distT="0" distB="0" distL="114300" distR="114300">
            <wp:extent cx="4445000" cy="441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7654A">
      <w:pPr>
        <w:rPr>
          <w:rFonts w:hint="default"/>
        </w:rPr>
      </w:pPr>
      <w:r>
        <w:drawing>
          <wp:inline distT="0" distB="0" distL="114300" distR="114300">
            <wp:extent cx="4445000" cy="43624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2ECE"/>
    <w:p w14:paraId="20A892A7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2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  <w:shd w:val="clear" w:fill="151517"/>
        </w:rPr>
        <w:t>3.2 工程资产（我来做，这是真正省时间的地方）</w:t>
      </w:r>
    </w:p>
    <w:tbl>
      <w:tblPr>
        <w:tblStyle w:val="4"/>
        <w:tblW w:w="110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"/>
        <w:gridCol w:w="2481"/>
        <w:gridCol w:w="8225"/>
      </w:tblGrid>
      <w:tr w14:paraId="7A904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ACC10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D884C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产出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83043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说明</w:t>
            </w:r>
          </w:p>
        </w:tc>
      </w:tr>
      <w:tr w14:paraId="15855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C21F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462F5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PS7 Preset TCL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3CBEE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把 MIO 表 + 官方例程参数做成一个 </w:t>
            </w:r>
            <w:r>
              <w:rPr>
                <w:rStyle w:val="7"/>
                <w:rFonts w:ascii="Consolas" w:hAnsi="Consolas" w:eastAsia="Consolas" w:cs="Consolas"/>
                <w:kern w:val="0"/>
                <w:sz w:val="16"/>
                <w:szCs w:val="16"/>
                <w:shd w:val="clear" w:fill="292929"/>
                <w:lang w:val="en-US" w:eastAsia="zh-CN" w:bidi="ar"/>
              </w:rPr>
              <w:t>.tcl</w:t>
            </w: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，新建 Zynq 工程时一键载入，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不用手点几十个下拉框</w:t>
            </w:r>
          </w:p>
        </w:tc>
      </w:tr>
      <w:tr w14:paraId="4FB62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DF681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377E0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Board File（板卡文件）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56720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从 xdc + 图纸生成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6"/>
                <w:szCs w:val="16"/>
                <w:shd w:val="clear" w:fill="292929"/>
                <w:lang w:val="en-US" w:eastAsia="zh-CN" w:bidi="ar"/>
              </w:rPr>
              <w:t>ACZ7015</w:t>
            </w: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 板卡定义，Vivado 里直接选板，接口自动列出来</w:t>
            </w:r>
          </w:p>
        </w:tc>
      </w:tr>
      <w:tr w14:paraId="099D8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5E76F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7A8AD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6"/>
                <w:szCs w:val="16"/>
                <w:shd w:val="clear" w:fill="292929"/>
                <w:lang w:val="en-US" w:eastAsia="zh-CN" w:bidi="ar"/>
              </w:rPr>
              <w:t>acz7015.xdc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 xml:space="preserve"> 整理版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C516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你现有的那个是"照抄例程"的，我按图纸核对并补上时钟约束模板</w:t>
            </w:r>
          </w:p>
        </w:tc>
      </w:tr>
      <w:tr w14:paraId="627B0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A7565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4C0E9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工程模板 Tcl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7882E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6"/>
                <w:szCs w:val="16"/>
                <w:shd w:val="clear" w:fill="292929"/>
                <w:lang w:val="en-US" w:eastAsia="zh-CN" w:bidi="ar"/>
              </w:rPr>
              <w:t>create_pl_project.tcl</w:t>
            </w: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（纯 PL）/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6"/>
                <w:szCs w:val="16"/>
                <w:shd w:val="clear" w:fill="292929"/>
                <w:lang w:val="en-US" w:eastAsia="zh-CN" w:bidi="ar"/>
              </w:rPr>
              <w:t>create_zynq_project.tcl</w:t>
            </w: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（带 PS）</w:t>
            </w:r>
          </w:p>
        </w:tc>
      </w:tr>
      <w:tr w14:paraId="0117C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1EBB8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2B18C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例程批量解压 + 索引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8A64A1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用系统自带 </w:t>
            </w:r>
            <w:r>
              <w:rPr>
                <w:rStyle w:val="7"/>
                <w:rFonts w:hint="default" w:ascii="Consolas" w:hAnsi="Consolas" w:eastAsia="Consolas" w:cs="Consolas"/>
                <w:kern w:val="0"/>
                <w:sz w:val="16"/>
                <w:szCs w:val="16"/>
                <w:shd w:val="clear" w:fill="292929"/>
                <w:lang w:val="en-US" w:eastAsia="zh-CN" w:bidi="ar"/>
              </w:rPr>
              <w:t>tar.exe</w:t>
            </w: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 解 ch01~ch59，建可搜索索引</w:t>
            </w:r>
          </w:p>
        </w:tc>
      </w:tr>
      <w:tr w14:paraId="197EC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1711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1A6A3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上板自检脚本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FE20F9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一键查器件、驱动、串口、磁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盘</w:t>
            </w:r>
          </w:p>
        </w:tc>
      </w:tr>
    </w:tbl>
    <w:p w14:paraId="5D993FFB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  <w:shd w:val="clear" w:fill="151517"/>
        </w:rPr>
        <w:t>3.3 工作区规划</w:t>
      </w:r>
    </w:p>
    <w:p w14:paraId="2D1C65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D:\ACZ70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D:\ACZ7015\                     ← 需要你授权我在 D 盘写，或你手动建</w:t>
      </w:r>
    </w:p>
    <w:p w14:paraId="4B8858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├── 00_docs\        图纸/手册/引脚表（从资料复制）</w:t>
      </w:r>
    </w:p>
    <w:p w14:paraId="714F04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├── 01_board\       board file + ps7 preset + xdc</w:t>
      </w:r>
    </w:p>
    <w:p w14:paraId="62A706D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├── 02_projects\    你自己建的工程</w:t>
      </w:r>
    </w:p>
    <w:p w14:paraId="3F0531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├── 03_examples\    解压后的官方例程（带索引）</w:t>
      </w:r>
    </w:p>
    <w:p w14:paraId="76411EA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├── 04_scripts\     Tcl / 自检 / 构建脚本</w:t>
      </w:r>
    </w:p>
    <w:p w14:paraId="255CD7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└── 05_tools\       CH343 驱动、串口助手、下载工具</w:t>
      </w:r>
    </w:p>
    <w:p w14:paraId="022318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 xml:space="preserve">                ← 需要你授权我在 D 盘写，或你手动建</w:t>
      </w:r>
    </w:p>
    <w:p w14:paraId="1922AD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├── 00_docs\        图纸/手册/引脚表（从资料复制）</w:t>
      </w:r>
    </w:p>
    <w:p w14:paraId="42F206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├── 01_board\       board file + ps7 preset + xdc</w:t>
      </w:r>
    </w:p>
    <w:p w14:paraId="0EA566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├── 02_projects\    你自己建的工程</w:t>
      </w:r>
    </w:p>
    <w:p w14:paraId="354160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├── 03_examples\    解压后的官方例程（带索引）</w:t>
      </w:r>
    </w:p>
    <w:p w14:paraId="6E7989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├── 04_scripts\     Tcl / 自检 / 构建脚本</w:t>
      </w:r>
    </w:p>
    <w:p w14:paraId="0E2240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Fonts w:hint="default" w:ascii="Consolas" w:hAnsi="Consolas" w:eastAsia="Consolas" w:cs="Consolas"/>
          <w:color w:val="F9FAFB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└── 05_tools\       CH343 驱动、串口助手、下载工具</w:t>
      </w:r>
    </w:p>
    <w:p w14:paraId="24DE49A3"/>
    <w:p w14:paraId="4415F039"/>
    <w:p w14:paraId="48C453C2"/>
    <w:p w14:paraId="5CFD326A"/>
    <w:p w14:paraId="3A2E90A8"/>
    <w:p w14:paraId="7CAC3CAE"/>
    <w:p w14:paraId="5AE0590E"/>
    <w:p w14:paraId="516F8259"/>
    <w:p w14:paraId="44538FE9"/>
    <w:p w14:paraId="527EEFDE"/>
    <w:p w14:paraId="67FDC50C"/>
    <w:p w14:paraId="69E22FF0"/>
    <w:p w14:paraId="11CC6AF9"/>
    <w:p w14:paraId="21BE6A9C"/>
    <w:p w14:paraId="6E095589"/>
    <w:p w14:paraId="712B34B8"/>
    <w:p w14:paraId="1BBAD610"/>
    <w:p w14:paraId="382B7909"/>
    <w:p w14:paraId="5269AABB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2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  <w:shd w:val="clear" w:fill="151517"/>
        </w:rPr>
        <w:t>2.1 核心板</w:t>
      </w:r>
    </w:p>
    <w:tbl>
      <w:tblPr>
        <w:tblStyle w:val="4"/>
        <w:tblW w:w="110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5"/>
        <w:gridCol w:w="4433"/>
        <w:gridCol w:w="4831"/>
      </w:tblGrid>
      <w:tr w14:paraId="09A4A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84A81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44FD7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型号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FC4FA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规格</w:t>
            </w:r>
          </w:p>
        </w:tc>
      </w:tr>
      <w:tr w14:paraId="3FEE0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3BC4C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FPGA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04EF8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XC7Z015-2CLG485E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9FEE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工业级 E 尾缀</w:t>
            </w:r>
          </w:p>
        </w:tc>
      </w:tr>
      <w:tr w14:paraId="3D7D2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F4C6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DDR3L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A8542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MT41K256M16RE-125</w:t>
            </w: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 ×2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0607F3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1GB</w:t>
            </w: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，32bit，1.35V，1066 Mbps</w:t>
            </w:r>
          </w:p>
        </w:tc>
      </w:tr>
      <w:tr w14:paraId="33690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83EE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eMMC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998CF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KLM8G1GETF-B041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A909B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8GB eMMC 5.1</w:t>
            </w:r>
          </w:p>
        </w:tc>
      </w:tr>
      <w:tr w14:paraId="0606F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6434B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QSPI Flash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9B318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W25Q128JVSIQ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F96A1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16MB，启动用</w:t>
            </w:r>
          </w:p>
        </w:tc>
      </w:tr>
    </w:tbl>
    <w:p w14:paraId="0C79AC20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  <w:shd w:val="clear" w:fill="151517"/>
        </w:rPr>
        <w:t>2.2 底板</w:t>
      </w:r>
    </w:p>
    <w:tbl>
      <w:tblPr>
        <w:tblStyle w:val="4"/>
        <w:tblW w:w="110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7"/>
        <w:gridCol w:w="4219"/>
        <w:gridCol w:w="5103"/>
      </w:tblGrid>
      <w:tr w14:paraId="4B596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D76B1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476F7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型号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2BF3C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备注</w:t>
            </w:r>
          </w:p>
        </w:tc>
      </w:tr>
      <w:tr w14:paraId="5A09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8C26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千兆以太网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2981D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RTL8211F-CG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913F0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RGMII</w:t>
            </w:r>
          </w:p>
        </w:tc>
      </w:tr>
      <w:tr w14:paraId="23E64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EFAC8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WiFi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BACFB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RTL8188FTV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03BC2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USB 接口</w:t>
            </w:r>
          </w:p>
        </w:tc>
      </w:tr>
      <w:tr w14:paraId="4B785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C1A8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USB PHY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5791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USB3320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0BB2B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PS USB0 ULPI</w:t>
            </w:r>
          </w:p>
        </w:tc>
      </w:tr>
      <w:tr w14:paraId="16438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71EEF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USB Hub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BACE8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CH334H</w:t>
            </w: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(4口Host) + 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SL2.1S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74E87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SL2.1S 挂调试口</w:t>
            </w:r>
          </w:p>
        </w:tc>
      </w:tr>
      <w:tr w14:paraId="5D630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4BD27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音频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14966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WM8960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84BD5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I2S + I2C</w:t>
            </w:r>
          </w:p>
        </w:tc>
      </w:tr>
      <w:tr w14:paraId="33F33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E14E9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HDMI 输出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5DB4D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SIL9022A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78E73">
            <w:pPr>
              <w:rPr>
                <w:rFonts w:hint="default" w:ascii="Segoe UI" w:hAnsi="Segoe UI" w:eastAsia="Segoe UI" w:cs="Segoe UI"/>
                <w:sz w:val="19"/>
                <w:szCs w:val="19"/>
              </w:rPr>
            </w:pPr>
          </w:p>
        </w:tc>
      </w:tr>
      <w:tr w14:paraId="37695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971B28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RTC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53FC0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PCF8563T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44EDC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I2C</w:t>
            </w:r>
          </w:p>
        </w:tc>
      </w:tr>
      <w:tr w14:paraId="21920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D17CB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USB-UART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8FC7F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CH9102F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388A10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⚠️ 需要 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CH343 驱动</w:t>
            </w:r>
          </w:p>
        </w:tc>
      </w:tr>
      <w:tr w14:paraId="02C69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BB041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USB-JTAG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7F30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丝印 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M02HS2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68D3F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20脚 + 8MHz晶振，1.8V IO</w:t>
            </w:r>
          </w:p>
        </w:tc>
      </w:tr>
      <w:tr w14:paraId="049C4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A517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存储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64FF9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Micro SD 卡座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38639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⚠️ 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与 eMMC 共用 SD0，不能同时用</w:t>
            </w:r>
          </w:p>
        </w:tc>
      </w:tr>
    </w:tbl>
    <w:p w14:paraId="0707F389">
      <w:pPr>
        <w:pStyle w:val="2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  <w:shd w:val="clear" w:fill="151517"/>
        </w:rPr>
      </w:pPr>
    </w:p>
    <w:p w14:paraId="662C76F9">
      <w:pP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  <w:shd w:val="clear" w:fill="151517"/>
        </w:rPr>
      </w:pPr>
    </w:p>
    <w:p w14:paraId="2663CC79">
      <w:pP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8"/>
          <w:szCs w:val="28"/>
          <w:shd w:val="clear" w:fill="151517"/>
        </w:rPr>
      </w:pPr>
    </w:p>
    <w:tbl>
      <w:tblPr>
        <w:tblStyle w:val="4"/>
        <w:tblW w:w="14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9444"/>
        <w:gridCol w:w="3312"/>
      </w:tblGrid>
      <w:tr w14:paraId="21BA7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25B5F">
            <w:pPr>
              <w:keepNext w:val="0"/>
              <w:keepLines w:val="0"/>
              <w:widowControl/>
              <w:suppressLineNumbers w:val="0"/>
              <w:spacing w:line="220" w:lineRule="atLeast"/>
              <w:jc w:val="both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MIO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57A27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板上接到了什么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98CA8">
            <w:pPr>
              <w:keepNext w:val="0"/>
              <w:keepLines w:val="0"/>
              <w:widowControl/>
              <w:suppressLineNumbers w:val="0"/>
              <w:spacing w:line="220" w:lineRule="atLeast"/>
              <w:jc w:val="center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自由度</w:t>
            </w:r>
          </w:p>
        </w:tc>
      </w:tr>
      <w:tr w14:paraId="7C278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F680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1–6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03107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W25Q128 QSPI Flash（CS/DQ0-3/SCK）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74BD06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603ED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2D0DE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43950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PS_LED0（D2）+ Bank0 电压采样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CFE77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752CB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43BE1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8–15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5790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引到扩展口的普通 GPIO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5083A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 xml:space="preserve">🔓 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有自由度</w:t>
            </w:r>
          </w:p>
        </w:tc>
      </w:tr>
      <w:tr w14:paraId="4B139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41006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16–27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F82C7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RTL8211F-CG 千兆 PHY（RGMII）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39DB0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5B8D3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44899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28–39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B1F85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USB3320 ULPI PHY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E144F9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4504F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572615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40–45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864A5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eMMC + Micro SD 座（共用）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FDA6A1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54A3F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6DE3B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EB867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SIL9022A 复位（HDMI_1）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80EF3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658B6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20E83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1926D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PS 按键 S1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77E40E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4045F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CC77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48–49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407E7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CH9102F（USB 转串口）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C96CB1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5EFD0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87324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50–51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9512B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PCA9306 → I2C 总线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775AA0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4F0CE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FDD2C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52–53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86A1F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RTL8211F MDIO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B440C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  <w:tr w14:paraId="4A585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6FB22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8F54E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触摸屏中断 TP_INT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33B9C">
            <w:pPr>
              <w:keepNext w:val="0"/>
              <w:keepLines w:val="0"/>
              <w:widowControl/>
              <w:suppressLineNumbers w:val="0"/>
              <w:spacing w:line="220" w:lineRule="atLeast"/>
              <w:jc w:val="left"/>
              <w:rPr>
                <w:rFonts w:hint="default" w:ascii="Segoe UI" w:hAnsi="Segoe UI" w:eastAsia="Segoe UI" w:cs="Segoe UI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kern w:val="0"/>
                <w:sz w:val="19"/>
                <w:szCs w:val="19"/>
                <w:lang w:val="en-US" w:eastAsia="zh-CN" w:bidi="ar"/>
              </w:rPr>
              <w:t>🔒 锁死</w:t>
            </w:r>
          </w:p>
        </w:tc>
      </w:tr>
    </w:tbl>
    <w:p w14:paraId="672F93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APU 主频      666.67 MHz</w:t>
      </w:r>
    </w:p>
    <w:p w14:paraId="79EDD4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CPU PLL       1333.333 MHz</w:t>
      </w:r>
    </w:p>
    <w:p w14:paraId="385D43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DDR 频率      1066.667 MHz</w:t>
      </w:r>
    </w:p>
    <w:p w14:paraId="7AA25B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>输入晶振      33.333 MHz</w:t>
      </w:r>
    </w:p>
    <w:p w14:paraId="271351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2" w:beforeAutospacing="0" w:after="272" w:afterAutospacing="0" w:line="190" w:lineRule="atLeast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6"/>
          <w:szCs w:val="16"/>
        </w:rPr>
        <w:t xml:space="preserve">PL 时钟       50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F1199"/>
    <w:rsid w:val="17E64809"/>
    <w:rsid w:val="1F5F56C1"/>
    <w:rsid w:val="3AE54552"/>
    <w:rsid w:val="556547FD"/>
    <w:rsid w:val="6FE85523"/>
    <w:rsid w:val="70C04FE9"/>
    <w:rsid w:val="735E6C22"/>
    <w:rsid w:val="76C1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172</Words>
  <Characters>394</Characters>
  <Lines>0</Lines>
  <Paragraphs>0</Paragraphs>
  <TotalTime>253</TotalTime>
  <ScaleCrop>false</ScaleCrop>
  <LinksUpToDate>false</LinksUpToDate>
  <CharactersWithSpaces>475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2026-09-24T01:27:00Z</dcterms:created>
  <dc:creator>HUAWEI</dc:creator>
  <cp:lastModifiedBy>王长明</cp:lastModifiedBy>
  <dcterms:modified xsi:type="dcterms:W3CDTF">2026-09-25T05:20:08Z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eyJoZGlkIjoiMzEwNTM5NzYwMDRjMzkwZTVkZjY2ODkwMGIxNGU0OTUiLCJ1c2VySWQiOiI0NTI0NTI3NDgifQ==</vt:lpwstr>
  </property>
  <property fmtid="{D5CDD505-2E9C-101B-9397-08002B2CF9AE}" pid="4" name="ICV">
    <vt:lpwstr>D96C112ADE9C4FA5BB84AC26E33582A4_12</vt:lpwstr>
  </property>
</Properties>
</file>