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D183" w14:textId="70C68D7F" w:rsidR="00D25D92" w:rsidRPr="00653D56" w:rsidRDefault="00653D56">
      <w:pPr>
        <w:rPr>
          <w:lang w:val="pl-PL"/>
        </w:rPr>
      </w:pPr>
      <w:r>
        <w:rPr>
          <w:lang w:val="pl-PL"/>
        </w:rPr>
        <w:t>12345</w:t>
      </w:r>
    </w:p>
    <w:sectPr w:rsidR="00D25D92" w:rsidRPr="0065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56"/>
    <w:rsid w:val="00653D56"/>
    <w:rsid w:val="008125FC"/>
    <w:rsid w:val="009A713B"/>
    <w:rsid w:val="00D2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2C8E7"/>
  <w15:chartTrackingRefBased/>
  <w15:docId w15:val="{3F4A1F7B-E3BE-5A4D-B9E0-E34FEC80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21DE2F-E85A-CC4D-A33E-9E88DE66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Zaletau</dc:creator>
  <cp:keywords/>
  <dc:description/>
  <cp:lastModifiedBy>Aliaksandr Zaletau</cp:lastModifiedBy>
  <cp:revision>1</cp:revision>
  <dcterms:created xsi:type="dcterms:W3CDTF">2022-07-28T10:25:00Z</dcterms:created>
  <dcterms:modified xsi:type="dcterms:W3CDTF">2022-07-28T10:27:00Z</dcterms:modified>
</cp:coreProperties>
</file>