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8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9422"/>
      </w:tblGrid>
      <w:tr w:rsidR="00960EDE" w:rsidRPr="00960EDE" w:rsidTr="00C30D0F">
        <w:trPr>
          <w:trHeight w:val="567"/>
        </w:trPr>
        <w:tc>
          <w:tcPr>
            <w:tcW w:w="12842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C30D0F">
        <w:trPr>
          <w:trHeight w:val="509"/>
        </w:trPr>
        <w:tc>
          <w:tcPr>
            <w:tcW w:w="12842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C30D0F">
        <w:trPr>
          <w:trHeight w:val="509"/>
        </w:trPr>
        <w:tc>
          <w:tcPr>
            <w:tcW w:w="12842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4C2EA3">
        <w:trPr>
          <w:trHeight w:val="367"/>
        </w:trPr>
        <w:tc>
          <w:tcPr>
            <w:tcW w:w="3413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429" w:type="dxa"/>
            <w:shd w:val="clear" w:color="auto" w:fill="auto"/>
            <w:noWrap/>
            <w:vAlign w:val="bottom"/>
            <w:hideMark/>
          </w:tcPr>
          <w:p w:rsidR="00960EDE" w:rsidRPr="004164A6" w:rsidRDefault="00680C3B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TC006</w:t>
            </w:r>
          </w:p>
        </w:tc>
      </w:tr>
      <w:tr w:rsidR="00960EDE" w:rsidRPr="00960EDE" w:rsidTr="004C2EA3">
        <w:trPr>
          <w:trHeight w:val="367"/>
        </w:trPr>
        <w:tc>
          <w:tcPr>
            <w:tcW w:w="3413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429" w:type="dxa"/>
            <w:shd w:val="clear" w:color="auto" w:fill="auto"/>
            <w:noWrap/>
            <w:vAlign w:val="bottom"/>
            <w:hideMark/>
          </w:tcPr>
          <w:p w:rsidR="00960EDE" w:rsidRPr="004164A6" w:rsidRDefault="004C2EA3" w:rsidP="00680C3B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[Logout</w:t>
            </w:r>
            <w:r w:rsidR="006A0DAD">
              <w:rPr>
                <w:rFonts w:ascii="Calibri" w:eastAsia="Times New Roman" w:hAnsi="Calibri" w:cs="Times New Roman"/>
                <w:iCs/>
              </w:rPr>
              <w:t>]</w:t>
            </w:r>
            <w:r w:rsidR="00680C3B">
              <w:rPr>
                <w:rFonts w:ascii="Calibri" w:eastAsia="Times New Roman" w:hAnsi="Calibri" w:cs="Times New Roman"/>
                <w:iCs/>
              </w:rPr>
              <w:t xml:space="preserve"> Test for canceled</w:t>
            </w:r>
            <w:r>
              <w:rPr>
                <w:rFonts w:ascii="Calibri" w:eastAsia="Times New Roman" w:hAnsi="Calibri" w:cs="Times New Roman"/>
                <w:iCs/>
              </w:rPr>
              <w:t xml:space="preserve"> logout</w:t>
            </w:r>
          </w:p>
        </w:tc>
      </w:tr>
      <w:tr w:rsidR="00960EDE" w:rsidRPr="00960EDE" w:rsidTr="004C2EA3">
        <w:trPr>
          <w:trHeight w:val="367"/>
        </w:trPr>
        <w:tc>
          <w:tcPr>
            <w:tcW w:w="3413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429" w:type="dxa"/>
            <w:shd w:val="clear" w:color="auto" w:fill="auto"/>
            <w:noWrap/>
            <w:vAlign w:val="bottom"/>
            <w:hideMark/>
          </w:tcPr>
          <w:p w:rsidR="00960EDE" w:rsidRPr="004164A6" w:rsidRDefault="00590C43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Medium</w:t>
            </w:r>
            <w:bookmarkStart w:id="0" w:name="_GoBack"/>
            <w:bookmarkEnd w:id="0"/>
          </w:p>
        </w:tc>
      </w:tr>
      <w:tr w:rsidR="00C30D0F" w:rsidRPr="00960EDE" w:rsidTr="004C2EA3">
        <w:trPr>
          <w:trHeight w:val="367"/>
        </w:trPr>
        <w:tc>
          <w:tcPr>
            <w:tcW w:w="3413" w:type="dxa"/>
            <w:shd w:val="clear" w:color="auto" w:fill="auto"/>
            <w:noWrap/>
            <w:vAlign w:val="bottom"/>
            <w:hideMark/>
          </w:tcPr>
          <w:p w:rsidR="00C30D0F" w:rsidRPr="00960EDE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429" w:type="dxa"/>
            <w:shd w:val="clear" w:color="auto" w:fill="auto"/>
            <w:noWrap/>
            <w:vAlign w:val="bottom"/>
          </w:tcPr>
          <w:p w:rsidR="00C30D0F" w:rsidRPr="004164A6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Test for proper render of the Homepage mockup design and </w:t>
            </w:r>
            <w:r w:rsidR="00680C3B">
              <w:rPr>
                <w:rFonts w:ascii="Calibri" w:eastAsia="Times New Roman" w:hAnsi="Calibri" w:cs="Times New Roman"/>
                <w:iCs/>
              </w:rPr>
              <w:t>canceled</w:t>
            </w:r>
            <w:r w:rsidR="004C2EA3">
              <w:rPr>
                <w:rFonts w:ascii="Calibri" w:eastAsia="Times New Roman" w:hAnsi="Calibri" w:cs="Times New Roman"/>
                <w:iCs/>
              </w:rPr>
              <w:t xml:space="preserve"> logout</w:t>
            </w:r>
            <w:r w:rsidR="00680C3B">
              <w:rPr>
                <w:rFonts w:ascii="Calibri" w:eastAsia="Times New Roman" w:hAnsi="Calibri" w:cs="Times New Roman"/>
                <w:iCs/>
              </w:rPr>
              <w:t xml:space="preserve"> attempt</w:t>
            </w:r>
            <w:r w:rsidR="004C2EA3">
              <w:rPr>
                <w:rFonts w:ascii="Calibri" w:eastAsia="Times New Roman" w:hAnsi="Calibri" w:cs="Times New Roman"/>
                <w:iCs/>
              </w:rPr>
              <w:t>.</w:t>
            </w:r>
          </w:p>
        </w:tc>
      </w:tr>
      <w:tr w:rsidR="00C30D0F" w:rsidRPr="00960EDE" w:rsidTr="004C2EA3">
        <w:trPr>
          <w:trHeight w:val="367"/>
        </w:trPr>
        <w:tc>
          <w:tcPr>
            <w:tcW w:w="3413" w:type="dxa"/>
            <w:shd w:val="clear" w:color="auto" w:fill="auto"/>
            <w:noWrap/>
            <w:vAlign w:val="bottom"/>
            <w:hideMark/>
          </w:tcPr>
          <w:p w:rsidR="00C30D0F" w:rsidRPr="00960EDE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429" w:type="dxa"/>
            <w:shd w:val="clear" w:color="auto" w:fill="auto"/>
            <w:noWrap/>
            <w:vAlign w:val="bottom"/>
            <w:hideMark/>
          </w:tcPr>
          <w:p w:rsidR="00C30D0F" w:rsidRPr="00003B5C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003B5C">
              <w:rPr>
                <w:rFonts w:ascii="Calibri" w:eastAsia="Times New Roman" w:hAnsi="Calibri" w:cs="Times New Roman"/>
                <w:iCs/>
              </w:rPr>
              <w:t xml:space="preserve">Successful </w:t>
            </w:r>
            <w:r>
              <w:rPr>
                <w:rFonts w:ascii="Calibri" w:eastAsia="Times New Roman" w:hAnsi="Calibri" w:cs="Times New Roman"/>
                <w:iCs/>
              </w:rPr>
              <w:t>login in</w:t>
            </w:r>
            <w:r w:rsidRPr="00003B5C">
              <w:rPr>
                <w:rFonts w:ascii="Calibri" w:eastAsia="Times New Roman" w:hAnsi="Calibri" w:cs="Times New Roman"/>
                <w:iCs/>
              </w:rPr>
              <w:t xml:space="preserve"> </w:t>
            </w:r>
            <w:hyperlink r:id="rId6" w:history="1">
              <w:r w:rsidRPr="00140D50">
                <w:rPr>
                  <w:rStyle w:val="Hyperlink"/>
                  <w:rFonts w:ascii="Calibri" w:eastAsia="Times New Roman" w:hAnsi="Calibri" w:cs="Times New Roman"/>
                  <w:iCs/>
                </w:rPr>
                <w:t>http://www.onlinebills.com</w:t>
              </w:r>
            </w:hyperlink>
            <w:r>
              <w:rPr>
                <w:rFonts w:ascii="Calibri" w:eastAsia="Times New Roman" w:hAnsi="Calibri" w:cs="Times New Roman"/>
                <w:iCs/>
              </w:rPr>
              <w:t xml:space="preserve"> with existing user. Properly rendered Homepage as shown in the mockup diagram.</w:t>
            </w:r>
          </w:p>
        </w:tc>
      </w:tr>
      <w:tr w:rsidR="00C30D0F" w:rsidRPr="00960EDE" w:rsidTr="004C2EA3">
        <w:trPr>
          <w:trHeight w:val="367"/>
        </w:trPr>
        <w:tc>
          <w:tcPr>
            <w:tcW w:w="3413" w:type="dxa"/>
            <w:shd w:val="clear" w:color="auto" w:fill="auto"/>
            <w:noWrap/>
            <w:vAlign w:val="bottom"/>
            <w:hideMark/>
          </w:tcPr>
          <w:p w:rsidR="00C30D0F" w:rsidRPr="00960EDE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429" w:type="dxa"/>
            <w:shd w:val="clear" w:color="auto" w:fill="auto"/>
            <w:noWrap/>
            <w:vAlign w:val="bottom"/>
            <w:hideMark/>
          </w:tcPr>
          <w:p w:rsidR="00C30D0F" w:rsidRPr="00003B5C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Username: testuser</w:t>
            </w:r>
            <w:r>
              <w:rPr>
                <w:rFonts w:ascii="Calibri" w:eastAsia="Times New Roman" w:hAnsi="Calibri" w:cs="Times New Roman"/>
                <w:iCs/>
              </w:rPr>
              <w:br/>
              <w:t>Password: TestUser1</w:t>
            </w:r>
          </w:p>
        </w:tc>
      </w:tr>
      <w:tr w:rsidR="00C30D0F" w:rsidRPr="00960EDE" w:rsidTr="004C2EA3">
        <w:trPr>
          <w:trHeight w:val="367"/>
        </w:trPr>
        <w:tc>
          <w:tcPr>
            <w:tcW w:w="3413" w:type="dxa"/>
            <w:shd w:val="clear" w:color="auto" w:fill="auto"/>
            <w:noWrap/>
            <w:vAlign w:val="bottom"/>
            <w:hideMark/>
          </w:tcPr>
          <w:p w:rsidR="00C30D0F" w:rsidRPr="00960EDE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429" w:type="dxa"/>
            <w:shd w:val="clear" w:color="auto" w:fill="auto"/>
            <w:noWrap/>
            <w:vAlign w:val="bottom"/>
            <w:hideMark/>
          </w:tcPr>
          <w:p w:rsidR="00C30D0F" w:rsidRPr="00E57663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04.12.2018</w:t>
            </w:r>
          </w:p>
        </w:tc>
      </w:tr>
      <w:tr w:rsidR="00C30D0F" w:rsidRPr="00960EDE" w:rsidTr="004C2EA3">
        <w:trPr>
          <w:trHeight w:val="367"/>
        </w:trPr>
        <w:tc>
          <w:tcPr>
            <w:tcW w:w="3413" w:type="dxa"/>
            <w:shd w:val="clear" w:color="auto" w:fill="auto"/>
            <w:noWrap/>
            <w:vAlign w:val="bottom"/>
            <w:hideMark/>
          </w:tcPr>
          <w:p w:rsidR="00C30D0F" w:rsidRPr="00960EDE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429" w:type="dxa"/>
            <w:shd w:val="clear" w:color="auto" w:fill="auto"/>
            <w:noWrap/>
            <w:vAlign w:val="bottom"/>
            <w:hideMark/>
          </w:tcPr>
          <w:p w:rsidR="00C30D0F" w:rsidRPr="00E57663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Bogdan Katansky</w:t>
            </w:r>
          </w:p>
        </w:tc>
      </w:tr>
      <w:tr w:rsidR="00C30D0F" w:rsidRPr="00960EDE" w:rsidTr="00C30D0F">
        <w:trPr>
          <w:trHeight w:val="367"/>
        </w:trPr>
        <w:tc>
          <w:tcPr>
            <w:tcW w:w="12842" w:type="dxa"/>
            <w:gridSpan w:val="2"/>
            <w:shd w:val="clear" w:color="000000" w:fill="D8D8D8"/>
            <w:noWrap/>
            <w:vAlign w:val="bottom"/>
            <w:hideMark/>
          </w:tcPr>
          <w:p w:rsidR="00C30D0F" w:rsidRPr="00960EDE" w:rsidRDefault="00C30D0F" w:rsidP="00C30D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C30D0F" w:rsidRPr="00960EDE" w:rsidTr="004C2EA3">
        <w:trPr>
          <w:trHeight w:val="367"/>
        </w:trPr>
        <w:tc>
          <w:tcPr>
            <w:tcW w:w="3413" w:type="dxa"/>
            <w:shd w:val="clear" w:color="auto" w:fill="auto"/>
            <w:noWrap/>
            <w:vAlign w:val="bottom"/>
            <w:hideMark/>
          </w:tcPr>
          <w:p w:rsidR="00C30D0F" w:rsidRPr="00960EDE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429" w:type="dxa"/>
            <w:shd w:val="clear" w:color="auto" w:fill="auto"/>
            <w:noWrap/>
            <w:vAlign w:val="bottom"/>
            <w:hideMark/>
          </w:tcPr>
          <w:p w:rsidR="00C30D0F" w:rsidRPr="00960EDE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C30D0F" w:rsidRPr="00960EDE" w:rsidTr="004C2EA3">
        <w:trPr>
          <w:trHeight w:val="733"/>
        </w:trPr>
        <w:tc>
          <w:tcPr>
            <w:tcW w:w="3413" w:type="dxa"/>
            <w:shd w:val="clear" w:color="auto" w:fill="auto"/>
            <w:vAlign w:val="bottom"/>
            <w:hideMark/>
          </w:tcPr>
          <w:p w:rsidR="00C30D0F" w:rsidRPr="00E57663" w:rsidRDefault="00C30D0F" w:rsidP="00C30D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E57663">
              <w:rPr>
                <w:rFonts w:ascii="Calibri" w:eastAsia="Times New Roman" w:hAnsi="Calibri" w:cs="Times New Roman"/>
                <w:iCs/>
              </w:rPr>
              <w:t xml:space="preserve">Open browser and enter </w:t>
            </w:r>
            <w:hyperlink r:id="rId7" w:history="1">
              <w:r w:rsidRPr="00E57663">
                <w:rPr>
                  <w:rStyle w:val="Hyperlink"/>
                  <w:rFonts w:ascii="Calibri" w:eastAsia="Times New Roman" w:hAnsi="Calibri" w:cs="Times New Roman"/>
                  <w:iCs/>
                  <w:color w:val="auto"/>
                </w:rPr>
                <w:t>http://www.onlinebills.com</w:t>
              </w:r>
            </w:hyperlink>
            <w:r w:rsidRPr="00E57663">
              <w:rPr>
                <w:rFonts w:ascii="Calibri" w:eastAsia="Times New Roman" w:hAnsi="Calibri" w:cs="Times New Roman"/>
                <w:iCs/>
              </w:rPr>
              <w:t xml:space="preserve"> website.</w:t>
            </w:r>
          </w:p>
        </w:tc>
        <w:tc>
          <w:tcPr>
            <w:tcW w:w="9429" w:type="dxa"/>
            <w:shd w:val="clear" w:color="auto" w:fill="auto"/>
            <w:vAlign w:val="bottom"/>
            <w:hideMark/>
          </w:tcPr>
          <w:p w:rsidR="00C30D0F" w:rsidRPr="00E57663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Properly rendered login page will appear. Username typing field, Password typing field and L</w:t>
            </w:r>
            <w:r w:rsidR="00680C3B">
              <w:rPr>
                <w:rFonts w:ascii="Calibri" w:eastAsia="Times New Roman" w:hAnsi="Calibri" w:cs="Times New Roman"/>
                <w:iCs/>
              </w:rPr>
              <w:t>ogin button comply the mockup</w:t>
            </w:r>
            <w:r>
              <w:rPr>
                <w:rFonts w:ascii="Calibri" w:eastAsia="Times New Roman" w:hAnsi="Calibri" w:cs="Times New Roman"/>
                <w:iCs/>
              </w:rPr>
              <w:t xml:space="preserve"> design.</w:t>
            </w:r>
          </w:p>
        </w:tc>
      </w:tr>
      <w:tr w:rsidR="00C30D0F" w:rsidRPr="00960EDE" w:rsidTr="004C2EA3">
        <w:trPr>
          <w:trHeight w:val="733"/>
        </w:trPr>
        <w:tc>
          <w:tcPr>
            <w:tcW w:w="3413" w:type="dxa"/>
            <w:shd w:val="clear" w:color="auto" w:fill="auto"/>
            <w:vAlign w:val="bottom"/>
          </w:tcPr>
          <w:p w:rsidR="00C30D0F" w:rsidRPr="00E57663" w:rsidRDefault="00C30D0F" w:rsidP="00C30D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Enter the username and password from the input data and press the login button</w:t>
            </w:r>
          </w:p>
        </w:tc>
        <w:tc>
          <w:tcPr>
            <w:tcW w:w="9429" w:type="dxa"/>
            <w:shd w:val="clear" w:color="auto" w:fill="auto"/>
            <w:vAlign w:val="bottom"/>
          </w:tcPr>
          <w:p w:rsidR="00C30D0F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Homepage will appear and everything comply the mockup design.</w:t>
            </w:r>
          </w:p>
        </w:tc>
      </w:tr>
      <w:tr w:rsidR="00C30D0F" w:rsidRPr="00960EDE" w:rsidTr="004C2EA3">
        <w:trPr>
          <w:trHeight w:val="733"/>
        </w:trPr>
        <w:tc>
          <w:tcPr>
            <w:tcW w:w="3413" w:type="dxa"/>
            <w:shd w:val="clear" w:color="auto" w:fill="auto"/>
            <w:vAlign w:val="bottom"/>
          </w:tcPr>
          <w:p w:rsidR="00C30D0F" w:rsidRDefault="004C2EA3" w:rsidP="00C30D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lastRenderedPageBreak/>
              <w:t>Click on the “Logout</w:t>
            </w:r>
            <w:r w:rsidR="00C30D0F">
              <w:rPr>
                <w:rFonts w:ascii="Calibri" w:eastAsia="Times New Roman" w:hAnsi="Calibri" w:cs="Times New Roman"/>
                <w:iCs/>
              </w:rPr>
              <w:t>” button.</w:t>
            </w:r>
          </w:p>
        </w:tc>
        <w:tc>
          <w:tcPr>
            <w:tcW w:w="9429" w:type="dxa"/>
            <w:shd w:val="clear" w:color="auto" w:fill="auto"/>
            <w:vAlign w:val="bottom"/>
          </w:tcPr>
          <w:p w:rsidR="00C30D0F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A confirmation window with OK and Cancel buttons appear.</w:t>
            </w:r>
          </w:p>
        </w:tc>
      </w:tr>
      <w:tr w:rsidR="00C30D0F" w:rsidRPr="00960EDE" w:rsidTr="004C2EA3">
        <w:trPr>
          <w:trHeight w:val="733"/>
        </w:trPr>
        <w:tc>
          <w:tcPr>
            <w:tcW w:w="3413" w:type="dxa"/>
            <w:shd w:val="clear" w:color="auto" w:fill="auto"/>
            <w:vAlign w:val="bottom"/>
          </w:tcPr>
          <w:p w:rsidR="00C30D0F" w:rsidRDefault="00680C3B" w:rsidP="00C30D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Click on the “Cancel</w:t>
            </w:r>
            <w:r w:rsidR="00C30D0F">
              <w:rPr>
                <w:rFonts w:ascii="Calibri" w:eastAsia="Times New Roman" w:hAnsi="Calibri" w:cs="Times New Roman"/>
                <w:iCs/>
              </w:rPr>
              <w:t>” button.</w:t>
            </w:r>
          </w:p>
        </w:tc>
        <w:tc>
          <w:tcPr>
            <w:tcW w:w="9429" w:type="dxa"/>
            <w:shd w:val="clear" w:color="auto" w:fill="auto"/>
            <w:vAlign w:val="bottom"/>
          </w:tcPr>
          <w:p w:rsidR="00C30D0F" w:rsidRDefault="004C2EA3" w:rsidP="00C30D0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You a</w:t>
            </w:r>
            <w:r w:rsidR="00680C3B">
              <w:rPr>
                <w:rFonts w:ascii="Calibri" w:eastAsia="Times New Roman" w:hAnsi="Calibri" w:cs="Times New Roman"/>
                <w:iCs/>
              </w:rPr>
              <w:t>re landed back to the Homepage.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E3FE2"/>
    <w:multiLevelType w:val="hybridMultilevel"/>
    <w:tmpl w:val="D3B8B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DE"/>
    <w:rsid w:val="00003B5C"/>
    <w:rsid w:val="000D0A66"/>
    <w:rsid w:val="001D5826"/>
    <w:rsid w:val="00206F10"/>
    <w:rsid w:val="004164A6"/>
    <w:rsid w:val="004C2EA3"/>
    <w:rsid w:val="00590C43"/>
    <w:rsid w:val="00680C3B"/>
    <w:rsid w:val="006A0DAD"/>
    <w:rsid w:val="006D1F09"/>
    <w:rsid w:val="00960EDE"/>
    <w:rsid w:val="0096795E"/>
    <w:rsid w:val="00A15A87"/>
    <w:rsid w:val="00A15B92"/>
    <w:rsid w:val="00C30D0F"/>
    <w:rsid w:val="00E5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882E5"/>
  <w15:docId w15:val="{C18C59BE-FC1A-475E-ABF6-13E7F553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B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7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nlinebill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nlinebills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Irina</dc:creator>
  <cp:lastModifiedBy>god_15</cp:lastModifiedBy>
  <cp:revision>4</cp:revision>
  <dcterms:created xsi:type="dcterms:W3CDTF">2018-12-04T23:14:00Z</dcterms:created>
  <dcterms:modified xsi:type="dcterms:W3CDTF">2018-12-04T23:22:00Z</dcterms:modified>
</cp:coreProperties>
</file>