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068B" w:rsidRDefault="00801E0E" w:rsidP="008E7273">
      <w:pPr>
        <w:spacing w:line="220" w:lineRule="atLeast"/>
        <w:outlineLvl w:val="0"/>
        <w:rPr>
          <w:b/>
          <w:color w:val="0070C0"/>
          <w:sz w:val="32"/>
        </w:rPr>
      </w:pPr>
      <w:r w:rsidRPr="00F4068B">
        <w:rPr>
          <w:rFonts w:hint="eastAsia"/>
          <w:b/>
          <w:color w:val="0070C0"/>
          <w:sz w:val="32"/>
        </w:rPr>
        <w:t>逻辑查询处理</w:t>
      </w:r>
    </w:p>
    <w:p w:rsidR="008E7273" w:rsidRDefault="00D15D71" w:rsidP="008E7273">
      <w:pPr>
        <w:spacing w:line="220" w:lineRule="atLeast"/>
        <w:rPr>
          <w:rFonts w:ascii="微软雅黑" w:hAnsi="微软雅黑"/>
          <w:sz w:val="24"/>
        </w:rPr>
      </w:pPr>
      <w:r w:rsidRPr="00D15D71">
        <w:rPr>
          <w:rFonts w:ascii="微软雅黑" w:hAnsi="微软雅黑" w:hint="eastAsia"/>
          <w:sz w:val="24"/>
        </w:rPr>
        <w:t>SQL</w:t>
      </w:r>
      <w:r>
        <w:rPr>
          <w:rFonts w:ascii="微软雅黑" w:hAnsi="微软雅黑" w:hint="eastAsia"/>
          <w:sz w:val="24"/>
        </w:rPr>
        <w:t>与其他编程语言不同的最明显特</w:t>
      </w:r>
      <w:r w:rsidR="00EF5E94">
        <w:rPr>
          <w:rFonts w:ascii="微软雅黑" w:hAnsi="微软雅黑" w:hint="eastAsia"/>
          <w:sz w:val="24"/>
        </w:rPr>
        <w:t>征是代码的查询顺序。在大多数语言中，代码是按照编写顺序来处理的；但在SQL中，第一个要处理的子句是FROM子句，尽管SELECT是第一个出现，但它几乎都是最后才处理。</w:t>
      </w:r>
    </w:p>
    <w:p w:rsidR="00DF1347" w:rsidRDefault="00DF1347" w:rsidP="008E7273">
      <w:pPr>
        <w:spacing w:line="220" w:lineRule="atLeast"/>
        <w:rPr>
          <w:rFonts w:ascii="微软雅黑" w:hAnsi="微软雅黑"/>
          <w:sz w:val="24"/>
        </w:rPr>
      </w:pPr>
      <w:r>
        <w:rPr>
          <w:rFonts w:ascii="微软雅黑" w:hAnsi="微软雅黑" w:hint="eastAsia"/>
          <w:sz w:val="24"/>
        </w:rPr>
        <w:t>每一步都会生成一个虚拟表，该虚拟表会称为下一步的输入，这些虚拟表对于用户是不可见的。如果在查询中没有指定某一个子句，则会跳过相应的步骤。</w:t>
      </w:r>
    </w:p>
    <w:p w:rsidR="00F4068B" w:rsidRDefault="000533CB" w:rsidP="0057155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步骤1：From阶段</w:t>
      </w:r>
    </w:p>
    <w:p w:rsidR="00F31986" w:rsidRDefault="00F31986" w:rsidP="00F31986">
      <w:pPr>
        <w:spacing w:line="220" w:lineRule="atLeast"/>
        <w:rPr>
          <w:rFonts w:ascii="微软雅黑" w:hAnsi="微软雅黑"/>
          <w:b/>
          <w:color w:val="0070C0"/>
          <w:sz w:val="28"/>
        </w:rPr>
      </w:pPr>
      <w:r w:rsidRPr="00F31986">
        <w:rPr>
          <w:rFonts w:ascii="微软雅黑" w:hAnsi="微软雅黑" w:hint="eastAsia"/>
          <w:b/>
          <w:noProof/>
          <w:color w:val="0070C0"/>
          <w:sz w:val="28"/>
        </w:rPr>
        <w:drawing>
          <wp:inline distT="0" distB="0" distL="0" distR="0">
            <wp:extent cx="4619625" cy="4962525"/>
            <wp:effectExtent l="19050" t="0" r="9525" b="0"/>
            <wp:docPr id="2" name="图片 0" descr="TIM截图2018081709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094424.png"/>
                    <pic:cNvPicPr/>
                  </pic:nvPicPr>
                  <pic:blipFill>
                    <a:blip r:embed="rId5" cstate="print"/>
                    <a:stretch>
                      <a:fillRect/>
                    </a:stretch>
                  </pic:blipFill>
                  <pic:spPr>
                    <a:xfrm>
                      <a:off x="0" y="0"/>
                      <a:ext cx="4619625" cy="4962525"/>
                    </a:xfrm>
                    <a:prstGeom prst="rect">
                      <a:avLst/>
                    </a:prstGeom>
                  </pic:spPr>
                </pic:pic>
              </a:graphicData>
            </a:graphic>
          </wp:inline>
        </w:drawing>
      </w:r>
    </w:p>
    <w:p w:rsidR="00165449" w:rsidRDefault="002D6152" w:rsidP="00F31986">
      <w:pPr>
        <w:spacing w:line="220" w:lineRule="atLeast"/>
        <w:rPr>
          <w:rFonts w:ascii="微软雅黑" w:hAnsi="微软雅黑"/>
          <w:sz w:val="24"/>
        </w:rPr>
      </w:pPr>
      <w:r>
        <w:rPr>
          <w:rFonts w:ascii="微软雅黑" w:hAnsi="微软雅黑" w:hint="eastAsia"/>
          <w:sz w:val="24"/>
        </w:rPr>
        <w:t>From阶段负责标识要查询的表，如果指定了表运算符，这个阶段还要按照从左到右</w:t>
      </w:r>
      <w:r w:rsidR="00404D45">
        <w:rPr>
          <w:rFonts w:ascii="微软雅黑" w:hAnsi="微软雅黑" w:hint="eastAsia"/>
          <w:sz w:val="24"/>
        </w:rPr>
        <w:t>的顺序对这些运算符进行处理。</w:t>
      </w:r>
    </w:p>
    <w:p w:rsidR="005D286D" w:rsidRDefault="005D286D" w:rsidP="00F31986">
      <w:pPr>
        <w:spacing w:line="220" w:lineRule="atLeast"/>
        <w:rPr>
          <w:rFonts w:ascii="微软雅黑" w:hAnsi="微软雅黑"/>
          <w:sz w:val="24"/>
        </w:rPr>
      </w:pPr>
    </w:p>
    <w:p w:rsidR="005D286D" w:rsidRDefault="005D286D" w:rsidP="00F31986">
      <w:pPr>
        <w:spacing w:line="220" w:lineRule="atLeast"/>
        <w:rPr>
          <w:rFonts w:ascii="微软雅黑" w:hAnsi="微软雅黑"/>
          <w:sz w:val="24"/>
        </w:rPr>
      </w:pPr>
    </w:p>
    <w:p w:rsidR="00AD3A37" w:rsidRPr="001C5ED9" w:rsidRDefault="00AD3A37" w:rsidP="0034495F">
      <w:pPr>
        <w:spacing w:line="220" w:lineRule="atLeast"/>
        <w:outlineLvl w:val="2"/>
        <w:rPr>
          <w:rFonts w:ascii="微软雅黑" w:hAnsi="微软雅黑"/>
          <w:b/>
          <w:sz w:val="24"/>
        </w:rPr>
      </w:pPr>
      <w:r w:rsidRPr="001C5ED9">
        <w:rPr>
          <w:rFonts w:ascii="微软雅黑" w:hAnsi="微软雅黑" w:hint="eastAsia"/>
          <w:b/>
          <w:sz w:val="24"/>
        </w:rPr>
        <w:t>步骤1-J1：执行笛卡尔积（交叉联接）</w:t>
      </w:r>
    </w:p>
    <w:p w:rsidR="00BD081A" w:rsidRDefault="00246BB0" w:rsidP="00F31986">
      <w:pPr>
        <w:spacing w:line="220" w:lineRule="atLeast"/>
        <w:rPr>
          <w:rFonts w:ascii="微软雅黑" w:hAnsi="微软雅黑"/>
          <w:sz w:val="24"/>
        </w:rPr>
      </w:pPr>
      <w:r>
        <w:rPr>
          <w:rFonts w:ascii="微软雅黑" w:hAnsi="微软雅黑" w:hint="eastAsia"/>
          <w:sz w:val="24"/>
        </w:rPr>
        <w:lastRenderedPageBreak/>
        <w:t>这个阶段对联接涉及的两个表执行笛卡尔积运算，生成虚拟表</w:t>
      </w:r>
      <w:r w:rsidRPr="00CC1031">
        <w:rPr>
          <w:rFonts w:ascii="微软雅黑" w:hAnsi="微软雅黑" w:hint="eastAsia"/>
          <w:b/>
          <w:sz w:val="24"/>
        </w:rPr>
        <w:t>VT1-J1</w:t>
      </w:r>
      <w:r>
        <w:rPr>
          <w:rFonts w:ascii="微软雅黑" w:hAnsi="微软雅黑" w:hint="eastAsia"/>
          <w:sz w:val="24"/>
        </w:rPr>
        <w:t>。这个虚拟表为左表行和有表行的每一个可能的组合包含一行数据。</w:t>
      </w:r>
      <w:r w:rsidR="00C0504B">
        <w:rPr>
          <w:rFonts w:ascii="微软雅黑" w:hAnsi="微软雅黑" w:hint="eastAsia"/>
          <w:sz w:val="24"/>
        </w:rPr>
        <w:t>如果左表包含n行，右表包含m行，</w:t>
      </w:r>
      <w:r w:rsidR="00C0504B" w:rsidRPr="00CC1031">
        <w:rPr>
          <w:rFonts w:ascii="微软雅黑" w:hAnsi="微软雅黑" w:hint="eastAsia"/>
          <w:b/>
          <w:sz w:val="24"/>
        </w:rPr>
        <w:t>VT1-J1</w:t>
      </w:r>
      <w:r w:rsidR="00C0504B">
        <w:rPr>
          <w:rFonts w:ascii="微软雅黑" w:hAnsi="微软雅黑" w:hint="eastAsia"/>
          <w:sz w:val="24"/>
        </w:rPr>
        <w:t>包含m * n行</w:t>
      </w:r>
      <w:r w:rsidR="00D761C9">
        <w:rPr>
          <w:rFonts w:ascii="微软雅黑" w:hAnsi="微软雅黑" w:hint="eastAsia"/>
          <w:sz w:val="24"/>
        </w:rPr>
        <w:t>。</w:t>
      </w:r>
    </w:p>
    <w:p w:rsidR="002F0BEA" w:rsidRDefault="002F0BEA" w:rsidP="00F31986">
      <w:pPr>
        <w:spacing w:line="220" w:lineRule="atLeast"/>
        <w:rPr>
          <w:rFonts w:ascii="微软雅黑" w:hAnsi="微软雅黑"/>
          <w:sz w:val="24"/>
        </w:rPr>
      </w:pPr>
    </w:p>
    <w:p w:rsidR="002F0BEA" w:rsidRPr="001C5ED9" w:rsidRDefault="002F0BEA" w:rsidP="002F0BEA">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2</w:t>
      </w:r>
      <w:r w:rsidRPr="001C5ED9">
        <w:rPr>
          <w:rFonts w:ascii="微软雅黑" w:hAnsi="微软雅黑" w:hint="eastAsia"/>
          <w:b/>
          <w:sz w:val="24"/>
        </w:rPr>
        <w:t>：</w:t>
      </w:r>
      <w:r w:rsidR="00763B31">
        <w:rPr>
          <w:rFonts w:ascii="微软雅黑" w:hAnsi="微软雅黑" w:hint="eastAsia"/>
          <w:b/>
          <w:sz w:val="24"/>
        </w:rPr>
        <w:t>应用ON筛选器</w:t>
      </w:r>
      <w:r w:rsidRPr="001C5ED9">
        <w:rPr>
          <w:rFonts w:ascii="微软雅黑" w:hAnsi="微软雅黑" w:hint="eastAsia"/>
          <w:b/>
          <w:sz w:val="24"/>
        </w:rPr>
        <w:t>（联接</w:t>
      </w:r>
      <w:r w:rsidR="00763B31">
        <w:rPr>
          <w:rFonts w:ascii="微软雅黑" w:hAnsi="微软雅黑" w:hint="eastAsia"/>
          <w:b/>
          <w:sz w:val="24"/>
        </w:rPr>
        <w:t>条件</w:t>
      </w:r>
      <w:r w:rsidRPr="001C5ED9">
        <w:rPr>
          <w:rFonts w:ascii="微软雅黑" w:hAnsi="微软雅黑" w:hint="eastAsia"/>
          <w:b/>
          <w:sz w:val="24"/>
        </w:rPr>
        <w:t>）</w:t>
      </w:r>
    </w:p>
    <w:p w:rsidR="002F0BEA" w:rsidRDefault="006F040E" w:rsidP="002F0BEA">
      <w:pPr>
        <w:spacing w:line="220" w:lineRule="atLeast"/>
        <w:rPr>
          <w:rFonts w:ascii="微软雅黑" w:hAnsi="微软雅黑"/>
          <w:sz w:val="24"/>
        </w:rPr>
      </w:pPr>
      <w:r>
        <w:rPr>
          <w:rFonts w:ascii="微软雅黑" w:hAnsi="微软雅黑" w:hint="eastAsia"/>
          <w:sz w:val="24"/>
        </w:rPr>
        <w:t>ON筛选器是查询中可以指定的三种筛选器（ON，Where，Having）中的第一个。</w:t>
      </w:r>
      <w:r w:rsidR="006E6C4F">
        <w:rPr>
          <w:rFonts w:ascii="微软雅黑" w:hAnsi="微软雅黑" w:hint="eastAsia"/>
          <w:sz w:val="24"/>
        </w:rPr>
        <w:t>ON筛选器作用于虚拟表（VT1-J1）中的所有行。只有使&lt;</w:t>
      </w:r>
      <w:proofErr w:type="spellStart"/>
      <w:r w:rsidR="006E6C4F">
        <w:rPr>
          <w:rFonts w:ascii="微软雅黑" w:hAnsi="微软雅黑" w:hint="eastAsia"/>
          <w:sz w:val="24"/>
        </w:rPr>
        <w:t>on_predicate</w:t>
      </w:r>
      <w:proofErr w:type="spellEnd"/>
      <w:r w:rsidR="006E6C4F">
        <w:rPr>
          <w:rFonts w:ascii="微软雅黑" w:hAnsi="微软雅黑" w:hint="eastAsia"/>
          <w:sz w:val="24"/>
        </w:rPr>
        <w:t>&gt;为True的那些行，才会包含在这一步返回的虚拟表（</w:t>
      </w:r>
      <w:r w:rsidR="006E6C4F" w:rsidRPr="008C1081">
        <w:rPr>
          <w:rFonts w:ascii="微软雅黑" w:hAnsi="微软雅黑" w:hint="eastAsia"/>
          <w:b/>
          <w:sz w:val="24"/>
        </w:rPr>
        <w:t>VT1-J2</w:t>
      </w:r>
      <w:r w:rsidR="006E6C4F">
        <w:rPr>
          <w:rFonts w:ascii="微软雅黑" w:hAnsi="微软雅黑" w:hint="eastAsia"/>
          <w:sz w:val="24"/>
        </w:rPr>
        <w:t>）</w:t>
      </w:r>
      <w:r w:rsidR="008C1081">
        <w:rPr>
          <w:rFonts w:ascii="微软雅黑" w:hAnsi="微软雅黑" w:hint="eastAsia"/>
          <w:sz w:val="24"/>
        </w:rPr>
        <w:t>。</w:t>
      </w:r>
    </w:p>
    <w:p w:rsidR="00816B85" w:rsidRDefault="00816B85" w:rsidP="002F0BEA">
      <w:pPr>
        <w:spacing w:line="220" w:lineRule="atLeast"/>
        <w:rPr>
          <w:rFonts w:ascii="微软雅黑" w:hAnsi="微软雅黑"/>
          <w:sz w:val="24"/>
        </w:rPr>
      </w:pPr>
    </w:p>
    <w:p w:rsidR="00816B85" w:rsidRPr="001C5ED9" w:rsidRDefault="00816B85" w:rsidP="00816B85">
      <w:pPr>
        <w:spacing w:line="220" w:lineRule="atLeast"/>
        <w:outlineLvl w:val="2"/>
        <w:rPr>
          <w:rFonts w:ascii="微软雅黑" w:hAnsi="微软雅黑"/>
          <w:b/>
          <w:sz w:val="24"/>
        </w:rPr>
      </w:pPr>
      <w:r w:rsidRPr="001C5ED9">
        <w:rPr>
          <w:rFonts w:ascii="微软雅黑" w:hAnsi="微软雅黑" w:hint="eastAsia"/>
          <w:b/>
          <w:sz w:val="24"/>
        </w:rPr>
        <w:t>步骤1-J</w:t>
      </w:r>
      <w:r>
        <w:rPr>
          <w:rFonts w:ascii="微软雅黑" w:hAnsi="微软雅黑" w:hint="eastAsia"/>
          <w:b/>
          <w:sz w:val="24"/>
        </w:rPr>
        <w:t>3</w:t>
      </w:r>
      <w:r w:rsidRPr="001C5ED9">
        <w:rPr>
          <w:rFonts w:ascii="微软雅黑" w:hAnsi="微软雅黑" w:hint="eastAsia"/>
          <w:b/>
          <w:sz w:val="24"/>
        </w:rPr>
        <w:t>：</w:t>
      </w:r>
      <w:r w:rsidR="00B56FB8">
        <w:rPr>
          <w:rFonts w:ascii="微软雅黑" w:hAnsi="微软雅黑" w:hint="eastAsia"/>
          <w:b/>
          <w:sz w:val="24"/>
        </w:rPr>
        <w:t>添加外部行</w:t>
      </w:r>
      <w:r w:rsidRPr="001C5ED9">
        <w:rPr>
          <w:rFonts w:ascii="微软雅黑" w:hAnsi="微软雅黑" w:hint="eastAsia"/>
          <w:b/>
          <w:sz w:val="24"/>
        </w:rPr>
        <w:t>（</w:t>
      </w:r>
      <w:r w:rsidR="00B56FB8">
        <w:rPr>
          <w:rFonts w:ascii="微软雅黑" w:hAnsi="微软雅黑" w:hint="eastAsia"/>
          <w:b/>
          <w:sz w:val="24"/>
        </w:rPr>
        <w:t>Outer Row</w:t>
      </w:r>
      <w:r w:rsidRPr="001C5ED9">
        <w:rPr>
          <w:rFonts w:ascii="微软雅黑" w:hAnsi="微软雅黑" w:hint="eastAsia"/>
          <w:b/>
          <w:sz w:val="24"/>
        </w:rPr>
        <w:t>）</w:t>
      </w:r>
    </w:p>
    <w:p w:rsidR="00816B85" w:rsidRDefault="00816B85" w:rsidP="002F0BEA">
      <w:pPr>
        <w:spacing w:line="220" w:lineRule="atLeast"/>
        <w:rPr>
          <w:rFonts w:ascii="微软雅黑" w:hAnsi="微软雅黑"/>
          <w:sz w:val="24"/>
        </w:rPr>
      </w:pPr>
      <w:r>
        <w:rPr>
          <w:rFonts w:ascii="微软雅黑" w:hAnsi="微软雅黑" w:hint="eastAsia"/>
          <w:sz w:val="24"/>
        </w:rPr>
        <w:t>这</w:t>
      </w:r>
      <w:r w:rsidR="00AC7B40">
        <w:rPr>
          <w:rFonts w:ascii="微软雅黑" w:hAnsi="微软雅黑" w:hint="eastAsia"/>
          <w:sz w:val="24"/>
        </w:rPr>
        <w:t>一步只在外联接（outer join）中发生。对于外联接，通过为其指定一种外联接类型（LEFT ,RIGHT或FULL），就把一个或两个表标记为保留表（preserved table）</w:t>
      </w:r>
      <w:r w:rsidR="00D462E9">
        <w:rPr>
          <w:rFonts w:ascii="微软雅黑" w:hAnsi="微软雅黑" w:hint="eastAsia"/>
          <w:sz w:val="24"/>
        </w:rPr>
        <w:t>。</w:t>
      </w:r>
      <w:r w:rsidR="00D462E9" w:rsidRPr="006E63BB">
        <w:rPr>
          <w:rFonts w:ascii="微软雅黑" w:hAnsi="微软雅黑" w:hint="eastAsia"/>
          <w:sz w:val="24"/>
        </w:rPr>
        <w:t>把表标记为</w:t>
      </w:r>
      <w:r w:rsidR="00D462E9" w:rsidRPr="006E63BB">
        <w:rPr>
          <w:rFonts w:ascii="微软雅黑" w:hAnsi="微软雅黑" w:hint="eastAsia"/>
          <w:b/>
          <w:sz w:val="24"/>
        </w:rPr>
        <w:t>保留表</w:t>
      </w:r>
      <w:r w:rsidR="00D462E9" w:rsidRPr="006E63BB">
        <w:rPr>
          <w:rFonts w:ascii="微软雅黑" w:hAnsi="微软雅黑" w:hint="eastAsia"/>
          <w:sz w:val="24"/>
        </w:rPr>
        <w:t>，即表示希望返回该表的所有行</w:t>
      </w:r>
      <w:r w:rsidR="00D462E9">
        <w:rPr>
          <w:rFonts w:ascii="微软雅黑" w:hAnsi="微软雅黑" w:hint="eastAsia"/>
          <w:sz w:val="24"/>
        </w:rPr>
        <w:t>，即使ON</w:t>
      </w:r>
      <w:r w:rsidR="001D5032">
        <w:rPr>
          <w:rFonts w:ascii="微软雅黑" w:hAnsi="微软雅黑" w:hint="eastAsia"/>
          <w:sz w:val="24"/>
        </w:rPr>
        <w:t>筛选器过滤掉了这些行。</w:t>
      </w:r>
    </w:p>
    <w:p w:rsidR="001D5032" w:rsidRPr="008C2B65" w:rsidRDefault="001D5032" w:rsidP="002F0BEA">
      <w:pPr>
        <w:spacing w:line="220" w:lineRule="atLeast"/>
        <w:rPr>
          <w:rFonts w:ascii="微软雅黑" w:hAnsi="微软雅黑"/>
          <w:color w:val="0070C0"/>
          <w:sz w:val="24"/>
        </w:rPr>
      </w:pPr>
      <w:r w:rsidRPr="00797DE9">
        <w:rPr>
          <w:rFonts w:ascii="微软雅黑" w:hAnsi="微软雅黑" w:hint="eastAsia"/>
          <w:b/>
          <w:color w:val="0070C0"/>
          <w:sz w:val="24"/>
        </w:rPr>
        <w:t>左外联接</w:t>
      </w:r>
      <w:r w:rsidRPr="008C2B65">
        <w:rPr>
          <w:rFonts w:ascii="微软雅黑" w:hAnsi="微软雅黑" w:hint="eastAsia"/>
          <w:color w:val="0070C0"/>
          <w:sz w:val="24"/>
        </w:rPr>
        <w:t>是把左表标记为保留表，</w:t>
      </w:r>
      <w:r w:rsidRPr="00797DE9">
        <w:rPr>
          <w:rFonts w:ascii="微软雅黑" w:hAnsi="微软雅黑" w:hint="eastAsia"/>
          <w:b/>
          <w:color w:val="0070C0"/>
          <w:sz w:val="24"/>
        </w:rPr>
        <w:t>右外联接</w:t>
      </w:r>
      <w:r w:rsidRPr="008C2B65">
        <w:rPr>
          <w:rFonts w:ascii="微软雅黑" w:hAnsi="微软雅黑" w:hint="eastAsia"/>
          <w:color w:val="0070C0"/>
          <w:sz w:val="24"/>
        </w:rPr>
        <w:t>是把右表标记为保留表，</w:t>
      </w:r>
      <w:r w:rsidRPr="00797DE9">
        <w:rPr>
          <w:rFonts w:ascii="微软雅黑" w:hAnsi="微软雅黑" w:hint="eastAsia"/>
          <w:b/>
          <w:color w:val="0070C0"/>
          <w:sz w:val="24"/>
        </w:rPr>
        <w:t>完全外联接</w:t>
      </w:r>
      <w:r w:rsidRPr="008C2B65">
        <w:rPr>
          <w:rFonts w:ascii="微软雅黑" w:hAnsi="微软雅黑" w:hint="eastAsia"/>
          <w:color w:val="0070C0"/>
          <w:sz w:val="24"/>
        </w:rPr>
        <w:t>是把两个表标记为保留表。</w:t>
      </w:r>
    </w:p>
    <w:p w:rsidR="002F0BEA" w:rsidRDefault="00E70B6D" w:rsidP="00F31986">
      <w:pPr>
        <w:spacing w:line="220" w:lineRule="atLeast"/>
        <w:rPr>
          <w:rFonts w:ascii="微软雅黑" w:hAnsi="微软雅黑"/>
          <w:sz w:val="24"/>
        </w:rPr>
      </w:pPr>
      <w:r>
        <w:rPr>
          <w:rFonts w:ascii="微软雅黑" w:hAnsi="微软雅黑" w:hint="eastAsia"/>
          <w:sz w:val="24"/>
        </w:rPr>
        <w:t>步骤1-J3返回VT</w:t>
      </w:r>
      <w:r w:rsidR="00547DAF">
        <w:rPr>
          <w:rFonts w:ascii="微软雅黑" w:hAnsi="微软雅黑" w:hint="eastAsia"/>
          <w:sz w:val="24"/>
        </w:rPr>
        <w:t>1</w:t>
      </w:r>
      <w:r>
        <w:rPr>
          <w:rFonts w:ascii="微软雅黑" w:hAnsi="微软雅黑" w:hint="eastAsia"/>
          <w:sz w:val="24"/>
        </w:rPr>
        <w:t>-J2中的行，以及保留表在1-J2中过滤掉的行。这些新行被称为</w:t>
      </w:r>
      <w:r w:rsidRPr="008C2B65">
        <w:rPr>
          <w:rFonts w:ascii="微软雅黑" w:hAnsi="微软雅黑" w:hint="eastAsia"/>
          <w:b/>
          <w:sz w:val="24"/>
        </w:rPr>
        <w:t>外部行</w:t>
      </w:r>
      <w:r>
        <w:rPr>
          <w:rFonts w:ascii="微软雅黑" w:hAnsi="微软雅黑" w:hint="eastAsia"/>
          <w:sz w:val="24"/>
        </w:rPr>
        <w:t>（outer row）。</w:t>
      </w:r>
      <w:r w:rsidR="00E812B9">
        <w:rPr>
          <w:rFonts w:ascii="微软雅黑" w:hAnsi="微软雅黑" w:hint="eastAsia"/>
          <w:sz w:val="24"/>
        </w:rPr>
        <w:t>外部行中非保留表的列值被赋值为NULL，最后生成</w:t>
      </w:r>
      <w:r w:rsidR="00E812B9" w:rsidRPr="00797490">
        <w:rPr>
          <w:rFonts w:ascii="微软雅黑" w:hAnsi="微软雅黑" w:hint="eastAsia"/>
          <w:b/>
          <w:sz w:val="24"/>
        </w:rPr>
        <w:t>VT</w:t>
      </w:r>
      <w:r w:rsidR="00547DAF">
        <w:rPr>
          <w:rFonts w:ascii="微软雅黑" w:hAnsi="微软雅黑" w:hint="eastAsia"/>
          <w:b/>
          <w:sz w:val="24"/>
        </w:rPr>
        <w:t>1</w:t>
      </w:r>
      <w:r w:rsidR="00E812B9" w:rsidRPr="00797490">
        <w:rPr>
          <w:rFonts w:ascii="微软雅黑" w:hAnsi="微软雅黑" w:hint="eastAsia"/>
          <w:b/>
          <w:sz w:val="24"/>
        </w:rPr>
        <w:t>-J3</w:t>
      </w:r>
      <w:r w:rsidR="00E812B9">
        <w:rPr>
          <w:rFonts w:ascii="微软雅黑" w:hAnsi="微软雅黑" w:hint="eastAsia"/>
          <w:sz w:val="24"/>
        </w:rPr>
        <w:t>。</w:t>
      </w:r>
    </w:p>
    <w:p w:rsidR="00FF0069" w:rsidRDefault="00FF0069" w:rsidP="00F31986">
      <w:pPr>
        <w:spacing w:line="220" w:lineRule="atLeast"/>
        <w:rPr>
          <w:rFonts w:ascii="微软雅黑" w:hAnsi="微软雅黑"/>
          <w:sz w:val="24"/>
        </w:rPr>
      </w:pPr>
    </w:p>
    <w:p w:rsidR="00FF0069" w:rsidRDefault="00FF0069" w:rsidP="00F31986">
      <w:pPr>
        <w:spacing w:line="220" w:lineRule="atLeast"/>
        <w:rPr>
          <w:rFonts w:ascii="微软雅黑" w:hAnsi="微软雅黑"/>
          <w:i/>
          <w:sz w:val="24"/>
        </w:rPr>
      </w:pPr>
      <w:r w:rsidRPr="00B76B91">
        <w:rPr>
          <w:rFonts w:ascii="微软雅黑" w:hAnsi="微软雅黑" w:hint="eastAsia"/>
          <w:color w:val="FF0000"/>
          <w:sz w:val="24"/>
        </w:rPr>
        <w:t>注意</w:t>
      </w:r>
      <w:r>
        <w:rPr>
          <w:rFonts w:ascii="微软雅黑" w:hAnsi="微软雅黑" w:hint="eastAsia"/>
          <w:sz w:val="24"/>
        </w:rPr>
        <w:t>：</w:t>
      </w:r>
      <w:r w:rsidRPr="00B76B91">
        <w:rPr>
          <w:rFonts w:ascii="微软雅黑" w:hAnsi="微软雅黑" w:hint="eastAsia"/>
          <w:i/>
          <w:sz w:val="24"/>
        </w:rPr>
        <w:t>如果From子句中有多个表运算符，则按照从左到右的顺序进行处理。每个表运算符的结果作为下一个表运算符的左输入。最终生成的虚拟表将作为下一阶段的输入。</w:t>
      </w:r>
    </w:p>
    <w:p w:rsidR="00B22F99" w:rsidRDefault="00B22F99" w:rsidP="00F31986">
      <w:pPr>
        <w:spacing w:line="220" w:lineRule="atLeast"/>
        <w:rPr>
          <w:rFonts w:ascii="微软雅黑" w:hAnsi="微软雅黑"/>
          <w:i/>
          <w:sz w:val="24"/>
        </w:rPr>
      </w:pPr>
    </w:p>
    <w:p w:rsidR="00DB0AB2" w:rsidRDefault="00DB0AB2" w:rsidP="00F31986">
      <w:pPr>
        <w:spacing w:line="220" w:lineRule="atLeast"/>
        <w:rPr>
          <w:rFonts w:ascii="微软雅黑" w:hAnsi="微软雅黑"/>
          <w:i/>
          <w:sz w:val="24"/>
        </w:rPr>
      </w:pPr>
    </w:p>
    <w:p w:rsidR="00B22F99" w:rsidRDefault="00B22F99" w:rsidP="00B22F9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AA4565">
        <w:rPr>
          <w:rFonts w:ascii="微软雅黑" w:hAnsi="微软雅黑" w:hint="eastAsia"/>
          <w:b/>
          <w:color w:val="0070C0"/>
          <w:sz w:val="28"/>
        </w:rPr>
        <w:t>2</w:t>
      </w:r>
      <w:r w:rsidRPr="00F4068B">
        <w:rPr>
          <w:rFonts w:ascii="微软雅黑" w:hAnsi="微软雅黑" w:hint="eastAsia"/>
          <w:b/>
          <w:color w:val="0070C0"/>
          <w:sz w:val="28"/>
        </w:rPr>
        <w:t>：</w:t>
      </w:r>
      <w:r w:rsidR="005A449C">
        <w:rPr>
          <w:rFonts w:ascii="微软雅黑" w:hAnsi="微软雅黑" w:hint="eastAsia"/>
          <w:b/>
          <w:color w:val="0070C0"/>
          <w:sz w:val="28"/>
        </w:rPr>
        <w:t>Where</w:t>
      </w:r>
      <w:r w:rsidRPr="00F4068B">
        <w:rPr>
          <w:rFonts w:ascii="微软雅黑" w:hAnsi="微软雅黑" w:hint="eastAsia"/>
          <w:b/>
          <w:color w:val="0070C0"/>
          <w:sz w:val="28"/>
        </w:rPr>
        <w:t>阶段</w:t>
      </w:r>
    </w:p>
    <w:p w:rsidR="00DC0005" w:rsidRDefault="00EB0017" w:rsidP="00F31986">
      <w:pPr>
        <w:spacing w:line="220" w:lineRule="atLeast"/>
        <w:rPr>
          <w:rFonts w:ascii="微软雅黑" w:hAnsi="微软雅黑"/>
          <w:sz w:val="24"/>
        </w:rPr>
      </w:pPr>
      <w:r>
        <w:rPr>
          <w:rFonts w:ascii="微软雅黑" w:hAnsi="微软雅黑" w:hint="eastAsia"/>
          <w:sz w:val="24"/>
        </w:rPr>
        <w:t>对上一步返回的虚拟表中返回的所有行应用Where筛选器。只有让&lt;</w:t>
      </w:r>
      <w:proofErr w:type="spellStart"/>
      <w:r>
        <w:rPr>
          <w:rFonts w:ascii="微软雅黑" w:hAnsi="微软雅黑" w:hint="eastAsia"/>
          <w:sz w:val="24"/>
        </w:rPr>
        <w:t>where_predicate</w:t>
      </w:r>
      <w:proofErr w:type="spellEnd"/>
      <w:r>
        <w:rPr>
          <w:rFonts w:ascii="微软雅黑" w:hAnsi="微软雅黑" w:hint="eastAsia"/>
          <w:sz w:val="24"/>
        </w:rPr>
        <w:t>&gt;逻辑条件为True的行，才会组成这一步要返回的虚拟表</w:t>
      </w:r>
      <w:r w:rsidRPr="00943F0E">
        <w:rPr>
          <w:rFonts w:ascii="微软雅黑" w:hAnsi="微软雅黑" w:hint="eastAsia"/>
          <w:b/>
          <w:sz w:val="24"/>
        </w:rPr>
        <w:t>VT2</w:t>
      </w:r>
      <w:r w:rsidR="00EB7A33">
        <w:rPr>
          <w:rFonts w:ascii="微软雅黑" w:hAnsi="微软雅黑" w:hint="eastAsia"/>
          <w:sz w:val="24"/>
        </w:rPr>
        <w:t>。</w:t>
      </w:r>
    </w:p>
    <w:p w:rsidR="00DC0005" w:rsidRDefault="00DC0005" w:rsidP="00F31986">
      <w:pPr>
        <w:spacing w:line="220" w:lineRule="atLeast"/>
        <w:rPr>
          <w:rFonts w:ascii="微软雅黑" w:hAnsi="微软雅黑"/>
          <w:sz w:val="24"/>
        </w:rPr>
      </w:pPr>
      <w:r>
        <w:rPr>
          <w:rFonts w:ascii="微软雅黑" w:hAnsi="微软雅黑" w:hint="eastAsia"/>
          <w:sz w:val="24"/>
        </w:rPr>
        <w:t>注意：</w:t>
      </w:r>
      <w:r w:rsidRPr="00EB706C">
        <w:rPr>
          <w:rFonts w:ascii="微软雅黑" w:hAnsi="微软雅黑" w:hint="eastAsia"/>
          <w:color w:val="FF0000"/>
          <w:sz w:val="24"/>
        </w:rPr>
        <w:t>由于还有对表进行分组，所以在Where子句中不能使用聚合。</w:t>
      </w:r>
    </w:p>
    <w:p w:rsidR="005B7DB4" w:rsidRDefault="005F71F2" w:rsidP="00F31986">
      <w:pPr>
        <w:spacing w:line="220" w:lineRule="atLeast"/>
        <w:rPr>
          <w:rFonts w:ascii="微软雅黑" w:hAnsi="微软雅黑"/>
          <w:b/>
          <w:color w:val="0070C0"/>
          <w:sz w:val="24"/>
        </w:rPr>
      </w:pPr>
      <w:r>
        <w:rPr>
          <w:rFonts w:ascii="微软雅黑" w:hAnsi="微软雅黑" w:hint="eastAsia"/>
          <w:sz w:val="24"/>
        </w:rPr>
        <w:t>对于包含外联接的查询，有一个问题是让人困惑的，</w:t>
      </w:r>
      <w:r w:rsidR="00FB51FC">
        <w:rPr>
          <w:rFonts w:ascii="微软雅黑" w:hAnsi="微软雅黑" w:hint="eastAsia"/>
          <w:b/>
          <w:color w:val="0070C0"/>
          <w:sz w:val="24"/>
        </w:rPr>
        <w:t>何时使用</w:t>
      </w:r>
      <w:r w:rsidRPr="00E932C7">
        <w:rPr>
          <w:rFonts w:ascii="微软雅黑" w:hAnsi="微软雅黑" w:hint="eastAsia"/>
          <w:b/>
          <w:color w:val="0070C0"/>
          <w:sz w:val="24"/>
        </w:rPr>
        <w:t>ON</w:t>
      </w:r>
      <w:r w:rsidR="00E573FD">
        <w:rPr>
          <w:rFonts w:ascii="微软雅黑" w:hAnsi="微软雅黑" w:hint="eastAsia"/>
          <w:b/>
          <w:color w:val="0070C0"/>
          <w:sz w:val="24"/>
        </w:rPr>
        <w:t>筛选器</w:t>
      </w:r>
      <w:r w:rsidR="00FB51FC">
        <w:rPr>
          <w:rFonts w:ascii="微软雅黑" w:hAnsi="微软雅黑" w:hint="eastAsia"/>
          <w:b/>
          <w:color w:val="0070C0"/>
          <w:sz w:val="24"/>
        </w:rPr>
        <w:t>？何时</w:t>
      </w:r>
      <w:r w:rsidRPr="00E932C7">
        <w:rPr>
          <w:rFonts w:ascii="微软雅黑" w:hAnsi="微软雅黑" w:hint="eastAsia"/>
          <w:b/>
          <w:color w:val="0070C0"/>
          <w:sz w:val="24"/>
        </w:rPr>
        <w:t>Where筛选器</w:t>
      </w:r>
      <w:r w:rsidR="00FB51FC">
        <w:rPr>
          <w:rFonts w:ascii="微软雅黑" w:hAnsi="微软雅黑" w:hint="eastAsia"/>
          <w:b/>
          <w:color w:val="0070C0"/>
          <w:sz w:val="24"/>
        </w:rPr>
        <w:t>？</w:t>
      </w:r>
    </w:p>
    <w:p w:rsidR="005F71F2" w:rsidRDefault="00C46E9D" w:rsidP="00F31986">
      <w:pPr>
        <w:spacing w:line="220" w:lineRule="atLeast"/>
        <w:rPr>
          <w:rFonts w:ascii="微软雅黑" w:hAnsi="微软雅黑"/>
          <w:color w:val="0070C0"/>
          <w:sz w:val="24"/>
        </w:rPr>
      </w:pPr>
      <w:r>
        <w:rPr>
          <w:rFonts w:ascii="微软雅黑" w:hAnsi="微软雅黑" w:hint="eastAsia"/>
          <w:sz w:val="24"/>
        </w:rPr>
        <w:lastRenderedPageBreak/>
        <w:t>两者的主要区别是：</w:t>
      </w:r>
      <w:r w:rsidRPr="005B7DB4">
        <w:rPr>
          <w:rFonts w:ascii="微软雅黑" w:hAnsi="微软雅黑" w:hint="eastAsia"/>
          <w:color w:val="0070C0"/>
          <w:sz w:val="24"/>
        </w:rPr>
        <w:t>ON在添加外部行之前执行，而Where在添加外部行之后执行。</w:t>
      </w:r>
      <w:r w:rsidR="00463A12" w:rsidRPr="005B7DB4">
        <w:rPr>
          <w:rFonts w:ascii="微软雅黑" w:hAnsi="微软雅黑" w:hint="eastAsia"/>
          <w:color w:val="0070C0"/>
          <w:sz w:val="24"/>
        </w:rPr>
        <w:t>ON中筛选掉的行不是最终的，因为步骤1-J3会将这些行再添加回来；相反Where筛选器对行的删除是最终的。</w:t>
      </w:r>
    </w:p>
    <w:p w:rsidR="00E31797" w:rsidRPr="00D630AE" w:rsidRDefault="00D630AE" w:rsidP="00F31986">
      <w:pPr>
        <w:spacing w:line="220" w:lineRule="atLeast"/>
        <w:rPr>
          <w:rFonts w:ascii="微软雅黑" w:hAnsi="微软雅黑"/>
          <w:sz w:val="24"/>
        </w:rPr>
      </w:pPr>
      <w:r w:rsidRPr="00D630AE">
        <w:rPr>
          <w:rFonts w:ascii="微软雅黑" w:hAnsi="微软雅黑" w:hint="eastAsia"/>
          <w:sz w:val="24"/>
        </w:rPr>
        <w:t>需要注意的是，只有在使用</w:t>
      </w:r>
      <w:r>
        <w:rPr>
          <w:rFonts w:ascii="微软雅黑" w:hAnsi="微软雅黑" w:hint="eastAsia"/>
          <w:sz w:val="24"/>
        </w:rPr>
        <w:t>外联接时，ON和Where才有这种逻辑区别。当使用内连接时，它们是一致的。</w:t>
      </w:r>
    </w:p>
    <w:p w:rsidR="00943F0E" w:rsidRDefault="00943F0E" w:rsidP="00F31986">
      <w:pPr>
        <w:spacing w:line="220" w:lineRule="atLeast"/>
        <w:rPr>
          <w:rFonts w:ascii="微软雅黑" w:hAnsi="微软雅黑"/>
          <w:sz w:val="24"/>
        </w:rPr>
      </w:pPr>
    </w:p>
    <w:p w:rsidR="00961A29" w:rsidRDefault="00961A29" w:rsidP="00961A2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3</w:t>
      </w:r>
      <w:r w:rsidRPr="00F4068B">
        <w:rPr>
          <w:rFonts w:ascii="微软雅黑" w:hAnsi="微软雅黑" w:hint="eastAsia"/>
          <w:b/>
          <w:color w:val="0070C0"/>
          <w:sz w:val="28"/>
        </w:rPr>
        <w:t>：</w:t>
      </w:r>
      <w:r>
        <w:rPr>
          <w:rFonts w:ascii="微软雅黑" w:hAnsi="微软雅黑" w:hint="eastAsia"/>
          <w:b/>
          <w:color w:val="0070C0"/>
          <w:sz w:val="28"/>
        </w:rPr>
        <w:t>GROUP BY</w:t>
      </w:r>
      <w:r w:rsidRPr="00F4068B">
        <w:rPr>
          <w:rFonts w:ascii="微软雅黑" w:hAnsi="微软雅黑" w:hint="eastAsia"/>
          <w:b/>
          <w:color w:val="0070C0"/>
          <w:sz w:val="28"/>
        </w:rPr>
        <w:t>阶段</w:t>
      </w:r>
    </w:p>
    <w:p w:rsidR="00961A29" w:rsidRDefault="00961A29" w:rsidP="00961A29">
      <w:pPr>
        <w:spacing w:line="220" w:lineRule="atLeast"/>
        <w:rPr>
          <w:rFonts w:ascii="微软雅黑" w:hAnsi="微软雅黑"/>
          <w:sz w:val="24"/>
        </w:rPr>
      </w:pPr>
      <w:r>
        <w:rPr>
          <w:rFonts w:ascii="微软雅黑" w:hAnsi="微软雅黑" w:hint="eastAsia"/>
          <w:sz w:val="24"/>
        </w:rPr>
        <w:t>在Group By阶段，根据&lt;</w:t>
      </w:r>
      <w:proofErr w:type="spellStart"/>
      <w:r>
        <w:rPr>
          <w:rFonts w:ascii="微软雅黑" w:hAnsi="微软雅黑" w:hint="eastAsia"/>
          <w:sz w:val="24"/>
        </w:rPr>
        <w:t>group_by_specification</w:t>
      </w:r>
      <w:proofErr w:type="spellEnd"/>
      <w:r>
        <w:rPr>
          <w:rFonts w:ascii="微软雅黑" w:hAnsi="微软雅黑" w:hint="eastAsia"/>
          <w:sz w:val="24"/>
        </w:rPr>
        <w:t>&gt;指定的列表</w:t>
      </w:r>
      <w:r w:rsidR="001153A9">
        <w:rPr>
          <w:rFonts w:ascii="微软雅黑" w:hAnsi="微软雅黑" w:hint="eastAsia"/>
          <w:sz w:val="24"/>
        </w:rPr>
        <w:t>，将上一步返回的虚拟表中的行分配到各个组，这一组列被称之为</w:t>
      </w:r>
      <w:r w:rsidR="001153A9" w:rsidRPr="00C86A60">
        <w:rPr>
          <w:rFonts w:ascii="微软雅黑" w:hAnsi="微软雅黑" w:hint="eastAsia"/>
          <w:b/>
          <w:sz w:val="24"/>
        </w:rPr>
        <w:t>分组集</w:t>
      </w:r>
      <w:r w:rsidR="001153A9">
        <w:rPr>
          <w:rFonts w:ascii="微软雅黑" w:hAnsi="微软雅黑" w:hint="eastAsia"/>
          <w:sz w:val="24"/>
        </w:rPr>
        <w:t>。</w:t>
      </w:r>
    </w:p>
    <w:p w:rsidR="00874C27" w:rsidRPr="00B5377A" w:rsidRDefault="00874C27" w:rsidP="00961A29">
      <w:pPr>
        <w:spacing w:line="220" w:lineRule="atLeast"/>
        <w:rPr>
          <w:rFonts w:ascii="微软雅黑" w:hAnsi="微软雅黑"/>
          <w:i/>
          <w:sz w:val="24"/>
        </w:rPr>
      </w:pPr>
      <w:r w:rsidRPr="004F07FA">
        <w:rPr>
          <w:rFonts w:ascii="微软雅黑" w:hAnsi="微软雅黑" w:hint="eastAsia"/>
          <w:i/>
          <w:sz w:val="24"/>
        </w:rPr>
        <w:t>例如：G</w:t>
      </w:r>
      <w:r w:rsidRPr="00B5377A">
        <w:rPr>
          <w:rFonts w:ascii="微软雅黑" w:hAnsi="微软雅黑" w:hint="eastAsia"/>
          <w:i/>
          <w:sz w:val="24"/>
        </w:rPr>
        <w:t xml:space="preserve">ROUP BY </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中</w:t>
      </w:r>
      <w:proofErr w:type="spellStart"/>
      <w:r w:rsidRPr="00B5377A">
        <w:rPr>
          <w:rFonts w:ascii="微软雅黑" w:hAnsi="微软雅黑" w:hint="eastAsia"/>
          <w:i/>
          <w:sz w:val="24"/>
        </w:rPr>
        <w:t>C.customerid</w:t>
      </w:r>
      <w:proofErr w:type="spellEnd"/>
      <w:r w:rsidRPr="00B5377A">
        <w:rPr>
          <w:rFonts w:ascii="微软雅黑" w:hAnsi="微软雅黑" w:hint="eastAsia"/>
          <w:i/>
          <w:sz w:val="24"/>
        </w:rPr>
        <w:t>就是一个分组集。</w:t>
      </w:r>
    </w:p>
    <w:p w:rsidR="00C86A60" w:rsidRPr="002D6152" w:rsidRDefault="00A57286" w:rsidP="00961A29">
      <w:pPr>
        <w:spacing w:line="220" w:lineRule="atLeast"/>
        <w:rPr>
          <w:rFonts w:ascii="微软雅黑" w:hAnsi="微软雅黑"/>
          <w:sz w:val="24"/>
        </w:rPr>
      </w:pPr>
      <w:r>
        <w:rPr>
          <w:rFonts w:ascii="微软雅黑" w:hAnsi="微软雅黑" w:hint="eastAsia"/>
          <w:sz w:val="24"/>
        </w:rPr>
        <w:t>这个阶段将上一步返回的虚拟表中的行按组进行分组。由分组集中的所有属性值的每个唯一组合标识出一个组。</w:t>
      </w:r>
      <w:r w:rsidR="00C33DCA">
        <w:rPr>
          <w:rFonts w:ascii="微软雅黑" w:hAnsi="微软雅黑" w:hint="eastAsia"/>
          <w:sz w:val="24"/>
        </w:rPr>
        <w:t>最终得到的虚拟表VT3由两部分组成：分组后原来的行</w:t>
      </w:r>
      <w:r w:rsidR="007548C7">
        <w:rPr>
          <w:rFonts w:ascii="微软雅黑" w:hAnsi="微软雅黑" w:hint="eastAsia"/>
          <w:sz w:val="24"/>
        </w:rPr>
        <w:t>(原始信息)</w:t>
      </w:r>
      <w:r w:rsidR="00C33DCA">
        <w:rPr>
          <w:rFonts w:ascii="微软雅黑" w:hAnsi="微软雅黑" w:hint="eastAsia"/>
          <w:sz w:val="24"/>
        </w:rPr>
        <w:t>，组标识</w:t>
      </w:r>
      <w:r w:rsidR="0058692A">
        <w:rPr>
          <w:rFonts w:ascii="微软雅黑" w:hAnsi="微软雅黑" w:hint="eastAsia"/>
          <w:sz w:val="24"/>
        </w:rPr>
        <w:t>符</w:t>
      </w:r>
      <w:r w:rsidR="007548C7">
        <w:rPr>
          <w:rFonts w:ascii="微软雅黑" w:hAnsi="微软雅黑" w:hint="eastAsia"/>
          <w:sz w:val="24"/>
        </w:rPr>
        <w:t>（组信息）</w:t>
      </w:r>
      <w:r w:rsidR="00C33DCA">
        <w:rPr>
          <w:rFonts w:ascii="微软雅黑" w:hAnsi="微软雅黑" w:hint="eastAsia"/>
          <w:sz w:val="24"/>
        </w:rPr>
        <w:t>。</w:t>
      </w:r>
    </w:p>
    <w:tbl>
      <w:tblPr>
        <w:tblStyle w:val="a5"/>
        <w:tblW w:w="0" w:type="auto"/>
        <w:tblLook w:val="04A0"/>
      </w:tblPr>
      <w:tblGrid>
        <w:gridCol w:w="2130"/>
        <w:gridCol w:w="2130"/>
        <w:gridCol w:w="2131"/>
        <w:gridCol w:w="2131"/>
      </w:tblGrid>
      <w:tr w:rsidR="00C86A60" w:rsidTr="00C86A60">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组信息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0" w:type="dxa"/>
          </w:tcPr>
          <w:p w:rsidR="00C86A60" w:rsidRDefault="007450C3" w:rsidP="00961A29">
            <w:pPr>
              <w:spacing w:line="220" w:lineRule="atLeast"/>
              <w:rPr>
                <w:rFonts w:ascii="微软雅黑" w:hAnsi="微软雅黑"/>
                <w:sz w:val="24"/>
              </w:rPr>
            </w:pPr>
            <w:r>
              <w:rPr>
                <w:rFonts w:ascii="微软雅黑" w:hAnsi="微软雅黑" w:hint="eastAsia"/>
                <w:sz w:val="24"/>
              </w:rPr>
              <w:t>原始信息</w:t>
            </w: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C.customerid</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C.city</w:t>
            </w:r>
            <w:proofErr w:type="spellEnd"/>
          </w:p>
        </w:tc>
        <w:tc>
          <w:tcPr>
            <w:tcW w:w="2131" w:type="dxa"/>
          </w:tcPr>
          <w:p w:rsidR="00C86A60" w:rsidRDefault="00C86A60" w:rsidP="00961A29">
            <w:pPr>
              <w:spacing w:line="220" w:lineRule="atLeast"/>
              <w:rPr>
                <w:rFonts w:ascii="微软雅黑" w:hAnsi="微软雅黑"/>
                <w:sz w:val="24"/>
              </w:rPr>
            </w:pPr>
          </w:p>
          <w:p w:rsidR="00C86A60" w:rsidRDefault="00C86A60" w:rsidP="00961A29">
            <w:pPr>
              <w:spacing w:line="220" w:lineRule="atLeast"/>
              <w:rPr>
                <w:rFonts w:ascii="微软雅黑" w:hAnsi="微软雅黑"/>
                <w:sz w:val="24"/>
              </w:rPr>
            </w:pPr>
            <w:proofErr w:type="spellStart"/>
            <w:r>
              <w:rPr>
                <w:rFonts w:ascii="微软雅黑" w:hAnsi="微软雅黑" w:hint="eastAsia"/>
                <w:sz w:val="24"/>
              </w:rPr>
              <w:t>O.orderid</w:t>
            </w:r>
            <w:proofErr w:type="spellEnd"/>
          </w:p>
        </w:tc>
      </w:tr>
      <w:tr w:rsidR="00C86A60" w:rsidTr="00C86A60">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tc>
        <w:tc>
          <w:tcPr>
            <w:tcW w:w="2130" w:type="dxa"/>
          </w:tcPr>
          <w:p w:rsidR="00C86A60" w:rsidRDefault="00514C2A" w:rsidP="00961A29">
            <w:pPr>
              <w:spacing w:line="220" w:lineRule="atLeast"/>
              <w:rPr>
                <w:rFonts w:ascii="微软雅黑" w:hAnsi="微软雅黑"/>
                <w:sz w:val="24"/>
              </w:rPr>
            </w:pPr>
            <w:r>
              <w:rPr>
                <w:rFonts w:ascii="微软雅黑" w:hAnsi="微软雅黑" w:hint="eastAsia"/>
                <w:sz w:val="24"/>
              </w:rPr>
              <w:t>Jack</w:t>
            </w:r>
          </w:p>
          <w:p w:rsidR="00514C2A" w:rsidRDefault="00514C2A" w:rsidP="00961A29">
            <w:pPr>
              <w:spacing w:line="220" w:lineRule="atLeast"/>
              <w:rPr>
                <w:rFonts w:ascii="微软雅黑" w:hAnsi="微软雅黑"/>
                <w:sz w:val="24"/>
              </w:rPr>
            </w:pPr>
            <w:r>
              <w:rPr>
                <w:rFonts w:ascii="微软雅黑" w:hAnsi="微软雅黑" w:hint="eastAsia"/>
                <w:sz w:val="24"/>
              </w:rPr>
              <w:t>Jack</w:t>
            </w:r>
          </w:p>
        </w:tc>
        <w:tc>
          <w:tcPr>
            <w:tcW w:w="2131" w:type="dxa"/>
          </w:tcPr>
          <w:p w:rsidR="00C86A60"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p w:rsidR="00514C2A" w:rsidRDefault="00514C2A" w:rsidP="00961A29">
            <w:pPr>
              <w:spacing w:line="220" w:lineRule="atLeast"/>
              <w:rPr>
                <w:rFonts w:ascii="微软雅黑" w:hAnsi="微软雅黑"/>
                <w:sz w:val="24"/>
              </w:rPr>
            </w:pPr>
            <w:proofErr w:type="spellStart"/>
            <w:r>
              <w:rPr>
                <w:rFonts w:ascii="微软雅黑" w:hAnsi="微软雅黑" w:hint="eastAsia"/>
                <w:sz w:val="24"/>
              </w:rPr>
              <w:t>ShangHai</w:t>
            </w:r>
            <w:proofErr w:type="spellEnd"/>
          </w:p>
        </w:tc>
        <w:tc>
          <w:tcPr>
            <w:tcW w:w="2131" w:type="dxa"/>
          </w:tcPr>
          <w:p w:rsidR="00C86A60" w:rsidRDefault="00514C2A" w:rsidP="00961A29">
            <w:pPr>
              <w:spacing w:line="220" w:lineRule="atLeast"/>
              <w:rPr>
                <w:rFonts w:ascii="微软雅黑" w:hAnsi="微软雅黑"/>
                <w:sz w:val="24"/>
              </w:rPr>
            </w:pPr>
            <w:r>
              <w:rPr>
                <w:rFonts w:ascii="微软雅黑" w:hAnsi="微软雅黑" w:hint="eastAsia"/>
                <w:sz w:val="24"/>
              </w:rPr>
              <w:t>1</w:t>
            </w:r>
          </w:p>
          <w:p w:rsidR="00514C2A" w:rsidRDefault="00514C2A" w:rsidP="00961A29">
            <w:pPr>
              <w:spacing w:line="220" w:lineRule="atLeast"/>
              <w:rPr>
                <w:rFonts w:ascii="微软雅黑" w:hAnsi="微软雅黑"/>
                <w:sz w:val="24"/>
              </w:rPr>
            </w:pPr>
            <w:r>
              <w:rPr>
                <w:rFonts w:ascii="微软雅黑" w:hAnsi="微软雅黑" w:hint="eastAsia"/>
                <w:sz w:val="24"/>
              </w:rPr>
              <w:t>2</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p w:rsidR="00C53172" w:rsidRDefault="00C53172" w:rsidP="00961A29">
            <w:pPr>
              <w:spacing w:line="220" w:lineRule="atLeast"/>
              <w:rPr>
                <w:rFonts w:ascii="微软雅黑" w:hAnsi="微软雅黑"/>
                <w:sz w:val="24"/>
              </w:rPr>
            </w:pPr>
            <w:r>
              <w:rPr>
                <w:rFonts w:ascii="微软雅黑" w:hAnsi="微软雅黑" w:hint="eastAsia"/>
                <w:sz w:val="24"/>
              </w:rPr>
              <w:t>Lucy</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Chongqing</w:t>
            </w:r>
          </w:p>
          <w:p w:rsidR="00C53172" w:rsidRDefault="00C53172" w:rsidP="00961A29">
            <w:pPr>
              <w:spacing w:line="220" w:lineRule="atLeast"/>
              <w:rPr>
                <w:rFonts w:ascii="微软雅黑" w:hAnsi="微软雅黑"/>
                <w:sz w:val="24"/>
              </w:rPr>
            </w:pPr>
            <w:r>
              <w:rPr>
                <w:rFonts w:ascii="微软雅黑" w:hAnsi="微软雅黑" w:hint="eastAsia"/>
                <w:sz w:val="24"/>
              </w:rPr>
              <w:t>Null</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3</w:t>
            </w:r>
          </w:p>
          <w:p w:rsidR="00C53172" w:rsidRDefault="00C53172" w:rsidP="00961A29">
            <w:pPr>
              <w:spacing w:line="220" w:lineRule="atLeast"/>
              <w:rPr>
                <w:rFonts w:ascii="微软雅黑" w:hAnsi="微软雅黑"/>
                <w:sz w:val="24"/>
              </w:rPr>
            </w:pPr>
            <w:r>
              <w:rPr>
                <w:rFonts w:ascii="微软雅黑" w:hAnsi="微软雅黑" w:hint="eastAsia"/>
                <w:sz w:val="24"/>
              </w:rPr>
              <w:t>4</w:t>
            </w:r>
          </w:p>
          <w:p w:rsidR="00C53172" w:rsidRDefault="00C53172" w:rsidP="00961A29">
            <w:pPr>
              <w:spacing w:line="220" w:lineRule="atLeast"/>
              <w:rPr>
                <w:rFonts w:ascii="微软雅黑" w:hAnsi="微软雅黑"/>
                <w:sz w:val="24"/>
              </w:rPr>
            </w:pPr>
            <w:r>
              <w:rPr>
                <w:rFonts w:ascii="微软雅黑" w:hAnsi="微软雅黑" w:hint="eastAsia"/>
                <w:sz w:val="24"/>
              </w:rPr>
              <w:t>5</w:t>
            </w:r>
          </w:p>
        </w:tc>
      </w:tr>
      <w:tr w:rsidR="00C86A60" w:rsidTr="00C86A60">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0" w:type="dxa"/>
          </w:tcPr>
          <w:p w:rsidR="00C86A60" w:rsidRDefault="00C53172" w:rsidP="00961A29">
            <w:pPr>
              <w:spacing w:line="220" w:lineRule="atLeast"/>
              <w:rPr>
                <w:rFonts w:ascii="微软雅黑" w:hAnsi="微软雅黑"/>
                <w:sz w:val="24"/>
              </w:rPr>
            </w:pPr>
            <w:r>
              <w:rPr>
                <w:rFonts w:ascii="微软雅黑" w:hAnsi="微软雅黑" w:hint="eastAsia"/>
                <w:sz w:val="24"/>
              </w:rPr>
              <w:t>Ajax</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Wuhan</w:t>
            </w:r>
          </w:p>
        </w:tc>
        <w:tc>
          <w:tcPr>
            <w:tcW w:w="2131" w:type="dxa"/>
          </w:tcPr>
          <w:p w:rsidR="00C86A60" w:rsidRDefault="00C53172" w:rsidP="00961A29">
            <w:pPr>
              <w:spacing w:line="220" w:lineRule="atLeast"/>
              <w:rPr>
                <w:rFonts w:ascii="微软雅黑" w:hAnsi="微软雅黑"/>
                <w:sz w:val="24"/>
              </w:rPr>
            </w:pPr>
            <w:r>
              <w:rPr>
                <w:rFonts w:ascii="微软雅黑" w:hAnsi="微软雅黑" w:hint="eastAsia"/>
                <w:sz w:val="24"/>
              </w:rPr>
              <w:t>6</w:t>
            </w:r>
          </w:p>
        </w:tc>
      </w:tr>
    </w:tbl>
    <w:p w:rsidR="00C86A60" w:rsidRDefault="00156725" w:rsidP="00961A29">
      <w:pPr>
        <w:spacing w:line="220" w:lineRule="atLeast"/>
        <w:rPr>
          <w:rFonts w:ascii="微软雅黑" w:hAnsi="微软雅黑"/>
          <w:sz w:val="24"/>
        </w:rPr>
      </w:pPr>
      <w:r>
        <w:rPr>
          <w:rFonts w:ascii="微软雅黑" w:hAnsi="微软雅黑" w:hint="eastAsia"/>
          <w:sz w:val="24"/>
        </w:rPr>
        <w:t>最终，Group By子句的查询将为每一个组生成一行。</w:t>
      </w:r>
      <w:r w:rsidR="00E37A6B" w:rsidRPr="000127F5">
        <w:rPr>
          <w:rFonts w:ascii="微软雅黑" w:hAnsi="微软雅黑" w:hint="eastAsia"/>
          <w:color w:val="0070C0"/>
          <w:sz w:val="24"/>
        </w:rPr>
        <w:t>所以在查询中指定了Group By子句，则后面的所有步骤（Having，Select等）只能指定每个分组上的标量（单个）值表达式。</w:t>
      </w:r>
      <w:r w:rsidR="0014614B">
        <w:rPr>
          <w:rFonts w:ascii="微软雅黑" w:hAnsi="微软雅黑" w:hint="eastAsia"/>
          <w:sz w:val="24"/>
        </w:rPr>
        <w:t>这些表达式可以是Group By列表中的列，表达式（</w:t>
      </w:r>
      <w:proofErr w:type="spellStart"/>
      <w:r w:rsidR="0014614B">
        <w:rPr>
          <w:rFonts w:ascii="微软雅黑" w:hAnsi="微软雅黑" w:hint="eastAsia"/>
          <w:sz w:val="24"/>
        </w:rPr>
        <w:t>C.customerid</w:t>
      </w:r>
      <w:proofErr w:type="spellEnd"/>
      <w:r w:rsidR="0014614B">
        <w:rPr>
          <w:rFonts w:ascii="微软雅黑" w:hAnsi="微软雅黑" w:hint="eastAsia"/>
          <w:sz w:val="24"/>
        </w:rPr>
        <w:t>），以及聚合行数（Count(</w:t>
      </w:r>
      <w:proofErr w:type="spellStart"/>
      <w:r w:rsidR="0014614B">
        <w:rPr>
          <w:rFonts w:ascii="微软雅黑" w:hAnsi="微软雅黑" w:hint="eastAsia"/>
          <w:sz w:val="24"/>
        </w:rPr>
        <w:t>C.customerid</w:t>
      </w:r>
      <w:proofErr w:type="spellEnd"/>
      <w:r w:rsidR="0014614B">
        <w:rPr>
          <w:rFonts w:ascii="微软雅黑" w:hAnsi="微软雅黑" w:hint="eastAsia"/>
          <w:sz w:val="24"/>
        </w:rPr>
        <w:t>)）</w:t>
      </w:r>
      <w:r w:rsidR="00B0676B">
        <w:rPr>
          <w:rFonts w:ascii="微软雅黑" w:hAnsi="微软雅黑" w:hint="eastAsia"/>
          <w:sz w:val="24"/>
        </w:rPr>
        <w:t>。</w:t>
      </w:r>
    </w:p>
    <w:p w:rsidR="00F86BA6" w:rsidRDefault="00F86BA6" w:rsidP="00961A29">
      <w:pPr>
        <w:spacing w:line="220" w:lineRule="atLeast"/>
        <w:rPr>
          <w:rFonts w:ascii="微软雅黑" w:hAnsi="微软雅黑"/>
          <w:sz w:val="24"/>
        </w:rPr>
      </w:pPr>
      <w:r>
        <w:rPr>
          <w:rFonts w:ascii="微软雅黑" w:hAnsi="微软雅黑" w:hint="eastAsia"/>
          <w:sz w:val="24"/>
        </w:rPr>
        <w:t>这个阶段会认为两个NULL值是相等的。也就是说，所有的NULL值将被分配到同一个组中。</w:t>
      </w:r>
    </w:p>
    <w:p w:rsidR="00FA4913" w:rsidRDefault="00FA4913" w:rsidP="00961A29">
      <w:pPr>
        <w:spacing w:line="220" w:lineRule="atLeast"/>
        <w:rPr>
          <w:rFonts w:ascii="微软雅黑" w:hAnsi="微软雅黑"/>
          <w:sz w:val="24"/>
        </w:rPr>
      </w:pPr>
    </w:p>
    <w:p w:rsidR="00FA4913" w:rsidRDefault="00FA4913" w:rsidP="00FA4913">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sidR="00B1515B">
        <w:rPr>
          <w:rFonts w:ascii="微软雅黑" w:hAnsi="微软雅黑" w:hint="eastAsia"/>
          <w:b/>
          <w:color w:val="0070C0"/>
          <w:sz w:val="28"/>
        </w:rPr>
        <w:t>4</w:t>
      </w:r>
      <w:r w:rsidRPr="00F4068B">
        <w:rPr>
          <w:rFonts w:ascii="微软雅黑" w:hAnsi="微软雅黑" w:hint="eastAsia"/>
          <w:b/>
          <w:color w:val="0070C0"/>
          <w:sz w:val="28"/>
        </w:rPr>
        <w:t>：</w:t>
      </w:r>
      <w:r>
        <w:rPr>
          <w:rFonts w:ascii="微软雅黑" w:hAnsi="微软雅黑" w:hint="eastAsia"/>
          <w:b/>
          <w:color w:val="0070C0"/>
          <w:sz w:val="28"/>
        </w:rPr>
        <w:t>HAVING</w:t>
      </w:r>
      <w:r w:rsidRPr="00F4068B">
        <w:rPr>
          <w:rFonts w:ascii="微软雅黑" w:hAnsi="微软雅黑" w:hint="eastAsia"/>
          <w:b/>
          <w:color w:val="0070C0"/>
          <w:sz w:val="28"/>
        </w:rPr>
        <w:t>阶段</w:t>
      </w:r>
    </w:p>
    <w:p w:rsidR="00FA4913" w:rsidRDefault="00B1515B" w:rsidP="00FA4913">
      <w:pPr>
        <w:spacing w:line="220" w:lineRule="atLeast"/>
        <w:rPr>
          <w:rFonts w:ascii="微软雅黑" w:hAnsi="微软雅黑"/>
          <w:sz w:val="24"/>
        </w:rPr>
      </w:pPr>
      <w:r>
        <w:rPr>
          <w:rFonts w:ascii="微软雅黑" w:hAnsi="微软雅黑" w:hint="eastAsia"/>
          <w:sz w:val="24"/>
        </w:rPr>
        <w:t>HAVING筛选器用于对上一步返回的虚拟表中的组进行筛选。只有使&lt;</w:t>
      </w:r>
      <w:proofErr w:type="spellStart"/>
      <w:r>
        <w:rPr>
          <w:rFonts w:ascii="微软雅黑" w:hAnsi="微软雅黑" w:hint="eastAsia"/>
          <w:sz w:val="24"/>
        </w:rPr>
        <w:t>having_predicate</w:t>
      </w:r>
      <w:proofErr w:type="spellEnd"/>
      <w:r>
        <w:rPr>
          <w:rFonts w:ascii="微软雅黑" w:hAnsi="微软雅黑" w:hint="eastAsia"/>
          <w:sz w:val="24"/>
        </w:rPr>
        <w:t>&gt;逻辑条件取值为True的组，才会称为这一步返回的虚拟表（VT4）的一部分。</w:t>
      </w:r>
    </w:p>
    <w:p w:rsidR="00B1515B" w:rsidRDefault="00B1515B" w:rsidP="00FA4913">
      <w:pPr>
        <w:spacing w:line="220" w:lineRule="atLeast"/>
        <w:rPr>
          <w:rFonts w:ascii="微软雅黑" w:hAnsi="微软雅黑"/>
          <w:sz w:val="24"/>
        </w:rPr>
      </w:pPr>
      <w:r>
        <w:rPr>
          <w:rFonts w:ascii="微软雅黑" w:hAnsi="微软雅黑" w:hint="eastAsia"/>
          <w:sz w:val="24"/>
        </w:rPr>
        <w:t>注意：子查询不能作为聚合函数的输入。</w:t>
      </w:r>
    </w:p>
    <w:p w:rsidR="00EC0D7A" w:rsidRDefault="00EC0D7A" w:rsidP="00FA4913">
      <w:pPr>
        <w:spacing w:line="220" w:lineRule="atLeast"/>
        <w:rPr>
          <w:rFonts w:ascii="微软雅黑" w:hAnsi="微软雅黑"/>
          <w:sz w:val="24"/>
        </w:rPr>
      </w:pPr>
    </w:p>
    <w:p w:rsidR="00254E49" w:rsidRDefault="00254E49" w:rsidP="00FA4913">
      <w:pPr>
        <w:spacing w:line="220" w:lineRule="atLeast"/>
        <w:rPr>
          <w:rFonts w:ascii="微软雅黑" w:hAnsi="微软雅黑"/>
          <w:sz w:val="24"/>
        </w:rPr>
      </w:pPr>
      <w:r>
        <w:rPr>
          <w:rFonts w:ascii="微软雅黑" w:hAnsi="微软雅黑"/>
          <w:noProof/>
          <w:sz w:val="24"/>
        </w:rPr>
        <w:lastRenderedPageBreak/>
        <w:drawing>
          <wp:inline distT="0" distB="0" distL="0" distR="0">
            <wp:extent cx="4352925" cy="3162300"/>
            <wp:effectExtent l="19050" t="0" r="9525" b="0"/>
            <wp:docPr id="3" name="图片 2" descr="TIM截图20180817111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11609.png"/>
                    <pic:cNvPicPr/>
                  </pic:nvPicPr>
                  <pic:blipFill>
                    <a:blip r:embed="rId6" cstate="print"/>
                    <a:stretch>
                      <a:fillRect/>
                    </a:stretch>
                  </pic:blipFill>
                  <pic:spPr>
                    <a:xfrm>
                      <a:off x="0" y="0"/>
                      <a:ext cx="4352925" cy="3162300"/>
                    </a:xfrm>
                    <a:prstGeom prst="rect">
                      <a:avLst/>
                    </a:prstGeom>
                  </pic:spPr>
                </pic:pic>
              </a:graphicData>
            </a:graphic>
          </wp:inline>
        </w:drawing>
      </w: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FA4913">
      <w:pPr>
        <w:spacing w:line="220" w:lineRule="atLeast"/>
        <w:rPr>
          <w:rFonts w:ascii="微软雅黑" w:hAnsi="微软雅黑"/>
          <w:sz w:val="24"/>
        </w:rPr>
      </w:pPr>
    </w:p>
    <w:p w:rsidR="00876279" w:rsidRDefault="00876279" w:rsidP="00876279">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Pr>
          <w:rFonts w:ascii="微软雅黑" w:hAnsi="微软雅黑" w:hint="eastAsia"/>
          <w:b/>
          <w:color w:val="0070C0"/>
          <w:sz w:val="28"/>
        </w:rPr>
        <w:t>SELECT</w:t>
      </w:r>
      <w:r w:rsidRPr="00F4068B">
        <w:rPr>
          <w:rFonts w:ascii="微软雅黑" w:hAnsi="微软雅黑" w:hint="eastAsia"/>
          <w:b/>
          <w:color w:val="0070C0"/>
          <w:sz w:val="28"/>
        </w:rPr>
        <w:t>阶段</w:t>
      </w:r>
    </w:p>
    <w:p w:rsidR="00876279" w:rsidRDefault="0084480A" w:rsidP="00876279">
      <w:pPr>
        <w:spacing w:line="220" w:lineRule="atLeast"/>
        <w:rPr>
          <w:rFonts w:ascii="微软雅黑" w:hAnsi="微软雅黑"/>
          <w:sz w:val="24"/>
        </w:rPr>
      </w:pPr>
      <w:r>
        <w:rPr>
          <w:rFonts w:ascii="微软雅黑" w:hAnsi="微软雅黑" w:hint="eastAsia"/>
          <w:sz w:val="24"/>
        </w:rPr>
        <w:t>虽然SELECT子句出现在查询的最前面，但却放在第五步处理。</w:t>
      </w:r>
    </w:p>
    <w:p w:rsidR="00124DC8" w:rsidRPr="001C5ED9" w:rsidRDefault="00124DC8" w:rsidP="00124DC8">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7552D7">
        <w:rPr>
          <w:rFonts w:ascii="微软雅黑" w:hAnsi="微软雅黑" w:hint="eastAsia"/>
          <w:b/>
          <w:sz w:val="24"/>
        </w:rPr>
        <w:t>1：计算表达式</w:t>
      </w:r>
    </w:p>
    <w:p w:rsidR="00FE5FBE" w:rsidRDefault="00280804" w:rsidP="00124DC8">
      <w:pPr>
        <w:spacing w:line="220" w:lineRule="atLeast"/>
        <w:rPr>
          <w:rFonts w:ascii="微软雅黑" w:hAnsi="微软雅黑"/>
          <w:sz w:val="24"/>
        </w:rPr>
      </w:pPr>
      <w:r>
        <w:rPr>
          <w:rFonts w:ascii="微软雅黑" w:hAnsi="微软雅黑" w:hint="eastAsia"/>
          <w:sz w:val="24"/>
        </w:rPr>
        <w:t>SELECT列表中的表达式可以返回上一步得到的虚拟表的基础列，也可以是对这些基础列的操作。</w:t>
      </w:r>
      <w:r w:rsidR="00FE5FBE" w:rsidRPr="008165C9">
        <w:rPr>
          <w:rFonts w:ascii="微软雅黑" w:hAnsi="微软雅黑" w:hint="eastAsia"/>
          <w:color w:val="0070C0"/>
          <w:sz w:val="24"/>
        </w:rPr>
        <w:t>如果查询是一个聚合查询，就只能引用上一步返回的虚拟表中的组信息。如果要引用原始信息，就必须对它们进行聚合运算。</w:t>
      </w:r>
      <w:r w:rsidR="000069C1">
        <w:rPr>
          <w:rFonts w:ascii="微软雅黑" w:hAnsi="微软雅黑" w:hint="eastAsia"/>
          <w:sz w:val="24"/>
        </w:rPr>
        <w:t>这个阶段得到的是虚拟表</w:t>
      </w:r>
      <w:r w:rsidR="00444931" w:rsidRPr="008165C9">
        <w:rPr>
          <w:rFonts w:ascii="微软雅黑" w:hAnsi="微软雅黑" w:hint="eastAsia"/>
          <w:b/>
          <w:color w:val="0070C0"/>
          <w:sz w:val="24"/>
        </w:rPr>
        <w:t>VT5</w:t>
      </w:r>
      <w:r w:rsidR="00444931">
        <w:rPr>
          <w:rFonts w:ascii="微软雅黑" w:hAnsi="微软雅黑" w:hint="eastAsia"/>
          <w:sz w:val="24"/>
        </w:rPr>
        <w:t>。</w:t>
      </w:r>
    </w:p>
    <w:p w:rsidR="00552D03" w:rsidRPr="001C5ED9" w:rsidRDefault="00552D03" w:rsidP="00552D03">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Pr>
          <w:rFonts w:ascii="微软雅黑" w:hAnsi="微软雅黑" w:hint="eastAsia"/>
          <w:b/>
          <w:sz w:val="24"/>
        </w:rPr>
        <w:t>2：应用Distinct子句</w:t>
      </w:r>
    </w:p>
    <w:p w:rsidR="00552D03" w:rsidRDefault="00552D03" w:rsidP="00552D03">
      <w:pPr>
        <w:spacing w:line="220" w:lineRule="atLeast"/>
        <w:rPr>
          <w:rFonts w:ascii="微软雅黑" w:hAnsi="微软雅黑"/>
          <w:sz w:val="24"/>
        </w:rPr>
      </w:pPr>
      <w:r>
        <w:rPr>
          <w:rFonts w:ascii="微软雅黑" w:hAnsi="微软雅黑" w:hint="eastAsia"/>
          <w:sz w:val="24"/>
        </w:rPr>
        <w:t>如果在查询中指定了Distinct子句，将从上一句返回的虚拟表中删除重复的行，并生成虚拟表</w:t>
      </w:r>
      <w:r w:rsidR="00A13760" w:rsidRPr="008165C9">
        <w:rPr>
          <w:rFonts w:ascii="微软雅黑" w:hAnsi="微软雅黑" w:hint="eastAsia"/>
          <w:b/>
          <w:sz w:val="24"/>
        </w:rPr>
        <w:t>VT5-2</w:t>
      </w:r>
      <w:r w:rsidR="00A13760">
        <w:rPr>
          <w:rFonts w:ascii="微软雅黑" w:hAnsi="微软雅黑" w:hint="eastAsia"/>
          <w:sz w:val="24"/>
        </w:rPr>
        <w:t>。</w:t>
      </w:r>
    </w:p>
    <w:p w:rsidR="004A7A6F" w:rsidRPr="001C5ED9" w:rsidRDefault="004A7A6F" w:rsidP="004A7A6F">
      <w:pPr>
        <w:spacing w:line="220" w:lineRule="atLeast"/>
        <w:outlineLvl w:val="2"/>
        <w:rPr>
          <w:rFonts w:ascii="微软雅黑" w:hAnsi="微软雅黑"/>
          <w:b/>
          <w:sz w:val="24"/>
        </w:rPr>
      </w:pPr>
      <w:r w:rsidRPr="001C5ED9">
        <w:rPr>
          <w:rFonts w:ascii="微软雅黑" w:hAnsi="微软雅黑" w:hint="eastAsia"/>
          <w:b/>
          <w:sz w:val="24"/>
        </w:rPr>
        <w:t>步骤</w:t>
      </w:r>
      <w:r>
        <w:rPr>
          <w:rFonts w:ascii="微软雅黑" w:hAnsi="微软雅黑" w:hint="eastAsia"/>
          <w:b/>
          <w:sz w:val="24"/>
        </w:rPr>
        <w:t>5</w:t>
      </w:r>
      <w:r w:rsidRPr="001C5ED9">
        <w:rPr>
          <w:rFonts w:ascii="微软雅黑" w:hAnsi="微软雅黑" w:hint="eastAsia"/>
          <w:b/>
          <w:sz w:val="24"/>
        </w:rPr>
        <w:t>-</w:t>
      </w:r>
      <w:r w:rsidR="00425045">
        <w:rPr>
          <w:rFonts w:ascii="微软雅黑" w:hAnsi="微软雅黑" w:hint="eastAsia"/>
          <w:b/>
          <w:sz w:val="24"/>
        </w:rPr>
        <w:t>3</w:t>
      </w:r>
      <w:r>
        <w:rPr>
          <w:rFonts w:ascii="微软雅黑" w:hAnsi="微软雅黑" w:hint="eastAsia"/>
          <w:b/>
          <w:sz w:val="24"/>
        </w:rPr>
        <w:t>：应用Top选项</w:t>
      </w:r>
    </w:p>
    <w:p w:rsidR="004A7A6F" w:rsidRDefault="007D7C2C" w:rsidP="004A7A6F">
      <w:pPr>
        <w:spacing w:line="220" w:lineRule="atLeast"/>
        <w:rPr>
          <w:rFonts w:ascii="微软雅黑" w:hAnsi="微软雅黑"/>
          <w:sz w:val="24"/>
        </w:rPr>
      </w:pPr>
      <w:r>
        <w:rPr>
          <w:rFonts w:ascii="微软雅黑" w:hAnsi="微软雅黑" w:hint="eastAsia"/>
          <w:sz w:val="24"/>
        </w:rPr>
        <w:t>Top选项是T-SQL特有的一项功能，允许指定要返回的指定行数或百分比，根据查询的Order by子句来选择指定的数量的行。</w:t>
      </w:r>
      <w:r w:rsidR="00540218">
        <w:rPr>
          <w:rFonts w:ascii="微软雅黑" w:hAnsi="微软雅黑" w:hint="eastAsia"/>
          <w:sz w:val="24"/>
        </w:rPr>
        <w:t>最终生成虚拟表</w:t>
      </w:r>
      <w:r w:rsidR="00EC2EC0" w:rsidRPr="008165C9">
        <w:rPr>
          <w:rFonts w:ascii="微软雅黑" w:hAnsi="微软雅黑" w:hint="eastAsia"/>
          <w:b/>
          <w:sz w:val="24"/>
        </w:rPr>
        <w:t>VT5-3</w:t>
      </w:r>
      <w:r w:rsidR="00EC2EC0">
        <w:rPr>
          <w:rFonts w:ascii="微软雅黑" w:hAnsi="微软雅黑" w:hint="eastAsia"/>
          <w:sz w:val="24"/>
        </w:rPr>
        <w:t>。</w:t>
      </w:r>
    </w:p>
    <w:p w:rsidR="00EC2EC0" w:rsidRPr="002D6152" w:rsidRDefault="00EC2EC0" w:rsidP="004A7A6F">
      <w:pPr>
        <w:spacing w:line="220" w:lineRule="atLeast"/>
        <w:rPr>
          <w:rFonts w:ascii="微软雅黑" w:hAnsi="微软雅黑"/>
          <w:sz w:val="24"/>
        </w:rPr>
      </w:pPr>
      <w:r>
        <w:rPr>
          <w:rFonts w:ascii="微软雅黑" w:hAnsi="微软雅黑" w:hint="eastAsia"/>
          <w:sz w:val="24"/>
        </w:rPr>
        <w:t>如果没有指定Order By子句或者未指定With Ties选项，或是根本没有指定Order By子句，那么Top查询就是非确定的。也就是说，返回的行只是SQL Server碰巧在物理上最先访问到的行，因此可能会产生不同的结果，但都可以认为是正确的。</w:t>
      </w:r>
    </w:p>
    <w:p w:rsidR="004A7A6F" w:rsidRDefault="004A7A6F" w:rsidP="00552D03">
      <w:pPr>
        <w:spacing w:line="220" w:lineRule="atLeast"/>
        <w:rPr>
          <w:rFonts w:ascii="微软雅黑" w:hAnsi="微软雅黑"/>
          <w:sz w:val="24"/>
        </w:rPr>
      </w:pPr>
    </w:p>
    <w:p w:rsidR="00D70947" w:rsidRDefault="00D70947" w:rsidP="00D70947">
      <w:pPr>
        <w:spacing w:line="220" w:lineRule="atLeast"/>
        <w:outlineLvl w:val="1"/>
        <w:rPr>
          <w:rFonts w:ascii="微软雅黑" w:hAnsi="微软雅黑"/>
          <w:b/>
          <w:color w:val="0070C0"/>
          <w:sz w:val="28"/>
        </w:rPr>
      </w:pPr>
      <w:r w:rsidRPr="00F4068B">
        <w:rPr>
          <w:rFonts w:ascii="微软雅黑" w:hAnsi="微软雅黑" w:hint="eastAsia"/>
          <w:b/>
          <w:color w:val="0070C0"/>
          <w:sz w:val="28"/>
        </w:rPr>
        <w:t>步骤</w:t>
      </w:r>
      <w:r>
        <w:rPr>
          <w:rFonts w:ascii="微软雅黑" w:hAnsi="微软雅黑" w:hint="eastAsia"/>
          <w:b/>
          <w:color w:val="0070C0"/>
          <w:sz w:val="28"/>
        </w:rPr>
        <w:t>5</w:t>
      </w:r>
      <w:r w:rsidRPr="00F4068B">
        <w:rPr>
          <w:rFonts w:ascii="微软雅黑" w:hAnsi="微软雅黑" w:hint="eastAsia"/>
          <w:b/>
          <w:color w:val="0070C0"/>
          <w:sz w:val="28"/>
        </w:rPr>
        <w:t>：</w:t>
      </w:r>
      <w:r w:rsidR="0052663B">
        <w:rPr>
          <w:rFonts w:ascii="微软雅黑" w:hAnsi="微软雅黑" w:hint="eastAsia"/>
          <w:b/>
          <w:color w:val="0070C0"/>
          <w:sz w:val="28"/>
        </w:rPr>
        <w:t>ORDER BY</w:t>
      </w:r>
      <w:r w:rsidRPr="00F4068B">
        <w:rPr>
          <w:rFonts w:ascii="微软雅黑" w:hAnsi="微软雅黑" w:hint="eastAsia"/>
          <w:b/>
          <w:color w:val="0070C0"/>
          <w:sz w:val="28"/>
        </w:rPr>
        <w:t>阶段</w:t>
      </w:r>
    </w:p>
    <w:p w:rsidR="00D70947" w:rsidRDefault="00AA6B56" w:rsidP="00D70947">
      <w:pPr>
        <w:spacing w:line="220" w:lineRule="atLeast"/>
        <w:rPr>
          <w:rFonts w:ascii="微软雅黑" w:hAnsi="微软雅黑"/>
          <w:sz w:val="24"/>
        </w:rPr>
      </w:pPr>
      <w:r>
        <w:rPr>
          <w:rFonts w:ascii="微软雅黑" w:hAnsi="微软雅黑" w:hint="eastAsia"/>
          <w:sz w:val="24"/>
        </w:rPr>
        <w:t>这一步按Order By子句中的列名列表对上一步返回的行进行排序，返回游标</w:t>
      </w:r>
      <w:r w:rsidRPr="00564C0D">
        <w:rPr>
          <w:rFonts w:ascii="微软雅黑" w:hAnsi="微软雅黑" w:hint="eastAsia"/>
          <w:b/>
          <w:sz w:val="24"/>
        </w:rPr>
        <w:t>VT6</w:t>
      </w:r>
      <w:r>
        <w:rPr>
          <w:rFonts w:ascii="微软雅黑" w:hAnsi="微软雅黑" w:hint="eastAsia"/>
          <w:sz w:val="24"/>
        </w:rPr>
        <w:t>。Order By子句是唯一可以重用SELECT列表中创建列名的步骤。</w:t>
      </w:r>
    </w:p>
    <w:p w:rsidR="00B17A71" w:rsidRDefault="00B17A71" w:rsidP="00D70947">
      <w:pPr>
        <w:spacing w:line="220" w:lineRule="atLeast"/>
        <w:rPr>
          <w:rFonts w:ascii="微软雅黑" w:hAnsi="微软雅黑"/>
          <w:sz w:val="24"/>
        </w:rPr>
      </w:pPr>
      <w:r w:rsidRPr="00564C0D">
        <w:rPr>
          <w:rFonts w:ascii="微软雅黑" w:hAnsi="微软雅黑" w:hint="eastAsia"/>
          <w:color w:val="0070C0"/>
          <w:sz w:val="24"/>
        </w:rPr>
        <w:t>如果指定了Distinct，则Order By子句中的表达式只能访问上一步返回的虚拟表VT5</w:t>
      </w:r>
      <w:r>
        <w:rPr>
          <w:rFonts w:ascii="微软雅黑" w:hAnsi="微软雅黑" w:hint="eastAsia"/>
          <w:sz w:val="24"/>
        </w:rPr>
        <w:t>。如果没有指定Distinct则可以指定任何在Select子句中的表达式。</w:t>
      </w:r>
    </w:p>
    <w:p w:rsidR="000C6ADC" w:rsidRDefault="000C6ADC" w:rsidP="00D70947">
      <w:pPr>
        <w:spacing w:line="220" w:lineRule="atLeast"/>
        <w:rPr>
          <w:rFonts w:ascii="微软雅黑" w:hAnsi="微软雅黑"/>
          <w:sz w:val="24"/>
        </w:rPr>
      </w:pPr>
      <w:r w:rsidRPr="00564C0D">
        <w:rPr>
          <w:rFonts w:ascii="微软雅黑" w:hAnsi="微软雅黑" w:hint="eastAsia"/>
          <w:color w:val="0070C0"/>
          <w:sz w:val="24"/>
        </w:rPr>
        <w:t>如果查询中带有Order By子句，则不能用这样的查询来定义表表达式。</w:t>
      </w:r>
      <w:r>
        <w:rPr>
          <w:rFonts w:ascii="微软雅黑" w:hAnsi="微软雅黑" w:hint="eastAsia"/>
          <w:sz w:val="24"/>
        </w:rPr>
        <w:t>表表达式包括：视图，内联表值函数，派生表和公用表表达式（CTE）。</w:t>
      </w:r>
    </w:p>
    <w:p w:rsidR="000C6ADC" w:rsidRDefault="000C6ADC" w:rsidP="00D70947">
      <w:pPr>
        <w:spacing w:line="220" w:lineRule="atLeast"/>
        <w:rPr>
          <w:rFonts w:ascii="微软雅黑" w:hAnsi="微软雅黑"/>
          <w:sz w:val="24"/>
        </w:rPr>
      </w:pPr>
      <w:r>
        <w:rPr>
          <w:rFonts w:ascii="微软雅黑" w:hAnsi="微软雅黑" w:hint="eastAsia"/>
          <w:sz w:val="24"/>
        </w:rPr>
        <w:t>除非真的需要有序行，否则不要指定Order By子句，因为</w:t>
      </w:r>
      <w:r w:rsidRPr="00564C0D">
        <w:rPr>
          <w:rFonts w:ascii="微软雅黑" w:hAnsi="微软雅黑" w:hint="eastAsia"/>
          <w:color w:val="0070C0"/>
          <w:sz w:val="24"/>
        </w:rPr>
        <w:t>排序需要耗费一定的资源</w:t>
      </w:r>
      <w:r>
        <w:rPr>
          <w:rFonts w:ascii="微软雅黑" w:hAnsi="微软雅黑" w:hint="eastAsia"/>
          <w:sz w:val="24"/>
        </w:rPr>
        <w:t>。SQL Server需指定有序的索引扫描或sort运算符。</w:t>
      </w:r>
    </w:p>
    <w:p w:rsidR="001C70FF" w:rsidRDefault="001C70FF" w:rsidP="00D70947">
      <w:pPr>
        <w:spacing w:line="220" w:lineRule="atLeast"/>
        <w:rPr>
          <w:rFonts w:ascii="微软雅黑" w:hAnsi="微软雅黑"/>
          <w:sz w:val="24"/>
        </w:rPr>
      </w:pPr>
      <w:r>
        <w:rPr>
          <w:rFonts w:ascii="微软雅黑" w:hAnsi="微软雅黑" w:hint="eastAsia"/>
          <w:sz w:val="24"/>
        </w:rPr>
        <w:t>Order By子句认为两个NULL值是相等的</w:t>
      </w:r>
      <w:r w:rsidR="002433BD">
        <w:rPr>
          <w:rFonts w:ascii="微软雅黑" w:hAnsi="微软雅黑" w:hint="eastAsia"/>
          <w:sz w:val="24"/>
        </w:rPr>
        <w:t>。也就是说所有的NULL值是会排序到一起。T-SQL认为NULL值比已知值小。</w:t>
      </w:r>
    </w:p>
    <w:p w:rsidR="00183A28" w:rsidRDefault="00183A28" w:rsidP="00D70947">
      <w:pPr>
        <w:spacing w:line="220" w:lineRule="atLeast"/>
        <w:rPr>
          <w:rFonts w:ascii="微软雅黑" w:hAnsi="微软雅黑" w:hint="eastAsia"/>
          <w:sz w:val="24"/>
        </w:rPr>
      </w:pPr>
      <w:r>
        <w:rPr>
          <w:rFonts w:ascii="微软雅黑" w:hAnsi="微软雅黑"/>
          <w:noProof/>
          <w:sz w:val="24"/>
        </w:rPr>
        <w:drawing>
          <wp:inline distT="0" distB="0" distL="0" distR="0">
            <wp:extent cx="4010025" cy="5000625"/>
            <wp:effectExtent l="19050" t="0" r="9525" b="0"/>
            <wp:docPr id="4" name="图片 3" descr="TIM截图20180817143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817143533.png"/>
                    <pic:cNvPicPr/>
                  </pic:nvPicPr>
                  <pic:blipFill>
                    <a:blip r:embed="rId7" cstate="print"/>
                    <a:stretch>
                      <a:fillRect/>
                    </a:stretch>
                  </pic:blipFill>
                  <pic:spPr>
                    <a:xfrm>
                      <a:off x="0" y="0"/>
                      <a:ext cx="4010025" cy="5000625"/>
                    </a:xfrm>
                    <a:prstGeom prst="rect">
                      <a:avLst/>
                    </a:prstGeom>
                  </pic:spPr>
                </pic:pic>
              </a:graphicData>
            </a:graphic>
          </wp:inline>
        </w:drawing>
      </w:r>
    </w:p>
    <w:p w:rsidR="00213404" w:rsidRDefault="00213404" w:rsidP="00D70947">
      <w:pPr>
        <w:spacing w:line="220" w:lineRule="atLeast"/>
        <w:rPr>
          <w:rFonts w:ascii="微软雅黑" w:hAnsi="微软雅黑" w:hint="eastAsia"/>
          <w:sz w:val="24"/>
        </w:rPr>
      </w:pPr>
    </w:p>
    <w:p w:rsidR="00213404" w:rsidRDefault="00213404" w:rsidP="00D70947">
      <w:pPr>
        <w:spacing w:line="220" w:lineRule="atLeast"/>
        <w:rPr>
          <w:rFonts w:ascii="微软雅黑" w:hAnsi="微软雅黑" w:hint="eastAsia"/>
          <w:sz w:val="24"/>
        </w:rPr>
      </w:pPr>
    </w:p>
    <w:p w:rsidR="00213404" w:rsidRPr="00F4068B" w:rsidRDefault="00906D79" w:rsidP="00341728">
      <w:pPr>
        <w:pStyle w:val="1"/>
      </w:pPr>
      <w:r>
        <w:rPr>
          <w:rFonts w:hint="eastAsia"/>
        </w:rPr>
        <w:t>查询优化</w:t>
      </w:r>
    </w:p>
    <w:p w:rsidR="0051496C" w:rsidRPr="0051496C" w:rsidRDefault="0051496C" w:rsidP="00722375">
      <w:pPr>
        <w:ind w:firstLineChars="150" w:firstLine="330"/>
      </w:pPr>
      <w:r w:rsidRPr="0051496C">
        <w:rPr>
          <w:rFonts w:hint="eastAsia"/>
        </w:rPr>
        <w:t>在处理性能问题时，数据库专家倾向于关注系统的技术层面，如资源队列、资源利用率等</w:t>
      </w:r>
      <w:r w:rsidR="00474064">
        <w:rPr>
          <w:rFonts w:hint="eastAsia"/>
        </w:rPr>
        <w:t>。</w:t>
      </w:r>
      <w:r w:rsidRPr="0051496C">
        <w:rPr>
          <w:rFonts w:hint="eastAsia"/>
        </w:rPr>
        <w:t>而</w:t>
      </w:r>
      <w:r w:rsidRPr="00590F58">
        <w:rPr>
          <w:rFonts w:hint="eastAsia"/>
          <w:color w:val="0070C0"/>
        </w:rPr>
        <w:t>用户只把性</w:t>
      </w:r>
      <w:r w:rsidR="00474064" w:rsidRPr="00590F58">
        <w:rPr>
          <w:rFonts w:hint="eastAsia"/>
          <w:color w:val="0070C0"/>
        </w:rPr>
        <w:t>能问题简单地认为是等待时间</w:t>
      </w:r>
      <w:r w:rsidR="00474064">
        <w:rPr>
          <w:rFonts w:hint="eastAsia"/>
        </w:rPr>
        <w:t>，他们发出一个请求，然后等待返回结果。</w:t>
      </w:r>
      <w:r w:rsidRPr="00590F58">
        <w:rPr>
          <w:rFonts w:hint="eastAsia"/>
          <w:color w:val="0070C0"/>
        </w:rPr>
        <w:t>用户通常认为</w:t>
      </w:r>
      <w:r w:rsidRPr="00590F58">
        <w:rPr>
          <w:color w:val="0070C0"/>
        </w:rPr>
        <w:t xml:space="preserve"> </w:t>
      </w:r>
      <w:r w:rsidR="00474064" w:rsidRPr="00590F58">
        <w:rPr>
          <w:rFonts w:hint="eastAsia"/>
          <w:color w:val="0070C0"/>
        </w:rPr>
        <w:t>在交互请求后，超过三秒才得到响应，就算存在性能问题了。</w:t>
      </w:r>
      <w:r w:rsidRPr="0051496C">
        <w:rPr>
          <w:rFonts w:hint="eastAsia"/>
        </w:rPr>
        <w:t>他们并不真关心平均每个磁盘转轴上</w:t>
      </w:r>
      <w:r w:rsidRPr="0051496C">
        <w:t xml:space="preserve"> </w:t>
      </w:r>
      <w:r w:rsidRPr="0051496C">
        <w:rPr>
          <w:rFonts w:hint="eastAsia"/>
        </w:rPr>
        <w:t>有多少个命令在等待，或者缓存命中率</w:t>
      </w:r>
      <w:r w:rsidRPr="0051496C">
        <w:t>（</w:t>
      </w:r>
      <w:r w:rsidRPr="0051496C">
        <w:t>cache hit ratio)</w:t>
      </w:r>
      <w:r w:rsidR="00474064">
        <w:rPr>
          <w:rFonts w:hint="eastAsia"/>
        </w:rPr>
        <w:t>是多少，也不关心阻塞，</w:t>
      </w:r>
      <w:r w:rsidRPr="0051496C">
        <w:t>CPU</w:t>
      </w:r>
      <w:r w:rsidR="00474064">
        <w:rPr>
          <w:rFonts w:hint="eastAsia"/>
        </w:rPr>
        <w:t>利用率，</w:t>
      </w:r>
      <w:r w:rsidRPr="0051496C">
        <w:rPr>
          <w:rFonts w:hint="eastAsia"/>
        </w:rPr>
        <w:t>缓</w:t>
      </w:r>
      <w:r w:rsidRPr="0051496C">
        <w:t xml:space="preserve"> </w:t>
      </w:r>
      <w:r w:rsidRPr="0051496C">
        <w:rPr>
          <w:rFonts w:hint="eastAsia"/>
        </w:rPr>
        <w:t>存中数据页的平均停留时间</w:t>
      </w:r>
      <w:r w:rsidRPr="0051496C">
        <w:t>（</w:t>
      </w:r>
      <w:r w:rsidRPr="0051496C">
        <w:t>page life expectancy)</w:t>
      </w:r>
      <w:r w:rsidR="00474064">
        <w:rPr>
          <w:rFonts w:hint="eastAsia"/>
        </w:rPr>
        <w:t>等。</w:t>
      </w:r>
      <w:r w:rsidRPr="0051496C">
        <w:rPr>
          <w:rFonts w:hint="eastAsia"/>
        </w:rPr>
        <w:t>他们只关心等待时间，这正是优化性能应该着手的地方</w:t>
      </w:r>
      <w:r w:rsidRPr="0051496C">
        <w:t>.</w:t>
      </w:r>
    </w:p>
    <w:p w:rsidR="00722375" w:rsidRDefault="00722375" w:rsidP="00722375">
      <w:pPr>
        <w:ind w:firstLineChars="150" w:firstLine="330"/>
        <w:rPr>
          <w:rFonts w:hint="eastAsia"/>
        </w:rPr>
      </w:pPr>
      <w:r w:rsidRPr="00722375">
        <w:rPr>
          <w:rFonts w:hint="eastAsia"/>
        </w:rPr>
        <w:t>我推荐的一种使用自</w:t>
      </w:r>
      <w:r w:rsidR="00631CF9">
        <w:rPr>
          <w:rFonts w:hint="eastAsia"/>
        </w:rPr>
        <w:t>顶向下方法的优化论。</w:t>
      </w:r>
      <w:r w:rsidRPr="00722375">
        <w:rPr>
          <w:rFonts w:hint="eastAsia"/>
        </w:rPr>
        <w:t>这种方法首先分析实例级的等待时间，再通过一系</w:t>
      </w:r>
      <w:r w:rsidRPr="00722375">
        <w:t xml:space="preserve"> </w:t>
      </w:r>
      <w:r w:rsidR="00631CF9">
        <w:rPr>
          <w:rFonts w:hint="eastAsia"/>
        </w:rPr>
        <w:t>列步骤</w:t>
      </w:r>
      <w:r w:rsidRPr="00722375">
        <w:rPr>
          <w:rFonts w:hint="eastAsia"/>
        </w:rPr>
        <w:t>将其不断细化，直到找出系统中导致大量等待的进程</w:t>
      </w:r>
      <w:r w:rsidR="00631CF9">
        <w:rPr>
          <w:rFonts w:hint="eastAsia"/>
        </w:rPr>
        <w:t>组件。</w:t>
      </w:r>
      <w:r w:rsidRPr="00722375">
        <w:rPr>
          <w:rFonts w:hint="eastAsia"/>
        </w:rPr>
        <w:t>一旦找出这些令人讨厌的进程</w:t>
      </w:r>
      <w:r w:rsidRPr="00722375">
        <w:t xml:space="preserve">, </w:t>
      </w:r>
      <w:r w:rsidRPr="00722375">
        <w:rPr>
          <w:rFonts w:hint="eastAsia"/>
        </w:rPr>
        <w:t>就可以集中优化它们了</w:t>
      </w:r>
      <w:r w:rsidR="00631CF9">
        <w:rPr>
          <w:rFonts w:hint="eastAsia"/>
        </w:rPr>
        <w:t>。以下是这种方法论的主要步骤</w:t>
      </w:r>
      <w:r w:rsidR="007C0E2F">
        <w:rPr>
          <w:rFonts w:hint="eastAsia"/>
        </w:rPr>
        <w:t>：</w:t>
      </w:r>
    </w:p>
    <w:p w:rsidR="00A6173C" w:rsidRPr="00413890" w:rsidRDefault="00A6173C" w:rsidP="00A6173C">
      <w:pPr>
        <w:pStyle w:val="a7"/>
        <w:numPr>
          <w:ilvl w:val="0"/>
          <w:numId w:val="1"/>
        </w:numPr>
        <w:ind w:firstLineChars="0"/>
        <w:rPr>
          <w:rFonts w:hint="eastAsia"/>
          <w:color w:val="0070C0"/>
        </w:rPr>
      </w:pPr>
      <w:r w:rsidRPr="00413890">
        <w:rPr>
          <w:rFonts w:hint="eastAsia"/>
          <w:color w:val="0070C0"/>
        </w:rPr>
        <w:t>分析实例级别等待</w:t>
      </w:r>
    </w:p>
    <w:p w:rsidR="00A6173C" w:rsidRPr="00413890" w:rsidRDefault="00A6173C" w:rsidP="00A6173C">
      <w:pPr>
        <w:pStyle w:val="a7"/>
        <w:numPr>
          <w:ilvl w:val="0"/>
          <w:numId w:val="1"/>
        </w:numPr>
        <w:ind w:firstLineChars="0"/>
        <w:rPr>
          <w:rFonts w:hint="eastAsia"/>
          <w:color w:val="0070C0"/>
        </w:rPr>
      </w:pPr>
      <w:r w:rsidRPr="00413890">
        <w:rPr>
          <w:rFonts w:hint="eastAsia"/>
          <w:color w:val="0070C0"/>
        </w:rPr>
        <w:t>关联等待和队列</w:t>
      </w:r>
    </w:p>
    <w:p w:rsidR="00A6173C" w:rsidRPr="00413890" w:rsidRDefault="00A6173C" w:rsidP="00A6173C">
      <w:pPr>
        <w:pStyle w:val="a7"/>
        <w:numPr>
          <w:ilvl w:val="0"/>
          <w:numId w:val="1"/>
        </w:numPr>
        <w:ind w:firstLineChars="0"/>
        <w:rPr>
          <w:rFonts w:hint="eastAsia"/>
          <w:color w:val="0070C0"/>
        </w:rPr>
      </w:pPr>
      <w:r w:rsidRPr="00413890">
        <w:rPr>
          <w:rFonts w:hint="eastAsia"/>
          <w:color w:val="0070C0"/>
        </w:rPr>
        <w:t>确定方案</w:t>
      </w:r>
    </w:p>
    <w:p w:rsidR="00A6173C" w:rsidRPr="00413890" w:rsidRDefault="00A6173C" w:rsidP="00A6173C">
      <w:pPr>
        <w:pStyle w:val="a7"/>
        <w:numPr>
          <w:ilvl w:val="0"/>
          <w:numId w:val="1"/>
        </w:numPr>
        <w:ind w:firstLineChars="0"/>
        <w:rPr>
          <w:rFonts w:hint="eastAsia"/>
          <w:color w:val="0070C0"/>
        </w:rPr>
      </w:pPr>
      <w:r w:rsidRPr="00413890">
        <w:rPr>
          <w:rFonts w:hint="eastAsia"/>
          <w:color w:val="0070C0"/>
        </w:rPr>
        <w:t>细化到数据库</w:t>
      </w:r>
      <w:r w:rsidRPr="00413890">
        <w:rPr>
          <w:rFonts w:hint="eastAsia"/>
          <w:color w:val="0070C0"/>
        </w:rPr>
        <w:t>/</w:t>
      </w:r>
      <w:r w:rsidRPr="00413890">
        <w:rPr>
          <w:rFonts w:hint="eastAsia"/>
          <w:color w:val="0070C0"/>
        </w:rPr>
        <w:t>文件级</w:t>
      </w:r>
    </w:p>
    <w:p w:rsidR="00A6173C" w:rsidRPr="00413890" w:rsidRDefault="00A6173C" w:rsidP="00A6173C">
      <w:pPr>
        <w:pStyle w:val="a7"/>
        <w:numPr>
          <w:ilvl w:val="0"/>
          <w:numId w:val="1"/>
        </w:numPr>
        <w:ind w:firstLineChars="0"/>
        <w:rPr>
          <w:rFonts w:hint="eastAsia"/>
          <w:color w:val="0070C0"/>
        </w:rPr>
      </w:pPr>
      <w:r w:rsidRPr="00413890">
        <w:rPr>
          <w:rFonts w:hint="eastAsia"/>
          <w:color w:val="0070C0"/>
        </w:rPr>
        <w:t>细化到进程级</w:t>
      </w:r>
    </w:p>
    <w:p w:rsidR="00A6173C" w:rsidRPr="00413890" w:rsidRDefault="00A6173C" w:rsidP="00A6173C">
      <w:pPr>
        <w:pStyle w:val="a7"/>
        <w:numPr>
          <w:ilvl w:val="0"/>
          <w:numId w:val="1"/>
        </w:numPr>
        <w:ind w:firstLineChars="0"/>
        <w:rPr>
          <w:color w:val="0070C0"/>
        </w:rPr>
      </w:pPr>
      <w:r w:rsidRPr="00413890">
        <w:rPr>
          <w:rFonts w:hint="eastAsia"/>
          <w:color w:val="0070C0"/>
        </w:rPr>
        <w:t>优化索引</w:t>
      </w:r>
      <w:r w:rsidRPr="00413890">
        <w:rPr>
          <w:rFonts w:hint="eastAsia"/>
          <w:color w:val="0070C0"/>
        </w:rPr>
        <w:t>/</w:t>
      </w:r>
      <w:r w:rsidRPr="00413890">
        <w:rPr>
          <w:rFonts w:hint="eastAsia"/>
          <w:color w:val="0070C0"/>
        </w:rPr>
        <w:t>查询</w:t>
      </w:r>
    </w:p>
    <w:p w:rsidR="00213404" w:rsidRDefault="00213404" w:rsidP="00213404">
      <w:pPr>
        <w:spacing w:line="220" w:lineRule="atLeast"/>
        <w:rPr>
          <w:rFonts w:ascii="微软雅黑" w:hAnsi="微软雅黑" w:hint="eastAsia"/>
          <w:sz w:val="24"/>
        </w:rPr>
      </w:pPr>
    </w:p>
    <w:p w:rsidR="00213404" w:rsidRDefault="00A3664E" w:rsidP="00341728">
      <w:pPr>
        <w:pStyle w:val="20"/>
        <w:rPr>
          <w:rFonts w:hint="eastAsia"/>
        </w:rPr>
      </w:pPr>
      <w:r>
        <w:rPr>
          <w:rFonts w:hint="eastAsia"/>
        </w:rPr>
        <w:t>实例级别等待</w:t>
      </w:r>
    </w:p>
    <w:p w:rsidR="001A0C57" w:rsidRDefault="001A0C57" w:rsidP="001A0C57">
      <w:r>
        <w:rPr>
          <w:rFonts w:hint="eastAsia"/>
        </w:rPr>
        <w:t>优化方法论的第一步是在实力级别上找出什么类型的等待占用了大部分的等待时间。这可以通过查询动态管理图</w:t>
      </w:r>
      <w:r>
        <w:rPr>
          <w:rFonts w:hint="eastAsia"/>
        </w:rPr>
        <w:t>(</w:t>
      </w:r>
      <w:proofErr w:type="spellStart"/>
      <w:r>
        <w:rPr>
          <w:rFonts w:hint="eastAsia"/>
        </w:rPr>
        <w:t>DMV,dynamic</w:t>
      </w:r>
      <w:proofErr w:type="spellEnd"/>
      <w:r>
        <w:rPr>
          <w:rFonts w:hint="eastAsia"/>
        </w:rPr>
        <w:t xml:space="preserve"> management view) </w:t>
      </w:r>
      <w:proofErr w:type="spellStart"/>
      <w:r w:rsidRPr="001F5468">
        <w:rPr>
          <w:rFonts w:hint="eastAsia"/>
          <w:color w:val="0070C0"/>
        </w:rPr>
        <w:t>sys.dm_os_wait_stats</w:t>
      </w:r>
      <w:proofErr w:type="spellEnd"/>
      <w:r>
        <w:rPr>
          <w:rFonts w:hint="eastAsia"/>
        </w:rPr>
        <w:t>来完成。该</w:t>
      </w:r>
      <w:r>
        <w:rPr>
          <w:rFonts w:hint="eastAsia"/>
        </w:rPr>
        <w:t>DMV</w:t>
      </w:r>
      <w:r>
        <w:rPr>
          <w:rFonts w:hint="eastAsia"/>
        </w:rPr>
        <w:t>包含了</w:t>
      </w:r>
      <w:r>
        <w:rPr>
          <w:rFonts w:hint="eastAsia"/>
        </w:rPr>
        <w:t>400</w:t>
      </w:r>
      <w:r>
        <w:rPr>
          <w:rFonts w:hint="eastAsia"/>
        </w:rPr>
        <w:t>多种等待类型，大多数</w:t>
      </w:r>
      <w:r w:rsidR="003A70B6">
        <w:rPr>
          <w:rFonts w:hint="eastAsia"/>
        </w:rPr>
        <w:t>类型至少在</w:t>
      </w:r>
      <w:r w:rsidR="003A70B6">
        <w:rPr>
          <w:rFonts w:hint="eastAsia"/>
        </w:rPr>
        <w:t>SQL Server</w:t>
      </w:r>
      <w:r w:rsidR="003A70B6">
        <w:rPr>
          <w:rFonts w:hint="eastAsia"/>
        </w:rPr>
        <w:t>联机丛书中至少有一段文字说明。</w:t>
      </w:r>
      <w:r w:rsidR="003A70B6" w:rsidRPr="005216A1">
        <w:rPr>
          <w:rFonts w:hint="eastAsia"/>
          <w:color w:val="00B050"/>
        </w:rPr>
        <w:t>可以将这个</w:t>
      </w:r>
      <w:r w:rsidR="003A70B6" w:rsidRPr="005216A1">
        <w:rPr>
          <w:rFonts w:hint="eastAsia"/>
          <w:color w:val="00B050"/>
        </w:rPr>
        <w:t>DMV</w:t>
      </w:r>
      <w:r w:rsidR="003A70B6" w:rsidRPr="005216A1">
        <w:rPr>
          <w:rFonts w:hint="eastAsia"/>
          <w:color w:val="00B050"/>
        </w:rPr>
        <w:t>作为优化的起点。</w:t>
      </w:r>
      <w:r w:rsidR="003A70B6">
        <w:rPr>
          <w:rFonts w:hint="eastAsia"/>
        </w:rPr>
        <w:t>而其他一些优化工具则不适合在开始使用。因为它们提供的信息量太大，让你无法入手，很容易迷失其中。</w:t>
      </w:r>
    </w:p>
    <w:p w:rsidR="009315D2" w:rsidRDefault="009315D2" w:rsidP="00E70827">
      <w:pPr>
        <w:widowControl w:val="0"/>
        <w:autoSpaceDE w:val="0"/>
        <w:autoSpaceDN w:val="0"/>
        <w:snapToGrid/>
        <w:spacing w:after="0" w:line="240" w:lineRule="exact"/>
        <w:rPr>
          <w:rFonts w:ascii="Courier New" w:hAnsi="Courier New" w:cs="Courier New"/>
          <w:noProof/>
          <w:color w:val="0000FF"/>
          <w:sz w:val="20"/>
          <w:szCs w:val="20"/>
        </w:rPr>
      </w:pPr>
      <w:r>
        <w:rPr>
          <w:rFonts w:ascii="Courier New" w:hAnsi="Courier New" w:cs="Courier New"/>
          <w:noProof/>
          <w:color w:val="0000FF"/>
          <w:sz w:val="20"/>
          <w:szCs w:val="20"/>
        </w:rPr>
        <w:t>SELECT</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等待类型</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waiting_tasks_count</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该类型等待的数量</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该类型总的等待时间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max_wait_time_ms</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最大等待时间</w:t>
      </w:r>
    </w:p>
    <w:p w:rsidR="009315D2" w:rsidRDefault="009315D2" w:rsidP="00E70827">
      <w:pPr>
        <w:widowControl w:val="0"/>
        <w:autoSpaceDE w:val="0"/>
        <w:autoSpaceDN w:val="0"/>
        <w:snapToGrid/>
        <w:spacing w:after="0" w:line="240" w:lineRule="exact"/>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80"/>
          <w:sz w:val="20"/>
          <w:szCs w:val="20"/>
        </w:rPr>
        <w:t>signal_wait_time_ms</w:t>
      </w:r>
      <w:r>
        <w:rPr>
          <w:rFonts w:ascii="Courier New" w:hAnsi="Courier New" w:cs="Courier New"/>
          <w:noProof/>
          <w:sz w:val="20"/>
          <w:szCs w:val="20"/>
        </w:rPr>
        <w:tab/>
      </w:r>
      <w:r>
        <w:rPr>
          <w:rFonts w:ascii="Courier New" w:hAnsi="Courier New" w:cs="Courier New"/>
          <w:noProof/>
          <w:color w:val="008000"/>
          <w:sz w:val="20"/>
          <w:szCs w:val="20"/>
        </w:rPr>
        <w:t>--</w:t>
      </w:r>
      <w:r>
        <w:rPr>
          <w:rFonts w:ascii="Courier New" w:hAnsi="Courier New" w:cs="Courier New"/>
          <w:noProof/>
          <w:color w:val="008000"/>
          <w:sz w:val="20"/>
          <w:szCs w:val="20"/>
        </w:rPr>
        <w:t>从收到信号到开始运行之间的时间差</w:t>
      </w:r>
    </w:p>
    <w:p w:rsidR="009315D2" w:rsidRDefault="009315D2" w:rsidP="00E70827">
      <w:pPr>
        <w:widowControl w:val="0"/>
        <w:autoSpaceDE w:val="0"/>
        <w:autoSpaceDN w:val="0"/>
        <w:snapToGrid/>
        <w:spacing w:after="0" w:line="240" w:lineRule="exact"/>
        <w:rPr>
          <w:rFonts w:ascii="Courier New" w:hAnsi="Courier New" w:cs="Courier New"/>
          <w:noProof/>
          <w:color w:val="00FF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FF00"/>
          <w:sz w:val="20"/>
          <w:szCs w:val="20"/>
        </w:rPr>
        <w:t>sys</w:t>
      </w:r>
      <w:r>
        <w:rPr>
          <w:rFonts w:ascii="Courier New" w:hAnsi="Courier New" w:cs="Courier New"/>
          <w:noProof/>
          <w:color w:val="808080"/>
          <w:sz w:val="20"/>
          <w:szCs w:val="20"/>
        </w:rPr>
        <w:t>.</w:t>
      </w:r>
      <w:r>
        <w:rPr>
          <w:rFonts w:ascii="Courier New" w:hAnsi="Courier New" w:cs="Courier New"/>
          <w:noProof/>
          <w:color w:val="00FF00"/>
          <w:sz w:val="20"/>
          <w:szCs w:val="20"/>
        </w:rPr>
        <w:t>dm_os_wait_stats</w:t>
      </w:r>
    </w:p>
    <w:p w:rsidR="009315D2" w:rsidRDefault="009315D2" w:rsidP="00E70827">
      <w:pPr>
        <w:spacing w:line="240" w:lineRule="exact"/>
        <w:rPr>
          <w:rFonts w:ascii="Courier New" w:hAnsi="Courier New" w:cs="Courier New" w:hint="eastAsia"/>
          <w:noProof/>
          <w:color w:val="808080"/>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wait_type</w:t>
      </w:r>
      <w:r>
        <w:rPr>
          <w:rFonts w:ascii="Courier New" w:hAnsi="Courier New" w:cs="Courier New"/>
          <w:noProof/>
          <w:color w:val="808080"/>
          <w:sz w:val="20"/>
          <w:szCs w:val="20"/>
        </w:rPr>
        <w:t>;</w:t>
      </w:r>
    </w:p>
    <w:p w:rsidR="004E7A55" w:rsidRDefault="004E7A55" w:rsidP="009315D2">
      <w:pPr>
        <w:rPr>
          <w:rFonts w:hint="eastAsia"/>
        </w:rPr>
      </w:pPr>
      <w:r>
        <w:rPr>
          <w:rFonts w:hint="eastAsia"/>
        </w:rPr>
        <w:t>这个</w:t>
      </w:r>
      <w:r>
        <w:rPr>
          <w:rFonts w:hint="eastAsia"/>
        </w:rPr>
        <w:t>DMV</w:t>
      </w:r>
      <w:r>
        <w:rPr>
          <w:rFonts w:hint="eastAsia"/>
        </w:rPr>
        <w:t>会在服务器最后一次重启时重置。</w:t>
      </w:r>
    </w:p>
    <w:p w:rsidR="00410588" w:rsidRDefault="00BD344C" w:rsidP="004E7A55">
      <w:pPr>
        <w:rPr>
          <w:rFonts w:hint="eastAsia"/>
        </w:rPr>
      </w:pPr>
      <w:r>
        <w:t>S</w:t>
      </w:r>
      <w:r>
        <w:rPr>
          <w:rFonts w:hint="eastAsia"/>
        </w:rPr>
        <w:t xml:space="preserve">ignal wait time ms </w:t>
      </w:r>
      <w:r>
        <w:rPr>
          <w:rFonts w:hint="eastAsia"/>
        </w:rPr>
        <w:t>属性就是表示从线程收到资源可用的信号开始，到线程得到</w:t>
      </w:r>
      <w:r>
        <w:rPr>
          <w:rFonts w:hint="eastAsia"/>
        </w:rPr>
        <w:t>CPU</w:t>
      </w:r>
      <w:r>
        <w:rPr>
          <w:rFonts w:hint="eastAsia"/>
        </w:rPr>
        <w:t>，开始使用资源的为止经历的时间</w:t>
      </w:r>
      <w:r w:rsidR="00256C15">
        <w:rPr>
          <w:rFonts w:hint="eastAsia"/>
        </w:rPr>
        <w:t>。可以想到，这个数值很高，就说明</w:t>
      </w:r>
      <w:r w:rsidR="00256C15">
        <w:rPr>
          <w:rFonts w:hint="eastAsia"/>
        </w:rPr>
        <w:t>CPU</w:t>
      </w:r>
      <w:r w:rsidR="00256C15">
        <w:rPr>
          <w:rFonts w:hint="eastAsia"/>
        </w:rPr>
        <w:t>存在问题。</w:t>
      </w:r>
    </w:p>
    <w:p w:rsidR="00503414" w:rsidRDefault="00410588" w:rsidP="00410588">
      <w:pPr>
        <w:rPr>
          <w:rFonts w:hint="eastAsia"/>
        </w:rPr>
      </w:pPr>
      <w:r w:rsidRPr="00410588">
        <w:rPr>
          <w:rFonts w:hint="eastAsia"/>
        </w:rPr>
        <w:lastRenderedPageBreak/>
        <w:t>在各种等待类型中，可以找到与锁、闩锁</w:t>
      </w:r>
      <w:r w:rsidRPr="00410588">
        <w:t>（</w:t>
      </w:r>
      <w:r w:rsidRPr="00410588">
        <w:t>latch</w:t>
      </w:r>
      <w:r w:rsidRPr="00410588">
        <w:t>，</w:t>
      </w:r>
      <w:r>
        <w:rPr>
          <w:rFonts w:hint="eastAsia"/>
        </w:rPr>
        <w:t>一</w:t>
      </w:r>
      <w:r w:rsidRPr="00410588">
        <w:rPr>
          <w:rFonts w:hint="eastAsia"/>
        </w:rPr>
        <w:t>种轻型锁）、</w:t>
      </w:r>
      <w:r w:rsidRPr="00410588">
        <w:t>I/O (</w:t>
      </w:r>
      <w:r w:rsidRPr="00410588">
        <w:rPr>
          <w:rFonts w:hint="eastAsia"/>
        </w:rPr>
        <w:t>包括</w:t>
      </w:r>
      <w:r w:rsidRPr="00410588">
        <w:t>I/O</w:t>
      </w:r>
      <w:r w:rsidRPr="00410588">
        <w:rPr>
          <w:rFonts w:hint="eastAsia"/>
        </w:rPr>
        <w:t>闩锁）、并行查</w:t>
      </w:r>
      <w:r w:rsidRPr="00410588">
        <w:t xml:space="preserve"> </w:t>
      </w:r>
      <w:r w:rsidRPr="00410588">
        <w:rPr>
          <w:rFonts w:hint="eastAsia"/>
        </w:rPr>
        <w:t>询</w:t>
      </w:r>
      <w:r w:rsidRPr="00410588">
        <w:t>（</w:t>
      </w:r>
      <w:r w:rsidRPr="00410588">
        <w:t>parallelism)</w:t>
      </w:r>
      <w:r w:rsidRPr="00410588">
        <w:rPr>
          <w:rFonts w:hint="eastAsia"/>
        </w:rPr>
        <w:t>、事务口志、内存、编译</w:t>
      </w:r>
      <w:r w:rsidRPr="00410588">
        <w:t>、</w:t>
      </w:r>
      <w:r w:rsidRPr="00410588">
        <w:t>OLEDB (</w:t>
      </w:r>
      <w:r w:rsidRPr="00410588">
        <w:rPr>
          <w:rFonts w:hint="eastAsia"/>
        </w:rPr>
        <w:t>链接服务器和其他</w:t>
      </w:r>
      <w:r w:rsidRPr="00410588">
        <w:t>OLEDB</w:t>
      </w:r>
      <w:r w:rsidR="00503414">
        <w:rPr>
          <w:rFonts w:hint="eastAsia"/>
        </w:rPr>
        <w:t>组件）等相关的等待。</w:t>
      </w:r>
    </w:p>
    <w:p w:rsidR="00410588" w:rsidRDefault="00410588" w:rsidP="00410588">
      <w:pPr>
        <w:rPr>
          <w:rFonts w:hint="eastAsia"/>
        </w:rPr>
      </w:pPr>
      <w:r w:rsidRPr="00410588">
        <w:t xml:space="preserve"> </w:t>
      </w:r>
      <w:r w:rsidRPr="00410588">
        <w:rPr>
          <w:rFonts w:hint="eastAsia"/>
        </w:rPr>
        <w:t>通常，你会</w:t>
      </w:r>
      <w:r w:rsidRPr="00503414">
        <w:rPr>
          <w:rFonts w:hint="eastAsia"/>
          <w:color w:val="0070C0"/>
        </w:rPr>
        <w:t>忽略某些类型的等待</w:t>
      </w:r>
      <w:r w:rsidRPr="00410588">
        <w:rPr>
          <w:rFonts w:hint="eastAsia"/>
        </w:rPr>
        <w:t>，例如</w:t>
      </w:r>
      <w:r>
        <w:rPr>
          <w:rFonts w:hint="eastAsia"/>
        </w:rPr>
        <w:t>，</w:t>
      </w:r>
      <w:r w:rsidRPr="00410588">
        <w:rPr>
          <w:rFonts w:hint="eastAsia"/>
        </w:rPr>
        <w:t>睡眠等待类型</w:t>
      </w:r>
      <w:r>
        <w:t xml:space="preserve"> </w:t>
      </w:r>
      <w:r>
        <w:rPr>
          <w:rFonts w:hint="eastAsia"/>
        </w:rPr>
        <w:t>(</w:t>
      </w:r>
      <w:r w:rsidR="00C62A11" w:rsidRPr="00C62A11">
        <w:t>SLEEP</w:t>
      </w:r>
      <w:r w:rsidR="00C62A11">
        <w:rPr>
          <w:rFonts w:hint="eastAsia"/>
        </w:rPr>
        <w:t>，</w:t>
      </w:r>
      <w:r>
        <w:rPr>
          <w:rFonts w:hint="eastAsia"/>
        </w:rPr>
        <w:t>当线程被挂起，未执行任何操作时发生</w:t>
      </w:r>
      <w:r>
        <w:rPr>
          <w:rFonts w:hint="eastAsia"/>
        </w:rPr>
        <w:t>)</w:t>
      </w:r>
      <w:r w:rsidRPr="00410588">
        <w:rPr>
          <w:rFonts w:hint="eastAsia"/>
        </w:rPr>
        <w:t>、队列等待类型（</w:t>
      </w:r>
      <w:r w:rsidR="00933456">
        <w:rPr>
          <w:rFonts w:hint="eastAsia"/>
        </w:rPr>
        <w:t>QUEUE</w:t>
      </w:r>
      <w:r w:rsidR="00933456">
        <w:rPr>
          <w:rFonts w:hint="eastAsia"/>
        </w:rPr>
        <w:t>，</w:t>
      </w:r>
      <w:r w:rsidRPr="00410588">
        <w:rPr>
          <w:rFonts w:hint="eastAsia"/>
        </w:rPr>
        <w:t>当工作线程空闲，等待分配任务时发生</w:t>
      </w:r>
      <w:r w:rsidRPr="00410588">
        <w:t>）</w:t>
      </w:r>
      <w:r>
        <w:rPr>
          <w:rFonts w:hint="eastAsia"/>
        </w:rPr>
        <w:t>，</w:t>
      </w:r>
      <w:r w:rsidRPr="00410588">
        <w:rPr>
          <w:rFonts w:hint="eastAsia"/>
        </w:rPr>
        <w:t>以及在</w:t>
      </w:r>
      <w:r w:rsidRPr="00410588">
        <w:t>SQL Server</w:t>
      </w:r>
      <w:r w:rsidRPr="00410588">
        <w:rPr>
          <w:rFonts w:hint="eastAsia"/>
        </w:rPr>
        <w:t>联机丛书中特别描述的一</w:t>
      </w:r>
      <w:r w:rsidRPr="00410588">
        <w:t xml:space="preserve"> </w:t>
      </w:r>
      <w:r w:rsidRPr="00410588">
        <w:rPr>
          <w:rFonts w:hint="eastAsia"/>
        </w:rPr>
        <w:t>些并不代表出现</w:t>
      </w:r>
      <w:r>
        <w:rPr>
          <w:rFonts w:hint="eastAsia"/>
        </w:rPr>
        <w:t>问</w:t>
      </w:r>
      <w:r w:rsidRPr="00410588">
        <w:rPr>
          <w:rFonts w:hint="eastAsia"/>
        </w:rPr>
        <w:t>题的等待类型（如</w:t>
      </w:r>
      <w:r w:rsidRPr="00410588">
        <w:t xml:space="preserve"> CLR_AUTO_EVENT</w:t>
      </w:r>
      <w:r w:rsidRPr="00410588">
        <w:t>、</w:t>
      </w:r>
      <w:r w:rsidRPr="00410588">
        <w:t xml:space="preserve">REQUEST_FOR_DEADLOCK_ SEARCH </w:t>
      </w:r>
      <w:r w:rsidRPr="00410588">
        <w:rPr>
          <w:rFonts w:hint="eastAsia"/>
        </w:rPr>
        <w:t>等等</w:t>
      </w:r>
      <w:r w:rsidRPr="00410588">
        <w:t>）</w:t>
      </w:r>
      <w:r w:rsidRPr="00410588">
        <w:rPr>
          <w:rFonts w:hint="eastAsia"/>
        </w:rPr>
        <w:t>。要确保过滤掉不相关的等待</w:t>
      </w:r>
      <w:r w:rsidRPr="00410588">
        <w:t>.</w:t>
      </w:r>
      <w:r w:rsidRPr="00410588">
        <w:rPr>
          <w:rFonts w:hint="eastAsia"/>
        </w:rPr>
        <w:t>以免它们影响你的计算。</w:t>
      </w:r>
    </w:p>
    <w:p w:rsidR="00F2439F" w:rsidRDefault="00F2439F" w:rsidP="00410588">
      <w:pPr>
        <w:rPr>
          <w:rFonts w:hint="eastAsia"/>
        </w:rPr>
      </w:pPr>
    </w:p>
    <w:p w:rsidR="00F2439F" w:rsidRPr="00D91819" w:rsidRDefault="00F2439F" w:rsidP="00F2439F">
      <w:pPr>
        <w:rPr>
          <w:b/>
          <w:color w:val="0070C0"/>
          <w:sz w:val="24"/>
        </w:rPr>
      </w:pPr>
      <w:r w:rsidRPr="00D91819">
        <w:rPr>
          <w:b/>
          <w:color w:val="0070C0"/>
          <w:sz w:val="24"/>
        </w:rPr>
        <w:t>等待的类型</w:t>
      </w:r>
    </w:p>
    <w:p w:rsidR="00F2439F" w:rsidRDefault="00F2439F" w:rsidP="00F2439F">
      <w:r>
        <w:rPr>
          <w:rStyle w:val="a9"/>
          <w:rFonts w:ascii="Segoe UI" w:hAnsi="Segoe UI" w:cs="Segoe UI"/>
          <w:color w:val="000000"/>
        </w:rPr>
        <w:t>资源等待</w:t>
      </w:r>
      <w:r>
        <w:t> </w:t>
      </w:r>
      <w:r>
        <w:t>当工作者请求访问由于某个其他工作人员正在使用该资源或尚未可用的资源而无法访问的资源时，会发生资源等待。资源等待的示例是锁，锁存器，网络和磁盘</w:t>
      </w:r>
      <w:r>
        <w:t>I / O</w:t>
      </w:r>
      <w:r>
        <w:t>等待。锁定和锁存等待是等待同步对象</w:t>
      </w:r>
    </w:p>
    <w:p w:rsidR="00F2439F" w:rsidRDefault="00F2439F" w:rsidP="00F2439F">
      <w:r>
        <w:rPr>
          <w:rStyle w:val="a9"/>
          <w:rFonts w:ascii="Segoe UI" w:hAnsi="Segoe UI" w:cs="Segoe UI"/>
          <w:color w:val="000000"/>
        </w:rPr>
        <w:t>队列等待</w:t>
      </w:r>
      <w:r>
        <w:br/>
      </w:r>
      <w:r>
        <w:t>队列等待工作空闲时等待分配工作。队列等待最常见于系统后台任务，例如死锁监视器和已删除的记录清理任务。这些任务将等待将工作请求放入工作队列。即使没有新的数据包放入队列，队列等待也可能周期性地变为活动状态。</w:t>
      </w:r>
    </w:p>
    <w:p w:rsidR="00F2439F" w:rsidRDefault="00F2439F" w:rsidP="00F2439F">
      <w:r>
        <w:rPr>
          <w:rStyle w:val="a9"/>
          <w:rFonts w:ascii="Segoe UI" w:hAnsi="Segoe UI" w:cs="Segoe UI"/>
          <w:color w:val="000000"/>
        </w:rPr>
        <w:t>外部等待</w:t>
      </w:r>
      <w:r>
        <w:br/>
      </w:r>
      <w:r>
        <w:t>当</w:t>
      </w:r>
      <w:r>
        <w:t>SQL Server</w:t>
      </w:r>
      <w:r>
        <w:t>工作程序等待外部事件（如扩展存储过程调用或链接服务器查询）完成时，会发生外部等待。当您诊断阻塞问题时，请记住外部等待并不总是暗示工作者是空闲的，因为工作人员可能会主动运行某些外部代码。</w:t>
      </w:r>
    </w:p>
    <w:p w:rsidR="00F2439F" w:rsidRDefault="00F2439F" w:rsidP="00410588">
      <w:pPr>
        <w:rPr>
          <w:rFonts w:hint="eastAsia"/>
        </w:rPr>
      </w:pPr>
    </w:p>
    <w:tbl>
      <w:tblPr>
        <w:tblStyle w:val="a5"/>
        <w:tblW w:w="0" w:type="auto"/>
        <w:tblLayout w:type="fixed"/>
        <w:tblLook w:val="04A0"/>
      </w:tblPr>
      <w:tblGrid>
        <w:gridCol w:w="2877"/>
        <w:gridCol w:w="6350"/>
        <w:gridCol w:w="1092"/>
      </w:tblGrid>
      <w:tr w:rsidR="000E1035" w:rsidTr="006415E1">
        <w:trPr>
          <w:trHeight w:val="389"/>
        </w:trPr>
        <w:tc>
          <w:tcPr>
            <w:tcW w:w="2877" w:type="dxa"/>
          </w:tcPr>
          <w:p w:rsidR="000E1035" w:rsidRDefault="000E1035" w:rsidP="000E1035">
            <w:pPr>
              <w:jc w:val="center"/>
              <w:rPr>
                <w:rFonts w:hint="eastAsia"/>
              </w:rPr>
            </w:pPr>
            <w:r>
              <w:rPr>
                <w:rFonts w:hint="eastAsia"/>
              </w:rPr>
              <w:t>类型</w:t>
            </w:r>
          </w:p>
        </w:tc>
        <w:tc>
          <w:tcPr>
            <w:tcW w:w="6350" w:type="dxa"/>
          </w:tcPr>
          <w:p w:rsidR="000E1035" w:rsidRDefault="000E1035" w:rsidP="000E1035">
            <w:pPr>
              <w:jc w:val="center"/>
              <w:rPr>
                <w:rFonts w:hint="eastAsia"/>
              </w:rPr>
            </w:pPr>
            <w:r>
              <w:rPr>
                <w:rFonts w:hint="eastAsia"/>
              </w:rPr>
              <w:t>描述</w:t>
            </w:r>
          </w:p>
        </w:tc>
        <w:tc>
          <w:tcPr>
            <w:tcW w:w="1092" w:type="dxa"/>
          </w:tcPr>
          <w:p w:rsidR="000E1035" w:rsidRDefault="000E1035" w:rsidP="000E1035">
            <w:pPr>
              <w:jc w:val="center"/>
              <w:rPr>
                <w:rFonts w:hint="eastAsia"/>
              </w:rPr>
            </w:pPr>
            <w:r>
              <w:rPr>
                <w:rFonts w:hint="eastAsia"/>
              </w:rPr>
              <w:t>影响</w:t>
            </w:r>
          </w:p>
        </w:tc>
      </w:tr>
      <w:tr w:rsidR="000E1035" w:rsidTr="002E0264">
        <w:trPr>
          <w:trHeight w:val="948"/>
        </w:trPr>
        <w:tc>
          <w:tcPr>
            <w:tcW w:w="2877" w:type="dxa"/>
          </w:tcPr>
          <w:p w:rsidR="000E1035" w:rsidRDefault="008229F3" w:rsidP="00AE0A6F">
            <w:pPr>
              <w:jc w:val="center"/>
              <w:rPr>
                <w:rFonts w:hint="eastAsia"/>
              </w:rPr>
            </w:pPr>
            <w:r>
              <w:rPr>
                <w:rFonts w:ascii="Segoe UI" w:hAnsi="Segoe UI" w:cs="Segoe UI"/>
                <w:color w:val="000000"/>
                <w:sz w:val="21"/>
                <w:szCs w:val="21"/>
                <w:shd w:val="clear" w:color="auto" w:fill="FFFFFF"/>
              </w:rPr>
              <w:t>LAZYWRITER_SLEEP</w:t>
            </w:r>
          </w:p>
        </w:tc>
        <w:tc>
          <w:tcPr>
            <w:tcW w:w="6350" w:type="dxa"/>
          </w:tcPr>
          <w:p w:rsidR="000E1035" w:rsidRDefault="00B2539A" w:rsidP="00D63220">
            <w:pPr>
              <w:rPr>
                <w:rFonts w:hint="eastAsia"/>
              </w:rPr>
            </w:pPr>
            <w:r>
              <w:rPr>
                <w:rFonts w:ascii="Segoe UI" w:hAnsi="Segoe UI" w:cs="Segoe UI"/>
                <w:color w:val="000000"/>
                <w:sz w:val="21"/>
                <w:szCs w:val="21"/>
                <w:shd w:val="clear" w:color="auto" w:fill="FFFFFF"/>
              </w:rPr>
              <w:t>在惰性写入器任务被挂起时发生。这是等待的后台任务所花费的时间的度量。当您在寻找用户档位时，请不要考虑此状态。</w:t>
            </w:r>
          </w:p>
        </w:tc>
        <w:tc>
          <w:tcPr>
            <w:tcW w:w="1092" w:type="dxa"/>
          </w:tcPr>
          <w:p w:rsidR="000E1035" w:rsidRDefault="007C4FA3" w:rsidP="00AE0A6F">
            <w:pPr>
              <w:jc w:val="center"/>
              <w:rPr>
                <w:rFonts w:hint="eastAsia"/>
              </w:rPr>
            </w:pPr>
            <w:r>
              <w:rPr>
                <w:rFonts w:hint="eastAsia"/>
              </w:rPr>
              <w:t>无</w:t>
            </w:r>
          </w:p>
        </w:tc>
      </w:tr>
      <w:tr w:rsidR="000E1035" w:rsidTr="006415E1">
        <w:trPr>
          <w:trHeight w:val="792"/>
        </w:trPr>
        <w:tc>
          <w:tcPr>
            <w:tcW w:w="2877" w:type="dxa"/>
          </w:tcPr>
          <w:p w:rsidR="000E1035" w:rsidRDefault="00974BBD" w:rsidP="004C4749">
            <w:pPr>
              <w:jc w:val="center"/>
              <w:rPr>
                <w:rFonts w:hint="eastAsia"/>
              </w:rPr>
            </w:pPr>
            <w:r w:rsidRPr="00974BBD">
              <w:t>SQLTRACE_INCREMENTAL_FLUSH_SLEEP</w:t>
            </w:r>
          </w:p>
        </w:tc>
        <w:tc>
          <w:tcPr>
            <w:tcW w:w="6350" w:type="dxa"/>
          </w:tcPr>
          <w:p w:rsidR="000E1035" w:rsidRDefault="00974BBD" w:rsidP="00D63220">
            <w:pPr>
              <w:rPr>
                <w:rFonts w:hint="eastAsia"/>
              </w:rPr>
            </w:pPr>
            <w:r>
              <w:t>此等待类型是线程在检查</w:t>
            </w:r>
            <w:r>
              <w:t>SQL</w:t>
            </w:r>
            <w:r>
              <w:t>跟踪信息以刷新到跟踪文件之间休眠的时间</w:t>
            </w:r>
          </w:p>
        </w:tc>
        <w:tc>
          <w:tcPr>
            <w:tcW w:w="1092" w:type="dxa"/>
          </w:tcPr>
          <w:p w:rsidR="000E1035" w:rsidRDefault="00801F59" w:rsidP="004C4749">
            <w:pPr>
              <w:jc w:val="center"/>
              <w:rPr>
                <w:rFonts w:hint="eastAsia"/>
              </w:rPr>
            </w:pPr>
            <w:r>
              <w:rPr>
                <w:rFonts w:hint="eastAsia"/>
              </w:rPr>
              <w:t>无</w:t>
            </w:r>
          </w:p>
          <w:p w:rsidR="006415E1" w:rsidRDefault="006415E1" w:rsidP="004C4749">
            <w:pPr>
              <w:jc w:val="center"/>
              <w:rPr>
                <w:rFonts w:hint="eastAsia"/>
              </w:rPr>
            </w:pPr>
          </w:p>
        </w:tc>
      </w:tr>
      <w:tr w:rsidR="006415E1" w:rsidTr="006415E1">
        <w:trPr>
          <w:trHeight w:val="288"/>
        </w:trPr>
        <w:tc>
          <w:tcPr>
            <w:tcW w:w="2877" w:type="dxa"/>
          </w:tcPr>
          <w:p w:rsidR="006415E1" w:rsidRPr="00974BBD" w:rsidRDefault="00D319E5" w:rsidP="004C4749">
            <w:pPr>
              <w:jc w:val="center"/>
            </w:pPr>
            <w:r>
              <w:rPr>
                <w:shd w:val="clear" w:color="auto" w:fill="FFFFFF"/>
              </w:rPr>
              <w:t>SLEEP_TASK</w:t>
            </w:r>
          </w:p>
        </w:tc>
        <w:tc>
          <w:tcPr>
            <w:tcW w:w="6350" w:type="dxa"/>
          </w:tcPr>
          <w:p w:rsidR="006415E1" w:rsidRDefault="00D319E5" w:rsidP="00D63220">
            <w:r>
              <w:rPr>
                <w:shd w:val="clear" w:color="auto" w:fill="FFFFFF"/>
              </w:rPr>
              <w:t>在等待发生通用事件时任务休眠时发生。</w:t>
            </w:r>
          </w:p>
        </w:tc>
        <w:tc>
          <w:tcPr>
            <w:tcW w:w="1092" w:type="dxa"/>
          </w:tcPr>
          <w:p w:rsidR="00D319E5" w:rsidRDefault="00D319E5" w:rsidP="004C4749">
            <w:pPr>
              <w:jc w:val="center"/>
              <w:rPr>
                <w:rFonts w:hint="eastAsia"/>
              </w:rPr>
            </w:pPr>
            <w:r>
              <w:rPr>
                <w:rFonts w:hint="eastAsia"/>
              </w:rPr>
              <w:t>无</w:t>
            </w:r>
          </w:p>
          <w:p w:rsidR="006415E1" w:rsidRDefault="006415E1" w:rsidP="004C4749">
            <w:pPr>
              <w:jc w:val="center"/>
              <w:rPr>
                <w:rFonts w:hint="eastAsia"/>
              </w:rPr>
            </w:pPr>
          </w:p>
        </w:tc>
      </w:tr>
      <w:tr w:rsidR="000C0C84" w:rsidTr="006415E1">
        <w:trPr>
          <w:trHeight w:val="288"/>
        </w:trPr>
        <w:tc>
          <w:tcPr>
            <w:tcW w:w="2877" w:type="dxa"/>
          </w:tcPr>
          <w:p w:rsidR="000C0C84" w:rsidRDefault="000C0C84" w:rsidP="004C4749">
            <w:pPr>
              <w:jc w:val="center"/>
              <w:rPr>
                <w:shd w:val="clear" w:color="auto" w:fill="FFFFFF"/>
              </w:rPr>
            </w:pPr>
            <w:r>
              <w:rPr>
                <w:shd w:val="clear" w:color="auto" w:fill="FFFFFF"/>
              </w:rPr>
              <w:t>SLEEP_SYSTEMTASK</w:t>
            </w:r>
          </w:p>
        </w:tc>
        <w:tc>
          <w:tcPr>
            <w:tcW w:w="6350" w:type="dxa"/>
          </w:tcPr>
          <w:p w:rsidR="000C0C84" w:rsidRDefault="000C0C84" w:rsidP="00D63220">
            <w:pPr>
              <w:rPr>
                <w:shd w:val="clear" w:color="auto" w:fill="FFFFFF"/>
              </w:rPr>
            </w:pPr>
            <w:r>
              <w:rPr>
                <w:shd w:val="clear" w:color="auto" w:fill="FFFFFF"/>
              </w:rPr>
              <w:t>在等待</w:t>
            </w:r>
            <w:proofErr w:type="spellStart"/>
            <w:r>
              <w:rPr>
                <w:shd w:val="clear" w:color="auto" w:fill="FFFFFF"/>
              </w:rPr>
              <w:t>tempdb</w:t>
            </w:r>
            <w:proofErr w:type="spellEnd"/>
            <w:r>
              <w:rPr>
                <w:shd w:val="clear" w:color="auto" w:fill="FFFFFF"/>
              </w:rPr>
              <w:t>完成启动时在后台任务启动期间发生。</w:t>
            </w:r>
          </w:p>
        </w:tc>
        <w:tc>
          <w:tcPr>
            <w:tcW w:w="1092" w:type="dxa"/>
          </w:tcPr>
          <w:p w:rsidR="000C0C84" w:rsidRDefault="000C0C84" w:rsidP="004C4749">
            <w:pPr>
              <w:jc w:val="center"/>
              <w:rPr>
                <w:rFonts w:hint="eastAsia"/>
              </w:rPr>
            </w:pPr>
            <w:r>
              <w:rPr>
                <w:rFonts w:hint="eastAsia"/>
              </w:rPr>
              <w:t>无</w:t>
            </w:r>
          </w:p>
          <w:p w:rsidR="000C0C84" w:rsidRDefault="000C0C84" w:rsidP="004C4749">
            <w:pPr>
              <w:jc w:val="center"/>
              <w:rPr>
                <w:rFonts w:hint="eastAsia"/>
              </w:rPr>
            </w:pPr>
          </w:p>
        </w:tc>
      </w:tr>
      <w:tr w:rsidR="001506FA" w:rsidTr="006415E1">
        <w:trPr>
          <w:trHeight w:val="288"/>
        </w:trPr>
        <w:tc>
          <w:tcPr>
            <w:tcW w:w="2877" w:type="dxa"/>
          </w:tcPr>
          <w:p w:rsidR="001506FA" w:rsidRDefault="001506FA" w:rsidP="001506FA">
            <w:pPr>
              <w:jc w:val="center"/>
            </w:pPr>
            <w:r>
              <w:t>FT_IFTS_SCHEDULER_IDLE_WAIT</w:t>
            </w:r>
          </w:p>
          <w:p w:rsidR="001506FA" w:rsidRDefault="001506FA" w:rsidP="001506FA">
            <w:pPr>
              <w:jc w:val="center"/>
              <w:rPr>
                <w:shd w:val="clear" w:color="auto" w:fill="FFFFFF"/>
              </w:rPr>
            </w:pPr>
          </w:p>
        </w:tc>
        <w:tc>
          <w:tcPr>
            <w:tcW w:w="6350" w:type="dxa"/>
          </w:tcPr>
          <w:p w:rsidR="001506FA" w:rsidRDefault="001506FA" w:rsidP="00D63220">
            <w:pPr>
              <w:rPr>
                <w:shd w:val="clear" w:color="auto" w:fill="FFFFFF"/>
              </w:rPr>
            </w:pPr>
            <w:r>
              <w:rPr>
                <w:sz w:val="19"/>
                <w:szCs w:val="19"/>
              </w:rPr>
              <w:t>此等待类型是线程正在等待在全文搜索后台任务队列中输入某些工作的时间。</w:t>
            </w:r>
          </w:p>
        </w:tc>
        <w:tc>
          <w:tcPr>
            <w:tcW w:w="1092" w:type="dxa"/>
          </w:tcPr>
          <w:p w:rsidR="001506FA" w:rsidRDefault="001506FA" w:rsidP="001506FA">
            <w:pPr>
              <w:jc w:val="center"/>
              <w:rPr>
                <w:rFonts w:hint="eastAsia"/>
              </w:rPr>
            </w:pPr>
            <w:r>
              <w:rPr>
                <w:rFonts w:hint="eastAsia"/>
              </w:rPr>
              <w:t>无</w:t>
            </w:r>
          </w:p>
          <w:p w:rsidR="001506FA" w:rsidRDefault="001506FA" w:rsidP="001506FA">
            <w:pPr>
              <w:jc w:val="center"/>
              <w:rPr>
                <w:rFonts w:hint="eastAsia"/>
              </w:rPr>
            </w:pPr>
          </w:p>
        </w:tc>
      </w:tr>
      <w:tr w:rsidR="003930E1" w:rsidTr="006415E1">
        <w:trPr>
          <w:trHeight w:val="288"/>
        </w:trPr>
        <w:tc>
          <w:tcPr>
            <w:tcW w:w="2877" w:type="dxa"/>
          </w:tcPr>
          <w:p w:rsidR="003930E1" w:rsidRDefault="003930E1" w:rsidP="003930E1">
            <w:pPr>
              <w:jc w:val="center"/>
            </w:pPr>
            <w:r>
              <w:rPr>
                <w:shd w:val="clear" w:color="auto" w:fill="FFFFFF"/>
              </w:rPr>
              <w:t>SERVER_IDLE_CHECK</w:t>
            </w:r>
          </w:p>
        </w:tc>
        <w:tc>
          <w:tcPr>
            <w:tcW w:w="6350" w:type="dxa"/>
          </w:tcPr>
          <w:p w:rsidR="003930E1" w:rsidRDefault="003930E1" w:rsidP="00D63220">
            <w:r>
              <w:rPr>
                <w:shd w:val="clear" w:color="auto" w:fill="FFFFFF"/>
              </w:rPr>
              <w:t>在资源监视器尝试将</w:t>
            </w:r>
            <w:r>
              <w:rPr>
                <w:shd w:val="clear" w:color="auto" w:fill="FFFFFF"/>
              </w:rPr>
              <w:t>SQL Server</w:t>
            </w:r>
            <w:r>
              <w:rPr>
                <w:shd w:val="clear" w:color="auto" w:fill="FFFFFF"/>
              </w:rPr>
              <w:t>实例声明为空闲或尝试唤醒时，在</w:t>
            </w:r>
            <w:r>
              <w:rPr>
                <w:shd w:val="clear" w:color="auto" w:fill="FFFFFF"/>
              </w:rPr>
              <w:t>SQL Server</w:t>
            </w:r>
            <w:r>
              <w:rPr>
                <w:shd w:val="clear" w:color="auto" w:fill="FFFFFF"/>
              </w:rPr>
              <w:t>实例空闲状态同步期间发生。</w:t>
            </w:r>
          </w:p>
        </w:tc>
        <w:tc>
          <w:tcPr>
            <w:tcW w:w="1092" w:type="dxa"/>
          </w:tcPr>
          <w:p w:rsidR="003930E1" w:rsidRDefault="003930E1" w:rsidP="003930E1">
            <w:pPr>
              <w:jc w:val="center"/>
              <w:rPr>
                <w:rFonts w:hint="eastAsia"/>
              </w:rPr>
            </w:pPr>
            <w:r>
              <w:rPr>
                <w:rFonts w:hint="eastAsia"/>
              </w:rPr>
              <w:t>无</w:t>
            </w:r>
          </w:p>
          <w:p w:rsidR="003930E1" w:rsidRDefault="003930E1" w:rsidP="003930E1">
            <w:pPr>
              <w:jc w:val="center"/>
              <w:rPr>
                <w:rFonts w:hint="eastAsia"/>
              </w:rPr>
            </w:pPr>
          </w:p>
        </w:tc>
      </w:tr>
      <w:tr w:rsidR="00AE0051" w:rsidRPr="000F4AE7" w:rsidTr="006415E1">
        <w:trPr>
          <w:trHeight w:val="288"/>
        </w:trPr>
        <w:tc>
          <w:tcPr>
            <w:tcW w:w="2877" w:type="dxa"/>
          </w:tcPr>
          <w:p w:rsidR="00AE0051" w:rsidRPr="000F4AE7" w:rsidRDefault="000F4AE7" w:rsidP="000F4AE7">
            <w:pPr>
              <w:jc w:val="center"/>
            </w:pPr>
            <w:r w:rsidRPr="000F4AE7">
              <w:t>CLR_AUTO_EVENT</w:t>
            </w:r>
          </w:p>
        </w:tc>
        <w:tc>
          <w:tcPr>
            <w:tcW w:w="6350" w:type="dxa"/>
          </w:tcPr>
          <w:p w:rsidR="00AE0051" w:rsidRPr="000F4AE7" w:rsidRDefault="000F4AE7" w:rsidP="00D63220">
            <w:r w:rsidRPr="000F4AE7">
              <w:t>当某任务当前正在执行公共语言运行时</w:t>
            </w:r>
            <w:r w:rsidRPr="000F4AE7">
              <w:t xml:space="preserve"> (CLR) </w:t>
            </w:r>
            <w:r w:rsidRPr="000F4AE7">
              <w:t>执行并且正在等待特殊的自动事件启动时出现。</w:t>
            </w:r>
            <w:r w:rsidRPr="000F4AE7">
              <w:t> </w:t>
            </w:r>
            <w:r w:rsidRPr="000F4AE7">
              <w:t>通常会出现长时间等待，这并不意味着出现问题。</w:t>
            </w:r>
          </w:p>
        </w:tc>
        <w:tc>
          <w:tcPr>
            <w:tcW w:w="1092" w:type="dxa"/>
          </w:tcPr>
          <w:p w:rsidR="00AE0051" w:rsidRPr="000F4AE7" w:rsidRDefault="000F4AE7" w:rsidP="000F4AE7">
            <w:pPr>
              <w:jc w:val="center"/>
              <w:rPr>
                <w:rFonts w:hint="eastAsia"/>
              </w:rPr>
            </w:pPr>
            <w:r w:rsidRPr="000F4AE7">
              <w:rPr>
                <w:rFonts w:hint="eastAsia"/>
              </w:rPr>
              <w:t>无</w:t>
            </w:r>
          </w:p>
        </w:tc>
      </w:tr>
      <w:tr w:rsidR="00CE39C7" w:rsidRPr="000F4AE7" w:rsidTr="006415E1">
        <w:trPr>
          <w:trHeight w:val="288"/>
        </w:trPr>
        <w:tc>
          <w:tcPr>
            <w:tcW w:w="2877" w:type="dxa"/>
          </w:tcPr>
          <w:p w:rsidR="00CE39C7" w:rsidRPr="000F4AE7" w:rsidRDefault="00CE39C7" w:rsidP="00340D63">
            <w:pPr>
              <w:jc w:val="center"/>
            </w:pPr>
            <w:r w:rsidRPr="00CE39C7">
              <w:t>REQUEST_FOR_DEADLOCK_SEARCH</w:t>
            </w:r>
          </w:p>
        </w:tc>
        <w:tc>
          <w:tcPr>
            <w:tcW w:w="6350" w:type="dxa"/>
          </w:tcPr>
          <w:p w:rsidR="00CE39C7" w:rsidRPr="000F4AE7" w:rsidRDefault="00CE39C7" w:rsidP="00D63220">
            <w:r>
              <w:rPr>
                <w:shd w:val="clear" w:color="auto" w:fill="FFFFFF"/>
              </w:rPr>
              <w:t>在死锁监视器等待开始下一次死锁搜索时出现。</w:t>
            </w:r>
            <w:r>
              <w:rPr>
                <w:shd w:val="clear" w:color="auto" w:fill="FFFFFF"/>
              </w:rPr>
              <w:t> </w:t>
            </w:r>
            <w:r>
              <w:rPr>
                <w:shd w:val="clear" w:color="auto" w:fill="FFFFFF"/>
              </w:rPr>
              <w:t>在两次死锁检</w:t>
            </w:r>
            <w:r>
              <w:rPr>
                <w:shd w:val="clear" w:color="auto" w:fill="FFFFFF"/>
              </w:rPr>
              <w:lastRenderedPageBreak/>
              <w:t>测之间可能出现该等待，长时间等待此资源并不指示出现问题。</w:t>
            </w:r>
          </w:p>
        </w:tc>
        <w:tc>
          <w:tcPr>
            <w:tcW w:w="1092" w:type="dxa"/>
          </w:tcPr>
          <w:p w:rsidR="00CE39C7" w:rsidRPr="000F4AE7" w:rsidRDefault="00CE39C7" w:rsidP="00340D63">
            <w:pPr>
              <w:jc w:val="center"/>
              <w:rPr>
                <w:rFonts w:hint="eastAsia"/>
              </w:rPr>
            </w:pPr>
            <w:r w:rsidRPr="000F4AE7">
              <w:rPr>
                <w:rFonts w:hint="eastAsia"/>
              </w:rPr>
              <w:lastRenderedPageBreak/>
              <w:t>无</w:t>
            </w:r>
          </w:p>
        </w:tc>
      </w:tr>
      <w:tr w:rsidR="00CA4F48" w:rsidRPr="000F4AE7" w:rsidTr="006415E1">
        <w:trPr>
          <w:trHeight w:val="288"/>
        </w:trPr>
        <w:tc>
          <w:tcPr>
            <w:tcW w:w="2877" w:type="dxa"/>
          </w:tcPr>
          <w:p w:rsidR="00CA4F48" w:rsidRPr="00CE39C7" w:rsidRDefault="001D5FD5" w:rsidP="001D5FD5">
            <w:pPr>
              <w:jc w:val="center"/>
            </w:pPr>
            <w:r>
              <w:rPr>
                <w:noProof/>
              </w:rPr>
              <w:lastRenderedPageBreak/>
              <w:t>SQLTRACE_BUFFER_FLUSH</w:t>
            </w:r>
          </w:p>
        </w:tc>
        <w:tc>
          <w:tcPr>
            <w:tcW w:w="6350" w:type="dxa"/>
          </w:tcPr>
          <w:p w:rsidR="00CA4F48" w:rsidRDefault="001D5FD5" w:rsidP="00D63220">
            <w:pPr>
              <w:rPr>
                <w:rFonts w:ascii="Segoe UI" w:hAnsi="Segoe UI" w:cs="Segoe UI"/>
                <w:color w:val="000000"/>
                <w:sz w:val="19"/>
                <w:szCs w:val="19"/>
                <w:shd w:val="clear" w:color="auto" w:fill="FFFFFF"/>
              </w:rPr>
            </w:pPr>
            <w:r w:rsidRPr="00002A30">
              <w:t>当某任务正在等待后台任务将跟踪缓冲区每隔四秒刷新到磁盘时出现。</w:t>
            </w:r>
            <w:r>
              <w:rPr>
                <w:rFonts w:ascii="Segoe UI" w:hAnsi="Segoe UI" w:cs="Segoe UI"/>
                <w:color w:val="000000"/>
                <w:sz w:val="19"/>
                <w:szCs w:val="19"/>
                <w:shd w:val="clear" w:color="auto" w:fill="FFFFFF"/>
              </w:rPr>
              <w:t> </w:t>
            </w:r>
            <w:r>
              <w:rPr>
                <w:rFonts w:ascii="Segoe UI" w:hAnsi="Segoe UI" w:cs="Segoe UI"/>
                <w:color w:val="000000"/>
                <w:sz w:val="19"/>
                <w:szCs w:val="19"/>
              </w:rPr>
              <w:br/>
            </w:r>
            <w:r w:rsidRPr="00002A30">
              <w:t>适用于</w:t>
            </w:r>
            <w:r w:rsidRPr="00002A30">
              <w:t>: SQL Server 2008 R2</w:t>
            </w:r>
            <w:r w:rsidRPr="00002A30">
              <w:t>仅。</w:t>
            </w:r>
          </w:p>
        </w:tc>
        <w:tc>
          <w:tcPr>
            <w:tcW w:w="1092" w:type="dxa"/>
          </w:tcPr>
          <w:p w:rsidR="00CA4F48" w:rsidRPr="000F4AE7" w:rsidRDefault="001D5FD5" w:rsidP="001D5FD5">
            <w:pPr>
              <w:jc w:val="center"/>
              <w:rPr>
                <w:rFonts w:hint="eastAsia"/>
              </w:rPr>
            </w:pPr>
            <w:r w:rsidRPr="000F4AE7">
              <w:rPr>
                <w:rFonts w:hint="eastAsia"/>
              </w:rPr>
              <w:t>无</w:t>
            </w:r>
          </w:p>
        </w:tc>
      </w:tr>
      <w:tr w:rsidR="006E513F" w:rsidRPr="006E513F" w:rsidTr="006415E1">
        <w:trPr>
          <w:trHeight w:val="288"/>
        </w:trPr>
        <w:tc>
          <w:tcPr>
            <w:tcW w:w="2877" w:type="dxa"/>
          </w:tcPr>
          <w:p w:rsidR="006E513F" w:rsidRPr="006E513F" w:rsidRDefault="006E513F" w:rsidP="006E513F">
            <w:pPr>
              <w:jc w:val="center"/>
              <w:rPr>
                <w:noProof/>
              </w:rPr>
            </w:pPr>
            <w:r w:rsidRPr="006E513F">
              <w:t>IOLATCH</w:t>
            </w:r>
            <w:r w:rsidRPr="006E513F">
              <w:rPr>
                <w:rFonts w:hint="eastAsia"/>
              </w:rPr>
              <w:t>相关</w:t>
            </w:r>
          </w:p>
        </w:tc>
        <w:tc>
          <w:tcPr>
            <w:tcW w:w="6350" w:type="dxa"/>
          </w:tcPr>
          <w:p w:rsidR="006E513F" w:rsidRPr="00862E6C" w:rsidRDefault="006E513F" w:rsidP="00D63220">
            <w:pPr>
              <w:rPr>
                <w:rFonts w:ascii="Segoe UI" w:eastAsia="宋体" w:hAnsi="Segoe UI" w:cs="Segoe UI"/>
                <w:color w:val="000000"/>
                <w:sz w:val="24"/>
                <w:szCs w:val="24"/>
              </w:rPr>
            </w:pPr>
            <w:r w:rsidRPr="006E513F">
              <w:rPr>
                <w:rFonts w:ascii="Segoe UI" w:hAnsi="Segoe UI" w:cs="Segoe UI"/>
                <w:color w:val="000000"/>
              </w:rPr>
              <w:t>在任务等待</w:t>
            </w:r>
            <w:r w:rsidRPr="006E513F">
              <w:rPr>
                <w:rFonts w:ascii="Segoe UI" w:hAnsi="Segoe UI" w:cs="Segoe UI"/>
                <w:color w:val="000000"/>
              </w:rPr>
              <w:t xml:space="preserve"> I/O </w:t>
            </w:r>
            <w:r w:rsidRPr="006E513F">
              <w:rPr>
                <w:rFonts w:ascii="Segoe UI" w:hAnsi="Segoe UI" w:cs="Segoe UI"/>
                <w:color w:val="000000"/>
              </w:rPr>
              <w:t>请求中缓冲区的闩锁时发生。</w:t>
            </w:r>
            <w:r w:rsidRPr="006E513F">
              <w:rPr>
                <w:rFonts w:ascii="Segoe UI" w:hAnsi="Segoe UI" w:cs="Segoe UI"/>
                <w:color w:val="000000"/>
              </w:rPr>
              <w:t>  </w:t>
            </w:r>
            <w:r w:rsidRPr="006E513F">
              <w:rPr>
                <w:rFonts w:ascii="Segoe UI" w:hAnsi="Segoe UI" w:cs="Segoe UI"/>
                <w:color w:val="000000"/>
              </w:rPr>
              <w:t>长时间的等待可能指示磁盘子系统出现问题。</w:t>
            </w:r>
          </w:p>
        </w:tc>
        <w:tc>
          <w:tcPr>
            <w:tcW w:w="1092" w:type="dxa"/>
          </w:tcPr>
          <w:p w:rsidR="006E513F" w:rsidRPr="003A140C" w:rsidRDefault="00AA61C4" w:rsidP="006E513F">
            <w:pPr>
              <w:jc w:val="center"/>
              <w:rPr>
                <w:rFonts w:hint="eastAsia"/>
                <w:color w:val="FF0000"/>
              </w:rPr>
            </w:pPr>
            <w:r w:rsidRPr="003A140C">
              <w:rPr>
                <w:rFonts w:hint="eastAsia"/>
                <w:color w:val="FF0000"/>
              </w:rPr>
              <w:t>有</w:t>
            </w:r>
          </w:p>
        </w:tc>
      </w:tr>
      <w:tr w:rsidR="00862E6C" w:rsidRPr="006E513F" w:rsidTr="006415E1">
        <w:trPr>
          <w:trHeight w:val="288"/>
        </w:trPr>
        <w:tc>
          <w:tcPr>
            <w:tcW w:w="2877" w:type="dxa"/>
          </w:tcPr>
          <w:p w:rsidR="00862E6C" w:rsidRPr="006E513F" w:rsidRDefault="00862E6C" w:rsidP="00862E6C">
            <w:pPr>
              <w:jc w:val="center"/>
            </w:pPr>
            <w:r>
              <w:rPr>
                <w:shd w:val="clear" w:color="auto" w:fill="FFFFFF"/>
              </w:rPr>
              <w:t>ASYNC_NETWORK_IO</w:t>
            </w:r>
          </w:p>
        </w:tc>
        <w:tc>
          <w:tcPr>
            <w:tcW w:w="6350" w:type="dxa"/>
          </w:tcPr>
          <w:p w:rsidR="00862E6C" w:rsidRPr="006E513F" w:rsidRDefault="00862E6C" w:rsidP="00D63220">
            <w:r>
              <w:rPr>
                <w:shd w:val="clear" w:color="auto" w:fill="FFFFFF"/>
              </w:rPr>
              <w:t>当任务被阻止在网络之后时出现在网络写入中。</w:t>
            </w:r>
            <w:r>
              <w:rPr>
                <w:shd w:val="clear" w:color="auto" w:fill="FFFFFF"/>
              </w:rPr>
              <w:t> </w:t>
            </w:r>
            <w:r>
              <w:rPr>
                <w:shd w:val="clear" w:color="auto" w:fill="FFFFFF"/>
              </w:rPr>
              <w:t>验证客户端是否正在处理来自服务器的数据。</w:t>
            </w:r>
          </w:p>
        </w:tc>
        <w:tc>
          <w:tcPr>
            <w:tcW w:w="1092" w:type="dxa"/>
          </w:tcPr>
          <w:p w:rsidR="00862E6C" w:rsidRPr="003A140C" w:rsidRDefault="00862E6C" w:rsidP="00862E6C">
            <w:pPr>
              <w:jc w:val="center"/>
              <w:rPr>
                <w:rFonts w:hint="eastAsia"/>
                <w:color w:val="FF0000"/>
              </w:rPr>
            </w:pPr>
            <w:r w:rsidRPr="003A140C">
              <w:rPr>
                <w:rFonts w:hint="eastAsia"/>
                <w:color w:val="FF0000"/>
              </w:rPr>
              <w:t>有</w:t>
            </w:r>
          </w:p>
        </w:tc>
      </w:tr>
      <w:tr w:rsidR="00A22DE8" w:rsidRPr="006E513F" w:rsidTr="006415E1">
        <w:trPr>
          <w:trHeight w:val="288"/>
        </w:trPr>
        <w:tc>
          <w:tcPr>
            <w:tcW w:w="2877" w:type="dxa"/>
          </w:tcPr>
          <w:p w:rsidR="00A22DE8" w:rsidRDefault="00A22DE8" w:rsidP="00A22DE8">
            <w:pPr>
              <w:jc w:val="center"/>
              <w:rPr>
                <w:shd w:val="clear" w:color="auto" w:fill="FFFFFF"/>
              </w:rPr>
            </w:pPr>
            <w:r w:rsidRPr="00A22DE8">
              <w:rPr>
                <w:shd w:val="clear" w:color="auto" w:fill="FFFFFF"/>
              </w:rPr>
              <w:t>BROKER_TO_FLUSH</w:t>
            </w:r>
          </w:p>
        </w:tc>
        <w:tc>
          <w:tcPr>
            <w:tcW w:w="6350" w:type="dxa"/>
          </w:tcPr>
          <w:p w:rsidR="00A22DE8" w:rsidRDefault="00A22DE8" w:rsidP="00D63220">
            <w:pPr>
              <w:rPr>
                <w:rFonts w:hint="eastAsia"/>
              </w:rPr>
            </w:pPr>
            <w:r>
              <w:t>此等待类型是指线程正在等待写入非活动传输对象（跟踪对话框的消息传输）到</w:t>
            </w:r>
            <w:proofErr w:type="spellStart"/>
            <w:r>
              <w:t>tempdb</w:t>
            </w:r>
            <w:proofErr w:type="spellEnd"/>
            <w:r>
              <w:t>工作表以节省内存。</w:t>
            </w:r>
          </w:p>
          <w:p w:rsidR="00A22DE8" w:rsidRDefault="00A22DE8" w:rsidP="00D63220">
            <w:pPr>
              <w:rPr>
                <w:shd w:val="clear" w:color="auto" w:fill="FFFFFF"/>
              </w:rPr>
            </w:pPr>
            <w:r>
              <w:t>这种等待类型是我通常在进行等待统计分析时过滤掉的良性等待类型。此等待类型的等待时间将每</w:t>
            </w:r>
            <w:r>
              <w:t>1</w:t>
            </w:r>
            <w:r>
              <w:t>秒增加</w:t>
            </w:r>
            <w:r>
              <w:t>1</w:t>
            </w:r>
            <w:r>
              <w:t>秒。</w:t>
            </w:r>
          </w:p>
        </w:tc>
        <w:tc>
          <w:tcPr>
            <w:tcW w:w="1092" w:type="dxa"/>
          </w:tcPr>
          <w:p w:rsidR="00A22DE8" w:rsidRDefault="00A22DE8" w:rsidP="00A22DE8">
            <w:pPr>
              <w:jc w:val="center"/>
              <w:rPr>
                <w:rFonts w:hint="eastAsia"/>
              </w:rPr>
            </w:pPr>
            <w:r w:rsidRPr="000F4AE7">
              <w:rPr>
                <w:rFonts w:hint="eastAsia"/>
              </w:rPr>
              <w:t>无</w:t>
            </w:r>
          </w:p>
        </w:tc>
      </w:tr>
      <w:tr w:rsidR="002842F0" w:rsidRPr="006E513F" w:rsidTr="006415E1">
        <w:trPr>
          <w:trHeight w:val="288"/>
        </w:trPr>
        <w:tc>
          <w:tcPr>
            <w:tcW w:w="2877" w:type="dxa"/>
          </w:tcPr>
          <w:p w:rsidR="002842F0" w:rsidRDefault="002842F0" w:rsidP="002842F0">
            <w:pPr>
              <w:jc w:val="center"/>
            </w:pPr>
            <w:r>
              <w:t>PAGEIOLATCH_SH</w:t>
            </w:r>
          </w:p>
          <w:p w:rsidR="002842F0" w:rsidRPr="00A22DE8" w:rsidRDefault="002842F0" w:rsidP="002842F0">
            <w:pPr>
              <w:jc w:val="center"/>
              <w:rPr>
                <w:shd w:val="clear" w:color="auto" w:fill="FFFFFF"/>
              </w:rPr>
            </w:pPr>
          </w:p>
        </w:tc>
        <w:tc>
          <w:tcPr>
            <w:tcW w:w="6350" w:type="dxa"/>
          </w:tcPr>
          <w:p w:rsidR="002842F0" w:rsidRDefault="002842F0" w:rsidP="00D63220">
            <w:r>
              <w:rPr>
                <w:shd w:val="clear" w:color="auto" w:fill="FFFFFF"/>
              </w:rPr>
              <w:t>在任务等待</w:t>
            </w:r>
            <w:r>
              <w:rPr>
                <w:shd w:val="clear" w:color="auto" w:fill="FFFFFF"/>
              </w:rPr>
              <w:t xml:space="preserve"> I/O </w:t>
            </w:r>
            <w:r>
              <w:rPr>
                <w:shd w:val="clear" w:color="auto" w:fill="FFFFFF"/>
              </w:rPr>
              <w:t>请求中缓冲区的闩锁时发生。</w:t>
            </w:r>
            <w:r>
              <w:rPr>
                <w:shd w:val="clear" w:color="auto" w:fill="FFFFFF"/>
              </w:rPr>
              <w:t> </w:t>
            </w:r>
            <w:r>
              <w:rPr>
                <w:shd w:val="clear" w:color="auto" w:fill="FFFFFF"/>
              </w:rPr>
              <w:t>闩锁请求处于</w:t>
            </w:r>
            <w:r>
              <w:rPr>
                <w:shd w:val="clear" w:color="auto" w:fill="FFFFFF"/>
              </w:rPr>
              <w:t>“</w:t>
            </w:r>
            <w:r>
              <w:rPr>
                <w:shd w:val="clear" w:color="auto" w:fill="FFFFFF"/>
              </w:rPr>
              <w:t>共享</w:t>
            </w:r>
            <w:r>
              <w:rPr>
                <w:shd w:val="clear" w:color="auto" w:fill="FFFFFF"/>
              </w:rPr>
              <w:t>”</w:t>
            </w:r>
            <w:r>
              <w:rPr>
                <w:shd w:val="clear" w:color="auto" w:fill="FFFFFF"/>
              </w:rPr>
              <w:t>模式。</w:t>
            </w:r>
            <w:r>
              <w:rPr>
                <w:shd w:val="clear" w:color="auto" w:fill="FFFFFF"/>
              </w:rPr>
              <w:t> </w:t>
            </w:r>
            <w:r>
              <w:rPr>
                <w:shd w:val="clear" w:color="auto" w:fill="FFFFFF"/>
              </w:rPr>
              <w:t>长时间的等待可能指示磁盘子系统出现问题。</w:t>
            </w:r>
          </w:p>
        </w:tc>
        <w:tc>
          <w:tcPr>
            <w:tcW w:w="1092" w:type="dxa"/>
          </w:tcPr>
          <w:p w:rsidR="002842F0" w:rsidRPr="000F4AE7" w:rsidRDefault="002842F0" w:rsidP="002842F0">
            <w:pPr>
              <w:jc w:val="center"/>
              <w:rPr>
                <w:rFonts w:hint="eastAsia"/>
              </w:rPr>
            </w:pPr>
            <w:r w:rsidRPr="003A140C">
              <w:rPr>
                <w:rFonts w:hint="eastAsia"/>
                <w:color w:val="FF0000"/>
              </w:rPr>
              <w:t>有</w:t>
            </w:r>
          </w:p>
        </w:tc>
      </w:tr>
      <w:tr w:rsidR="000108AD" w:rsidRPr="006E513F" w:rsidTr="006415E1">
        <w:trPr>
          <w:trHeight w:val="288"/>
        </w:trPr>
        <w:tc>
          <w:tcPr>
            <w:tcW w:w="2877" w:type="dxa"/>
          </w:tcPr>
          <w:p w:rsidR="000108AD" w:rsidRDefault="000108AD" w:rsidP="000108AD">
            <w:pPr>
              <w:jc w:val="center"/>
            </w:pPr>
            <w:r>
              <w:rPr>
                <w:shd w:val="clear" w:color="auto" w:fill="FFFFFF"/>
              </w:rPr>
              <w:t>CMEMTHREAD</w:t>
            </w:r>
          </w:p>
        </w:tc>
        <w:tc>
          <w:tcPr>
            <w:tcW w:w="6350" w:type="dxa"/>
          </w:tcPr>
          <w:p w:rsidR="000108AD" w:rsidRDefault="000108AD" w:rsidP="00D63220">
            <w:pPr>
              <w:rPr>
                <w:shd w:val="clear" w:color="auto" w:fill="FFFFFF"/>
              </w:rPr>
            </w:pPr>
            <w:r>
              <w:rPr>
                <w:shd w:val="clear" w:color="auto" w:fill="FFFFFF"/>
              </w:rPr>
              <w:t>当某任务正在等待线程安全内存对象时出现。</w:t>
            </w:r>
            <w:r>
              <w:rPr>
                <w:shd w:val="clear" w:color="auto" w:fill="FFFFFF"/>
              </w:rPr>
              <w:t> </w:t>
            </w:r>
            <w:r>
              <w:rPr>
                <w:shd w:val="clear" w:color="auto" w:fill="FFFFFF"/>
              </w:rPr>
              <w:t>当多项任务尝试分配来自同一个内存对象的内存而导致出现争用时，便可能延长等待时间。</w:t>
            </w:r>
          </w:p>
        </w:tc>
        <w:tc>
          <w:tcPr>
            <w:tcW w:w="1092" w:type="dxa"/>
          </w:tcPr>
          <w:p w:rsidR="000108AD" w:rsidRPr="003A140C" w:rsidRDefault="000108AD" w:rsidP="000108AD">
            <w:pPr>
              <w:jc w:val="center"/>
              <w:rPr>
                <w:rFonts w:hint="eastAsia"/>
                <w:color w:val="FF0000"/>
              </w:rPr>
            </w:pPr>
            <w:r w:rsidRPr="003A140C">
              <w:rPr>
                <w:rFonts w:hint="eastAsia"/>
                <w:color w:val="FF0000"/>
              </w:rPr>
              <w:t>有</w:t>
            </w:r>
          </w:p>
        </w:tc>
      </w:tr>
      <w:tr w:rsidR="00E108EF" w:rsidRPr="006E513F" w:rsidTr="006415E1">
        <w:trPr>
          <w:trHeight w:val="288"/>
        </w:trPr>
        <w:tc>
          <w:tcPr>
            <w:tcW w:w="2877" w:type="dxa"/>
          </w:tcPr>
          <w:p w:rsidR="00E108EF" w:rsidRDefault="00E108EF" w:rsidP="00E108EF">
            <w:pPr>
              <w:jc w:val="center"/>
              <w:rPr>
                <w:shd w:val="clear" w:color="auto" w:fill="FFFFFF"/>
              </w:rPr>
            </w:pPr>
            <w:r>
              <w:rPr>
                <w:shd w:val="clear" w:color="auto" w:fill="FFFFFF"/>
              </w:rPr>
              <w:t>CXPACKET</w:t>
            </w:r>
          </w:p>
        </w:tc>
        <w:tc>
          <w:tcPr>
            <w:tcW w:w="6350" w:type="dxa"/>
          </w:tcPr>
          <w:p w:rsidR="00E108EF" w:rsidRDefault="00E108EF" w:rsidP="00D63220">
            <w:pPr>
              <w:rPr>
                <w:shd w:val="clear" w:color="auto" w:fill="FFFFFF"/>
              </w:rPr>
            </w:pPr>
            <w:r w:rsidRPr="00EA27DF">
              <w:t>当同步查询处理器交换迭代器，并生成和使用行时出现并行查询计划。</w:t>
            </w:r>
            <w:r>
              <w:rPr>
                <w:shd w:val="clear" w:color="auto" w:fill="FFFFFF"/>
              </w:rPr>
              <w:t> </w:t>
            </w:r>
            <w:r>
              <w:rPr>
                <w:shd w:val="clear" w:color="auto" w:fill="FFFFFF"/>
              </w:rPr>
              <w:t>如果等待太久，无法通过优化查询（如添加索引）来减少等待时间，请考虑调整并行度的开销阈值或降低并行度。</w:t>
            </w:r>
          </w:p>
        </w:tc>
        <w:tc>
          <w:tcPr>
            <w:tcW w:w="1092" w:type="dxa"/>
          </w:tcPr>
          <w:p w:rsidR="00E108EF" w:rsidRPr="003A140C" w:rsidRDefault="00E108EF" w:rsidP="00E108EF">
            <w:pPr>
              <w:jc w:val="center"/>
              <w:rPr>
                <w:rFonts w:hint="eastAsia"/>
                <w:color w:val="FF0000"/>
              </w:rPr>
            </w:pPr>
            <w:r w:rsidRPr="003A140C">
              <w:rPr>
                <w:rFonts w:hint="eastAsia"/>
                <w:color w:val="FF0000"/>
              </w:rPr>
              <w:t>有</w:t>
            </w:r>
          </w:p>
        </w:tc>
      </w:tr>
      <w:tr w:rsidR="0059532A" w:rsidRPr="006E513F" w:rsidTr="006415E1">
        <w:trPr>
          <w:trHeight w:val="288"/>
        </w:trPr>
        <w:tc>
          <w:tcPr>
            <w:tcW w:w="2877" w:type="dxa"/>
          </w:tcPr>
          <w:p w:rsidR="0059532A" w:rsidRDefault="0059532A" w:rsidP="00BD758F">
            <w:pPr>
              <w:jc w:val="center"/>
              <w:rPr>
                <w:shd w:val="clear" w:color="auto" w:fill="FFFFFF"/>
              </w:rPr>
            </w:pPr>
            <w:r>
              <w:rPr>
                <w:shd w:val="clear" w:color="auto" w:fill="FFFFFF"/>
              </w:rPr>
              <w:t>WRITELOG</w:t>
            </w:r>
          </w:p>
        </w:tc>
        <w:tc>
          <w:tcPr>
            <w:tcW w:w="6350" w:type="dxa"/>
          </w:tcPr>
          <w:p w:rsidR="009B4987" w:rsidRDefault="002506B7" w:rsidP="00D63220">
            <w:pPr>
              <w:rPr>
                <w:rFonts w:hint="eastAsia"/>
              </w:rPr>
            </w:pPr>
            <w:r w:rsidRPr="002506B7">
              <w:t>此等待类型是指线程正在等待异步</w:t>
            </w:r>
            <w:r w:rsidRPr="002506B7">
              <w:t>I / O</w:t>
            </w:r>
            <w:r w:rsidRPr="002506B7">
              <w:t>将日志块写入磁盘。</w:t>
            </w:r>
          </w:p>
          <w:p w:rsidR="002506B7" w:rsidRPr="002506B7" w:rsidRDefault="002506B7" w:rsidP="00D63220">
            <w:r w:rsidRPr="002506B7">
              <w:t>在以下情况下将日志块写入磁盘：</w:t>
            </w:r>
          </w:p>
          <w:p w:rsidR="002506B7" w:rsidRDefault="002506B7" w:rsidP="00D63220">
            <w:pPr>
              <w:pStyle w:val="a7"/>
              <w:numPr>
                <w:ilvl w:val="0"/>
                <w:numId w:val="4"/>
              </w:numPr>
              <w:ind w:firstLineChars="0"/>
              <w:rPr>
                <w:rFonts w:hint="eastAsia"/>
              </w:rPr>
            </w:pPr>
            <w:r w:rsidRPr="002506B7">
              <w:t>事务提交（除非在</w:t>
            </w:r>
            <w:r w:rsidRPr="002506B7">
              <w:t>SQL Server 2014</w:t>
            </w:r>
            <w:r w:rsidRPr="002506B7">
              <w:t>及更高版本中设置为延迟持久）</w:t>
            </w:r>
          </w:p>
          <w:p w:rsidR="009B4987" w:rsidRDefault="002506B7" w:rsidP="00D63220">
            <w:pPr>
              <w:pStyle w:val="a7"/>
              <w:numPr>
                <w:ilvl w:val="0"/>
                <w:numId w:val="4"/>
              </w:numPr>
              <w:ind w:firstLineChars="0"/>
              <w:rPr>
                <w:rFonts w:hint="eastAsia"/>
              </w:rPr>
            </w:pPr>
            <w:r w:rsidRPr="002506B7">
              <w:t>日志块的最大大小为</w:t>
            </w:r>
            <w:r w:rsidRPr="002506B7">
              <w:t>60Kb</w:t>
            </w:r>
          </w:p>
          <w:p w:rsidR="009B4987" w:rsidRDefault="009B4987" w:rsidP="00D63220">
            <w:pPr>
              <w:pStyle w:val="a7"/>
              <w:numPr>
                <w:ilvl w:val="0"/>
                <w:numId w:val="4"/>
              </w:numPr>
              <w:ind w:firstLineChars="0"/>
              <w:rPr>
                <w:rFonts w:hint="eastAsia"/>
              </w:rPr>
            </w:pPr>
            <w:r w:rsidRPr="002506B7">
              <w:t>正在将数据文件页面写入磁盘，并且预写日志记录强制将当前日志块强制到磁盘（因为日志块包含描述正在写出的数据文件页面的更改的最新日志记录）</w:t>
            </w:r>
          </w:p>
          <w:p w:rsidR="002506B7" w:rsidRPr="002506B7" w:rsidRDefault="002506B7" w:rsidP="00D63220">
            <w:pPr>
              <w:pStyle w:val="a7"/>
              <w:numPr>
                <w:ilvl w:val="0"/>
                <w:numId w:val="4"/>
              </w:numPr>
              <w:ind w:firstLineChars="0"/>
            </w:pPr>
            <w:r w:rsidRPr="002506B7">
              <w:t>该</w:t>
            </w:r>
            <w:proofErr w:type="spellStart"/>
            <w:r w:rsidRPr="009B4987">
              <w:rPr>
                <w:rFonts w:ascii="inherit" w:hAnsi="inherit"/>
                <w:i/>
                <w:iCs/>
              </w:rPr>
              <w:t>sp_flush_log</w:t>
            </w:r>
            <w:proofErr w:type="spellEnd"/>
            <w:r w:rsidRPr="002506B7">
              <w:t>  PROC</w:t>
            </w:r>
            <w:r w:rsidRPr="002506B7">
              <w:t>执行（在</w:t>
            </w:r>
            <w:r w:rsidRPr="002506B7">
              <w:t>SQL Server 2014</w:t>
            </w:r>
            <w:r w:rsidRPr="002506B7">
              <w:t>以上，对于延迟耐久性日志管理）</w:t>
            </w:r>
          </w:p>
          <w:p w:rsidR="002506B7" w:rsidRPr="002506B7" w:rsidRDefault="002506B7" w:rsidP="00D63220">
            <w:r w:rsidRPr="002506B7">
              <w:t>将</w:t>
            </w:r>
            <w:r w:rsidRPr="002506B7">
              <w:rPr>
                <w:rFonts w:ascii="inherit" w:hAnsi="inherit"/>
                <w:i/>
                <w:iCs/>
              </w:rPr>
              <w:t>WRITELOG</w:t>
            </w:r>
            <w:r w:rsidRPr="002506B7">
              <w:t>  </w:t>
            </w:r>
            <w:r w:rsidRPr="002506B7">
              <w:t>视为服务器上最重要的等待之一是非常普遍的</w:t>
            </w:r>
            <w:r w:rsidRPr="002506B7">
              <w:t>  </w:t>
            </w:r>
            <w:r w:rsidRPr="002506B7">
              <w:t>，但是你仍然可以做很多事情来尝试缓解它们</w:t>
            </w:r>
            <w:r w:rsidR="009B4987">
              <w:rPr>
                <w:rFonts w:hint="eastAsia"/>
              </w:rPr>
              <w:t>。</w:t>
            </w:r>
          </w:p>
          <w:p w:rsidR="0059532A" w:rsidRDefault="0059532A" w:rsidP="00D63220">
            <w:pPr>
              <w:rPr>
                <w:rFonts w:hint="eastAsia"/>
                <w:shd w:val="clear" w:color="auto" w:fill="FFFF00"/>
              </w:rPr>
            </w:pPr>
          </w:p>
          <w:p w:rsidR="002506B7" w:rsidRPr="002506B7" w:rsidRDefault="002506B7" w:rsidP="00D63220">
            <w:r w:rsidRPr="002506B7">
              <w:t>您可以做很多事情来减少</w:t>
            </w:r>
            <w:r w:rsidRPr="002506B7">
              <w:t>  </w:t>
            </w:r>
            <w:r w:rsidRPr="002506B7">
              <w:rPr>
                <w:rFonts w:ascii="inherit" w:hAnsi="inherit"/>
                <w:i/>
                <w:iCs/>
              </w:rPr>
              <w:t>WRITELOG</w:t>
            </w:r>
            <w:r w:rsidRPr="002506B7">
              <w:t>等待和等待时间，包括：</w:t>
            </w:r>
          </w:p>
          <w:p w:rsidR="002506B7" w:rsidRPr="002506B7" w:rsidRDefault="002506B7" w:rsidP="00D63220">
            <w:pPr>
              <w:pStyle w:val="a7"/>
              <w:numPr>
                <w:ilvl w:val="0"/>
                <w:numId w:val="5"/>
              </w:numPr>
              <w:ind w:firstLineChars="0"/>
            </w:pPr>
            <w:r w:rsidRPr="002506B7">
              <w:t>减少生成的事务日志量</w:t>
            </w:r>
          </w:p>
          <w:p w:rsidR="002506B7" w:rsidRPr="002506B7" w:rsidRDefault="002506B7" w:rsidP="00D63220">
            <w:pPr>
              <w:pStyle w:val="a7"/>
              <w:numPr>
                <w:ilvl w:val="0"/>
                <w:numId w:val="5"/>
              </w:numPr>
              <w:ind w:firstLineChars="0"/>
            </w:pPr>
            <w:r w:rsidRPr="002506B7">
              <w:t>减少日志刷新的频率</w:t>
            </w:r>
          </w:p>
          <w:p w:rsidR="002506B7" w:rsidRPr="002506B7" w:rsidRDefault="002506B7" w:rsidP="00D63220">
            <w:pPr>
              <w:pStyle w:val="a7"/>
              <w:numPr>
                <w:ilvl w:val="0"/>
                <w:numId w:val="5"/>
              </w:numPr>
              <w:ind w:firstLineChars="0"/>
            </w:pPr>
            <w:r w:rsidRPr="002506B7">
              <w:t>减少</w:t>
            </w:r>
            <w:r w:rsidRPr="002506B7">
              <w:t>/</w:t>
            </w:r>
            <w:r w:rsidRPr="002506B7">
              <w:t>消除同步</w:t>
            </w:r>
            <w:r w:rsidRPr="002506B7">
              <w:t>HA</w:t>
            </w:r>
            <w:r w:rsidRPr="002506B7">
              <w:t>技术无意中听到的日志刷新</w:t>
            </w:r>
          </w:p>
          <w:p w:rsidR="002506B7" w:rsidRPr="002506B7" w:rsidRDefault="002506B7" w:rsidP="00D63220">
            <w:pPr>
              <w:pStyle w:val="a7"/>
              <w:numPr>
                <w:ilvl w:val="0"/>
                <w:numId w:val="5"/>
              </w:numPr>
              <w:ind w:firstLineChars="0"/>
            </w:pPr>
            <w:r w:rsidRPr="002506B7">
              <w:t>对于可用性组，远程日志副本会导致</w:t>
            </w:r>
            <w:hyperlink r:id="rId8" w:tgtFrame="_blank" w:history="1">
              <w:r w:rsidRPr="009B4987">
                <w:rPr>
                  <w:rFonts w:ascii="inherit" w:hAnsi="inherit"/>
                  <w:i/>
                  <w:iCs/>
                  <w:color w:val="005187"/>
                  <w:u w:val="single"/>
                </w:rPr>
                <w:t>HADR_SYNC_COMMIT</w:t>
              </w:r>
            </w:hyperlink>
            <w:r w:rsidRPr="002506B7">
              <w:t>等待</w:t>
            </w:r>
          </w:p>
          <w:p w:rsidR="002506B7" w:rsidRPr="002506B7" w:rsidRDefault="002506B7" w:rsidP="00D63220">
            <w:pPr>
              <w:pStyle w:val="a7"/>
              <w:numPr>
                <w:ilvl w:val="0"/>
                <w:numId w:val="5"/>
              </w:numPr>
              <w:ind w:firstLineChars="0"/>
            </w:pPr>
            <w:r w:rsidRPr="002506B7">
              <w:lastRenderedPageBreak/>
              <w:t>升级到</w:t>
            </w:r>
            <w:r w:rsidRPr="002506B7">
              <w:t>2012</w:t>
            </w:r>
            <w:r w:rsidRPr="002506B7">
              <w:t>或更高版本，将</w:t>
            </w:r>
            <w:r w:rsidRPr="002506B7">
              <w:t>max-outstanding-log-writes</w:t>
            </w:r>
            <w:r w:rsidRPr="002506B7">
              <w:t>从</w:t>
            </w:r>
            <w:r w:rsidRPr="002506B7">
              <w:t>32</w:t>
            </w:r>
            <w:r w:rsidRPr="002506B7">
              <w:t>提高到</w:t>
            </w:r>
            <w:r w:rsidRPr="002506B7">
              <w:t>112</w:t>
            </w:r>
          </w:p>
          <w:p w:rsidR="002506B7" w:rsidRPr="002506B7" w:rsidRDefault="002506B7" w:rsidP="00D63220">
            <w:pPr>
              <w:pStyle w:val="a7"/>
              <w:numPr>
                <w:ilvl w:val="0"/>
                <w:numId w:val="5"/>
              </w:numPr>
              <w:ind w:firstLineChars="0"/>
            </w:pPr>
            <w:r w:rsidRPr="002506B7">
              <w:t>将事务日志放在</w:t>
            </w:r>
            <w:r w:rsidRPr="002506B7">
              <w:t>I / O</w:t>
            </w:r>
            <w:r w:rsidRPr="002506B7">
              <w:t>子系统的最快部分</w:t>
            </w:r>
          </w:p>
          <w:p w:rsidR="002506B7" w:rsidRPr="002506B7" w:rsidRDefault="002506B7" w:rsidP="00D63220">
            <w:pPr>
              <w:pStyle w:val="a7"/>
              <w:numPr>
                <w:ilvl w:val="0"/>
                <w:numId w:val="5"/>
              </w:numPr>
              <w:ind w:firstLineChars="0"/>
            </w:pPr>
            <w:r w:rsidRPr="002506B7">
              <w:t>考虑实施延迟耐久性（在</w:t>
            </w:r>
            <w:r w:rsidRPr="002506B7">
              <w:t>2014+</w:t>
            </w:r>
            <w:r w:rsidRPr="002506B7">
              <w:t>）或内存中的</w:t>
            </w:r>
            <w:r w:rsidRPr="002506B7">
              <w:t xml:space="preserve">OLTP / </w:t>
            </w:r>
            <w:proofErr w:type="spellStart"/>
            <w:r w:rsidRPr="002506B7">
              <w:t>Hekaton</w:t>
            </w:r>
            <w:proofErr w:type="spellEnd"/>
          </w:p>
          <w:p w:rsidR="002506B7" w:rsidRDefault="005756DD" w:rsidP="00D63220">
            <w:pPr>
              <w:rPr>
                <w:shd w:val="clear" w:color="auto" w:fill="FFFF00"/>
              </w:rPr>
            </w:pPr>
            <w:r w:rsidRPr="005756DD">
              <w:rPr>
                <w:rFonts w:hint="eastAsia"/>
              </w:rPr>
              <w:t>参考：</w:t>
            </w:r>
            <w:r>
              <w:fldChar w:fldCharType="begin"/>
            </w:r>
            <w:r>
              <w:instrText xml:space="preserve"> HYPERLINK "https://www.sqlskills.com/help/waits/writelog/" </w:instrText>
            </w:r>
            <w:r>
              <w:fldChar w:fldCharType="separate"/>
            </w:r>
            <w:r w:rsidRPr="005756DD">
              <w:rPr>
                <w:rStyle w:val="ac"/>
              </w:rPr>
              <w:t>https://www.sqlskills.com/help/waits/writelog/</w:t>
            </w:r>
            <w:r>
              <w:fldChar w:fldCharType="end"/>
            </w:r>
          </w:p>
        </w:tc>
        <w:tc>
          <w:tcPr>
            <w:tcW w:w="1092" w:type="dxa"/>
          </w:tcPr>
          <w:p w:rsidR="0059532A" w:rsidRPr="003A140C" w:rsidRDefault="002506B7" w:rsidP="00E108EF">
            <w:pPr>
              <w:jc w:val="center"/>
              <w:rPr>
                <w:rFonts w:hint="eastAsia"/>
                <w:color w:val="FF0000"/>
              </w:rPr>
            </w:pPr>
            <w:r w:rsidRPr="003A140C">
              <w:rPr>
                <w:rFonts w:hint="eastAsia"/>
                <w:color w:val="FF0000"/>
              </w:rPr>
              <w:lastRenderedPageBreak/>
              <w:t>有</w:t>
            </w:r>
          </w:p>
        </w:tc>
      </w:tr>
      <w:tr w:rsidR="00DB0968" w:rsidRPr="006E513F" w:rsidTr="006415E1">
        <w:trPr>
          <w:trHeight w:val="288"/>
        </w:trPr>
        <w:tc>
          <w:tcPr>
            <w:tcW w:w="2877" w:type="dxa"/>
          </w:tcPr>
          <w:p w:rsidR="00DB0968" w:rsidRDefault="00DB0968" w:rsidP="00DB0968">
            <w:pPr>
              <w:jc w:val="center"/>
              <w:rPr>
                <w:shd w:val="clear" w:color="auto" w:fill="FFFFFF"/>
              </w:rPr>
            </w:pPr>
            <w:r w:rsidRPr="001A1D24">
              <w:lastRenderedPageBreak/>
              <w:t>OLEDB</w:t>
            </w:r>
          </w:p>
        </w:tc>
        <w:tc>
          <w:tcPr>
            <w:tcW w:w="6350" w:type="dxa"/>
          </w:tcPr>
          <w:p w:rsidR="00DB0968" w:rsidRPr="002506B7" w:rsidRDefault="00DB0968" w:rsidP="00DB0968">
            <w:r>
              <w:t>这种等待类型是一个线程正在等待来自</w:t>
            </w:r>
            <w:r>
              <w:t>OLE DB</w:t>
            </w:r>
            <w:r>
              <w:t>提供程序的数据，该数据库在内部用于</w:t>
            </w:r>
            <w:r>
              <w:rPr>
                <w:rStyle w:val="ab"/>
                <w:rFonts w:ascii="Verdana" w:hAnsi="Verdana"/>
                <w:color w:val="555555"/>
                <w:sz w:val="19"/>
                <w:szCs w:val="19"/>
                <w:bdr w:val="none" w:sz="0" w:space="0" w:color="auto" w:frame="1"/>
              </w:rPr>
              <w:t>DBCC CHECK *</w:t>
            </w:r>
            <w:r>
              <w:t>命令和</w:t>
            </w:r>
            <w:r>
              <w:t>DMV</w:t>
            </w:r>
            <w:r>
              <w:t>之类的东西，外部用于链接服务器通信和某些</w:t>
            </w:r>
            <w:r>
              <w:t>SSIS</w:t>
            </w:r>
            <w:r>
              <w:t>包之类的东西。</w:t>
            </w:r>
          </w:p>
        </w:tc>
        <w:tc>
          <w:tcPr>
            <w:tcW w:w="1092" w:type="dxa"/>
          </w:tcPr>
          <w:p w:rsidR="00DB0968" w:rsidRPr="003A140C" w:rsidRDefault="00DB0968" w:rsidP="00DB0968">
            <w:pPr>
              <w:jc w:val="center"/>
              <w:rPr>
                <w:rFonts w:hint="eastAsia"/>
                <w:color w:val="FF0000"/>
              </w:rPr>
            </w:pPr>
            <w:r w:rsidRPr="003A140C">
              <w:rPr>
                <w:rFonts w:hint="eastAsia"/>
                <w:color w:val="FF0000"/>
              </w:rPr>
              <w:t>有</w:t>
            </w:r>
          </w:p>
        </w:tc>
      </w:tr>
      <w:tr w:rsidR="006F6491" w:rsidRPr="006E513F" w:rsidTr="006415E1">
        <w:trPr>
          <w:trHeight w:val="288"/>
        </w:trPr>
        <w:tc>
          <w:tcPr>
            <w:tcW w:w="2877" w:type="dxa"/>
          </w:tcPr>
          <w:p w:rsidR="006F6491" w:rsidRDefault="006F6491" w:rsidP="00C712A5">
            <w:pPr>
              <w:jc w:val="center"/>
            </w:pPr>
            <w:r>
              <w:t>LCK_M_IS</w:t>
            </w:r>
          </w:p>
          <w:p w:rsidR="006F6491" w:rsidRPr="001A1D24" w:rsidRDefault="006F6491" w:rsidP="00DB0968">
            <w:pPr>
              <w:jc w:val="center"/>
            </w:pPr>
          </w:p>
        </w:tc>
        <w:tc>
          <w:tcPr>
            <w:tcW w:w="6350" w:type="dxa"/>
          </w:tcPr>
          <w:p w:rsidR="006F6491" w:rsidRDefault="006F6491" w:rsidP="006F6491">
            <w:pPr>
              <w:rPr>
                <w:rFonts w:hint="eastAsia"/>
              </w:rPr>
            </w:pPr>
            <w:r>
              <w:t>此等待类型是指线程正在等待获取资源上的</w:t>
            </w:r>
            <w:r>
              <w:t>Intent Shared</w:t>
            </w:r>
            <w:r>
              <w:t>锁，并且在资源上向不同线程授予不兼容模式的至少一个其他锁。</w:t>
            </w:r>
          </w:p>
          <w:p w:rsidR="006F6491" w:rsidRPr="006F6491" w:rsidRDefault="006F6491" w:rsidP="006F6491">
            <w:pPr>
              <w:rPr>
                <w:rFonts w:eastAsia="宋体" w:cs="宋体"/>
              </w:rPr>
            </w:pPr>
            <w:r w:rsidRPr="006F6491">
              <w:rPr>
                <w:rFonts w:eastAsia="宋体" w:cs="宋体"/>
              </w:rPr>
              <w:t>有关排除锁定等待的一般指导：</w:t>
            </w:r>
          </w:p>
          <w:p w:rsidR="006F6491" w:rsidRPr="006F6491" w:rsidRDefault="006F6491" w:rsidP="006F6491">
            <w:pPr>
              <w:pStyle w:val="a7"/>
              <w:numPr>
                <w:ilvl w:val="0"/>
                <w:numId w:val="8"/>
              </w:numPr>
              <w:ind w:firstLineChars="0"/>
            </w:pPr>
            <w:r w:rsidRPr="006F6491">
              <w:t>无法从</w:t>
            </w:r>
            <w:proofErr w:type="spellStart"/>
            <w:r w:rsidRPr="006F6491">
              <w:rPr>
                <w:rFonts w:ascii="inherit" w:hAnsi="inherit"/>
                <w:i/>
                <w:iCs/>
              </w:rPr>
              <w:t>sys.dm_os_wait_stats</w:t>
            </w:r>
            <w:proofErr w:type="spellEnd"/>
            <w:r w:rsidRPr="006F6491">
              <w:t>输出中确定锁资源</w:t>
            </w:r>
            <w:r w:rsidRPr="006F6491">
              <w:t>  </w:t>
            </w:r>
            <w:r w:rsidRPr="006F6491">
              <w:t>。您可以从</w:t>
            </w:r>
            <w:r w:rsidRPr="006F6491">
              <w:t>  </w:t>
            </w:r>
            <w:proofErr w:type="spellStart"/>
            <w:r w:rsidRPr="006F6491">
              <w:rPr>
                <w:rFonts w:ascii="inherit" w:hAnsi="inherit"/>
                <w:i/>
                <w:iCs/>
              </w:rPr>
              <w:t>sys.dm_os_waiting_tasks</w:t>
            </w:r>
            <w:proofErr w:type="spellEnd"/>
            <w:r w:rsidRPr="006F6491">
              <w:t>（使用</w:t>
            </w:r>
            <w:r w:rsidRPr="006F6491">
              <w:t>  </w:t>
            </w:r>
            <w:hyperlink r:id="rId9" w:tgtFrame="_blank" w:history="1">
              <w:r w:rsidRPr="006F6491">
                <w:rPr>
                  <w:color w:val="005187"/>
                  <w:u w:val="single"/>
                </w:rPr>
                <w:t>我的脚本</w:t>
              </w:r>
            </w:hyperlink>
            <w:r w:rsidRPr="006F6491">
              <w:t>）或查看</w:t>
            </w:r>
            <w:proofErr w:type="spellStart"/>
            <w:r w:rsidRPr="006F6491">
              <w:rPr>
                <w:rFonts w:ascii="inherit" w:hAnsi="inherit"/>
                <w:i/>
                <w:iCs/>
              </w:rPr>
              <w:t>sys.dm_tran_locks</w:t>
            </w:r>
            <w:proofErr w:type="spellEnd"/>
            <w:r w:rsidRPr="006F6491">
              <w:t>的</w:t>
            </w:r>
            <w:r w:rsidRPr="006F6491">
              <w:t>  </w:t>
            </w:r>
            <w:proofErr w:type="spellStart"/>
            <w:r w:rsidRPr="006F6491">
              <w:rPr>
                <w:rFonts w:ascii="inherit" w:hAnsi="inherit"/>
                <w:i/>
                <w:iCs/>
              </w:rPr>
              <w:t>resource_description</w:t>
            </w:r>
            <w:proofErr w:type="spellEnd"/>
            <w:r w:rsidRPr="006F6491">
              <w:t>字段中</w:t>
            </w:r>
            <w:r w:rsidRPr="006F6491">
              <w:rPr>
                <w:rFonts w:ascii="inherit" w:hAnsi="inherit"/>
                <w:i/>
                <w:iCs/>
              </w:rPr>
              <w:t>查看资源</w:t>
            </w:r>
            <w:r w:rsidRPr="006F6491">
              <w:t>，其中</w:t>
            </w:r>
            <w:r w:rsidRPr="006F6491">
              <w:t>  </w:t>
            </w:r>
            <w:proofErr w:type="spellStart"/>
            <w:r w:rsidRPr="006F6491">
              <w:rPr>
                <w:rFonts w:ascii="inherit" w:hAnsi="inherit"/>
                <w:i/>
                <w:iCs/>
              </w:rPr>
              <w:t>request_status</w:t>
            </w:r>
            <w:proofErr w:type="spellEnd"/>
            <w:r w:rsidRPr="006F6491">
              <w:t>是</w:t>
            </w:r>
            <w:r w:rsidRPr="006F6491">
              <w:t>'WAIT'</w:t>
            </w:r>
            <w:r w:rsidRPr="006F6491">
              <w:t>。</w:t>
            </w:r>
          </w:p>
          <w:p w:rsidR="006F6491" w:rsidRPr="006F6491" w:rsidRDefault="006F6491" w:rsidP="006F6491">
            <w:pPr>
              <w:pStyle w:val="a7"/>
              <w:numPr>
                <w:ilvl w:val="0"/>
                <w:numId w:val="8"/>
              </w:numPr>
              <w:ind w:firstLineChars="0"/>
            </w:pPr>
            <w:r w:rsidRPr="006F6491">
              <w:t>您可以使用阻止的进程报告来获取有关等待指定阈值锁定的查询的更多详细信息（请参阅</w:t>
            </w:r>
            <w:r w:rsidRPr="006F6491">
              <w:fldChar w:fldCharType="begin"/>
            </w:r>
            <w:r w:rsidRPr="006F6491">
              <w:instrText xml:space="preserve"> HYPERLINK "http://michaeljswart.com/2011/05/when-to-use-blocked-processes-reports/" \t "_blank" </w:instrText>
            </w:r>
            <w:r w:rsidRPr="006F6491">
              <w:fldChar w:fldCharType="separate"/>
            </w:r>
            <w:r w:rsidRPr="006F6491">
              <w:rPr>
                <w:color w:val="005187"/>
                <w:u w:val="single"/>
              </w:rPr>
              <w:t>此处</w:t>
            </w:r>
            <w:r w:rsidRPr="006F6491">
              <w:fldChar w:fldCharType="end"/>
            </w:r>
            <w:r w:rsidRPr="006F6491">
              <w:t>）。</w:t>
            </w:r>
          </w:p>
          <w:p w:rsidR="006F6491" w:rsidRPr="006F6491" w:rsidRDefault="006F6491" w:rsidP="006F6491">
            <w:pPr>
              <w:pStyle w:val="a7"/>
              <w:numPr>
                <w:ilvl w:val="0"/>
                <w:numId w:val="8"/>
              </w:numPr>
              <w:ind w:firstLineChars="0"/>
            </w:pPr>
            <w:r w:rsidRPr="006F6491">
              <w:t>看看阻塞链的头部（即持有锁定所有人的锁的线程）使用脚本（大量在线可用</w:t>
            </w:r>
            <w:r w:rsidRPr="006F6491">
              <w:t xml:space="preserve"> - </w:t>
            </w:r>
            <w:r w:rsidRPr="006F6491">
              <w:t>我没有首选的）。那个帖子在等什么？修复等待可能有助于解决阻塞问题。例如，一个线程可能持有锁并提交事务，但是有一个带有慢速</w:t>
            </w:r>
            <w:r w:rsidRPr="006F6491">
              <w:t>I / O</w:t>
            </w:r>
            <w:r w:rsidRPr="006F6491">
              <w:t>子系统的同步镜像，因此镜像日志写入需要很长时间，使得事务提交需要更长时间，并且锁需要更长的时间释放，导致阻塞。</w:t>
            </w:r>
          </w:p>
          <w:p w:rsidR="006F6491" w:rsidRPr="006F6491" w:rsidRDefault="006F6491" w:rsidP="006F6491">
            <w:pPr>
              <w:pStyle w:val="a7"/>
              <w:numPr>
                <w:ilvl w:val="0"/>
                <w:numId w:val="8"/>
              </w:numPr>
              <w:ind w:firstLineChars="0"/>
            </w:pPr>
            <w:r w:rsidRPr="006F6491">
              <w:t>查找锁定升级，其中</w:t>
            </w:r>
            <w:r w:rsidRPr="006F6491">
              <w:rPr>
                <w:rFonts w:ascii="inherit" w:hAnsi="inherit"/>
                <w:i/>
                <w:iCs/>
              </w:rPr>
              <w:t>UPDATE</w:t>
            </w:r>
            <w:r w:rsidRPr="006F6491">
              <w:t>事务已升级为表</w:t>
            </w:r>
            <w:r w:rsidRPr="006F6491">
              <w:t>X</w:t>
            </w:r>
            <w:r w:rsidRPr="006F6491">
              <w:t>锁定，从而导致广泛阻塞。</w:t>
            </w:r>
          </w:p>
          <w:p w:rsidR="006F6491" w:rsidRPr="006F6491" w:rsidRDefault="006F6491" w:rsidP="006F6491">
            <w:pPr>
              <w:pStyle w:val="a7"/>
              <w:numPr>
                <w:ilvl w:val="0"/>
                <w:numId w:val="8"/>
              </w:numPr>
              <w:ind w:firstLineChars="0"/>
            </w:pPr>
            <w:r w:rsidRPr="006F6491">
              <w:t>查找导致表锁定的索引操作，并考虑使用联机索引操作（或者如果已经使用它们，请考虑</w:t>
            </w:r>
            <w:r w:rsidRPr="006F6491">
              <w:rPr>
                <w:rFonts w:ascii="inherit" w:hAnsi="inherit"/>
                <w:i/>
                <w:iCs/>
              </w:rPr>
              <w:t>2014</w:t>
            </w:r>
            <w:r w:rsidRPr="006F6491">
              <w:t>年以上的</w:t>
            </w:r>
            <w:r w:rsidRPr="006F6491">
              <w:rPr>
                <w:rFonts w:ascii="inherit" w:hAnsi="inherit"/>
                <w:i/>
                <w:iCs/>
              </w:rPr>
              <w:t>WAIT_AT_LOW_PRIORITY</w:t>
            </w:r>
            <w:r w:rsidRPr="006F6491">
              <w:t>功能）。</w:t>
            </w:r>
          </w:p>
          <w:p w:rsidR="006F6491" w:rsidRPr="006F6491" w:rsidRDefault="006F6491" w:rsidP="006F6491">
            <w:pPr>
              <w:pStyle w:val="a7"/>
              <w:numPr>
                <w:ilvl w:val="0"/>
                <w:numId w:val="8"/>
              </w:numPr>
              <w:ind w:firstLineChars="0"/>
            </w:pPr>
            <w:r w:rsidRPr="006F6491">
              <w:t>查找指定</w:t>
            </w:r>
            <w:r w:rsidRPr="006F6491">
              <w:rPr>
                <w:rFonts w:ascii="inherit" w:hAnsi="inherit"/>
                <w:i/>
                <w:iCs/>
              </w:rPr>
              <w:t>TABLOCK</w:t>
            </w:r>
            <w:r w:rsidRPr="006F6491">
              <w:t>（导致表共享锁）或</w:t>
            </w:r>
            <w:r w:rsidRPr="006F6491">
              <w:rPr>
                <w:rFonts w:ascii="inherit" w:hAnsi="inherit"/>
                <w:i/>
                <w:iCs/>
              </w:rPr>
              <w:t>TABLOCKX</w:t>
            </w:r>
            <w:r w:rsidRPr="006F6491">
              <w:t>（导致表独占锁）提示的代码。</w:t>
            </w:r>
          </w:p>
          <w:p w:rsidR="006F6491" w:rsidRPr="006F6491" w:rsidRDefault="006F6491" w:rsidP="006F6491">
            <w:pPr>
              <w:pStyle w:val="a7"/>
              <w:numPr>
                <w:ilvl w:val="0"/>
                <w:numId w:val="8"/>
              </w:numPr>
              <w:ind w:firstLineChars="0"/>
            </w:pPr>
            <w:r w:rsidRPr="006F6491">
              <w:t>查找将导致获取锁定然后等待用户输入或长时间未提交事务的应用程序代码。</w:t>
            </w:r>
          </w:p>
          <w:p w:rsidR="006F6491" w:rsidRPr="006F6491" w:rsidRDefault="006F6491" w:rsidP="006F6491">
            <w:pPr>
              <w:pStyle w:val="a7"/>
              <w:numPr>
                <w:ilvl w:val="0"/>
                <w:numId w:val="8"/>
              </w:numPr>
              <w:ind w:firstLineChars="0"/>
            </w:pPr>
            <w:r w:rsidRPr="006F6491">
              <w:t>请考虑创建非聚簇索引以从基础堆</w:t>
            </w:r>
            <w:r w:rsidRPr="006F6491">
              <w:t>/</w:t>
            </w:r>
            <w:r w:rsidRPr="006F6491">
              <w:t>聚簇索引中删除行锁。</w:t>
            </w:r>
          </w:p>
          <w:p w:rsidR="006F6491" w:rsidRPr="006F6491" w:rsidRDefault="006F6491" w:rsidP="006F6491">
            <w:pPr>
              <w:pStyle w:val="a7"/>
              <w:numPr>
                <w:ilvl w:val="0"/>
                <w:numId w:val="8"/>
              </w:numPr>
              <w:ind w:firstLineChars="0"/>
            </w:pPr>
            <w:r w:rsidRPr="006F6491">
              <w:t>考虑使用快照隔离或读取提交的快照隔离，以允许读者不采用</w:t>
            </w:r>
            <w:r w:rsidRPr="006F6491">
              <w:t>S / IS</w:t>
            </w:r>
            <w:r w:rsidRPr="006F6491">
              <w:t>锁定并减少阻塞。</w:t>
            </w:r>
          </w:p>
          <w:p w:rsidR="006F6491" w:rsidRPr="006F6491" w:rsidRDefault="006F6491" w:rsidP="006F6491">
            <w:pPr>
              <w:pStyle w:val="a7"/>
              <w:numPr>
                <w:ilvl w:val="0"/>
                <w:numId w:val="8"/>
              </w:numPr>
              <w:ind w:firstLineChars="0"/>
            </w:pPr>
            <w:r w:rsidRPr="006F6491">
              <w:t>检查正在使用的正确隔离级别为</w:t>
            </w:r>
            <w:r w:rsidRPr="006F6491">
              <w:rPr>
                <w:rFonts w:ascii="inherit" w:hAnsi="inherit"/>
                <w:i/>
                <w:iCs/>
              </w:rPr>
              <w:t>REPEATABLE_READ</w:t>
            </w:r>
            <w:r w:rsidRPr="006F6491">
              <w:t>，</w:t>
            </w:r>
            <w:r w:rsidRPr="006F6491">
              <w:rPr>
                <w:rFonts w:ascii="inherit" w:hAnsi="inherit"/>
                <w:i/>
                <w:iCs/>
              </w:rPr>
              <w:t>SERIALIZABLE</w:t>
            </w:r>
            <w:r w:rsidRPr="006F6491">
              <w:t>将保持</w:t>
            </w:r>
            <w:r w:rsidRPr="006F6491">
              <w:t>S / IS</w:t>
            </w:r>
            <w:r w:rsidRPr="006F6491">
              <w:t>锁定，直到事务结束。</w:t>
            </w:r>
          </w:p>
          <w:p w:rsidR="006F6491" w:rsidRPr="006F6491" w:rsidRDefault="006F6491" w:rsidP="006F6491">
            <w:pPr>
              <w:pStyle w:val="a7"/>
              <w:numPr>
                <w:ilvl w:val="0"/>
                <w:numId w:val="8"/>
              </w:numPr>
              <w:ind w:firstLineChars="0"/>
            </w:pPr>
            <w:r w:rsidRPr="006F6491">
              <w:t>检查是否意外使用</w:t>
            </w:r>
            <w:r w:rsidRPr="006F6491">
              <w:rPr>
                <w:rFonts w:ascii="inherit" w:hAnsi="inherit"/>
                <w:i/>
                <w:iCs/>
              </w:rPr>
              <w:t>SERIALIZABLE</w:t>
            </w:r>
            <w:r w:rsidRPr="006F6491">
              <w:t>隔离级别，使用分布式事务或错误作用域的</w:t>
            </w:r>
            <w:r w:rsidRPr="006F6491">
              <w:t>.Net </w:t>
            </w:r>
            <w:proofErr w:type="spellStart"/>
            <w:r w:rsidRPr="006F6491">
              <w:rPr>
                <w:rFonts w:ascii="inherit" w:hAnsi="inherit"/>
                <w:i/>
                <w:iCs/>
              </w:rPr>
              <w:t>TransactionScope</w:t>
            </w:r>
            <w:proofErr w:type="spellEnd"/>
            <w:r w:rsidRPr="006F6491">
              <w:t>对象。</w:t>
            </w:r>
          </w:p>
          <w:p w:rsidR="006F6491" w:rsidRPr="006F6491" w:rsidRDefault="006F6491" w:rsidP="006F6491">
            <w:r w:rsidRPr="006F6491">
              <w:rPr>
                <w:rFonts w:ascii="inherit" w:hAnsi="inherit"/>
                <w:i/>
                <w:iCs/>
              </w:rPr>
              <w:lastRenderedPageBreak/>
              <w:t>LCK_M_IS</w:t>
            </w:r>
            <w:r w:rsidRPr="00997624">
              <w:rPr>
                <w:rFonts w:ascii="inherit" w:hAnsi="inherit"/>
                <w:iCs/>
              </w:rPr>
              <w:t>的</w:t>
            </w:r>
            <w:r w:rsidRPr="006F6491">
              <w:t>具体指导等待：</w:t>
            </w:r>
          </w:p>
          <w:p w:rsidR="006F6491" w:rsidRPr="006F6491" w:rsidRDefault="006F6491" w:rsidP="00D20EAD">
            <w:pPr>
              <w:pStyle w:val="a7"/>
              <w:numPr>
                <w:ilvl w:val="0"/>
                <w:numId w:val="9"/>
              </w:numPr>
              <w:ind w:firstLineChars="0"/>
            </w:pPr>
            <w:r w:rsidRPr="006F6491">
              <w:t>对于</w:t>
            </w:r>
            <w:r w:rsidRPr="006F6491">
              <w:t>Intent Shared</w:t>
            </w:r>
            <w:r w:rsidRPr="006F6491">
              <w:t>锁，资源可以是页面，分区或表。</w:t>
            </w:r>
          </w:p>
          <w:p w:rsidR="006F6491" w:rsidRDefault="006F6491" w:rsidP="00DB0968">
            <w:pPr>
              <w:pStyle w:val="a7"/>
              <w:numPr>
                <w:ilvl w:val="0"/>
                <w:numId w:val="9"/>
              </w:numPr>
              <w:ind w:firstLineChars="0"/>
              <w:rPr>
                <w:rFonts w:hint="eastAsia"/>
              </w:rPr>
            </w:pPr>
            <w:r w:rsidRPr="006F6491">
              <w:t>常见的阻止程序是发生锁升级的表</w:t>
            </w:r>
            <w:r w:rsidRPr="006F6491">
              <w:t>X</w:t>
            </w:r>
            <w:r w:rsidRPr="006F6491">
              <w:t>（独占）锁，或索引构建</w:t>
            </w:r>
            <w:r w:rsidRPr="006F6491">
              <w:t>/</w:t>
            </w:r>
            <w:r w:rsidRPr="006F6491">
              <w:t>重建的</w:t>
            </w:r>
            <w:r w:rsidRPr="006F6491">
              <w:t>SCH_M</w:t>
            </w:r>
            <w:r w:rsidRPr="006F6491">
              <w:t>（模式修改）锁。</w:t>
            </w:r>
          </w:p>
          <w:p w:rsidR="00942C95" w:rsidRDefault="00942C95" w:rsidP="00942C95"/>
        </w:tc>
        <w:tc>
          <w:tcPr>
            <w:tcW w:w="1092" w:type="dxa"/>
          </w:tcPr>
          <w:p w:rsidR="006F6491" w:rsidRPr="003A140C" w:rsidRDefault="00C712A5" w:rsidP="00DB0968">
            <w:pPr>
              <w:jc w:val="center"/>
              <w:rPr>
                <w:rFonts w:hint="eastAsia"/>
                <w:color w:val="FF0000"/>
              </w:rPr>
            </w:pPr>
            <w:r w:rsidRPr="003A140C">
              <w:rPr>
                <w:rFonts w:hint="eastAsia"/>
                <w:color w:val="FF0000"/>
              </w:rPr>
              <w:lastRenderedPageBreak/>
              <w:t>有</w:t>
            </w:r>
          </w:p>
        </w:tc>
      </w:tr>
      <w:tr w:rsidR="002E62A8" w:rsidRPr="006E513F" w:rsidTr="006415E1">
        <w:trPr>
          <w:trHeight w:val="288"/>
        </w:trPr>
        <w:tc>
          <w:tcPr>
            <w:tcW w:w="2877" w:type="dxa"/>
          </w:tcPr>
          <w:p w:rsidR="002E62A8" w:rsidRDefault="002E62A8" w:rsidP="002E62A8">
            <w:pPr>
              <w:jc w:val="center"/>
            </w:pPr>
            <w:r w:rsidRPr="002E62A8">
              <w:lastRenderedPageBreak/>
              <w:t>LCK_M_IX</w:t>
            </w:r>
          </w:p>
        </w:tc>
        <w:tc>
          <w:tcPr>
            <w:tcW w:w="6350" w:type="dxa"/>
          </w:tcPr>
          <w:p w:rsidR="002E62A8" w:rsidRPr="002E62A8" w:rsidRDefault="002E62A8" w:rsidP="002E62A8">
            <w:pPr>
              <w:rPr>
                <w:rFonts w:ascii="inherit" w:eastAsia="宋体" w:hAnsi="inherit" w:cs="宋体" w:hint="eastAsia"/>
                <w:i/>
                <w:iCs/>
                <w:color w:val="555555"/>
              </w:rPr>
            </w:pPr>
            <w:r w:rsidRPr="002E62A8">
              <w:t>当某任务正在等待获取意向排他</w:t>
            </w:r>
            <w:r w:rsidRPr="002E62A8">
              <w:t xml:space="preserve"> (IX) </w:t>
            </w:r>
            <w:r w:rsidRPr="002E62A8">
              <w:t>锁时出现。</w:t>
            </w:r>
          </w:p>
          <w:p w:rsidR="002E62A8" w:rsidRPr="002E62A8" w:rsidRDefault="002E62A8" w:rsidP="002E62A8">
            <w:pPr>
              <w:rPr>
                <w:rFonts w:ascii="Verdana" w:hAnsi="Verdana"/>
              </w:rPr>
            </w:pPr>
            <w:r w:rsidRPr="002E62A8">
              <w:t>LCK_M_IX</w:t>
            </w:r>
            <w:r w:rsidRPr="002E62A8">
              <w:t>的</w:t>
            </w:r>
            <w:r w:rsidRPr="002E62A8">
              <w:rPr>
                <w:rFonts w:ascii="Verdana" w:hAnsi="Verdana"/>
              </w:rPr>
              <w:t>具体指导</w:t>
            </w:r>
            <w:r w:rsidRPr="002E62A8">
              <w:rPr>
                <w:rFonts w:ascii="Verdana" w:hAnsi="Verdana"/>
              </w:rPr>
              <w:t> </w:t>
            </w:r>
            <w:r w:rsidRPr="002E62A8">
              <w:rPr>
                <w:rFonts w:ascii="Verdana" w:hAnsi="Verdana"/>
              </w:rPr>
              <w:t>等待：</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对于</w:t>
            </w:r>
            <w:r w:rsidRPr="002E62A8">
              <w:rPr>
                <w:rFonts w:ascii="Verdana" w:hAnsi="Verdana"/>
              </w:rPr>
              <w:t>Intent Exclusive</w:t>
            </w:r>
            <w:r w:rsidRPr="002E62A8">
              <w:rPr>
                <w:rFonts w:ascii="Verdana" w:hAnsi="Verdana"/>
              </w:rPr>
              <w:t>锁，资源可以是页面，分区或表。</w:t>
            </w:r>
          </w:p>
          <w:p w:rsidR="002E62A8" w:rsidRPr="002E62A8" w:rsidRDefault="002E62A8" w:rsidP="002E62A8">
            <w:pPr>
              <w:pStyle w:val="a7"/>
              <w:numPr>
                <w:ilvl w:val="0"/>
                <w:numId w:val="11"/>
              </w:numPr>
              <w:ind w:firstLineChars="0"/>
              <w:rPr>
                <w:rFonts w:ascii="Verdana" w:hAnsi="Verdana"/>
              </w:rPr>
            </w:pPr>
            <w:r w:rsidRPr="002E62A8">
              <w:rPr>
                <w:rFonts w:ascii="Verdana" w:hAnsi="Verdana"/>
              </w:rPr>
              <w:t>常见的阻止程序是发生锁升级的表</w:t>
            </w:r>
            <w:r w:rsidRPr="002E62A8">
              <w:rPr>
                <w:rFonts w:ascii="Verdana" w:hAnsi="Verdana"/>
              </w:rPr>
              <w:t>X</w:t>
            </w:r>
            <w:r w:rsidRPr="002E62A8">
              <w:rPr>
                <w:rFonts w:ascii="Verdana" w:hAnsi="Verdana"/>
              </w:rPr>
              <w:t>（独占）锁，或索引构建</w:t>
            </w:r>
            <w:r w:rsidRPr="002E62A8">
              <w:rPr>
                <w:rFonts w:ascii="Verdana" w:hAnsi="Verdana"/>
              </w:rPr>
              <w:t>/</w:t>
            </w:r>
            <w:r w:rsidRPr="002E62A8">
              <w:rPr>
                <w:rFonts w:ascii="Verdana" w:hAnsi="Verdana"/>
              </w:rPr>
              <w:t>重建的</w:t>
            </w:r>
            <w:r w:rsidRPr="002E62A8">
              <w:rPr>
                <w:rFonts w:ascii="Verdana" w:hAnsi="Verdana"/>
              </w:rPr>
              <w:t>SCH_M</w:t>
            </w:r>
            <w:r w:rsidRPr="002E62A8">
              <w:rPr>
                <w:rFonts w:ascii="Verdana" w:hAnsi="Verdana"/>
              </w:rPr>
              <w:t>（模式修改）锁。</w:t>
            </w:r>
          </w:p>
          <w:p w:rsidR="002E62A8" w:rsidRDefault="002E62A8" w:rsidP="002E62A8">
            <w:pPr>
              <w:pStyle w:val="a7"/>
              <w:numPr>
                <w:ilvl w:val="0"/>
                <w:numId w:val="11"/>
              </w:numPr>
              <w:ind w:firstLineChars="0"/>
              <w:rPr>
                <w:rFonts w:ascii="Verdana" w:hAnsi="Verdana" w:hint="eastAsia"/>
              </w:rPr>
            </w:pPr>
            <w:r w:rsidRPr="002E62A8">
              <w:rPr>
                <w:rFonts w:ascii="Verdana" w:hAnsi="Verdana"/>
              </w:rPr>
              <w:t>如果阻止程序持有表</w:t>
            </w:r>
            <w:r w:rsidRPr="002E62A8">
              <w:rPr>
                <w:rFonts w:ascii="Verdana" w:hAnsi="Verdana"/>
              </w:rPr>
              <w:t>S</w:t>
            </w:r>
            <w:r w:rsidRPr="002E62A8">
              <w:rPr>
                <w:rFonts w:ascii="Verdana" w:hAnsi="Verdana"/>
              </w:rPr>
              <w:t>锁，请调查阻塞线程为何具有该锁（例如，在限制性隔离级别中使用</w:t>
            </w:r>
            <w:r w:rsidRPr="002E62A8">
              <w:rPr>
                <w:rFonts w:ascii="Verdana" w:hAnsi="Verdana"/>
              </w:rPr>
              <w:t>TABLOCK</w:t>
            </w:r>
            <w:r w:rsidRPr="002E62A8">
              <w:rPr>
                <w:rFonts w:ascii="Verdana" w:hAnsi="Verdana"/>
              </w:rPr>
              <w:t>提示或锁升级）。</w:t>
            </w:r>
          </w:p>
          <w:p w:rsidR="00942C95" w:rsidRPr="00942C95" w:rsidRDefault="00942C95" w:rsidP="00942C95">
            <w:pPr>
              <w:rPr>
                <w:rFonts w:ascii="Verdana" w:hAnsi="Verdana"/>
              </w:rPr>
            </w:pPr>
          </w:p>
        </w:tc>
        <w:tc>
          <w:tcPr>
            <w:tcW w:w="1092" w:type="dxa"/>
          </w:tcPr>
          <w:p w:rsidR="002E62A8" w:rsidRPr="003A140C" w:rsidRDefault="002E62A8" w:rsidP="00DB0968">
            <w:pPr>
              <w:jc w:val="center"/>
              <w:rPr>
                <w:rFonts w:hint="eastAsia"/>
                <w:color w:val="FF0000"/>
              </w:rPr>
            </w:pPr>
            <w:r w:rsidRPr="003A140C">
              <w:rPr>
                <w:rFonts w:hint="eastAsia"/>
                <w:color w:val="FF0000"/>
              </w:rPr>
              <w:t>有</w:t>
            </w:r>
          </w:p>
        </w:tc>
      </w:tr>
    </w:tbl>
    <w:p w:rsidR="006E55CE" w:rsidRDefault="006E55CE" w:rsidP="00410588">
      <w:pPr>
        <w:rPr>
          <w:rFonts w:hint="eastAsia"/>
        </w:rPr>
      </w:pPr>
    </w:p>
    <w:p w:rsidR="00410588" w:rsidRPr="001A57FB" w:rsidRDefault="002207AA" w:rsidP="00410588">
      <w:pPr>
        <w:rPr>
          <w:rFonts w:hint="eastAsia"/>
          <w:b/>
          <w:color w:val="0070C0"/>
          <w:sz w:val="24"/>
        </w:rPr>
      </w:pPr>
      <w:r w:rsidRPr="001A57FB">
        <w:rPr>
          <w:rFonts w:hint="eastAsia"/>
          <w:b/>
          <w:color w:val="0070C0"/>
          <w:sz w:val="24"/>
        </w:rPr>
        <w:t>性能瓶颈</w:t>
      </w:r>
    </w:p>
    <w:p w:rsidR="006E6C8E" w:rsidRDefault="006E6C8E" w:rsidP="00B342F0">
      <w:pPr>
        <w:ind w:firstLineChars="200" w:firstLine="440"/>
        <w:rPr>
          <w:rFonts w:hint="eastAsia"/>
        </w:rPr>
      </w:pPr>
      <w:r w:rsidRPr="006E6C8E">
        <w:rPr>
          <w:rFonts w:hint="eastAsia"/>
        </w:rPr>
        <w:t>在很多情况下，你会发现与</w:t>
      </w:r>
      <w:r w:rsidRPr="00671FA4">
        <w:rPr>
          <w:b/>
        </w:rPr>
        <w:t>I/O</w:t>
      </w:r>
      <w:r w:rsidR="00A87640" w:rsidRPr="00671FA4">
        <w:rPr>
          <w:rFonts w:hint="eastAsia"/>
          <w:b/>
        </w:rPr>
        <w:t>相关</w:t>
      </w:r>
      <w:r w:rsidR="00A87640">
        <w:rPr>
          <w:rFonts w:hint="eastAsia"/>
        </w:rPr>
        <w:t>的等待是最</w:t>
      </w:r>
      <w:r w:rsidRPr="006E6C8E">
        <w:rPr>
          <w:rFonts w:hint="eastAsia"/>
        </w:rPr>
        <w:t>常见的等待（例如，</w:t>
      </w:r>
      <w:r w:rsidRPr="006E6C8E">
        <w:t>IOLATCH</w:t>
      </w:r>
      <w:r w:rsidRPr="006E6C8E">
        <w:rPr>
          <w:rFonts w:hint="eastAsia"/>
        </w:rPr>
        <w:t>等待〉，其中有</w:t>
      </w:r>
      <w:r w:rsidRPr="006E6C8E">
        <w:t xml:space="preserve"> </w:t>
      </w:r>
      <w:r w:rsidRPr="006E6C8E">
        <w:rPr>
          <w:rFonts w:hint="eastAsia"/>
        </w:rPr>
        <w:t>几个原因。</w:t>
      </w:r>
      <w:r w:rsidRPr="006E6C8E">
        <w:t>I/O</w:t>
      </w:r>
      <w:r w:rsidR="00524A09">
        <w:rPr>
          <w:rFonts w:hint="eastAsia"/>
        </w:rPr>
        <w:t>通常是数据处理操作所涉及的最昂贵</w:t>
      </w:r>
      <w:r w:rsidRPr="006E6C8E">
        <w:rPr>
          <w:rFonts w:hint="eastAsia"/>
        </w:rPr>
        <w:t>的资源。而且，当査询或索引没有经过良好地设</w:t>
      </w:r>
      <w:r w:rsidR="00A04DCC">
        <w:rPr>
          <w:rFonts w:hint="eastAsia"/>
        </w:rPr>
        <w:t>计或优化时，结果一般会造成大量</w:t>
      </w:r>
      <w:r w:rsidRPr="006E6C8E">
        <w:rPr>
          <w:rFonts w:hint="eastAsia"/>
        </w:rPr>
        <w:t>的</w:t>
      </w:r>
      <w:r w:rsidRPr="006E6C8E">
        <w:t>I/O</w:t>
      </w:r>
      <w:r w:rsidRPr="006E6C8E">
        <w:rPr>
          <w:rFonts w:hint="eastAsia"/>
        </w:rPr>
        <w:t>。此外，</w:t>
      </w:r>
      <w:r w:rsidR="00A04DCC">
        <w:rPr>
          <w:rFonts w:hint="eastAsia"/>
        </w:rPr>
        <w:t>当</w:t>
      </w:r>
      <w:r w:rsidRPr="006E6C8E">
        <w:rPr>
          <w:rFonts w:hint="eastAsia"/>
        </w:rPr>
        <w:t>客户在考虑计算机的性能时，他们通常只关注</w:t>
      </w:r>
      <w:r w:rsidRPr="006E6C8E">
        <w:t xml:space="preserve">CPU </w:t>
      </w:r>
      <w:r w:rsidRPr="006E6C8E">
        <w:rPr>
          <w:rFonts w:hint="eastAsia"/>
        </w:rPr>
        <w:t>和内存，而不会对</w:t>
      </w:r>
      <w:r w:rsidRPr="006E6C8E">
        <w:t>I/O</w:t>
      </w:r>
      <w:r w:rsidRPr="006E6C8E">
        <w:rPr>
          <w:rFonts w:hint="eastAsia"/>
        </w:rPr>
        <w:t>子系统予以足够的</w:t>
      </w:r>
      <w:r w:rsidR="00A04DCC">
        <w:rPr>
          <w:rFonts w:hint="eastAsia"/>
        </w:rPr>
        <w:t>重</w:t>
      </w:r>
      <w:r w:rsidRPr="006E6C8E">
        <w:rPr>
          <w:rFonts w:hint="eastAsia"/>
        </w:rPr>
        <w:t>视。其实</w:t>
      </w:r>
      <w:r w:rsidR="00A04DCC">
        <w:rPr>
          <w:rFonts w:hint="eastAsia"/>
        </w:rPr>
        <w:t>，</w:t>
      </w:r>
      <w:r w:rsidRPr="006E6C8E">
        <w:rPr>
          <w:rFonts w:hint="eastAsia"/>
        </w:rPr>
        <w:t>数据库系统需要非常强健的</w:t>
      </w:r>
      <w:r w:rsidRPr="006E6C8E">
        <w:t>I/O</w:t>
      </w:r>
      <w:r w:rsidRPr="006E6C8E">
        <w:rPr>
          <w:rFonts w:hint="eastAsia"/>
        </w:rPr>
        <w:t>子系统</w:t>
      </w:r>
      <w:r w:rsidR="00FE4482">
        <w:rPr>
          <w:rFonts w:hint="eastAsia"/>
        </w:rPr>
        <w:t>。</w:t>
      </w:r>
    </w:p>
    <w:p w:rsidR="008A3952" w:rsidRDefault="008A3952" w:rsidP="00B342F0">
      <w:pPr>
        <w:ind w:firstLineChars="200" w:firstLine="440"/>
        <w:rPr>
          <w:rFonts w:hint="eastAsia"/>
        </w:rPr>
      </w:pPr>
      <w:r w:rsidRPr="008A3952">
        <w:rPr>
          <w:rFonts w:hint="eastAsia"/>
        </w:rPr>
        <w:t>对于与</w:t>
      </w:r>
      <w:r w:rsidRPr="00671FA4">
        <w:rPr>
          <w:rFonts w:hint="eastAsia"/>
          <w:b/>
        </w:rPr>
        <w:t>网络相关</w:t>
      </w:r>
      <w:r w:rsidRPr="008A3952">
        <w:rPr>
          <w:rFonts w:hint="eastAsia"/>
        </w:rPr>
        <w:t>的等待（例如，</w:t>
      </w:r>
      <w:r w:rsidRPr="008A3952">
        <w:t>ASYNC_NETWORK_IO),</w:t>
      </w:r>
      <w:r w:rsidRPr="008A3952">
        <w:rPr>
          <w:rFonts w:hint="eastAsia"/>
        </w:rPr>
        <w:t>它们的值过高，则表明可能存在</w:t>
      </w:r>
      <w:r w:rsidRPr="008A3952">
        <w:t xml:space="preserve"> </w:t>
      </w:r>
      <w:r w:rsidRPr="008A3952">
        <w:rPr>
          <w:rFonts w:hint="eastAsia"/>
        </w:rPr>
        <w:t>网络问题。不过，这也可能表明客户端没有足够快地使用</w:t>
      </w:r>
      <w:r w:rsidRPr="008A3952">
        <w:t>SQL Server</w:t>
      </w:r>
      <w:r w:rsidRPr="008A3952">
        <w:rPr>
          <w:rFonts w:hint="eastAsia"/>
        </w:rPr>
        <w:t>发送给它的数据。</w:t>
      </w:r>
    </w:p>
    <w:p w:rsidR="00B342F0" w:rsidRDefault="008A3952" w:rsidP="00B342F0">
      <w:pPr>
        <w:ind w:firstLineChars="200" w:firstLine="440"/>
        <w:rPr>
          <w:rFonts w:hint="eastAsia"/>
        </w:rPr>
      </w:pPr>
      <w:r w:rsidRPr="008A3952">
        <w:rPr>
          <w:rFonts w:hint="eastAsia"/>
        </w:rPr>
        <w:t>—</w:t>
      </w:r>
      <w:r w:rsidR="00AD0970">
        <w:rPr>
          <w:rFonts w:hint="eastAsia"/>
        </w:rPr>
        <w:t>些系统不需</w:t>
      </w:r>
      <w:r w:rsidRPr="008A3952">
        <w:rPr>
          <w:rFonts w:hint="eastAsia"/>
        </w:rPr>
        <w:t>要访问数据的大部分</w:t>
      </w:r>
      <w:r w:rsidRPr="008A3952">
        <w:t>.</w:t>
      </w:r>
      <w:r w:rsidR="00E231FB">
        <w:rPr>
          <w:rFonts w:hint="eastAsia"/>
        </w:rPr>
        <w:t>只需</w:t>
      </w:r>
      <w:r w:rsidRPr="008A3952">
        <w:rPr>
          <w:rFonts w:hint="eastAsia"/>
        </w:rPr>
        <w:t>要非常频繁地访问数据的一少部分。联机事务处理</w:t>
      </w:r>
      <w:r w:rsidR="00E231FB">
        <w:rPr>
          <w:rFonts w:hint="eastAsia"/>
        </w:rPr>
        <w:t>(OLTP)</w:t>
      </w:r>
      <w:r w:rsidR="00252B9B">
        <w:rPr>
          <w:rFonts w:hint="eastAsia"/>
        </w:rPr>
        <w:t>环境通常就是这样的情况，它们的一些存储过程只访问数据的一小部分，但调</w:t>
      </w:r>
      <w:r w:rsidR="003F6CB8">
        <w:rPr>
          <w:rFonts w:hint="eastAsia"/>
        </w:rPr>
        <w:t>用</w:t>
      </w:r>
      <w:r w:rsidR="008013BD">
        <w:rPr>
          <w:rFonts w:hint="eastAsia"/>
        </w:rPr>
        <w:t>的次数非常频繁。在这样的环境中</w:t>
      </w:r>
      <w:r w:rsidR="003F6CB8" w:rsidRPr="003F6CB8">
        <w:t>.</w:t>
      </w:r>
      <w:r w:rsidR="008013BD">
        <w:rPr>
          <w:rFonts w:hint="eastAsia"/>
        </w:rPr>
        <w:t>代码的编译和重新</w:t>
      </w:r>
      <w:r w:rsidR="003F6CB8" w:rsidRPr="003F6CB8">
        <w:rPr>
          <w:rFonts w:hint="eastAsia"/>
        </w:rPr>
        <w:t>编译可能就是产生瓶颈的主要原因，这时你可能会发现</w:t>
      </w:r>
      <w:r w:rsidR="003F6CB8" w:rsidRPr="00671FA4">
        <w:rPr>
          <w:rFonts w:hint="eastAsia"/>
          <w:b/>
        </w:rPr>
        <w:t>信号等待（与</w:t>
      </w:r>
      <w:r w:rsidR="003F6CB8" w:rsidRPr="00671FA4">
        <w:rPr>
          <w:b/>
        </w:rPr>
        <w:t>CPU</w:t>
      </w:r>
      <w:r w:rsidR="008013BD" w:rsidRPr="00671FA4">
        <w:rPr>
          <w:rFonts w:hint="eastAsia"/>
          <w:b/>
        </w:rPr>
        <w:t>有关</w:t>
      </w:r>
      <w:r w:rsidR="003F6CB8" w:rsidRPr="00671FA4">
        <w:rPr>
          <w:rFonts w:hint="eastAsia"/>
          <w:b/>
        </w:rPr>
        <w:t>）</w:t>
      </w:r>
      <w:r w:rsidR="003F6CB8" w:rsidRPr="003F6CB8">
        <w:rPr>
          <w:rFonts w:hint="eastAsia"/>
        </w:rPr>
        <w:t>的值非常高。如果使用大量的特定査询，而不是用存储过程</w:t>
      </w:r>
      <w:r w:rsidR="003F6CB8" w:rsidRPr="003F6CB8">
        <w:t xml:space="preserve"> </w:t>
      </w:r>
      <w:r w:rsidR="003F6CB8" w:rsidRPr="003F6CB8">
        <w:rPr>
          <w:rFonts w:hint="eastAsia"/>
        </w:rPr>
        <w:t>和预先编译好的语句，就会因为这些特定的执行</w:t>
      </w:r>
      <w:r w:rsidR="008013BD">
        <w:rPr>
          <w:rFonts w:hint="eastAsia"/>
        </w:rPr>
        <w:t>计</w:t>
      </w:r>
      <w:r w:rsidR="003F6CB8" w:rsidRPr="003F6CB8">
        <w:rPr>
          <w:rFonts w:hint="eastAsia"/>
        </w:rPr>
        <w:t>划而消耗大最内存，这时你通常会发现</w:t>
      </w:r>
      <w:r w:rsidR="003F6CB8" w:rsidRPr="003F6CB8">
        <w:t xml:space="preserve"> CMEMTHREAD</w:t>
      </w:r>
      <w:r w:rsidR="00BE15C6">
        <w:rPr>
          <w:rFonts w:hint="eastAsia"/>
        </w:rPr>
        <w:t>等待类型的值非常高（当</w:t>
      </w:r>
      <w:r w:rsidR="003F6CB8" w:rsidRPr="003F6CB8">
        <w:rPr>
          <w:rFonts w:hint="eastAsia"/>
        </w:rPr>
        <w:t>某任务正在等待线程安全的内存对象时出现这种等待</w:t>
      </w:r>
      <w:r w:rsidR="003F6CB8" w:rsidRPr="003F6CB8">
        <w:t>）</w:t>
      </w:r>
      <w:r w:rsidR="003F6CB8" w:rsidRPr="003F6CB8">
        <w:rPr>
          <w:rFonts w:hint="eastAsia"/>
        </w:rPr>
        <w:t>。</w:t>
      </w:r>
    </w:p>
    <w:p w:rsidR="00B342F0" w:rsidRPr="00B342F0" w:rsidRDefault="00B342F0" w:rsidP="00B342F0">
      <w:pPr>
        <w:ind w:firstLineChars="200" w:firstLine="440"/>
      </w:pPr>
      <w:r w:rsidRPr="00B342F0">
        <w:rPr>
          <w:rFonts w:hint="eastAsia"/>
        </w:rPr>
        <w:t>对于使用了太多</w:t>
      </w:r>
      <w:r w:rsidRPr="00C701C1">
        <w:rPr>
          <w:rFonts w:hint="eastAsia"/>
          <w:b/>
        </w:rPr>
        <w:t>线程的并行</w:t>
      </w:r>
      <w:r w:rsidR="00F161F5" w:rsidRPr="00C701C1">
        <w:rPr>
          <w:rFonts w:hint="eastAsia"/>
          <w:b/>
        </w:rPr>
        <w:t>查询</w:t>
      </w:r>
      <w:r w:rsidRPr="00B342F0">
        <w:rPr>
          <w:rFonts w:hint="eastAsia"/>
        </w:rPr>
        <w:t>计划，也可能会出现问题。为了等待其他线程完成它们的工作</w:t>
      </w:r>
      <w:r w:rsidRPr="00B342F0">
        <w:t xml:space="preserve"> (CXPACKET</w:t>
      </w:r>
      <w:r w:rsidRPr="00B342F0">
        <w:rPr>
          <w:rFonts w:hint="eastAsia"/>
        </w:rPr>
        <w:t>等待</w:t>
      </w:r>
      <w:r w:rsidRPr="00B342F0">
        <w:t>），</w:t>
      </w:r>
      <w:r w:rsidRPr="00B342F0">
        <w:rPr>
          <w:rFonts w:hint="eastAsia"/>
        </w:rPr>
        <w:t>一些线程可能会等待很长时间，才可以继续工作；系统作为一个整体可能</w:t>
      </w:r>
      <w:r w:rsidRPr="00B342F0">
        <w:t xml:space="preserve"> </w:t>
      </w:r>
      <w:r w:rsidR="00E57F66">
        <w:rPr>
          <w:rFonts w:hint="eastAsia"/>
        </w:rPr>
        <w:t>无法提供域佳的吞吐量</w:t>
      </w:r>
      <w:r w:rsidRPr="00B342F0">
        <w:rPr>
          <w:rFonts w:hint="eastAsia"/>
        </w:rPr>
        <w:t>。这时可以考虑降低系统的最大并发度。不过，也要注意，</w:t>
      </w:r>
      <w:r w:rsidRPr="00B342F0">
        <w:t>CXPACKET</w:t>
      </w:r>
      <w:r w:rsidRPr="00B342F0">
        <w:rPr>
          <w:rFonts w:hint="eastAsia"/>
        </w:rPr>
        <w:t>等待类型有时也是其他原因造成的症状（例如，</w:t>
      </w:r>
      <w:r w:rsidR="0011749C">
        <w:rPr>
          <w:rFonts w:hint="eastAsia"/>
        </w:rPr>
        <w:t>因</w:t>
      </w:r>
      <w:r w:rsidRPr="00B342F0">
        <w:rPr>
          <w:rFonts w:hint="eastAsia"/>
        </w:rPr>
        <w:t>为缺乏适当的索引而引起的过度的</w:t>
      </w:r>
      <w:r w:rsidRPr="00B342F0">
        <w:t>I/O),</w:t>
      </w:r>
      <w:r w:rsidRPr="00B342F0">
        <w:rPr>
          <w:rFonts w:hint="eastAsia"/>
        </w:rPr>
        <w:t>这时你</w:t>
      </w:r>
      <w:r w:rsidRPr="00B342F0">
        <w:t xml:space="preserve"> </w:t>
      </w:r>
      <w:r w:rsidRPr="00B342F0">
        <w:rPr>
          <w:rFonts w:hint="eastAsia"/>
        </w:rPr>
        <w:t>将会发现与</w:t>
      </w:r>
      <w:r w:rsidRPr="00B342F0">
        <w:t>I/O</w:t>
      </w:r>
      <w:r w:rsidR="0011749C">
        <w:rPr>
          <w:rFonts w:hint="eastAsia"/>
        </w:rPr>
        <w:t>相关的等待存在较高</w:t>
      </w:r>
      <w:r w:rsidRPr="00B342F0">
        <w:rPr>
          <w:rFonts w:hint="eastAsia"/>
        </w:rPr>
        <w:t>的值。</w:t>
      </w:r>
    </w:p>
    <w:p w:rsidR="00AA511D" w:rsidRPr="00AA511D" w:rsidRDefault="00AA511D" w:rsidP="004F69E5">
      <w:pPr>
        <w:ind w:firstLine="440"/>
      </w:pPr>
      <w:r w:rsidRPr="00AA511D">
        <w:t>OLTP</w:t>
      </w:r>
      <w:r w:rsidRPr="00AA511D">
        <w:rPr>
          <w:rFonts w:hint="eastAsia"/>
        </w:rPr>
        <w:t>系统还涉及大最小范围内的数据修改</w:t>
      </w:r>
      <w:r w:rsidRPr="00AA511D">
        <w:t>.</w:t>
      </w:r>
      <w:r w:rsidR="00F55EA4">
        <w:rPr>
          <w:rFonts w:hint="eastAsia"/>
        </w:rPr>
        <w:t>在这种环境下事务日志</w:t>
      </w:r>
      <w:r w:rsidRPr="00AA511D">
        <w:rPr>
          <w:rFonts w:hint="eastAsia"/>
        </w:rPr>
        <w:t>志经常会成为</w:t>
      </w:r>
      <w:r w:rsidRPr="00AA511D">
        <w:t>一</w:t>
      </w:r>
      <w:r w:rsidRPr="00AA511D">
        <w:rPr>
          <w:rFonts w:hint="eastAsia"/>
        </w:rPr>
        <w:t>个瓶颈。当</w:t>
      </w:r>
      <w:r w:rsidRPr="00AA511D">
        <w:t xml:space="preserve"> SQL Server</w:t>
      </w:r>
      <w:r w:rsidRPr="00AA511D">
        <w:rPr>
          <w:rFonts w:hint="eastAsia"/>
        </w:rPr>
        <w:t>不能足够快地写完</w:t>
      </w:r>
      <w:r w:rsidR="00E34709">
        <w:rPr>
          <w:rFonts w:hint="eastAsia"/>
        </w:rPr>
        <w:t>日</w:t>
      </w:r>
      <w:r w:rsidRPr="00AA511D">
        <w:rPr>
          <w:rFonts w:hint="eastAsia"/>
        </w:rPr>
        <w:t>志时，你通常会看到</w:t>
      </w:r>
      <w:r w:rsidRPr="00AA511D">
        <w:t>WRITELOG</w:t>
      </w:r>
      <w:r w:rsidRPr="00AA511D">
        <w:rPr>
          <w:rFonts w:hint="eastAsia"/>
        </w:rPr>
        <w:t>等待类型中有较高的值</w:t>
      </w:r>
      <w:r w:rsidRPr="00AA511D">
        <w:t>.</w:t>
      </w:r>
    </w:p>
    <w:p w:rsidR="007C2FE4" w:rsidRDefault="007C2FE4" w:rsidP="007C2FE4">
      <w:pPr>
        <w:ind w:firstLine="440"/>
      </w:pPr>
      <w:r w:rsidRPr="007C2FE4">
        <w:rPr>
          <w:rFonts w:hint="eastAsia"/>
        </w:rPr>
        <w:t>因为所有的临时表都在</w:t>
      </w:r>
      <w:proofErr w:type="spellStart"/>
      <w:r>
        <w:t>tempd</w:t>
      </w:r>
      <w:r>
        <w:rPr>
          <w:rFonts w:hint="eastAsia"/>
        </w:rPr>
        <w:t>b</w:t>
      </w:r>
      <w:proofErr w:type="spellEnd"/>
      <w:r w:rsidRPr="007C2FE4">
        <w:rPr>
          <w:rFonts w:hint="eastAsia"/>
        </w:rPr>
        <w:t>数据库中创建（无论是由执行计划隐式创建还是</w:t>
      </w:r>
      <w:r>
        <w:rPr>
          <w:rFonts w:hint="eastAsia"/>
        </w:rPr>
        <w:t>显</w:t>
      </w:r>
      <w:r w:rsidRPr="007C2FE4">
        <w:rPr>
          <w:rFonts w:hint="eastAsia"/>
        </w:rPr>
        <w:t>式创建</w:t>
      </w:r>
      <w:r>
        <w:rPr>
          <w:rFonts w:hint="eastAsia"/>
        </w:rPr>
        <w:t>）</w:t>
      </w:r>
      <w:r w:rsidRPr="007C2FE4">
        <w:t xml:space="preserve">, </w:t>
      </w:r>
      <w:r w:rsidRPr="007C2FE4">
        <w:rPr>
          <w:rFonts w:hint="eastAsia"/>
        </w:rPr>
        <w:t>所以</w:t>
      </w:r>
      <w:proofErr w:type="spellStart"/>
      <w:r w:rsidRPr="007C2FE4">
        <w:t>tempdb</w:t>
      </w:r>
      <w:proofErr w:type="spellEnd"/>
      <w:r w:rsidRPr="007C2FE4">
        <w:rPr>
          <w:rFonts w:hint="eastAsia"/>
        </w:rPr>
        <w:t>数据库也吋能成为一个作常严重的瓶颈</w:t>
      </w:r>
      <w:r>
        <w:rPr>
          <w:rFonts w:hint="eastAsia"/>
        </w:rPr>
        <w:t>，</w:t>
      </w:r>
      <w:r w:rsidRPr="007C2FE4">
        <w:t>SQL Server</w:t>
      </w:r>
      <w:r w:rsidRPr="007C2FE4">
        <w:rPr>
          <w:rFonts w:hint="eastAsia"/>
        </w:rPr>
        <w:t>还利用</w:t>
      </w:r>
      <w:proofErr w:type="spellStart"/>
      <w:r w:rsidRPr="007C2FE4">
        <w:t>tempdb</w:t>
      </w:r>
      <w:proofErr w:type="spellEnd"/>
      <w:r w:rsidRPr="007C2FE4">
        <w:rPr>
          <w:rFonts w:hint="eastAsia"/>
        </w:rPr>
        <w:t>的空间执行一些其他操作。</w:t>
      </w:r>
      <w:proofErr w:type="spellStart"/>
      <w:r>
        <w:rPr>
          <w:rFonts w:hint="eastAsia"/>
        </w:rPr>
        <w:lastRenderedPageBreak/>
        <w:t>t</w:t>
      </w:r>
      <w:r w:rsidRPr="007C2FE4">
        <w:t>empdb</w:t>
      </w:r>
      <w:proofErr w:type="spellEnd"/>
      <w:r w:rsidRPr="007C2FE4">
        <w:rPr>
          <w:rFonts w:hint="eastAsia"/>
        </w:rPr>
        <w:t>数据库中的性能问题可能会导致与</w:t>
      </w:r>
      <w:r w:rsidRPr="007C2FE4">
        <w:t>I/O</w:t>
      </w:r>
      <w:r w:rsidRPr="007C2FE4">
        <w:rPr>
          <w:rFonts w:hint="eastAsia"/>
        </w:rPr>
        <w:t>相关的等待或其他等待出现较高的值。闩锁等待（例如</w:t>
      </w:r>
      <w:r w:rsidRPr="007C2FE4">
        <w:t>.PAGE_LATCH_UP)</w:t>
      </w:r>
      <w:r>
        <w:rPr>
          <w:rFonts w:hint="eastAsia"/>
        </w:rPr>
        <w:t>出现较高的值，则表示在内部结构（如</w:t>
      </w:r>
      <w:r>
        <w:rPr>
          <w:rFonts w:hint="eastAsia"/>
        </w:rPr>
        <w:t>I</w:t>
      </w:r>
      <w:r w:rsidRPr="007C2FE4">
        <w:t>AM</w:t>
      </w:r>
      <w:r w:rsidRPr="007C2FE4">
        <w:t>、</w:t>
      </w:r>
      <w:r w:rsidRPr="007C2FE4">
        <w:t>GAM</w:t>
      </w:r>
      <w:r w:rsidRPr="007C2FE4">
        <w:t>、</w:t>
      </w:r>
      <w:r w:rsidRPr="007C2FE4">
        <w:t>SGAM</w:t>
      </w:r>
      <w:r w:rsidRPr="007C2FE4">
        <w:rPr>
          <w:rFonts w:hint="eastAsia"/>
        </w:rPr>
        <w:t>和</w:t>
      </w:r>
      <w:r w:rsidRPr="007C2FE4">
        <w:t xml:space="preserve"> PFS</w:t>
      </w:r>
      <w:r w:rsidRPr="007C2FE4">
        <w:rPr>
          <w:rFonts w:hint="eastAsia"/>
        </w:rPr>
        <w:t>页面）上出现了争用</w:t>
      </w:r>
      <w:r w:rsidRPr="007C2FE4">
        <w:t>.</w:t>
      </w:r>
      <w:r w:rsidRPr="007C2FE4">
        <w:rPr>
          <w:rFonts w:hint="eastAsia"/>
        </w:rPr>
        <w:t>原因可能是为临时表频繁地分配页面、向堆空间插入人置数据等。不正确的文件布局</w:t>
      </w:r>
      <w:r w:rsidRPr="007C2FE4">
        <w:t>（</w:t>
      </w:r>
      <w:r w:rsidRPr="007C2FE4">
        <w:t>layout</w:t>
      </w:r>
      <w:r>
        <w:rPr>
          <w:rFonts w:hint="eastAsia"/>
        </w:rPr>
        <w:t>）</w:t>
      </w:r>
      <w:r w:rsidRPr="007C2FE4">
        <w:rPr>
          <w:rFonts w:hint="eastAsia"/>
        </w:rPr>
        <w:t>也可以导致这样的争用。</w:t>
      </w:r>
    </w:p>
    <w:p w:rsidR="007C2FE4" w:rsidRDefault="007C2FE4" w:rsidP="001A1D24">
      <w:pPr>
        <w:ind w:firstLine="440"/>
      </w:pPr>
      <w:r w:rsidRPr="001A1D24">
        <w:t>OLEDB</w:t>
      </w:r>
      <w:r w:rsidRPr="001A1D24">
        <w:rPr>
          <w:rFonts w:hint="eastAsia"/>
        </w:rPr>
        <w:t>等待类型代表与服务器调用</w:t>
      </w:r>
      <w:r w:rsidRPr="001A1D24">
        <w:t>、</w:t>
      </w:r>
      <w:r w:rsidRPr="001A1D24">
        <w:t>BULK INSERT</w:t>
      </w:r>
      <w:r w:rsidRPr="001A1D24">
        <w:t>、</w:t>
      </w:r>
      <w:r w:rsidRPr="001A1D24">
        <w:t>Full</w:t>
      </w:r>
      <w:r w:rsidR="005F603E">
        <w:rPr>
          <w:rFonts w:hint="eastAsia"/>
        </w:rPr>
        <w:t xml:space="preserve"> </w:t>
      </w:r>
      <w:r w:rsidRPr="001A1D24">
        <w:t>T</w:t>
      </w:r>
      <w:r w:rsidR="005F603E">
        <w:rPr>
          <w:rFonts w:hint="eastAsia"/>
        </w:rPr>
        <w:t>e</w:t>
      </w:r>
      <w:r w:rsidRPr="001A1D24">
        <w:t>xt</w:t>
      </w:r>
      <w:r w:rsidRPr="001A1D24">
        <w:rPr>
          <w:rFonts w:hint="eastAsia"/>
        </w:rPr>
        <w:t>等相关的等待。不过，因为不</w:t>
      </w:r>
      <w:r w:rsidRPr="001A1D24">
        <w:t xml:space="preserve"> </w:t>
      </w:r>
      <w:r w:rsidRPr="001A1D24">
        <w:rPr>
          <w:rFonts w:hint="eastAsia"/>
        </w:rPr>
        <w:t>能生成</w:t>
      </w:r>
      <w:r w:rsidRPr="001A1D24">
        <w:t>OLEDB</w:t>
      </w:r>
      <w:r w:rsidRPr="001A1D24">
        <w:rPr>
          <w:rFonts w:hint="eastAsia"/>
        </w:rPr>
        <w:t>调用；因此，</w:t>
      </w:r>
      <w:r w:rsidR="005F603E">
        <w:rPr>
          <w:rFonts w:hint="eastAsia"/>
        </w:rPr>
        <w:t>当</w:t>
      </w:r>
      <w:r w:rsidRPr="001A1D24">
        <w:rPr>
          <w:rFonts w:hint="eastAsia"/>
        </w:rPr>
        <w:t>调用开始时，就开始等待，当调用结束时，就结束等待。这意味着，这种等待类型中的较高的值不一定表示存在性能问题。</w:t>
      </w:r>
    </w:p>
    <w:p w:rsidR="007C2FE4" w:rsidRDefault="007C2FE4" w:rsidP="00C96DC8">
      <w:pPr>
        <w:ind w:firstLine="440"/>
      </w:pPr>
      <w:r w:rsidRPr="00C96DC8">
        <w:rPr>
          <w:rFonts w:hint="eastAsia"/>
        </w:rPr>
        <w:t>偶尔，你也会发现系统存在一呰与并发相关的（阻塞</w:t>
      </w:r>
      <w:r w:rsidRPr="00C96DC8">
        <w:t>）</w:t>
      </w:r>
      <w:r w:rsidRPr="00C96DC8">
        <w:rPr>
          <w:rFonts w:hint="eastAsia"/>
        </w:rPr>
        <w:t>问题</w:t>
      </w:r>
      <w:r w:rsidRPr="00C96DC8">
        <w:t>.</w:t>
      </w:r>
      <w:r w:rsidRPr="00C96DC8">
        <w:rPr>
          <w:rFonts w:hint="eastAsia"/>
        </w:rPr>
        <w:t>在这种情况下，锁等待</w:t>
      </w:r>
      <w:r w:rsidRPr="00C96DC8">
        <w:t>（</w:t>
      </w:r>
      <w:r w:rsidRPr="00C96DC8">
        <w:t xml:space="preserve">LCK) </w:t>
      </w:r>
      <w:r w:rsidRPr="00C96DC8">
        <w:rPr>
          <w:rFonts w:hint="eastAsia"/>
        </w:rPr>
        <w:t>的值将会比较高。</w:t>
      </w:r>
    </w:p>
    <w:p w:rsidR="00B342F0" w:rsidRPr="002D6152" w:rsidRDefault="00B342F0" w:rsidP="004E7A55"/>
    <w:sectPr w:rsidR="00B342F0" w:rsidRPr="002D6152" w:rsidSect="006415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0D6C"/>
    <w:multiLevelType w:val="multilevel"/>
    <w:tmpl w:val="59F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E17B2"/>
    <w:multiLevelType w:val="hybridMultilevel"/>
    <w:tmpl w:val="859E9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E7960"/>
    <w:multiLevelType w:val="multilevel"/>
    <w:tmpl w:val="3E5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20C29"/>
    <w:multiLevelType w:val="hybridMultilevel"/>
    <w:tmpl w:val="6352A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D220B0E"/>
    <w:multiLevelType w:val="multilevel"/>
    <w:tmpl w:val="A6B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4243B"/>
    <w:multiLevelType w:val="hybridMultilevel"/>
    <w:tmpl w:val="68EA64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73052CF"/>
    <w:multiLevelType w:val="multilevel"/>
    <w:tmpl w:val="25B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E1405F"/>
    <w:multiLevelType w:val="hybridMultilevel"/>
    <w:tmpl w:val="90F21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6C76E8"/>
    <w:multiLevelType w:val="hybridMultilevel"/>
    <w:tmpl w:val="06D45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DCB0C34"/>
    <w:multiLevelType w:val="hybridMultilevel"/>
    <w:tmpl w:val="986602B4"/>
    <w:lvl w:ilvl="0" w:tplc="0409000F">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0">
    <w:nsid w:val="60503A94"/>
    <w:multiLevelType w:val="multilevel"/>
    <w:tmpl w:val="014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1"/>
  </w:num>
  <w:num w:numId="5">
    <w:abstractNumId w:val="5"/>
  </w:num>
  <w:num w:numId="6">
    <w:abstractNumId w:val="10"/>
  </w:num>
  <w:num w:numId="7">
    <w:abstractNumId w:val="2"/>
  </w:num>
  <w:num w:numId="8">
    <w:abstractNumId w:val="8"/>
  </w:num>
  <w:num w:numId="9">
    <w:abstractNumId w:val="3"/>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2A30"/>
    <w:rsid w:val="000069C1"/>
    <w:rsid w:val="000108AD"/>
    <w:rsid w:val="000127F5"/>
    <w:rsid w:val="000533CB"/>
    <w:rsid w:val="000C0C84"/>
    <w:rsid w:val="000C6ADC"/>
    <w:rsid w:val="000E1035"/>
    <w:rsid w:val="000F4AE7"/>
    <w:rsid w:val="001153A9"/>
    <w:rsid w:val="0011749C"/>
    <w:rsid w:val="00124DC8"/>
    <w:rsid w:val="0014614B"/>
    <w:rsid w:val="001506FA"/>
    <w:rsid w:val="00156725"/>
    <w:rsid w:val="00165449"/>
    <w:rsid w:val="00183A28"/>
    <w:rsid w:val="001A0C57"/>
    <w:rsid w:val="001A1D24"/>
    <w:rsid w:val="001A57FB"/>
    <w:rsid w:val="001B64A6"/>
    <w:rsid w:val="001C5ED9"/>
    <w:rsid w:val="001C70FF"/>
    <w:rsid w:val="001D5032"/>
    <w:rsid w:val="001D5FD5"/>
    <w:rsid w:val="001F5468"/>
    <w:rsid w:val="002004E3"/>
    <w:rsid w:val="00213404"/>
    <w:rsid w:val="002207AA"/>
    <w:rsid w:val="002433BD"/>
    <w:rsid w:val="00246BB0"/>
    <w:rsid w:val="002506B7"/>
    <w:rsid w:val="00252B9B"/>
    <w:rsid w:val="00254E49"/>
    <w:rsid w:val="00256C15"/>
    <w:rsid w:val="00280804"/>
    <w:rsid w:val="002842F0"/>
    <w:rsid w:val="002D6152"/>
    <w:rsid w:val="002E0264"/>
    <w:rsid w:val="002E62A8"/>
    <w:rsid w:val="002F0BEA"/>
    <w:rsid w:val="00323B43"/>
    <w:rsid w:val="00340D63"/>
    <w:rsid w:val="00341728"/>
    <w:rsid w:val="0034495F"/>
    <w:rsid w:val="003930E1"/>
    <w:rsid w:val="003A140C"/>
    <w:rsid w:val="003A70B6"/>
    <w:rsid w:val="003D37D8"/>
    <w:rsid w:val="003F6CB8"/>
    <w:rsid w:val="00404D45"/>
    <w:rsid w:val="00410588"/>
    <w:rsid w:val="00413890"/>
    <w:rsid w:val="00425045"/>
    <w:rsid w:val="00426133"/>
    <w:rsid w:val="004358AB"/>
    <w:rsid w:val="00444931"/>
    <w:rsid w:val="00463A12"/>
    <w:rsid w:val="00474064"/>
    <w:rsid w:val="004A7A6F"/>
    <w:rsid w:val="004C4749"/>
    <w:rsid w:val="004E7A55"/>
    <w:rsid w:val="004F07FA"/>
    <w:rsid w:val="004F69E5"/>
    <w:rsid w:val="00503414"/>
    <w:rsid w:val="0051496C"/>
    <w:rsid w:val="00514C2A"/>
    <w:rsid w:val="005216A1"/>
    <w:rsid w:val="00524A09"/>
    <w:rsid w:val="0052663B"/>
    <w:rsid w:val="00540218"/>
    <w:rsid w:val="00540E10"/>
    <w:rsid w:val="00547DAF"/>
    <w:rsid w:val="00552D03"/>
    <w:rsid w:val="00564C0D"/>
    <w:rsid w:val="00571553"/>
    <w:rsid w:val="005756DD"/>
    <w:rsid w:val="0058692A"/>
    <w:rsid w:val="00590F58"/>
    <w:rsid w:val="0059532A"/>
    <w:rsid w:val="005A449C"/>
    <w:rsid w:val="005B7DB4"/>
    <w:rsid w:val="005D286D"/>
    <w:rsid w:val="005F603E"/>
    <w:rsid w:val="005F71F2"/>
    <w:rsid w:val="00631CF9"/>
    <w:rsid w:val="006415E1"/>
    <w:rsid w:val="00671FA4"/>
    <w:rsid w:val="006E513F"/>
    <w:rsid w:val="006E55CE"/>
    <w:rsid w:val="006E63BB"/>
    <w:rsid w:val="006E6C4F"/>
    <w:rsid w:val="006E6C8E"/>
    <w:rsid w:val="006F040E"/>
    <w:rsid w:val="006F6491"/>
    <w:rsid w:val="00722375"/>
    <w:rsid w:val="007450C3"/>
    <w:rsid w:val="007548C7"/>
    <w:rsid w:val="007552D7"/>
    <w:rsid w:val="00763B31"/>
    <w:rsid w:val="00797490"/>
    <w:rsid w:val="00797DE9"/>
    <w:rsid w:val="007C0E2F"/>
    <w:rsid w:val="007C2FE4"/>
    <w:rsid w:val="007C4FA3"/>
    <w:rsid w:val="007D7C2C"/>
    <w:rsid w:val="007E0A12"/>
    <w:rsid w:val="008013BD"/>
    <w:rsid w:val="00801E0E"/>
    <w:rsid w:val="00801F59"/>
    <w:rsid w:val="008165C9"/>
    <w:rsid w:val="00816B85"/>
    <w:rsid w:val="008229F3"/>
    <w:rsid w:val="0084480A"/>
    <w:rsid w:val="00862E6C"/>
    <w:rsid w:val="00874C27"/>
    <w:rsid w:val="00876279"/>
    <w:rsid w:val="008A3952"/>
    <w:rsid w:val="008B7726"/>
    <w:rsid w:val="008C1081"/>
    <w:rsid w:val="008C2B65"/>
    <w:rsid w:val="008C64D1"/>
    <w:rsid w:val="008D0EFE"/>
    <w:rsid w:val="008E7273"/>
    <w:rsid w:val="0090045C"/>
    <w:rsid w:val="00906D79"/>
    <w:rsid w:val="009247D3"/>
    <w:rsid w:val="009315D2"/>
    <w:rsid w:val="00933456"/>
    <w:rsid w:val="00942C95"/>
    <w:rsid w:val="00943F0E"/>
    <w:rsid w:val="00961A29"/>
    <w:rsid w:val="00974BBD"/>
    <w:rsid w:val="00997624"/>
    <w:rsid w:val="009B4987"/>
    <w:rsid w:val="00A04875"/>
    <w:rsid w:val="00A04DCC"/>
    <w:rsid w:val="00A13760"/>
    <w:rsid w:val="00A22DE8"/>
    <w:rsid w:val="00A3664E"/>
    <w:rsid w:val="00A57286"/>
    <w:rsid w:val="00A6173C"/>
    <w:rsid w:val="00A665E4"/>
    <w:rsid w:val="00A80A61"/>
    <w:rsid w:val="00A87640"/>
    <w:rsid w:val="00AA4565"/>
    <w:rsid w:val="00AA511D"/>
    <w:rsid w:val="00AA61C4"/>
    <w:rsid w:val="00AA6B56"/>
    <w:rsid w:val="00AC7B40"/>
    <w:rsid w:val="00AD0970"/>
    <w:rsid w:val="00AD3A37"/>
    <w:rsid w:val="00AE0051"/>
    <w:rsid w:val="00AE0A6F"/>
    <w:rsid w:val="00B0676B"/>
    <w:rsid w:val="00B1515B"/>
    <w:rsid w:val="00B17A71"/>
    <w:rsid w:val="00B22F99"/>
    <w:rsid w:val="00B2539A"/>
    <w:rsid w:val="00B342F0"/>
    <w:rsid w:val="00B5377A"/>
    <w:rsid w:val="00B56FB8"/>
    <w:rsid w:val="00B76B91"/>
    <w:rsid w:val="00BD081A"/>
    <w:rsid w:val="00BD344C"/>
    <w:rsid w:val="00BD758F"/>
    <w:rsid w:val="00BE15C6"/>
    <w:rsid w:val="00C0504B"/>
    <w:rsid w:val="00C33DCA"/>
    <w:rsid w:val="00C46E9D"/>
    <w:rsid w:val="00C53172"/>
    <w:rsid w:val="00C62A11"/>
    <w:rsid w:val="00C701C1"/>
    <w:rsid w:val="00C712A5"/>
    <w:rsid w:val="00C86A60"/>
    <w:rsid w:val="00C96DC8"/>
    <w:rsid w:val="00CA4F48"/>
    <w:rsid w:val="00CC1031"/>
    <w:rsid w:val="00CE39C7"/>
    <w:rsid w:val="00D15D71"/>
    <w:rsid w:val="00D20EAD"/>
    <w:rsid w:val="00D319E5"/>
    <w:rsid w:val="00D31D50"/>
    <w:rsid w:val="00D462E9"/>
    <w:rsid w:val="00D630AE"/>
    <w:rsid w:val="00D63220"/>
    <w:rsid w:val="00D70947"/>
    <w:rsid w:val="00D761C9"/>
    <w:rsid w:val="00D91819"/>
    <w:rsid w:val="00DB0968"/>
    <w:rsid w:val="00DB0AB2"/>
    <w:rsid w:val="00DB3D6B"/>
    <w:rsid w:val="00DC0005"/>
    <w:rsid w:val="00DF1347"/>
    <w:rsid w:val="00E108EF"/>
    <w:rsid w:val="00E231FB"/>
    <w:rsid w:val="00E31797"/>
    <w:rsid w:val="00E34709"/>
    <w:rsid w:val="00E37A6B"/>
    <w:rsid w:val="00E573FD"/>
    <w:rsid w:val="00E57F66"/>
    <w:rsid w:val="00E70827"/>
    <w:rsid w:val="00E70B6D"/>
    <w:rsid w:val="00E812B9"/>
    <w:rsid w:val="00E932C7"/>
    <w:rsid w:val="00EA27DF"/>
    <w:rsid w:val="00EB0017"/>
    <w:rsid w:val="00EB706C"/>
    <w:rsid w:val="00EB7A33"/>
    <w:rsid w:val="00EC0D7A"/>
    <w:rsid w:val="00EC2EC0"/>
    <w:rsid w:val="00EF5E94"/>
    <w:rsid w:val="00F161F5"/>
    <w:rsid w:val="00F2439F"/>
    <w:rsid w:val="00F31986"/>
    <w:rsid w:val="00F4068B"/>
    <w:rsid w:val="00F55EA4"/>
    <w:rsid w:val="00F86310"/>
    <w:rsid w:val="00F86BA6"/>
    <w:rsid w:val="00F90C72"/>
    <w:rsid w:val="00FA4913"/>
    <w:rsid w:val="00FB51FC"/>
    <w:rsid w:val="00FE4482"/>
    <w:rsid w:val="00FE5FBE"/>
    <w:rsid w:val="00FF00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439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8E7273"/>
    <w:rPr>
      <w:rFonts w:ascii="宋体" w:eastAsia="宋体"/>
      <w:sz w:val="18"/>
      <w:szCs w:val="18"/>
    </w:rPr>
  </w:style>
  <w:style w:type="character" w:customStyle="1" w:styleId="Char">
    <w:name w:val="文档结构图 Char"/>
    <w:basedOn w:val="a0"/>
    <w:link w:val="a3"/>
    <w:uiPriority w:val="99"/>
    <w:semiHidden/>
    <w:rsid w:val="008E7273"/>
    <w:rPr>
      <w:rFonts w:ascii="宋体" w:eastAsia="宋体" w:hAnsi="Tahoma"/>
      <w:sz w:val="18"/>
      <w:szCs w:val="18"/>
    </w:rPr>
  </w:style>
  <w:style w:type="paragraph" w:styleId="a4">
    <w:name w:val="Balloon Text"/>
    <w:basedOn w:val="a"/>
    <w:link w:val="Char0"/>
    <w:uiPriority w:val="99"/>
    <w:semiHidden/>
    <w:unhideWhenUsed/>
    <w:rsid w:val="00571553"/>
    <w:pPr>
      <w:spacing w:after="0"/>
    </w:pPr>
    <w:rPr>
      <w:sz w:val="18"/>
      <w:szCs w:val="18"/>
    </w:rPr>
  </w:style>
  <w:style w:type="character" w:customStyle="1" w:styleId="Char0">
    <w:name w:val="批注框文本 Char"/>
    <w:basedOn w:val="a0"/>
    <w:link w:val="a4"/>
    <w:uiPriority w:val="99"/>
    <w:semiHidden/>
    <w:rsid w:val="00571553"/>
    <w:rPr>
      <w:rFonts w:ascii="Tahoma" w:hAnsi="Tahoma"/>
      <w:sz w:val="18"/>
      <w:szCs w:val="18"/>
    </w:rPr>
  </w:style>
  <w:style w:type="table" w:styleId="a5">
    <w:name w:val="Table Grid"/>
    <w:basedOn w:val="a1"/>
    <w:uiPriority w:val="59"/>
    <w:rsid w:val="00C86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大纲级别1"/>
    <w:basedOn w:val="a"/>
    <w:link w:val="1Char"/>
    <w:qFormat/>
    <w:rsid w:val="00341728"/>
    <w:pPr>
      <w:spacing w:line="220" w:lineRule="atLeast"/>
      <w:outlineLvl w:val="0"/>
    </w:pPr>
    <w:rPr>
      <w:b/>
      <w:color w:val="0070C0"/>
      <w:sz w:val="32"/>
    </w:rPr>
  </w:style>
  <w:style w:type="paragraph" w:customStyle="1" w:styleId="20">
    <w:name w:val="大纲级别2"/>
    <w:basedOn w:val="a"/>
    <w:link w:val="2Char0"/>
    <w:qFormat/>
    <w:rsid w:val="00341728"/>
    <w:pPr>
      <w:spacing w:line="220" w:lineRule="atLeast"/>
      <w:outlineLvl w:val="1"/>
    </w:pPr>
    <w:rPr>
      <w:rFonts w:ascii="微软雅黑" w:hAnsi="微软雅黑"/>
      <w:b/>
      <w:color w:val="0070C0"/>
      <w:sz w:val="28"/>
    </w:rPr>
  </w:style>
  <w:style w:type="character" w:customStyle="1" w:styleId="1Char">
    <w:name w:val="大纲级别1 Char"/>
    <w:basedOn w:val="a0"/>
    <w:link w:val="1"/>
    <w:rsid w:val="00341728"/>
    <w:rPr>
      <w:rFonts w:ascii="Tahoma" w:hAnsi="Tahoma"/>
      <w:b/>
      <w:color w:val="0070C0"/>
      <w:sz w:val="32"/>
    </w:rPr>
  </w:style>
  <w:style w:type="character" w:customStyle="1" w:styleId="21">
    <w:name w:val="正文文本 (2)_"/>
    <w:basedOn w:val="a0"/>
    <w:link w:val="22"/>
    <w:uiPriority w:val="99"/>
    <w:rsid w:val="0051496C"/>
    <w:rPr>
      <w:rFonts w:ascii="微软雅黑" w:cs="微软雅黑"/>
      <w:sz w:val="14"/>
      <w:szCs w:val="14"/>
      <w:shd w:val="clear" w:color="auto" w:fill="FFFFFF"/>
    </w:rPr>
  </w:style>
  <w:style w:type="character" w:customStyle="1" w:styleId="2Char0">
    <w:name w:val="大纲级别2 Char"/>
    <w:basedOn w:val="a0"/>
    <w:link w:val="20"/>
    <w:rsid w:val="00341728"/>
    <w:rPr>
      <w:rFonts w:ascii="微软雅黑" w:hAnsi="微软雅黑"/>
      <w:b/>
      <w:color w:val="0070C0"/>
      <w:sz w:val="28"/>
    </w:rPr>
  </w:style>
  <w:style w:type="character" w:customStyle="1" w:styleId="2TimesNewRoman">
    <w:name w:val="正文文本 (2) + Times New Roman"/>
    <w:aliases w:val="7.5 pt,间距 0 pt,7 pt"/>
    <w:basedOn w:val="21"/>
    <w:uiPriority w:val="99"/>
    <w:rsid w:val="0051496C"/>
    <w:rPr>
      <w:rFonts w:ascii="Times New Roman" w:hAnsi="Times New Roman" w:cs="Times New Roman"/>
      <w:sz w:val="15"/>
      <w:szCs w:val="15"/>
      <w:lang w:val="en-US" w:eastAsia="en-US"/>
    </w:rPr>
  </w:style>
  <w:style w:type="paragraph" w:customStyle="1" w:styleId="22">
    <w:name w:val="正文文本 (2)"/>
    <w:basedOn w:val="a"/>
    <w:link w:val="21"/>
    <w:uiPriority w:val="99"/>
    <w:rsid w:val="0051496C"/>
    <w:pPr>
      <w:widowControl w:val="0"/>
      <w:shd w:val="clear" w:color="auto" w:fill="FFFFFF"/>
      <w:adjustRightInd/>
      <w:snapToGrid/>
      <w:spacing w:after="60" w:line="221" w:lineRule="exact"/>
      <w:ind w:firstLine="320"/>
      <w:jc w:val="distribute"/>
    </w:pPr>
    <w:rPr>
      <w:rFonts w:ascii="微软雅黑" w:hAnsiTheme="minorHAnsi" w:cs="微软雅黑"/>
      <w:sz w:val="14"/>
      <w:szCs w:val="14"/>
    </w:rPr>
  </w:style>
  <w:style w:type="paragraph" w:styleId="a6">
    <w:name w:val="No Spacing"/>
    <w:uiPriority w:val="1"/>
    <w:qFormat/>
    <w:rsid w:val="0051496C"/>
    <w:pPr>
      <w:adjustRightInd w:val="0"/>
      <w:snapToGrid w:val="0"/>
      <w:spacing w:after="0" w:line="240" w:lineRule="auto"/>
    </w:pPr>
    <w:rPr>
      <w:rFonts w:ascii="Tahoma" w:hAnsi="Tahoma"/>
    </w:rPr>
  </w:style>
  <w:style w:type="paragraph" w:styleId="a7">
    <w:name w:val="List Paragraph"/>
    <w:basedOn w:val="a"/>
    <w:uiPriority w:val="34"/>
    <w:qFormat/>
    <w:rsid w:val="00A6173C"/>
    <w:pPr>
      <w:ind w:firstLineChars="200" w:firstLine="420"/>
    </w:pPr>
  </w:style>
  <w:style w:type="character" w:customStyle="1" w:styleId="2Char">
    <w:name w:val="标题 2 Char"/>
    <w:basedOn w:val="a0"/>
    <w:link w:val="2"/>
    <w:uiPriority w:val="9"/>
    <w:rsid w:val="00F2439F"/>
    <w:rPr>
      <w:rFonts w:ascii="宋体" w:eastAsia="宋体" w:hAnsi="宋体" w:cs="宋体"/>
      <w:b/>
      <w:bCs/>
      <w:sz w:val="36"/>
      <w:szCs w:val="36"/>
    </w:rPr>
  </w:style>
  <w:style w:type="paragraph" w:styleId="a8">
    <w:name w:val="Normal (Web)"/>
    <w:basedOn w:val="a"/>
    <w:uiPriority w:val="99"/>
    <w:semiHidden/>
    <w:unhideWhenUsed/>
    <w:rsid w:val="00F2439F"/>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F2439F"/>
    <w:rPr>
      <w:b/>
      <w:bCs/>
    </w:rPr>
  </w:style>
  <w:style w:type="table" w:customStyle="1" w:styleId="aa">
    <w:name w:val="Light Shading"/>
    <w:basedOn w:val="a1"/>
    <w:uiPriority w:val="60"/>
    <w:rsid w:val="000E1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Light Shading Accent 1"/>
    <w:basedOn w:val="a1"/>
    <w:uiPriority w:val="60"/>
    <w:rsid w:val="000E10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E10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22pt">
    <w:name w:val="正文文本 (2) + 间距 2 pt"/>
    <w:basedOn w:val="21"/>
    <w:uiPriority w:val="99"/>
    <w:rsid w:val="00B342F0"/>
    <w:rPr>
      <w:rFonts w:eastAsia="微软雅黑"/>
      <w:spacing w:val="50"/>
      <w:sz w:val="12"/>
      <w:szCs w:val="12"/>
      <w:u w:val="none"/>
    </w:rPr>
  </w:style>
  <w:style w:type="character" w:styleId="ab">
    <w:name w:val="Emphasis"/>
    <w:basedOn w:val="a0"/>
    <w:uiPriority w:val="20"/>
    <w:qFormat/>
    <w:rsid w:val="002506B7"/>
    <w:rPr>
      <w:i/>
      <w:iCs/>
    </w:rPr>
  </w:style>
  <w:style w:type="character" w:styleId="ac">
    <w:name w:val="Hyperlink"/>
    <w:basedOn w:val="a0"/>
    <w:uiPriority w:val="99"/>
    <w:unhideWhenUsed/>
    <w:rsid w:val="002506B7"/>
    <w:rPr>
      <w:color w:val="0000FF"/>
      <w:u w:val="single"/>
    </w:rPr>
  </w:style>
</w:styles>
</file>

<file path=word/webSettings.xml><?xml version="1.0" encoding="utf-8"?>
<w:webSettings xmlns:r="http://schemas.openxmlformats.org/officeDocument/2006/relationships" xmlns:w="http://schemas.openxmlformats.org/wordprocessingml/2006/main">
  <w:divs>
    <w:div w:id="291980132">
      <w:bodyDiv w:val="1"/>
      <w:marLeft w:val="0"/>
      <w:marRight w:val="0"/>
      <w:marTop w:val="0"/>
      <w:marBottom w:val="0"/>
      <w:divBdr>
        <w:top w:val="none" w:sz="0" w:space="0" w:color="auto"/>
        <w:left w:val="none" w:sz="0" w:space="0" w:color="auto"/>
        <w:bottom w:val="none" w:sz="0" w:space="0" w:color="auto"/>
        <w:right w:val="none" w:sz="0" w:space="0" w:color="auto"/>
      </w:divBdr>
    </w:div>
    <w:div w:id="426080707">
      <w:bodyDiv w:val="1"/>
      <w:marLeft w:val="0"/>
      <w:marRight w:val="0"/>
      <w:marTop w:val="0"/>
      <w:marBottom w:val="0"/>
      <w:divBdr>
        <w:top w:val="none" w:sz="0" w:space="0" w:color="auto"/>
        <w:left w:val="none" w:sz="0" w:space="0" w:color="auto"/>
        <w:bottom w:val="none" w:sz="0" w:space="0" w:color="auto"/>
        <w:right w:val="none" w:sz="0" w:space="0" w:color="auto"/>
      </w:divBdr>
    </w:div>
    <w:div w:id="541286766">
      <w:bodyDiv w:val="1"/>
      <w:marLeft w:val="0"/>
      <w:marRight w:val="0"/>
      <w:marTop w:val="0"/>
      <w:marBottom w:val="0"/>
      <w:divBdr>
        <w:top w:val="none" w:sz="0" w:space="0" w:color="auto"/>
        <w:left w:val="none" w:sz="0" w:space="0" w:color="auto"/>
        <w:bottom w:val="none" w:sz="0" w:space="0" w:color="auto"/>
        <w:right w:val="none" w:sz="0" w:space="0" w:color="auto"/>
      </w:divBdr>
    </w:div>
    <w:div w:id="616762165">
      <w:bodyDiv w:val="1"/>
      <w:marLeft w:val="0"/>
      <w:marRight w:val="0"/>
      <w:marTop w:val="0"/>
      <w:marBottom w:val="0"/>
      <w:divBdr>
        <w:top w:val="none" w:sz="0" w:space="0" w:color="auto"/>
        <w:left w:val="none" w:sz="0" w:space="0" w:color="auto"/>
        <w:bottom w:val="none" w:sz="0" w:space="0" w:color="auto"/>
        <w:right w:val="none" w:sz="0" w:space="0" w:color="auto"/>
      </w:divBdr>
    </w:div>
    <w:div w:id="938563505">
      <w:bodyDiv w:val="1"/>
      <w:marLeft w:val="0"/>
      <w:marRight w:val="0"/>
      <w:marTop w:val="0"/>
      <w:marBottom w:val="0"/>
      <w:divBdr>
        <w:top w:val="none" w:sz="0" w:space="0" w:color="auto"/>
        <w:left w:val="none" w:sz="0" w:space="0" w:color="auto"/>
        <w:bottom w:val="none" w:sz="0" w:space="0" w:color="auto"/>
        <w:right w:val="none" w:sz="0" w:space="0" w:color="auto"/>
      </w:divBdr>
    </w:div>
    <w:div w:id="1441342508">
      <w:bodyDiv w:val="1"/>
      <w:marLeft w:val="0"/>
      <w:marRight w:val="0"/>
      <w:marTop w:val="0"/>
      <w:marBottom w:val="0"/>
      <w:divBdr>
        <w:top w:val="none" w:sz="0" w:space="0" w:color="auto"/>
        <w:left w:val="none" w:sz="0" w:space="0" w:color="auto"/>
        <w:bottom w:val="none" w:sz="0" w:space="0" w:color="auto"/>
        <w:right w:val="none" w:sz="0" w:space="0" w:color="auto"/>
      </w:divBdr>
    </w:div>
    <w:div w:id="1451435398">
      <w:bodyDiv w:val="1"/>
      <w:marLeft w:val="0"/>
      <w:marRight w:val="0"/>
      <w:marTop w:val="0"/>
      <w:marBottom w:val="0"/>
      <w:divBdr>
        <w:top w:val="none" w:sz="0" w:space="0" w:color="auto"/>
        <w:left w:val="none" w:sz="0" w:space="0" w:color="auto"/>
        <w:bottom w:val="none" w:sz="0" w:space="0" w:color="auto"/>
        <w:right w:val="none" w:sz="0" w:space="0" w:color="auto"/>
      </w:divBdr>
    </w:div>
    <w:div w:id="1784807588">
      <w:bodyDiv w:val="1"/>
      <w:marLeft w:val="0"/>
      <w:marRight w:val="0"/>
      <w:marTop w:val="0"/>
      <w:marBottom w:val="0"/>
      <w:divBdr>
        <w:top w:val="none" w:sz="0" w:space="0" w:color="auto"/>
        <w:left w:val="none" w:sz="0" w:space="0" w:color="auto"/>
        <w:bottom w:val="none" w:sz="0" w:space="0" w:color="auto"/>
        <w:right w:val="none" w:sz="0" w:space="0" w:color="auto"/>
      </w:divBdr>
    </w:div>
    <w:div w:id="1793669989">
      <w:bodyDiv w:val="1"/>
      <w:marLeft w:val="0"/>
      <w:marRight w:val="0"/>
      <w:marTop w:val="0"/>
      <w:marBottom w:val="0"/>
      <w:divBdr>
        <w:top w:val="none" w:sz="0" w:space="0" w:color="auto"/>
        <w:left w:val="none" w:sz="0" w:space="0" w:color="auto"/>
        <w:bottom w:val="none" w:sz="0" w:space="0" w:color="auto"/>
        <w:right w:val="none" w:sz="0" w:space="0" w:color="auto"/>
      </w:divBdr>
    </w:div>
    <w:div w:id="207974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skills.com/help/waits/hadr_sync_comm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qlskills.com/blogs/paul/updated-sys-dm_os_waiting_tasks-scrip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220</cp:revision>
  <dcterms:created xsi:type="dcterms:W3CDTF">2008-09-11T17:20:00Z</dcterms:created>
  <dcterms:modified xsi:type="dcterms:W3CDTF">2018-08-23T07:16:00Z</dcterms:modified>
</cp:coreProperties>
</file>