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乙两人加工一批零件，由甲单独做需36小时，由乙单独做需27小时；现由乙先开始做6小时，然后甲、乙两人同时做，完成任务时，甲加工的零件个数是600个，由乙加工零件的个数是（ 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A：1200  B：1800 C：2000  D：2100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解析：设工程量G=108， 则甲=3，乙=4， 根据108=6*4 + (3+4)*T，得T=12。因此甲工作量为3T=36，乙工作量为108-36=72， 乙工作量是甲的2倍，又已知甲实际做了600，所以乙实际工作量为1200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个工厂承接A和B两批完全相同的加工订单，如果甲厂和乙厂负责A订单而丙厂负责B订单，则丙厂要比甲厂和乙厂晚15天完成；如在上述条件下甲厂分配1/3的生产资源或者乙厂分配1/5的生产资源用于B订单的生产，则A、B两个订单同时完成。问如果合并三个工厂的生产能力，第几天可以完成A订单的生产任务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A：22  B：24  C：25  D：26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解析：根据甲乙丙三都效率和恒定，且A、B同时完成，得出以下等式：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2/3甲+乙 = 甲+4/5乙 = 1/3甲+丙 = 1/5乙+丙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（因为工作量相同时，且工作时间也相同，则工作效率一定相同）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解得：甲：乙：丙 = 3：5：6，设甲=3，乙=5，丙=6，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由（3+5）T = 6（T+15），得T=45，可知工作量G=8*45=360，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则360/（3+5+6） = 25.7，选D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 w:firstLine="48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有一批汽车零件由A和B负责加工，A每天比B少做3个零件，如果A和B两人合作需要18天才能完成，现在让A先做12天，然后B再做17天，还剩这批零件的1/6没有完成，这批零件共有多少个：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A：300  B：250  C：240  D：270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解析：A与B需18天完成，因此零件数是18的倍数，只有D符合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现要修一条公路，已知甲工程队如果单独施工需要30天，乙工程队单独完成需要25天，但如果两队合修，由于互相有影响，工作效率会降低，甲工程队会降低为原来的80%，乙工程队会降低为原来的2/3，现在计划20天完工，且要求两队合作的天数尽可能的少，那么两队要合作几天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A:14   B:15   C:16   D:17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解析：设工作量G=150，甲=5，乙=6。要使合作天数最少，应让乙做其它的工作。则 150 = 6(20-T) + (0.8*5 + 6*2/3)T，得T=15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和乙两家工厂各开一条产量为250件/天的生产线，完成相同数量的某种产品生产任务。完成部分生产任务后，供货商向乙工厂追加了相当于两家工厂当前已完成任务总量的订单。此时乙工厂增开一条产量为200件/天的生产线，生产10整天后与甲工厂同时完成任务。问供货商是在开始生产多少天后追加的订单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A:2  B:4   C:6   D:8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解析：由同时完工可知，新开的生产线10天的生产量就是新增的任务量，所以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200*10 = 250 * 2 T，得T=4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工程队承担一项工程，由于天气原因，工期将延后10天。为了按期完工，需增加施工人员。若增加4人，工期会延后4天；若增加10人，工期将提前2天。假设每人工作效率相同，为确保按期完工，则工程队最少应增加的施工人员数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A:6   B:7   C:8  D:9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解析：设原工期为T天，原工程队人数为x人，每人的工作效率为1，则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工作总量G=x（T+10） = （x+4）（T+4） = （x+10）（T-2）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解得x=20，T=26，则按期完工时：20*36/26=27.2人，选C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乙、丙三人加工一种零件，三人每小时一共可以加工70个零件。如果甲乙两人每小时加工的零件数之比为2:3，乙丙两人每小时加工的零件数之比为4:5，则丙每小时比甲多加工（   ）个零件。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A:8  B:10  C:14  D:16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解析：先求出甲：乙：丙 = 8 : 12 : 15，用份数思想，甲占了8份，丙占了15份，丙比甲多7份，占总份的7/(8+12+15)=7/35，再乘以70，可得14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B两台高性能计算机共同运行30小时可以完成某个计算任务，如两台计算机共同运行18小时后，A、B计算机分别抽调出20%和50%的计算资源去执行其他任务，最后任务完成的时间会比预计时间晚6小时，如两台计算机共同运行18小时后，由B计算机单独运行，还需要多少小时才能完成该任务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设A为5x，B为2y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三名工人师傅李群、张强和王充分别加工200个零件，他们同时开始工作，当李群加工200个零件的任务全部完成时，张强才加工了160个，王充还有48个没有加工。当张强加工200个零件的任务全部完成时，王充还有是多少个零件没有加工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A:15  B:25  C:9  D:10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根据相同时间内张强做160个，王充做152个，算出效率之比，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right="0" w:rightChars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张：王=160：152 = 20：19，则张做200时，王做190，因此还剩10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容液问题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解题思路： 1：容质是解题关键，不管容液怎么混合，紧盯容质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 xml:space="preserve">           2：用线段法，线质距离与质量成反比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 w:eastAsia="微软雅黑"/>
          <w:sz w:val="24"/>
          <w:szCs w:val="24"/>
          <w:lang w:val="en-US" w:eastAsia="zh-CN"/>
        </w:rPr>
        <w:t>所有容液问题都只有这两种解法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/>
        <w:jc w:val="left"/>
        <w:textAlignment w:val="center"/>
        <w:rPr>
          <w:rFonts w:hint="eastAsia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现有浓度为20%的食盐水与浓度为5%的食盐水各1000克，分别倒出若干配成浓度为15%的食盐水1200克。问若将剩下的食盐水全部混合在一起，得到的盐水浓度为（   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解析：求出全部容质=(20% + 5%) * 1000 = 250克，容质=15%*1200 = 180克，剩余容质=250-180=70克，得浓度=70/800=8.75%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要将浓度分别为20%和5%的A、B两种食盐水混合配成浓度为15%的食盐水900克，问5%的食盐水需要多少克？（   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解析：用线段法。 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3076575" cy="1905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得 A : B = 2 : 1， 又知A + B = 900，因此B=1/3 * 900 = 300 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A、B、C三种浓度不同的盐溶液。若取等量的A、B两种盐溶液混合，则得浓度为17％的盐溶液；若取等量的B、C两种盐溶液混合，则得浓度为23％的盐溶液；若取等量的A、B、C三种盐溶液混合，得到浓度为18％的盐溶液。则B种盐溶液的浓度是（    ）。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设A、B、C都为100克，容度分别为a%、b%、c%，则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 + b = 17% *200   b + c = 23%*200  a + b + c = 18% * 300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解得b=26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有甲乙丙三种盐水，浓度分别为5%、8%、9%，质量分别为60克、60克、47克，若用这三种盐水配置浓度为7%的盐水100克，则甲种盐水最多可用？（    ）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解析：因为5%与9%可按1：1比例配成7%的盐水，因此先将这两个各47克配成7%的盐水共47+47=94克。剩下6克7%的容液，应用5%与8%来配，用线段法可得5%与8%的容液比为1：2，因此5%的容液用2克。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bottom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所以用了5%的容液47+2=49克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有甲、乙两种不同浓度的盐水，取3克甲盐水和1克乙盐水混合可以得到浓度为x%的盐水；用1克甲盐水和3克乙盐水混合可以得到丙盐水。问用多少克甲盐水和1克丙盐水混合可以得到浓度为x%的盐水？（    ）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丙盐水中甲、乙两种盐水的比例为1：3，则1克丙盐水中分别含有甲盐水1/4克、乙盐水3/4克，又浓度为x%的盐水中甲、乙两种盐水的比例为3：1，则最终得到的浓度为x%的盐水中，甲盐水共有3×3/4=9/4克，所以还需用9/4-1/4=2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某高校艺术学院分音乐系和美术系两个系别，已知该学院男生人数占总人数的30%，且音乐系男女生人数之比为1：3，美术系男女生人数之比为2：3。问音乐系和美术系的总人数之比为多少？（    ）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解析：紧钉溶质（将男生看作溶质），音乐系男生比例为25%，美术系男生比例为40%，混合之后男生的比例为30%，因此，音乐系：美术系 = （40% - 30%） : （30% - 25%） = 2 : 1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解法二：设音乐系男女生人数分别为x、3x，美术系男女生人数分别为2y、3y，由题意可得（x+2y）/（4x+5y）=30%，化简可得x：y=5：2，所以音乐系和美术系的总人数之比为4x：5y=2：1。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错误解法：使用男女之比运算。（2/3 - 3/7） : （3/7 - 1/3） = 5 : 2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         3/7是混合之后全部男女之比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概率问题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甲乙两人相约骑共享单车运动健身。停车点现有9辆单车，分属3个品牌，各有2、3、4辆。假如两人选择每一辆单车的概率相同，两人选到同一品牌单车的概率约为：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一：假设ABC三种品牌，甲任选一辆车，选中A品牌的概率为2/9，B从剩下的8辆车中选中A的概率为：1/8，同时选中A的概率为：2/9×1/8=1/36，甲选中B的概率为3/9，B从剩下的8辆车中选中B的概率为：2/8，同时选中B的概率为：1/3×1/4=1/12，甲选中C 的概率为：4/9，B从剩下的8辆车中选中C 的概率为：3/8，同时选中C的概率为：4/9×3/8=1/6，故同时选中任意一种车的概率为：1/36+1/12+1/6=5/18。 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解析二：概率问题。甲乙任选两辆车的情况为：C（9,2）=36，同时选中A车的情况数为：C（2,2）=1，同时选中B的情况数为：C（3,2）=3，同时选中C的情况数为：C（4,2）=6，故概率为：（1+3+6）/36=5/18。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某单位的会议室有5排共40个座位，每排座位数相同。小张和小李随机入座，则他们坐在同一排的概率：</w:t>
      </w:r>
    </w:p>
    <w:p>
      <w:pPr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解析：5排40个位置，每排8个座位，小张先随便坐一个位置，剩余39个座位，满足与其一排的有7个座位，所以小李坐到这7个座位的概率是7/39≈18%。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甲、乙两人从湖边某处同时出发，反向而行，甲每走50分钟休息10分钟，乙每走1小时休息5分钟。已知绕湖一周是21千米，甲、乙的行走速度分别为6千米/小时和4千米/小时，则两人从出发到第一次相遇所用的时间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A：2小时10分钟        B： 2小时22分钟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C：2小时16分钟        D：2小时28分钟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代入排除法。结合选项，出发2小时10分钟时，甲休息20分钟、行走110分钟，路程为6×110/60=11千米，乙休息10分钟、走120分钟，路程为4×120/60=8千米，此时路程和为11+8=19千米，还剩2千米，继续行走至相遇还需2/（6+4）=0.2小时=12分钟，则总用时为2小时22分钟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小李驾车从甲地去乙地，如果比原车速提高25%，则比原定时间提前30分钟到达。原车速行驶120千米后，再将车速提高25%，可提前15分钟到达，则原车速是（    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auto" w:sz="4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解析：对比两种提速方案可知，之所以造成时间不同，是由于120千米的速度不同。设原速度为V，则 120/V + (30-15)/60 = 120/1.25V，解得V=96。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120" w:lineRule="auto"/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牛吃草问题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某河段中的沉积河沙可供80人连续开采6个月或60人连续开采10个月。如果要保证该河段河沙不被开采枯竭，问最多可供多少人进行连续不间断的开采？（ 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B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  ）（假定该河段河沙沉积的速度相对稳定）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A 25    B 30     C 35     D 40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解析：设沉积速度为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x，每人的速度为1，则根据原有沉沙相同，列出方程 ：  (80 - x) * 6 = (60 - x) * 10 ，得x = 30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要保证连续不断开采，则只需要保证开采速度小于等于沉积速度即可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</w:pPr>
      <w:r>
        <w:drawing>
          <wp:inline distT="0" distB="0" distL="114300" distR="114300">
            <wp:extent cx="5269230" cy="12566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BF2291E1"/>
    <w:multiLevelType w:val="singleLevel"/>
    <w:tmpl w:val="BF2291E1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2">
    <w:nsid w:val="D4A1AADB"/>
    <w:multiLevelType w:val="singleLevel"/>
    <w:tmpl w:val="D4A1AAD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1B401A06"/>
    <w:multiLevelType w:val="singleLevel"/>
    <w:tmpl w:val="1B401A06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4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5">
    <w:nsid w:val="710047D8"/>
    <w:multiLevelType w:val="singleLevel"/>
    <w:tmpl w:val="710047D8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07E5356"/>
    <w:rsid w:val="00CA4706"/>
    <w:rsid w:val="00D6701B"/>
    <w:rsid w:val="013F741F"/>
    <w:rsid w:val="01EC4BA0"/>
    <w:rsid w:val="024509E9"/>
    <w:rsid w:val="026E2271"/>
    <w:rsid w:val="026F3338"/>
    <w:rsid w:val="028E7D6C"/>
    <w:rsid w:val="029B77D2"/>
    <w:rsid w:val="02DD3C6C"/>
    <w:rsid w:val="02FF4734"/>
    <w:rsid w:val="033B1D58"/>
    <w:rsid w:val="035A1B7D"/>
    <w:rsid w:val="03942766"/>
    <w:rsid w:val="03AA6BE3"/>
    <w:rsid w:val="042F3565"/>
    <w:rsid w:val="04340AC7"/>
    <w:rsid w:val="0443164A"/>
    <w:rsid w:val="04650512"/>
    <w:rsid w:val="047831F0"/>
    <w:rsid w:val="04795858"/>
    <w:rsid w:val="047E173A"/>
    <w:rsid w:val="047F53B5"/>
    <w:rsid w:val="04B87B02"/>
    <w:rsid w:val="04E7413A"/>
    <w:rsid w:val="057E1F56"/>
    <w:rsid w:val="060F709F"/>
    <w:rsid w:val="067F1CA7"/>
    <w:rsid w:val="069A617A"/>
    <w:rsid w:val="06A01CF7"/>
    <w:rsid w:val="06B00040"/>
    <w:rsid w:val="07096869"/>
    <w:rsid w:val="07370484"/>
    <w:rsid w:val="07385460"/>
    <w:rsid w:val="079E096D"/>
    <w:rsid w:val="08043D7A"/>
    <w:rsid w:val="08A606C5"/>
    <w:rsid w:val="08AA4E3E"/>
    <w:rsid w:val="08B065AD"/>
    <w:rsid w:val="08BB28D3"/>
    <w:rsid w:val="08EB3307"/>
    <w:rsid w:val="093170CA"/>
    <w:rsid w:val="093B0A7C"/>
    <w:rsid w:val="09461F07"/>
    <w:rsid w:val="09FE4545"/>
    <w:rsid w:val="0A172A4C"/>
    <w:rsid w:val="0A2621A7"/>
    <w:rsid w:val="0A5C3E1D"/>
    <w:rsid w:val="0B1C5D63"/>
    <w:rsid w:val="0BB93907"/>
    <w:rsid w:val="0BD941A1"/>
    <w:rsid w:val="0BDE27ED"/>
    <w:rsid w:val="0BE05628"/>
    <w:rsid w:val="0C2C2BF4"/>
    <w:rsid w:val="0C3410EF"/>
    <w:rsid w:val="0C67051C"/>
    <w:rsid w:val="0C7430E4"/>
    <w:rsid w:val="0C990117"/>
    <w:rsid w:val="0CA550BF"/>
    <w:rsid w:val="0D111B47"/>
    <w:rsid w:val="0D3D4BA4"/>
    <w:rsid w:val="0DAE16BA"/>
    <w:rsid w:val="0DBB2D9D"/>
    <w:rsid w:val="0DE313D7"/>
    <w:rsid w:val="0E5F7D25"/>
    <w:rsid w:val="0EB05838"/>
    <w:rsid w:val="0EFA16F7"/>
    <w:rsid w:val="0F5E128A"/>
    <w:rsid w:val="0FB24843"/>
    <w:rsid w:val="0FCF1EF3"/>
    <w:rsid w:val="0FD4002B"/>
    <w:rsid w:val="10A06215"/>
    <w:rsid w:val="10E172D4"/>
    <w:rsid w:val="10FF6CFC"/>
    <w:rsid w:val="121042A6"/>
    <w:rsid w:val="1225009D"/>
    <w:rsid w:val="122E26CD"/>
    <w:rsid w:val="1252300A"/>
    <w:rsid w:val="12A77F24"/>
    <w:rsid w:val="12F55EA4"/>
    <w:rsid w:val="13167E99"/>
    <w:rsid w:val="13187D0F"/>
    <w:rsid w:val="135A6E72"/>
    <w:rsid w:val="13722AF1"/>
    <w:rsid w:val="13741931"/>
    <w:rsid w:val="1379393B"/>
    <w:rsid w:val="14BB3F5F"/>
    <w:rsid w:val="14C67F33"/>
    <w:rsid w:val="14CE0D18"/>
    <w:rsid w:val="150710AB"/>
    <w:rsid w:val="151313CE"/>
    <w:rsid w:val="15603AD8"/>
    <w:rsid w:val="159716DE"/>
    <w:rsid w:val="15E75A4C"/>
    <w:rsid w:val="163054BA"/>
    <w:rsid w:val="163F63D9"/>
    <w:rsid w:val="16BC4B04"/>
    <w:rsid w:val="16DF01E9"/>
    <w:rsid w:val="16E67776"/>
    <w:rsid w:val="17251AE8"/>
    <w:rsid w:val="17464A01"/>
    <w:rsid w:val="176F448F"/>
    <w:rsid w:val="17EF4A49"/>
    <w:rsid w:val="182A68C3"/>
    <w:rsid w:val="183B1422"/>
    <w:rsid w:val="183B7ED5"/>
    <w:rsid w:val="18A97614"/>
    <w:rsid w:val="18B303C8"/>
    <w:rsid w:val="18B36082"/>
    <w:rsid w:val="191852FC"/>
    <w:rsid w:val="1971405D"/>
    <w:rsid w:val="197F42E8"/>
    <w:rsid w:val="19835CB3"/>
    <w:rsid w:val="19F41CAC"/>
    <w:rsid w:val="19F95B07"/>
    <w:rsid w:val="1A03155F"/>
    <w:rsid w:val="1A12006B"/>
    <w:rsid w:val="1A791D3B"/>
    <w:rsid w:val="1AA0005F"/>
    <w:rsid w:val="1AD65312"/>
    <w:rsid w:val="1AF82BB1"/>
    <w:rsid w:val="1B1F6DFA"/>
    <w:rsid w:val="1B210F90"/>
    <w:rsid w:val="1B3843F9"/>
    <w:rsid w:val="1BC40E44"/>
    <w:rsid w:val="1BD97E2F"/>
    <w:rsid w:val="1BE34571"/>
    <w:rsid w:val="1C355E31"/>
    <w:rsid w:val="1C457E19"/>
    <w:rsid w:val="1C541E78"/>
    <w:rsid w:val="1CBB37E8"/>
    <w:rsid w:val="1CBC5084"/>
    <w:rsid w:val="1CF420BC"/>
    <w:rsid w:val="1D8B7CAF"/>
    <w:rsid w:val="1D9B2245"/>
    <w:rsid w:val="1DC30876"/>
    <w:rsid w:val="1DDC11F2"/>
    <w:rsid w:val="1DE6325A"/>
    <w:rsid w:val="1E3846DF"/>
    <w:rsid w:val="1E3D4758"/>
    <w:rsid w:val="1E5F5EEF"/>
    <w:rsid w:val="1E5F7026"/>
    <w:rsid w:val="1EBE542E"/>
    <w:rsid w:val="1F165029"/>
    <w:rsid w:val="1F191D54"/>
    <w:rsid w:val="1F1A134A"/>
    <w:rsid w:val="1F2F451C"/>
    <w:rsid w:val="1FC14447"/>
    <w:rsid w:val="1FD757E2"/>
    <w:rsid w:val="1FDA2C3E"/>
    <w:rsid w:val="1FE172D5"/>
    <w:rsid w:val="20041BE2"/>
    <w:rsid w:val="202A6A97"/>
    <w:rsid w:val="20B20691"/>
    <w:rsid w:val="20B6676C"/>
    <w:rsid w:val="20FE5808"/>
    <w:rsid w:val="21886993"/>
    <w:rsid w:val="2269710B"/>
    <w:rsid w:val="228430F5"/>
    <w:rsid w:val="22F1667B"/>
    <w:rsid w:val="2342288F"/>
    <w:rsid w:val="23B002CC"/>
    <w:rsid w:val="246A6BF7"/>
    <w:rsid w:val="24994C74"/>
    <w:rsid w:val="249C5EE3"/>
    <w:rsid w:val="24A41911"/>
    <w:rsid w:val="24C6489E"/>
    <w:rsid w:val="24E72685"/>
    <w:rsid w:val="24F30988"/>
    <w:rsid w:val="250E49A7"/>
    <w:rsid w:val="254A0C3B"/>
    <w:rsid w:val="255B171D"/>
    <w:rsid w:val="255F7EEB"/>
    <w:rsid w:val="259A5E50"/>
    <w:rsid w:val="25A9130E"/>
    <w:rsid w:val="25BC1A98"/>
    <w:rsid w:val="25C06D7B"/>
    <w:rsid w:val="25D041EC"/>
    <w:rsid w:val="25D202DF"/>
    <w:rsid w:val="2628501D"/>
    <w:rsid w:val="266C4E19"/>
    <w:rsid w:val="26953710"/>
    <w:rsid w:val="27921957"/>
    <w:rsid w:val="27DF562F"/>
    <w:rsid w:val="280033D1"/>
    <w:rsid w:val="280732BD"/>
    <w:rsid w:val="28816171"/>
    <w:rsid w:val="28894BAC"/>
    <w:rsid w:val="2890098C"/>
    <w:rsid w:val="28AB7EE0"/>
    <w:rsid w:val="293B2E81"/>
    <w:rsid w:val="296616A9"/>
    <w:rsid w:val="29B92DDA"/>
    <w:rsid w:val="29D17502"/>
    <w:rsid w:val="29F62677"/>
    <w:rsid w:val="2A222A7C"/>
    <w:rsid w:val="2AA222AD"/>
    <w:rsid w:val="2C1740A1"/>
    <w:rsid w:val="2C4A2529"/>
    <w:rsid w:val="2C655888"/>
    <w:rsid w:val="2C7D1BB6"/>
    <w:rsid w:val="2CB56605"/>
    <w:rsid w:val="2CE10640"/>
    <w:rsid w:val="2D0533E8"/>
    <w:rsid w:val="2D0D59E4"/>
    <w:rsid w:val="2D4B2D62"/>
    <w:rsid w:val="2D9A6BEC"/>
    <w:rsid w:val="2DD332C5"/>
    <w:rsid w:val="2ED90448"/>
    <w:rsid w:val="2EE52757"/>
    <w:rsid w:val="2F3A50FD"/>
    <w:rsid w:val="2FE41510"/>
    <w:rsid w:val="2FF64C53"/>
    <w:rsid w:val="30400667"/>
    <w:rsid w:val="310634E1"/>
    <w:rsid w:val="311B0035"/>
    <w:rsid w:val="312A2781"/>
    <w:rsid w:val="31483204"/>
    <w:rsid w:val="315264FE"/>
    <w:rsid w:val="31777BCF"/>
    <w:rsid w:val="31CC541E"/>
    <w:rsid w:val="31E06D4A"/>
    <w:rsid w:val="31E84B6D"/>
    <w:rsid w:val="31FD371F"/>
    <w:rsid w:val="3240495E"/>
    <w:rsid w:val="32672578"/>
    <w:rsid w:val="326B4400"/>
    <w:rsid w:val="328F3043"/>
    <w:rsid w:val="32D94067"/>
    <w:rsid w:val="330D223F"/>
    <w:rsid w:val="331826EA"/>
    <w:rsid w:val="33474AD9"/>
    <w:rsid w:val="33F6551B"/>
    <w:rsid w:val="34000A2B"/>
    <w:rsid w:val="340C4182"/>
    <w:rsid w:val="34143498"/>
    <w:rsid w:val="341C427A"/>
    <w:rsid w:val="34603930"/>
    <w:rsid w:val="34C07674"/>
    <w:rsid w:val="34CC636C"/>
    <w:rsid w:val="34CD2347"/>
    <w:rsid w:val="34D739BB"/>
    <w:rsid w:val="350D73BE"/>
    <w:rsid w:val="35115231"/>
    <w:rsid w:val="35356B84"/>
    <w:rsid w:val="35EE259D"/>
    <w:rsid w:val="360351BA"/>
    <w:rsid w:val="36221798"/>
    <w:rsid w:val="3690258B"/>
    <w:rsid w:val="36C762B5"/>
    <w:rsid w:val="36E50C50"/>
    <w:rsid w:val="37796B99"/>
    <w:rsid w:val="37D32282"/>
    <w:rsid w:val="37E33B07"/>
    <w:rsid w:val="38175F1D"/>
    <w:rsid w:val="38395103"/>
    <w:rsid w:val="38A87A9F"/>
    <w:rsid w:val="38A90D8B"/>
    <w:rsid w:val="391F4A2F"/>
    <w:rsid w:val="396B3FA9"/>
    <w:rsid w:val="39AB5A84"/>
    <w:rsid w:val="3A7C1AD5"/>
    <w:rsid w:val="3B7206EA"/>
    <w:rsid w:val="3B7C658C"/>
    <w:rsid w:val="3B902B40"/>
    <w:rsid w:val="3CF97B14"/>
    <w:rsid w:val="3D0A4938"/>
    <w:rsid w:val="3D285DC2"/>
    <w:rsid w:val="3D4D165C"/>
    <w:rsid w:val="3D50259E"/>
    <w:rsid w:val="3D711A6D"/>
    <w:rsid w:val="3DB506BF"/>
    <w:rsid w:val="3DF159BE"/>
    <w:rsid w:val="3E283D7D"/>
    <w:rsid w:val="3E61518F"/>
    <w:rsid w:val="3F1C2099"/>
    <w:rsid w:val="3F406E8C"/>
    <w:rsid w:val="3F7F40DB"/>
    <w:rsid w:val="3F927092"/>
    <w:rsid w:val="3FA60D7D"/>
    <w:rsid w:val="3FCB64BB"/>
    <w:rsid w:val="40144DEA"/>
    <w:rsid w:val="408151F7"/>
    <w:rsid w:val="40A97C92"/>
    <w:rsid w:val="413279E4"/>
    <w:rsid w:val="41B356FB"/>
    <w:rsid w:val="41F45F6B"/>
    <w:rsid w:val="43384B6A"/>
    <w:rsid w:val="43396AB8"/>
    <w:rsid w:val="4360463D"/>
    <w:rsid w:val="43E01D88"/>
    <w:rsid w:val="43EC57E6"/>
    <w:rsid w:val="441D4338"/>
    <w:rsid w:val="44383109"/>
    <w:rsid w:val="445615F7"/>
    <w:rsid w:val="447F3CED"/>
    <w:rsid w:val="44CA7D3E"/>
    <w:rsid w:val="44F85113"/>
    <w:rsid w:val="45312D97"/>
    <w:rsid w:val="45462DDC"/>
    <w:rsid w:val="45640601"/>
    <w:rsid w:val="457424E9"/>
    <w:rsid w:val="458513B1"/>
    <w:rsid w:val="45B9642F"/>
    <w:rsid w:val="45E578B9"/>
    <w:rsid w:val="45E65091"/>
    <w:rsid w:val="45EA3D85"/>
    <w:rsid w:val="4625650E"/>
    <w:rsid w:val="46342329"/>
    <w:rsid w:val="46A15CFB"/>
    <w:rsid w:val="46B06EE7"/>
    <w:rsid w:val="46C31319"/>
    <w:rsid w:val="472D2E2B"/>
    <w:rsid w:val="477B31A3"/>
    <w:rsid w:val="47DD12E3"/>
    <w:rsid w:val="48052F14"/>
    <w:rsid w:val="48532C2D"/>
    <w:rsid w:val="485D0BE7"/>
    <w:rsid w:val="48B348AE"/>
    <w:rsid w:val="48C47C40"/>
    <w:rsid w:val="48ED066C"/>
    <w:rsid w:val="495038EB"/>
    <w:rsid w:val="49B3734A"/>
    <w:rsid w:val="4A1D5AFF"/>
    <w:rsid w:val="4A2B2511"/>
    <w:rsid w:val="4A7C3818"/>
    <w:rsid w:val="4AEE7116"/>
    <w:rsid w:val="4B6F5235"/>
    <w:rsid w:val="4CA57A17"/>
    <w:rsid w:val="4CBD3F51"/>
    <w:rsid w:val="4D0852D5"/>
    <w:rsid w:val="4D9A5345"/>
    <w:rsid w:val="4DD55D19"/>
    <w:rsid w:val="4DDB0A8C"/>
    <w:rsid w:val="4E4B79DB"/>
    <w:rsid w:val="4EDD7F5B"/>
    <w:rsid w:val="4F055AA3"/>
    <w:rsid w:val="4F27569A"/>
    <w:rsid w:val="4F301FAF"/>
    <w:rsid w:val="4F4030CC"/>
    <w:rsid w:val="50251680"/>
    <w:rsid w:val="502B4D45"/>
    <w:rsid w:val="507C58BC"/>
    <w:rsid w:val="50901653"/>
    <w:rsid w:val="50B43A71"/>
    <w:rsid w:val="50E62E92"/>
    <w:rsid w:val="51301ECB"/>
    <w:rsid w:val="51783710"/>
    <w:rsid w:val="51C64FC6"/>
    <w:rsid w:val="51F20E3D"/>
    <w:rsid w:val="525E6859"/>
    <w:rsid w:val="526D336C"/>
    <w:rsid w:val="527C0DBC"/>
    <w:rsid w:val="5308056A"/>
    <w:rsid w:val="53C10A34"/>
    <w:rsid w:val="53F47674"/>
    <w:rsid w:val="544367FC"/>
    <w:rsid w:val="544E7D39"/>
    <w:rsid w:val="545476C0"/>
    <w:rsid w:val="545F1CE2"/>
    <w:rsid w:val="5468694B"/>
    <w:rsid w:val="54AA7C9F"/>
    <w:rsid w:val="54CD3DF2"/>
    <w:rsid w:val="551F4FA0"/>
    <w:rsid w:val="55200C4A"/>
    <w:rsid w:val="553C2902"/>
    <w:rsid w:val="55531F64"/>
    <w:rsid w:val="556C1164"/>
    <w:rsid w:val="5598625D"/>
    <w:rsid w:val="55BE6C48"/>
    <w:rsid w:val="55C934D4"/>
    <w:rsid w:val="56933089"/>
    <w:rsid w:val="56B61CD1"/>
    <w:rsid w:val="56BF2B0B"/>
    <w:rsid w:val="57246353"/>
    <w:rsid w:val="57424942"/>
    <w:rsid w:val="57A6032A"/>
    <w:rsid w:val="57FB6F81"/>
    <w:rsid w:val="58016CB1"/>
    <w:rsid w:val="587A0573"/>
    <w:rsid w:val="58AC2595"/>
    <w:rsid w:val="58AE7A01"/>
    <w:rsid w:val="58C92DFC"/>
    <w:rsid w:val="593C38B7"/>
    <w:rsid w:val="59401B29"/>
    <w:rsid w:val="595A3185"/>
    <w:rsid w:val="59CC5AA5"/>
    <w:rsid w:val="5A864DAD"/>
    <w:rsid w:val="5ABE68C2"/>
    <w:rsid w:val="5AED7A07"/>
    <w:rsid w:val="5B2C148C"/>
    <w:rsid w:val="5C60668B"/>
    <w:rsid w:val="5C6C552F"/>
    <w:rsid w:val="5C76369A"/>
    <w:rsid w:val="5D1C4952"/>
    <w:rsid w:val="5D3C4FD3"/>
    <w:rsid w:val="5D491C64"/>
    <w:rsid w:val="5D8A3632"/>
    <w:rsid w:val="5DBB2CBD"/>
    <w:rsid w:val="5DC15BE9"/>
    <w:rsid w:val="5DC46097"/>
    <w:rsid w:val="5DE11AD0"/>
    <w:rsid w:val="5DE17BD1"/>
    <w:rsid w:val="5DED7169"/>
    <w:rsid w:val="5E125FDE"/>
    <w:rsid w:val="5E4D231A"/>
    <w:rsid w:val="5E767D30"/>
    <w:rsid w:val="5F661DDE"/>
    <w:rsid w:val="5F712E9D"/>
    <w:rsid w:val="5F950A2C"/>
    <w:rsid w:val="5FD2527A"/>
    <w:rsid w:val="600C2645"/>
    <w:rsid w:val="604421E6"/>
    <w:rsid w:val="60B93D7E"/>
    <w:rsid w:val="60FC1904"/>
    <w:rsid w:val="60FC68F6"/>
    <w:rsid w:val="6105630C"/>
    <w:rsid w:val="61147BA6"/>
    <w:rsid w:val="619105F2"/>
    <w:rsid w:val="61920DC0"/>
    <w:rsid w:val="61C864C1"/>
    <w:rsid w:val="61F462B8"/>
    <w:rsid w:val="62217E3D"/>
    <w:rsid w:val="623174D8"/>
    <w:rsid w:val="627D3C4E"/>
    <w:rsid w:val="627E6A36"/>
    <w:rsid w:val="62A3014D"/>
    <w:rsid w:val="62DA4CE1"/>
    <w:rsid w:val="63351152"/>
    <w:rsid w:val="633C168F"/>
    <w:rsid w:val="63C776B7"/>
    <w:rsid w:val="63F074E4"/>
    <w:rsid w:val="64B7362D"/>
    <w:rsid w:val="64D8531E"/>
    <w:rsid w:val="650D33C9"/>
    <w:rsid w:val="65B94D6C"/>
    <w:rsid w:val="662C56AA"/>
    <w:rsid w:val="666E3DB3"/>
    <w:rsid w:val="66955028"/>
    <w:rsid w:val="66B54187"/>
    <w:rsid w:val="66F25D3B"/>
    <w:rsid w:val="67177EFB"/>
    <w:rsid w:val="672258E4"/>
    <w:rsid w:val="67256BAF"/>
    <w:rsid w:val="67373EC7"/>
    <w:rsid w:val="67606BCE"/>
    <w:rsid w:val="6803626D"/>
    <w:rsid w:val="6820066B"/>
    <w:rsid w:val="6882011C"/>
    <w:rsid w:val="68993DE5"/>
    <w:rsid w:val="68BE79DB"/>
    <w:rsid w:val="68DB1378"/>
    <w:rsid w:val="69444917"/>
    <w:rsid w:val="694C231A"/>
    <w:rsid w:val="6986607E"/>
    <w:rsid w:val="69943423"/>
    <w:rsid w:val="6A282879"/>
    <w:rsid w:val="6A2C014A"/>
    <w:rsid w:val="6A8C2C92"/>
    <w:rsid w:val="6ACC7EAD"/>
    <w:rsid w:val="6B69308C"/>
    <w:rsid w:val="6B9A592D"/>
    <w:rsid w:val="6BDC116D"/>
    <w:rsid w:val="6BED7423"/>
    <w:rsid w:val="6BF32D54"/>
    <w:rsid w:val="6C560B1F"/>
    <w:rsid w:val="6CDB5972"/>
    <w:rsid w:val="6CF44704"/>
    <w:rsid w:val="6CFC6C75"/>
    <w:rsid w:val="6D04606E"/>
    <w:rsid w:val="6D634C76"/>
    <w:rsid w:val="6D6E6DB1"/>
    <w:rsid w:val="6E6302B9"/>
    <w:rsid w:val="6E665B7F"/>
    <w:rsid w:val="6EB37B3E"/>
    <w:rsid w:val="6F4459A2"/>
    <w:rsid w:val="6F63322B"/>
    <w:rsid w:val="6FC64F92"/>
    <w:rsid w:val="6FCD04BC"/>
    <w:rsid w:val="6FE65948"/>
    <w:rsid w:val="70461209"/>
    <w:rsid w:val="70A44D32"/>
    <w:rsid w:val="70D10AD3"/>
    <w:rsid w:val="71761A27"/>
    <w:rsid w:val="71DD5D16"/>
    <w:rsid w:val="71F91E3B"/>
    <w:rsid w:val="72393607"/>
    <w:rsid w:val="72B833ED"/>
    <w:rsid w:val="72CD7501"/>
    <w:rsid w:val="7302164D"/>
    <w:rsid w:val="738B4117"/>
    <w:rsid w:val="739876F6"/>
    <w:rsid w:val="73E52345"/>
    <w:rsid w:val="73EE7F03"/>
    <w:rsid w:val="74524119"/>
    <w:rsid w:val="745D1423"/>
    <w:rsid w:val="74B1234F"/>
    <w:rsid w:val="74B24A8E"/>
    <w:rsid w:val="76412F9C"/>
    <w:rsid w:val="76883953"/>
    <w:rsid w:val="76C2167A"/>
    <w:rsid w:val="76D04222"/>
    <w:rsid w:val="77206656"/>
    <w:rsid w:val="776124AF"/>
    <w:rsid w:val="77790CE4"/>
    <w:rsid w:val="778D7101"/>
    <w:rsid w:val="77B3321A"/>
    <w:rsid w:val="77C5745B"/>
    <w:rsid w:val="77EA60BB"/>
    <w:rsid w:val="77F26DE4"/>
    <w:rsid w:val="782A029A"/>
    <w:rsid w:val="78B97566"/>
    <w:rsid w:val="79282471"/>
    <w:rsid w:val="7A655747"/>
    <w:rsid w:val="7AF834D5"/>
    <w:rsid w:val="7B4723F6"/>
    <w:rsid w:val="7C0C14E8"/>
    <w:rsid w:val="7C1B4A3C"/>
    <w:rsid w:val="7C29451F"/>
    <w:rsid w:val="7C336C21"/>
    <w:rsid w:val="7C6E2F7C"/>
    <w:rsid w:val="7CEF5CC4"/>
    <w:rsid w:val="7D094D16"/>
    <w:rsid w:val="7D14793B"/>
    <w:rsid w:val="7D7C5A8E"/>
    <w:rsid w:val="7D947086"/>
    <w:rsid w:val="7DAE4E9D"/>
    <w:rsid w:val="7E104E58"/>
    <w:rsid w:val="7E3C7C34"/>
    <w:rsid w:val="7E561EDD"/>
    <w:rsid w:val="7E6378BF"/>
    <w:rsid w:val="7E761EA4"/>
    <w:rsid w:val="7E78162A"/>
    <w:rsid w:val="7E883D99"/>
    <w:rsid w:val="7E8F3F77"/>
    <w:rsid w:val="7EA1245D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XFZ</cp:lastModifiedBy>
  <dcterms:modified xsi:type="dcterms:W3CDTF">2019-09-25T02:44:25Z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