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56" w:rsidRPr="005B6BF2" w:rsidRDefault="005B6BF2" w:rsidP="005B6BF2">
      <w:pPr>
        <w:jc w:val="both"/>
        <w:rPr>
          <w:b/>
          <w:sz w:val="28"/>
          <w:szCs w:val="28"/>
        </w:rPr>
      </w:pPr>
      <w:r w:rsidRPr="005B6BF2">
        <w:rPr>
          <w:b/>
          <w:sz w:val="28"/>
          <w:szCs w:val="28"/>
        </w:rPr>
        <w:t>КИС СЗП</w:t>
      </w:r>
    </w:p>
    <w:p w:rsidR="005B6BF2" w:rsidRDefault="005B6BF2" w:rsidP="005B6BF2">
      <w:pPr>
        <w:jc w:val="both"/>
        <w:rPr>
          <w:sz w:val="28"/>
          <w:szCs w:val="28"/>
        </w:rPr>
      </w:pPr>
      <w:r w:rsidRPr="003964F6">
        <w:rPr>
          <w:b/>
          <w:sz w:val="28"/>
          <w:szCs w:val="28"/>
        </w:rPr>
        <w:t>Корпоративная информационная система</w:t>
      </w:r>
      <w:r w:rsidRPr="005B6BF2">
        <w:rPr>
          <w:sz w:val="28"/>
          <w:szCs w:val="28"/>
        </w:rPr>
        <w:t xml:space="preserve"> ОАО «СО ЕЭС</w:t>
      </w:r>
      <w:r>
        <w:rPr>
          <w:sz w:val="28"/>
          <w:szCs w:val="28"/>
        </w:rPr>
        <w:t>» – совокупность информационных</w:t>
      </w:r>
      <w:r w:rsidRPr="005B6BF2">
        <w:rPr>
          <w:sz w:val="28"/>
          <w:szCs w:val="28"/>
        </w:rPr>
        <w:t xml:space="preserve"> ресурсов, объединенных локальными вычислительн</w:t>
      </w:r>
      <w:r>
        <w:rPr>
          <w:sz w:val="28"/>
          <w:szCs w:val="28"/>
        </w:rPr>
        <w:t>ыми сетями объектов</w:t>
      </w:r>
      <w:r w:rsidRPr="005B6BF2">
        <w:rPr>
          <w:sz w:val="28"/>
          <w:szCs w:val="28"/>
        </w:rPr>
        <w:t xml:space="preserve"> </w:t>
      </w:r>
      <w:r>
        <w:rPr>
          <w:sz w:val="28"/>
          <w:szCs w:val="28"/>
        </w:rPr>
        <w:t>Заказчика и</w:t>
      </w:r>
      <w:r w:rsidRPr="005B6BF2">
        <w:rPr>
          <w:sz w:val="28"/>
          <w:szCs w:val="28"/>
        </w:rPr>
        <w:t xml:space="preserve"> системами телекоммуникаций между объектами.</w:t>
      </w:r>
    </w:p>
    <w:p w:rsidR="005B6BF2" w:rsidRDefault="005B6BF2" w:rsidP="005B6BF2">
      <w:pPr>
        <w:jc w:val="both"/>
        <w:rPr>
          <w:sz w:val="28"/>
          <w:szCs w:val="28"/>
        </w:rPr>
      </w:pPr>
      <w:r w:rsidRPr="005B6BF2">
        <w:rPr>
          <w:sz w:val="28"/>
          <w:szCs w:val="28"/>
        </w:rPr>
        <w:t xml:space="preserve">КИС имеет территориально распределенную структуру, </w:t>
      </w:r>
      <w:r>
        <w:rPr>
          <w:sz w:val="28"/>
          <w:szCs w:val="28"/>
        </w:rPr>
        <w:t>в состав которой входят объекты</w:t>
      </w:r>
      <w:r w:rsidRPr="005B6BF2">
        <w:rPr>
          <w:sz w:val="28"/>
          <w:szCs w:val="28"/>
        </w:rPr>
        <w:t xml:space="preserve"> федерального (ИА), регионального (</w:t>
      </w:r>
      <w:proofErr w:type="gramStart"/>
      <w:r w:rsidRPr="005B6BF2">
        <w:rPr>
          <w:sz w:val="28"/>
          <w:szCs w:val="28"/>
        </w:rPr>
        <w:t>ОДУ)  и</w:t>
      </w:r>
      <w:proofErr w:type="gramEnd"/>
      <w:r w:rsidRPr="005B6BF2">
        <w:rPr>
          <w:sz w:val="28"/>
          <w:szCs w:val="28"/>
        </w:rPr>
        <w:t xml:space="preserve">  те</w:t>
      </w:r>
      <w:r>
        <w:rPr>
          <w:sz w:val="28"/>
          <w:szCs w:val="28"/>
        </w:rPr>
        <w:t>рриториального  (РДУ)</w:t>
      </w:r>
      <w:r w:rsidRPr="005B6BF2">
        <w:rPr>
          <w:sz w:val="28"/>
          <w:szCs w:val="28"/>
        </w:rPr>
        <w:t xml:space="preserve"> </w:t>
      </w:r>
      <w:r>
        <w:rPr>
          <w:sz w:val="28"/>
          <w:szCs w:val="28"/>
        </w:rPr>
        <w:t>уровней,</w:t>
      </w:r>
      <w:r w:rsidRPr="005B6BF2">
        <w:rPr>
          <w:sz w:val="28"/>
          <w:szCs w:val="28"/>
        </w:rPr>
        <w:t xml:space="preserve"> осуществляющие информационный обмен по телекоммуникационным каналам связи.</w:t>
      </w:r>
    </w:p>
    <w:p w:rsidR="005B6BF2" w:rsidRDefault="002C1650" w:rsidP="002C1650">
      <w:pPr>
        <w:jc w:val="both"/>
        <w:rPr>
          <w:sz w:val="28"/>
          <w:szCs w:val="28"/>
        </w:rPr>
      </w:pPr>
      <w:r w:rsidRPr="002C1650">
        <w:rPr>
          <w:sz w:val="28"/>
          <w:szCs w:val="28"/>
        </w:rPr>
        <w:t>Комплекс мер по обеспечению защиты информ</w:t>
      </w:r>
      <w:r>
        <w:rPr>
          <w:sz w:val="28"/>
          <w:szCs w:val="28"/>
        </w:rPr>
        <w:t>ационных ресурсов ОАО «СО ЕЭС»,</w:t>
      </w:r>
      <w:r w:rsidRPr="002C1650">
        <w:rPr>
          <w:sz w:val="28"/>
          <w:szCs w:val="28"/>
        </w:rPr>
        <w:t xml:space="preserve"> расположенных в КИС, от несанкционированного дос</w:t>
      </w:r>
      <w:r>
        <w:rPr>
          <w:sz w:val="28"/>
          <w:szCs w:val="28"/>
        </w:rPr>
        <w:t>тупа со стороны внешних сетей и</w:t>
      </w:r>
      <w:r w:rsidRPr="002C1650">
        <w:rPr>
          <w:sz w:val="28"/>
          <w:szCs w:val="28"/>
        </w:rPr>
        <w:t xml:space="preserve"> защиты информационных потоков при передаче данны</w:t>
      </w:r>
      <w:r>
        <w:rPr>
          <w:sz w:val="28"/>
          <w:szCs w:val="28"/>
        </w:rPr>
        <w:t>х по каналам корпоративной сети</w:t>
      </w:r>
      <w:r w:rsidRPr="002C1650">
        <w:rPr>
          <w:sz w:val="28"/>
          <w:szCs w:val="28"/>
        </w:rPr>
        <w:t xml:space="preserve"> передачи данных включает в себя:</w:t>
      </w:r>
    </w:p>
    <w:p w:rsidR="002C1650" w:rsidRPr="002C1650" w:rsidRDefault="002C1650" w:rsidP="002C1650">
      <w:pPr>
        <w:jc w:val="both"/>
        <w:rPr>
          <w:sz w:val="28"/>
          <w:szCs w:val="28"/>
        </w:rPr>
      </w:pPr>
      <w:r w:rsidRPr="002C1650">
        <w:rPr>
          <w:sz w:val="28"/>
          <w:szCs w:val="28"/>
        </w:rPr>
        <w:t>1. Контроль и регистрацию попыток несанкци</w:t>
      </w:r>
      <w:r>
        <w:rPr>
          <w:sz w:val="28"/>
          <w:szCs w:val="28"/>
        </w:rPr>
        <w:t>онированного доступа на сетевом</w:t>
      </w:r>
      <w:r w:rsidRPr="002C1650">
        <w:rPr>
          <w:sz w:val="28"/>
          <w:szCs w:val="28"/>
        </w:rPr>
        <w:t xml:space="preserve"> уровне, обнаружение сетевых вторж</w:t>
      </w:r>
      <w:r>
        <w:rPr>
          <w:sz w:val="28"/>
          <w:szCs w:val="28"/>
        </w:rPr>
        <w:t>ений со стороны каналов связи к</w:t>
      </w:r>
      <w:r w:rsidRPr="002C1650">
        <w:rPr>
          <w:sz w:val="28"/>
          <w:szCs w:val="28"/>
        </w:rPr>
        <w:t xml:space="preserve"> информационным ресурсам КИС Заказчика.</w:t>
      </w:r>
    </w:p>
    <w:p w:rsidR="002C1650" w:rsidRPr="002C1650" w:rsidRDefault="002C1650" w:rsidP="002C1650">
      <w:pPr>
        <w:jc w:val="both"/>
        <w:rPr>
          <w:sz w:val="28"/>
          <w:szCs w:val="28"/>
        </w:rPr>
      </w:pPr>
      <w:r w:rsidRPr="002C1650">
        <w:rPr>
          <w:sz w:val="28"/>
          <w:szCs w:val="28"/>
        </w:rPr>
        <w:t>2. Конфиденциальность и целостность информации, передаваемой по каналам</w:t>
      </w:r>
      <w:r w:rsidR="00EA040D" w:rsidRPr="00EA040D">
        <w:rPr>
          <w:sz w:val="28"/>
          <w:szCs w:val="28"/>
        </w:rPr>
        <w:t xml:space="preserve"> </w:t>
      </w:r>
      <w:r w:rsidRPr="002C1650">
        <w:rPr>
          <w:sz w:val="28"/>
          <w:szCs w:val="28"/>
        </w:rPr>
        <w:t>связи МСС.</w:t>
      </w:r>
    </w:p>
    <w:p w:rsidR="002C1650" w:rsidRPr="002C1650" w:rsidRDefault="002C1650" w:rsidP="002C1650">
      <w:pPr>
        <w:jc w:val="both"/>
        <w:rPr>
          <w:sz w:val="28"/>
          <w:szCs w:val="28"/>
        </w:rPr>
      </w:pPr>
      <w:r w:rsidRPr="002C1650">
        <w:rPr>
          <w:sz w:val="28"/>
          <w:szCs w:val="28"/>
        </w:rPr>
        <w:t>3. Возм</w:t>
      </w:r>
      <w:r w:rsidR="004E1A0B">
        <w:rPr>
          <w:sz w:val="28"/>
          <w:szCs w:val="28"/>
        </w:rPr>
        <w:t>ожность обеспечения защищенного удаленного доступа</w:t>
      </w:r>
      <w:r w:rsidRPr="002C1650">
        <w:rPr>
          <w:sz w:val="28"/>
          <w:szCs w:val="28"/>
        </w:rPr>
        <w:t xml:space="preserve"> к</w:t>
      </w:r>
      <w:r w:rsidR="00EA040D" w:rsidRPr="00EA040D">
        <w:rPr>
          <w:sz w:val="28"/>
          <w:szCs w:val="28"/>
        </w:rPr>
        <w:t xml:space="preserve"> </w:t>
      </w:r>
      <w:r w:rsidRPr="002C1650">
        <w:rPr>
          <w:sz w:val="28"/>
          <w:szCs w:val="28"/>
        </w:rPr>
        <w:t>информационным ресурсам ИА/ОДУ/РДУ из сетей общего пользования.</w:t>
      </w:r>
    </w:p>
    <w:p w:rsidR="002C1650" w:rsidRPr="002C1650" w:rsidRDefault="002C1650" w:rsidP="002C1650">
      <w:pPr>
        <w:jc w:val="both"/>
        <w:rPr>
          <w:sz w:val="28"/>
          <w:szCs w:val="28"/>
        </w:rPr>
      </w:pPr>
      <w:r w:rsidRPr="002C1650">
        <w:rPr>
          <w:sz w:val="28"/>
          <w:szCs w:val="28"/>
        </w:rPr>
        <w:t>4. Сбор, корреляцию и анализ событий информационной безопасности с</w:t>
      </w:r>
      <w:r w:rsidR="00EA040D" w:rsidRPr="00EA040D">
        <w:rPr>
          <w:sz w:val="28"/>
          <w:szCs w:val="28"/>
        </w:rPr>
        <w:t xml:space="preserve"> </w:t>
      </w:r>
      <w:r w:rsidRPr="002C1650">
        <w:rPr>
          <w:sz w:val="28"/>
          <w:szCs w:val="28"/>
        </w:rPr>
        <w:t>оборудования СЗП КИС.</w:t>
      </w:r>
    </w:p>
    <w:p w:rsidR="002C1650" w:rsidRPr="002C1650" w:rsidRDefault="002C1650" w:rsidP="002C1650">
      <w:pPr>
        <w:jc w:val="both"/>
        <w:rPr>
          <w:sz w:val="28"/>
          <w:szCs w:val="28"/>
        </w:rPr>
      </w:pPr>
      <w:r w:rsidRPr="002C1650">
        <w:rPr>
          <w:sz w:val="28"/>
          <w:szCs w:val="28"/>
        </w:rPr>
        <w:t>5. Иерархическое управление политиками безопасности компонентов СЗП КИС.</w:t>
      </w:r>
    </w:p>
    <w:p w:rsidR="002C1650" w:rsidRPr="002C1650" w:rsidRDefault="002C1650" w:rsidP="002C1650">
      <w:pPr>
        <w:jc w:val="both"/>
        <w:rPr>
          <w:sz w:val="28"/>
          <w:szCs w:val="28"/>
        </w:rPr>
      </w:pPr>
      <w:r w:rsidRPr="002C1650">
        <w:rPr>
          <w:sz w:val="28"/>
          <w:szCs w:val="28"/>
        </w:rPr>
        <w:t>6. Мониторинг событий ИБ и управление компонентами СЗП КИС, основанный на</w:t>
      </w:r>
      <w:r w:rsidR="00EA040D" w:rsidRPr="00EA040D">
        <w:rPr>
          <w:sz w:val="28"/>
          <w:szCs w:val="28"/>
        </w:rPr>
        <w:t xml:space="preserve"> </w:t>
      </w:r>
      <w:r w:rsidRPr="002C1650">
        <w:rPr>
          <w:sz w:val="28"/>
          <w:szCs w:val="28"/>
        </w:rPr>
        <w:t>ролевом принципе распределения полномочий.</w:t>
      </w:r>
    </w:p>
    <w:p w:rsidR="005B6BF2" w:rsidRDefault="002C1650" w:rsidP="002C1650">
      <w:pPr>
        <w:jc w:val="both"/>
        <w:rPr>
          <w:sz w:val="28"/>
          <w:szCs w:val="28"/>
        </w:rPr>
      </w:pPr>
      <w:r w:rsidRPr="002C1650">
        <w:rPr>
          <w:sz w:val="28"/>
          <w:szCs w:val="28"/>
        </w:rPr>
        <w:t>7. Аутентификацию, авторизацию и учет доступа операторов и администраторов</w:t>
      </w:r>
      <w:r w:rsidR="00EA040D" w:rsidRPr="00EA040D">
        <w:rPr>
          <w:sz w:val="28"/>
          <w:szCs w:val="28"/>
        </w:rPr>
        <w:t xml:space="preserve"> </w:t>
      </w:r>
      <w:r w:rsidRPr="002C1650">
        <w:rPr>
          <w:sz w:val="28"/>
          <w:szCs w:val="28"/>
        </w:rPr>
        <w:t>к активному сетевому оборудованию МСС и компонентам СЗП КИС.</w:t>
      </w:r>
    </w:p>
    <w:p w:rsidR="00EA040D" w:rsidRPr="00EA040D" w:rsidRDefault="00EA040D" w:rsidP="00EA040D">
      <w:pPr>
        <w:jc w:val="both"/>
        <w:rPr>
          <w:sz w:val="28"/>
          <w:szCs w:val="28"/>
        </w:rPr>
      </w:pPr>
      <w:r w:rsidRPr="00EA040D">
        <w:rPr>
          <w:sz w:val="28"/>
          <w:szCs w:val="28"/>
        </w:rPr>
        <w:t>Данная функциональность СЗП обеспечивается следующими подсистемами:</w:t>
      </w:r>
    </w:p>
    <w:p w:rsidR="00EA040D" w:rsidRPr="001C1AC8" w:rsidRDefault="00EA040D" w:rsidP="001C1AC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C1AC8">
        <w:rPr>
          <w:b/>
          <w:sz w:val="28"/>
          <w:szCs w:val="28"/>
        </w:rPr>
        <w:t>межсетевого экранирования</w:t>
      </w:r>
      <w:r w:rsidRPr="00EA040D">
        <w:rPr>
          <w:sz w:val="28"/>
          <w:szCs w:val="28"/>
        </w:rPr>
        <w:t xml:space="preserve"> - обеспечивает защиту от </w:t>
      </w:r>
      <w:r w:rsidR="008C19DC" w:rsidRPr="002C1650">
        <w:rPr>
          <w:sz w:val="28"/>
          <w:szCs w:val="28"/>
        </w:rPr>
        <w:t>несанкци</w:t>
      </w:r>
      <w:r w:rsidR="008C19DC">
        <w:rPr>
          <w:sz w:val="28"/>
          <w:szCs w:val="28"/>
        </w:rPr>
        <w:t>онированного доступа</w:t>
      </w:r>
      <w:r w:rsidRPr="00EA040D">
        <w:rPr>
          <w:sz w:val="28"/>
          <w:szCs w:val="28"/>
        </w:rPr>
        <w:t xml:space="preserve"> и разграничение доступа на сетевом и транспортном уровнях. В данном модуле применяются межсетевые экраны </w:t>
      </w:r>
      <w:proofErr w:type="spellStart"/>
      <w:r w:rsidRPr="009B38D8">
        <w:rPr>
          <w:sz w:val="28"/>
          <w:szCs w:val="28"/>
          <w:highlight w:val="yellow"/>
        </w:rPr>
        <w:t>Cisco</w:t>
      </w:r>
      <w:proofErr w:type="spellEnd"/>
      <w:r w:rsidRPr="009B38D8">
        <w:rPr>
          <w:sz w:val="28"/>
          <w:szCs w:val="28"/>
          <w:highlight w:val="yellow"/>
        </w:rPr>
        <w:t xml:space="preserve"> ASA/PIX</w:t>
      </w:r>
      <w:r w:rsidRPr="00EA040D">
        <w:rPr>
          <w:sz w:val="28"/>
          <w:szCs w:val="28"/>
        </w:rPr>
        <w:t>, работающие в режиме горячего резервирования.</w:t>
      </w:r>
    </w:p>
    <w:p w:rsidR="001C1AC8" w:rsidRDefault="001C1AC8" w:rsidP="009B38D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C1AC8">
        <w:rPr>
          <w:b/>
          <w:sz w:val="28"/>
          <w:szCs w:val="28"/>
        </w:rPr>
        <w:lastRenderedPageBreak/>
        <w:t>защиты каналов связи</w:t>
      </w:r>
      <w:r w:rsidRPr="001C1AC8">
        <w:rPr>
          <w:sz w:val="28"/>
          <w:szCs w:val="28"/>
        </w:rPr>
        <w:t xml:space="preserve"> - обеспечивает конфиденциальность и целостность информации, передаваемой по каналам связи МСС. В данной подсистеме применяются выделенные шлюзы безопасности </w:t>
      </w:r>
      <w:r w:rsidR="009B38D8" w:rsidRPr="009B38D8">
        <w:rPr>
          <w:sz w:val="28"/>
          <w:szCs w:val="28"/>
          <w:highlight w:val="yellow"/>
        </w:rPr>
        <w:t>S-</w:t>
      </w:r>
      <w:proofErr w:type="spellStart"/>
      <w:r w:rsidR="009B38D8" w:rsidRPr="009B38D8">
        <w:rPr>
          <w:sz w:val="28"/>
          <w:szCs w:val="28"/>
          <w:highlight w:val="yellow"/>
        </w:rPr>
        <w:t>Terra</w:t>
      </w:r>
      <w:proofErr w:type="spellEnd"/>
      <w:r w:rsidR="009B38D8" w:rsidRPr="009B38D8">
        <w:rPr>
          <w:sz w:val="28"/>
          <w:szCs w:val="28"/>
          <w:highlight w:val="yellow"/>
        </w:rPr>
        <w:t xml:space="preserve"> </w:t>
      </w:r>
      <w:r w:rsidRPr="009B38D8">
        <w:rPr>
          <w:sz w:val="28"/>
          <w:szCs w:val="28"/>
          <w:highlight w:val="yellow"/>
        </w:rPr>
        <w:t xml:space="preserve">CSP VPN </w:t>
      </w:r>
      <w:proofErr w:type="spellStart"/>
      <w:r w:rsidRPr="009B38D8">
        <w:rPr>
          <w:sz w:val="28"/>
          <w:szCs w:val="28"/>
          <w:highlight w:val="yellow"/>
        </w:rPr>
        <w:t>Gate</w:t>
      </w:r>
      <w:proofErr w:type="spellEnd"/>
      <w:r w:rsidRPr="009B38D8">
        <w:rPr>
          <w:sz w:val="28"/>
          <w:szCs w:val="28"/>
          <w:highlight w:val="yellow"/>
        </w:rPr>
        <w:t xml:space="preserve"> 3000</w:t>
      </w:r>
      <w:r w:rsidRPr="001C1AC8">
        <w:rPr>
          <w:sz w:val="28"/>
          <w:szCs w:val="28"/>
        </w:rPr>
        <w:t>, работающие в режиме горячего резервирования.</w:t>
      </w:r>
    </w:p>
    <w:p w:rsidR="009B38D8" w:rsidRPr="009B38D8" w:rsidRDefault="009B38D8" w:rsidP="009B38D8">
      <w:pPr>
        <w:pStyle w:val="a3"/>
        <w:jc w:val="both"/>
        <w:rPr>
          <w:sz w:val="28"/>
          <w:szCs w:val="28"/>
        </w:rPr>
      </w:pPr>
      <w:r w:rsidRPr="009B38D8">
        <w:rPr>
          <w:sz w:val="28"/>
          <w:szCs w:val="28"/>
        </w:rPr>
        <w:t>На межсетевых экранах, подключаемых к ЛВС узла настр</w:t>
      </w:r>
      <w:r>
        <w:rPr>
          <w:sz w:val="28"/>
          <w:szCs w:val="28"/>
        </w:rPr>
        <w:t>аиваются туннели (в режиме ESP-</w:t>
      </w:r>
      <w:proofErr w:type="spellStart"/>
      <w:r w:rsidRPr="009B38D8">
        <w:rPr>
          <w:sz w:val="28"/>
          <w:szCs w:val="28"/>
        </w:rPr>
        <w:t>null</w:t>
      </w:r>
      <w:proofErr w:type="spellEnd"/>
      <w:r w:rsidRPr="009B38D8">
        <w:rPr>
          <w:sz w:val="28"/>
          <w:szCs w:val="28"/>
        </w:rPr>
        <w:t xml:space="preserve"> - без шифрования) до межсетевых экранов других узлов в рамках соответствующей магистрали. На </w:t>
      </w:r>
      <w:proofErr w:type="spellStart"/>
      <w:r w:rsidRPr="009B38D8">
        <w:rPr>
          <w:sz w:val="28"/>
          <w:szCs w:val="28"/>
        </w:rPr>
        <w:t>криптошлюзах</w:t>
      </w:r>
      <w:proofErr w:type="spellEnd"/>
      <w:r w:rsidRPr="009B38D8">
        <w:rPr>
          <w:sz w:val="28"/>
          <w:szCs w:val="28"/>
        </w:rPr>
        <w:t xml:space="preserve"> S-</w:t>
      </w:r>
      <w:proofErr w:type="spellStart"/>
      <w:r w:rsidRPr="009B38D8">
        <w:rPr>
          <w:sz w:val="28"/>
          <w:szCs w:val="28"/>
        </w:rPr>
        <w:t>Terra</w:t>
      </w:r>
      <w:proofErr w:type="spellEnd"/>
      <w:r w:rsidRPr="009B38D8">
        <w:rPr>
          <w:sz w:val="28"/>
          <w:szCs w:val="28"/>
        </w:rPr>
        <w:t xml:space="preserve"> CSP настраивается шифрование трафика обмена между межсетевыми экранами по протоколу ESP (шифруется трафик «точка-точка»). Для организации шифрования применяется технология </w:t>
      </w:r>
      <w:proofErr w:type="spellStart"/>
      <w:r w:rsidRPr="009B38D8">
        <w:rPr>
          <w:sz w:val="28"/>
          <w:szCs w:val="28"/>
        </w:rPr>
        <w:t>IPSec</w:t>
      </w:r>
      <w:proofErr w:type="spellEnd"/>
      <w:r w:rsidRPr="009B38D8">
        <w:rPr>
          <w:sz w:val="28"/>
          <w:szCs w:val="28"/>
        </w:rPr>
        <w:t xml:space="preserve"> в режиме туннелирования </w:t>
      </w:r>
      <w:r>
        <w:rPr>
          <w:sz w:val="28"/>
          <w:szCs w:val="28"/>
        </w:rPr>
        <w:t>(ESP).  Между</w:t>
      </w:r>
      <w:r w:rsidR="0026387A">
        <w:rPr>
          <w:sz w:val="28"/>
          <w:szCs w:val="28"/>
        </w:rPr>
        <w:t xml:space="preserve"> магистральными шлюзами </w:t>
      </w:r>
      <w:bookmarkStart w:id="0" w:name="_GoBack"/>
      <w:bookmarkEnd w:id="0"/>
      <w:proofErr w:type="gramStart"/>
      <w:r w:rsidRPr="009B38D8">
        <w:rPr>
          <w:sz w:val="28"/>
          <w:szCs w:val="28"/>
        </w:rPr>
        <w:t>безопасности  устанавливается</w:t>
      </w:r>
      <w:proofErr w:type="gramEnd"/>
      <w:r w:rsidRPr="009B38D8">
        <w:rPr>
          <w:sz w:val="28"/>
          <w:szCs w:val="28"/>
        </w:rPr>
        <w:t xml:space="preserve">  туннель (соединение типа «точка-точка») со статическим указанием IP-адресов, участвующих в организации туннеля.</w:t>
      </w:r>
    </w:p>
    <w:p w:rsidR="00EA040D" w:rsidRDefault="00EA040D" w:rsidP="009B38D8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1C1AC8">
        <w:rPr>
          <w:b/>
          <w:sz w:val="28"/>
          <w:szCs w:val="28"/>
        </w:rPr>
        <w:t>защищенного удаленного доступа</w:t>
      </w:r>
      <w:r w:rsidR="001C1AC8" w:rsidRPr="001C1AC8">
        <w:rPr>
          <w:sz w:val="28"/>
          <w:szCs w:val="28"/>
        </w:rPr>
        <w:t xml:space="preserve"> - обеспечивает криптографическую защиту удаленных подключений сотрудников ОАО «СО ЕЭС» к информационным ресурсам КИС в узлах ИА/ОДУ/РДУ. В данной подсистеме применяются шлюзы безопасности </w:t>
      </w:r>
      <w:r w:rsidR="009B38D8" w:rsidRPr="009B38D8">
        <w:rPr>
          <w:sz w:val="28"/>
          <w:szCs w:val="28"/>
          <w:highlight w:val="yellow"/>
        </w:rPr>
        <w:t>S-</w:t>
      </w:r>
      <w:proofErr w:type="spellStart"/>
      <w:r w:rsidR="009B38D8" w:rsidRPr="009B38D8">
        <w:rPr>
          <w:sz w:val="28"/>
          <w:szCs w:val="28"/>
          <w:highlight w:val="yellow"/>
        </w:rPr>
        <w:t>Terra</w:t>
      </w:r>
      <w:proofErr w:type="spellEnd"/>
      <w:r w:rsidR="009B38D8" w:rsidRPr="009B38D8">
        <w:rPr>
          <w:sz w:val="28"/>
          <w:szCs w:val="28"/>
          <w:highlight w:val="yellow"/>
        </w:rPr>
        <w:t xml:space="preserve"> </w:t>
      </w:r>
      <w:r w:rsidR="001C1AC8" w:rsidRPr="009B38D8">
        <w:rPr>
          <w:sz w:val="28"/>
          <w:szCs w:val="28"/>
          <w:highlight w:val="yellow"/>
        </w:rPr>
        <w:t xml:space="preserve">CSP VPN </w:t>
      </w:r>
      <w:proofErr w:type="spellStart"/>
      <w:r w:rsidR="001C1AC8" w:rsidRPr="009B38D8">
        <w:rPr>
          <w:sz w:val="28"/>
          <w:szCs w:val="28"/>
          <w:highlight w:val="yellow"/>
        </w:rPr>
        <w:t>Gate</w:t>
      </w:r>
      <w:proofErr w:type="spellEnd"/>
      <w:r w:rsidR="009B38D8" w:rsidRPr="009B38D8">
        <w:rPr>
          <w:sz w:val="28"/>
          <w:szCs w:val="28"/>
          <w:highlight w:val="yellow"/>
        </w:rPr>
        <w:t xml:space="preserve"> </w:t>
      </w:r>
      <w:r w:rsidR="001C1AC8" w:rsidRPr="009B38D8">
        <w:rPr>
          <w:sz w:val="28"/>
          <w:szCs w:val="28"/>
          <w:highlight w:val="yellow"/>
        </w:rPr>
        <w:t>3000</w:t>
      </w:r>
      <w:r w:rsidR="001C1AC8" w:rsidRPr="001C1AC8">
        <w:rPr>
          <w:sz w:val="28"/>
          <w:szCs w:val="28"/>
        </w:rPr>
        <w:t xml:space="preserve"> подсистемы защиты каналов связи.</w:t>
      </w:r>
    </w:p>
    <w:p w:rsidR="00F33524" w:rsidRPr="00F33524" w:rsidRDefault="00F33524" w:rsidP="00F33524">
      <w:pPr>
        <w:pStyle w:val="a3"/>
        <w:jc w:val="both"/>
        <w:rPr>
          <w:sz w:val="28"/>
          <w:szCs w:val="28"/>
        </w:rPr>
      </w:pPr>
      <w:r w:rsidRPr="00F33524">
        <w:rPr>
          <w:sz w:val="28"/>
          <w:szCs w:val="28"/>
        </w:rPr>
        <w:t>Процедура защищенного удаленного доступа заключ</w:t>
      </w:r>
      <w:r>
        <w:rPr>
          <w:sz w:val="28"/>
          <w:szCs w:val="28"/>
        </w:rPr>
        <w:t>ается в следующем. Пользователь</w:t>
      </w:r>
      <w:r w:rsidRPr="00F33524">
        <w:rPr>
          <w:sz w:val="28"/>
          <w:szCs w:val="28"/>
        </w:rPr>
        <w:t xml:space="preserve"> использует компьютер, подключенный к сети Интернет с установленным ПО CSP VPN </w:t>
      </w:r>
      <w:proofErr w:type="spellStart"/>
      <w:r w:rsidRPr="00F33524">
        <w:rPr>
          <w:sz w:val="28"/>
          <w:szCs w:val="28"/>
        </w:rPr>
        <w:t>Client</w:t>
      </w:r>
      <w:proofErr w:type="spellEnd"/>
      <w:r w:rsidRPr="00F33524">
        <w:rPr>
          <w:sz w:val="28"/>
          <w:szCs w:val="28"/>
        </w:rPr>
        <w:t>.</w:t>
      </w:r>
    </w:p>
    <w:p w:rsidR="00F33524" w:rsidRPr="00F33524" w:rsidRDefault="00F33524" w:rsidP="00F33524">
      <w:pPr>
        <w:pStyle w:val="a3"/>
        <w:jc w:val="both"/>
        <w:rPr>
          <w:sz w:val="28"/>
          <w:szCs w:val="28"/>
        </w:rPr>
      </w:pPr>
      <w:r w:rsidRPr="00F33524">
        <w:rPr>
          <w:sz w:val="28"/>
          <w:szCs w:val="28"/>
        </w:rPr>
        <w:t xml:space="preserve">Шлюз безопасности CSP VPN </w:t>
      </w:r>
      <w:proofErr w:type="spellStart"/>
      <w:r w:rsidRPr="00F33524">
        <w:rPr>
          <w:sz w:val="28"/>
          <w:szCs w:val="28"/>
        </w:rPr>
        <w:t>Gate</w:t>
      </w:r>
      <w:proofErr w:type="spellEnd"/>
      <w:r w:rsidRPr="00F33524">
        <w:rPr>
          <w:sz w:val="28"/>
          <w:szCs w:val="28"/>
        </w:rPr>
        <w:t xml:space="preserve"> также подключен к сет</w:t>
      </w:r>
      <w:r>
        <w:rPr>
          <w:sz w:val="28"/>
          <w:szCs w:val="28"/>
        </w:rPr>
        <w:t>и Интернет и между VPN-клиентом</w:t>
      </w:r>
      <w:r w:rsidRPr="00F33524">
        <w:rPr>
          <w:sz w:val="28"/>
          <w:szCs w:val="28"/>
        </w:rPr>
        <w:t xml:space="preserve"> и VPN-сервером обеспечена IP-связность. Пользователь использует ПО CSP VPN </w:t>
      </w:r>
      <w:proofErr w:type="spellStart"/>
      <w:r w:rsidRPr="00F33524">
        <w:rPr>
          <w:sz w:val="28"/>
          <w:szCs w:val="28"/>
        </w:rPr>
        <w:t>Client</w:t>
      </w:r>
      <w:proofErr w:type="spellEnd"/>
      <w:r w:rsidRPr="00F33524">
        <w:rPr>
          <w:sz w:val="28"/>
          <w:szCs w:val="28"/>
        </w:rPr>
        <w:t xml:space="preserve"> для установки защищенного соединения с шлюзом безопасности. Аутентификация пользователя производится на основании его секретного ключа и сертификата открытого ключа, выработанных и используемых в рамках существующей в ОАО «СО ЕЭС» инфраструктуры открытых ключей. Ключевая информация (секретный ключ и сертификат открытого ключа)</w:t>
      </w:r>
    </w:p>
    <w:p w:rsidR="009B38D8" w:rsidRPr="00F33524" w:rsidRDefault="00F33524" w:rsidP="00F33524">
      <w:pPr>
        <w:pStyle w:val="a3"/>
        <w:jc w:val="both"/>
        <w:rPr>
          <w:sz w:val="28"/>
          <w:szCs w:val="28"/>
        </w:rPr>
      </w:pPr>
      <w:r w:rsidRPr="00F33524">
        <w:rPr>
          <w:sz w:val="28"/>
          <w:szCs w:val="28"/>
        </w:rPr>
        <w:t>хранится на аппаратных носителях (</w:t>
      </w:r>
      <w:proofErr w:type="spellStart"/>
      <w:r w:rsidRPr="00F33524">
        <w:rPr>
          <w:sz w:val="28"/>
          <w:szCs w:val="28"/>
        </w:rPr>
        <w:t>токенах</w:t>
      </w:r>
      <w:proofErr w:type="spellEnd"/>
      <w:r w:rsidRPr="00F33524">
        <w:rPr>
          <w:sz w:val="28"/>
          <w:szCs w:val="28"/>
        </w:rPr>
        <w:t xml:space="preserve"> </w:t>
      </w:r>
      <w:proofErr w:type="spellStart"/>
      <w:r w:rsidRPr="00F33524">
        <w:rPr>
          <w:sz w:val="28"/>
          <w:szCs w:val="28"/>
        </w:rPr>
        <w:t>eToken</w:t>
      </w:r>
      <w:proofErr w:type="spellEnd"/>
      <w:r w:rsidRPr="00F33524">
        <w:rPr>
          <w:sz w:val="28"/>
          <w:szCs w:val="28"/>
        </w:rPr>
        <w:t>) п</w:t>
      </w:r>
      <w:r>
        <w:rPr>
          <w:sz w:val="28"/>
          <w:szCs w:val="28"/>
        </w:rPr>
        <w:t>роизводства ЗАО «АЛАДДИН Р.Д.»,</w:t>
      </w:r>
      <w:r w:rsidRPr="00F33524">
        <w:rPr>
          <w:sz w:val="28"/>
          <w:szCs w:val="28"/>
        </w:rPr>
        <w:t xml:space="preserve"> имеющих сертификат соответствия в системе сертификации ФСТЭК России.</w:t>
      </w:r>
    </w:p>
    <w:p w:rsidR="00EA040D" w:rsidRDefault="001C1AC8" w:rsidP="00EA040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C1AC8">
        <w:rPr>
          <w:b/>
          <w:sz w:val="28"/>
          <w:szCs w:val="28"/>
        </w:rPr>
        <w:t>обнаружения сетевых вторжений</w:t>
      </w:r>
      <w:r>
        <w:rPr>
          <w:sz w:val="28"/>
          <w:szCs w:val="28"/>
        </w:rPr>
        <w:t xml:space="preserve"> - </w:t>
      </w:r>
      <w:proofErr w:type="gramStart"/>
      <w:r w:rsidRPr="00EA040D">
        <w:rPr>
          <w:sz w:val="28"/>
          <w:szCs w:val="28"/>
        </w:rPr>
        <w:t>об</w:t>
      </w:r>
      <w:r>
        <w:rPr>
          <w:sz w:val="28"/>
          <w:szCs w:val="28"/>
        </w:rPr>
        <w:t>еспечивает  мониторинг</w:t>
      </w:r>
      <w:proofErr w:type="gramEnd"/>
      <w:r>
        <w:rPr>
          <w:sz w:val="28"/>
          <w:szCs w:val="28"/>
        </w:rPr>
        <w:t xml:space="preserve">  попыток</w:t>
      </w:r>
      <w:r w:rsidRPr="00EA040D">
        <w:rPr>
          <w:sz w:val="28"/>
          <w:szCs w:val="28"/>
        </w:rPr>
        <w:t xml:space="preserve"> несанкционированной активности в сетевом трафике. </w:t>
      </w:r>
      <w:r>
        <w:rPr>
          <w:sz w:val="28"/>
          <w:szCs w:val="28"/>
        </w:rPr>
        <w:t>В данной подсистеме применяются</w:t>
      </w:r>
      <w:r w:rsidRPr="00EA040D">
        <w:rPr>
          <w:sz w:val="28"/>
          <w:szCs w:val="28"/>
        </w:rPr>
        <w:t xml:space="preserve"> аппаратно-программные сенсоры обнаружения сетевых атак </w:t>
      </w:r>
      <w:proofErr w:type="spellStart"/>
      <w:r w:rsidRPr="00EA040D">
        <w:rPr>
          <w:sz w:val="28"/>
          <w:szCs w:val="28"/>
        </w:rPr>
        <w:t>Cisco</w:t>
      </w:r>
      <w:proofErr w:type="spellEnd"/>
      <w:r w:rsidRPr="00EA040D">
        <w:rPr>
          <w:sz w:val="28"/>
          <w:szCs w:val="28"/>
        </w:rPr>
        <w:t xml:space="preserve"> IPS серии 4200.</w:t>
      </w:r>
    </w:p>
    <w:p w:rsidR="00D23181" w:rsidRPr="00D23181" w:rsidRDefault="00D23181" w:rsidP="00D23181">
      <w:pPr>
        <w:pStyle w:val="a3"/>
        <w:jc w:val="both"/>
        <w:rPr>
          <w:sz w:val="28"/>
          <w:szCs w:val="28"/>
        </w:rPr>
      </w:pPr>
      <w:r w:rsidRPr="00D23181">
        <w:rPr>
          <w:sz w:val="28"/>
          <w:szCs w:val="28"/>
        </w:rPr>
        <w:lastRenderedPageBreak/>
        <w:t>Функциональный модуль (подсистема) обнаружения сетевых атак рес</w:t>
      </w:r>
      <w:r>
        <w:rPr>
          <w:sz w:val="28"/>
          <w:szCs w:val="28"/>
        </w:rPr>
        <w:t>урсов сети состоит из</w:t>
      </w:r>
      <w:r w:rsidRPr="00D23181">
        <w:rPr>
          <w:sz w:val="28"/>
          <w:szCs w:val="28"/>
        </w:rPr>
        <w:t xml:space="preserve"> следующих компонентов:</w:t>
      </w:r>
    </w:p>
    <w:p w:rsidR="00D23181" w:rsidRPr="00D23181" w:rsidRDefault="00D23181" w:rsidP="00D23181">
      <w:pPr>
        <w:pStyle w:val="a3"/>
        <w:jc w:val="both"/>
        <w:rPr>
          <w:sz w:val="28"/>
          <w:szCs w:val="28"/>
        </w:rPr>
      </w:pPr>
      <w:r w:rsidRPr="00D23181">
        <w:rPr>
          <w:sz w:val="28"/>
          <w:szCs w:val="28"/>
        </w:rPr>
        <w:t>•  коммутирующее сетевое оборудование;</w:t>
      </w:r>
    </w:p>
    <w:p w:rsidR="00D23181" w:rsidRDefault="00D23181" w:rsidP="00D23181">
      <w:pPr>
        <w:pStyle w:val="a3"/>
        <w:jc w:val="both"/>
        <w:rPr>
          <w:sz w:val="28"/>
          <w:szCs w:val="28"/>
        </w:rPr>
      </w:pPr>
      <w:r w:rsidRPr="00D23181">
        <w:rPr>
          <w:sz w:val="28"/>
          <w:szCs w:val="28"/>
        </w:rPr>
        <w:t>•  сенсоры обнаружения атак.</w:t>
      </w:r>
    </w:p>
    <w:p w:rsidR="00D23181" w:rsidRPr="00D23181" w:rsidRDefault="00D23181" w:rsidP="00D2318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Коммутирующее</w:t>
      </w:r>
      <w:r w:rsidRPr="00D23181">
        <w:rPr>
          <w:sz w:val="28"/>
          <w:szCs w:val="28"/>
        </w:rPr>
        <w:t xml:space="preserve"> сетевое  оборудо</w:t>
      </w:r>
      <w:r>
        <w:rPr>
          <w:sz w:val="28"/>
          <w:szCs w:val="28"/>
        </w:rPr>
        <w:t>вание  обеспечивает  выделение копии  трафика,</w:t>
      </w:r>
      <w:r w:rsidRPr="00D23181">
        <w:rPr>
          <w:sz w:val="28"/>
          <w:szCs w:val="28"/>
        </w:rPr>
        <w:t xml:space="preserve"> проходящего через него, и подлежащего мониторингу сенсорами обнаружения атак. В качестве коммутирующего сет</w:t>
      </w:r>
      <w:r>
        <w:rPr>
          <w:sz w:val="28"/>
          <w:szCs w:val="28"/>
        </w:rPr>
        <w:t xml:space="preserve">евого оборудования используются </w:t>
      </w:r>
      <w:r w:rsidRPr="00D23181">
        <w:rPr>
          <w:sz w:val="28"/>
          <w:szCs w:val="28"/>
        </w:rPr>
        <w:t xml:space="preserve">на узлах РДУ и РСДУ – коммутаторы </w:t>
      </w:r>
      <w:proofErr w:type="spellStart"/>
      <w:r w:rsidRPr="00D23181">
        <w:rPr>
          <w:sz w:val="28"/>
          <w:szCs w:val="28"/>
        </w:rPr>
        <w:t>Cisco</w:t>
      </w:r>
      <w:proofErr w:type="spellEnd"/>
      <w:r w:rsidRPr="00D23181">
        <w:rPr>
          <w:sz w:val="28"/>
          <w:szCs w:val="28"/>
        </w:rPr>
        <w:t xml:space="preserve"> 2960. В качестве сенсоров обнаружения сетевых атак используются сенсоры серии </w:t>
      </w:r>
      <w:proofErr w:type="spellStart"/>
      <w:r w:rsidRPr="00D86CED">
        <w:rPr>
          <w:b/>
          <w:sz w:val="28"/>
          <w:szCs w:val="28"/>
        </w:rPr>
        <w:t>Cisco</w:t>
      </w:r>
      <w:proofErr w:type="spellEnd"/>
      <w:r w:rsidRPr="00D86CED">
        <w:rPr>
          <w:b/>
          <w:sz w:val="28"/>
          <w:szCs w:val="28"/>
        </w:rPr>
        <w:t xml:space="preserve"> IPS 4200 </w:t>
      </w:r>
      <w:proofErr w:type="spellStart"/>
      <w:r w:rsidRPr="00D86CED">
        <w:rPr>
          <w:b/>
          <w:sz w:val="28"/>
          <w:szCs w:val="28"/>
        </w:rPr>
        <w:t>Series</w:t>
      </w:r>
      <w:proofErr w:type="spellEnd"/>
      <w:r w:rsidRPr="00D23181">
        <w:rPr>
          <w:sz w:val="28"/>
          <w:szCs w:val="28"/>
        </w:rPr>
        <w:t xml:space="preserve"> производства </w:t>
      </w:r>
      <w:proofErr w:type="spellStart"/>
      <w:r w:rsidRPr="00D23181">
        <w:rPr>
          <w:sz w:val="28"/>
          <w:szCs w:val="28"/>
        </w:rPr>
        <w:t>Cisco</w:t>
      </w:r>
      <w:proofErr w:type="spellEnd"/>
      <w:r w:rsidRPr="00D23181">
        <w:rPr>
          <w:sz w:val="28"/>
          <w:szCs w:val="28"/>
        </w:rPr>
        <w:t xml:space="preserve"> </w:t>
      </w:r>
      <w:proofErr w:type="spellStart"/>
      <w:r w:rsidRPr="00D23181">
        <w:rPr>
          <w:sz w:val="28"/>
          <w:szCs w:val="28"/>
        </w:rPr>
        <w:t>Systems</w:t>
      </w:r>
      <w:proofErr w:type="spellEnd"/>
      <w:r w:rsidRPr="00D23181">
        <w:rPr>
          <w:sz w:val="28"/>
          <w:szCs w:val="28"/>
        </w:rPr>
        <w:t>.</w:t>
      </w:r>
    </w:p>
    <w:p w:rsidR="005B6BF2" w:rsidRPr="00EA040D" w:rsidRDefault="00EA040D" w:rsidP="00EA040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C1AC8">
        <w:rPr>
          <w:b/>
          <w:sz w:val="28"/>
          <w:szCs w:val="28"/>
        </w:rPr>
        <w:t>управления и мониторинга СЗП</w:t>
      </w:r>
      <w:r w:rsidRPr="00EA040D">
        <w:rPr>
          <w:sz w:val="28"/>
          <w:szCs w:val="28"/>
        </w:rPr>
        <w:t>, в составе:</w:t>
      </w:r>
    </w:p>
    <w:p w:rsidR="005B6BF2" w:rsidRPr="00EA040D" w:rsidRDefault="00EA040D" w:rsidP="00EA040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C1AC8">
        <w:rPr>
          <w:b/>
          <w:sz w:val="28"/>
          <w:szCs w:val="28"/>
        </w:rPr>
        <w:t>функциональный модуль мониторинга событий ИБ</w:t>
      </w:r>
      <w:r w:rsidR="001C1AC8" w:rsidRPr="001C1AC8">
        <w:rPr>
          <w:sz w:val="28"/>
          <w:szCs w:val="28"/>
        </w:rPr>
        <w:t xml:space="preserve"> - </w:t>
      </w:r>
      <w:r w:rsidR="001C1AC8" w:rsidRPr="00EA040D">
        <w:rPr>
          <w:sz w:val="28"/>
          <w:szCs w:val="28"/>
        </w:rPr>
        <w:t>обеспеч</w:t>
      </w:r>
      <w:r w:rsidR="001C1AC8">
        <w:rPr>
          <w:sz w:val="28"/>
          <w:szCs w:val="28"/>
        </w:rPr>
        <w:t>ивает сбор, корреляцию и анализ</w:t>
      </w:r>
      <w:r w:rsidR="001C1AC8" w:rsidRPr="00EA040D">
        <w:rPr>
          <w:sz w:val="28"/>
          <w:szCs w:val="28"/>
        </w:rPr>
        <w:t xml:space="preserve"> событий ИБ, получаемых с оборудования СЗП. В данно</w:t>
      </w:r>
      <w:r w:rsidR="001C1AC8">
        <w:rPr>
          <w:sz w:val="28"/>
          <w:szCs w:val="28"/>
        </w:rPr>
        <w:t>м модуле применяются аппаратно-</w:t>
      </w:r>
      <w:r w:rsidR="001C1AC8" w:rsidRPr="00EA040D">
        <w:rPr>
          <w:sz w:val="28"/>
          <w:szCs w:val="28"/>
        </w:rPr>
        <w:t>программные комп</w:t>
      </w:r>
      <w:r w:rsidR="001C1AC8">
        <w:rPr>
          <w:sz w:val="28"/>
          <w:szCs w:val="28"/>
        </w:rPr>
        <w:t xml:space="preserve">лексы </w:t>
      </w:r>
      <w:proofErr w:type="spellStart"/>
      <w:r w:rsidR="001C1AC8">
        <w:rPr>
          <w:sz w:val="28"/>
          <w:szCs w:val="28"/>
        </w:rPr>
        <w:t>Cisco</w:t>
      </w:r>
      <w:proofErr w:type="spellEnd"/>
      <w:r w:rsidR="001C1AC8">
        <w:rPr>
          <w:sz w:val="28"/>
          <w:szCs w:val="28"/>
        </w:rPr>
        <w:t xml:space="preserve"> </w:t>
      </w:r>
      <w:proofErr w:type="spellStart"/>
      <w:r w:rsidR="001C1AC8">
        <w:rPr>
          <w:sz w:val="28"/>
          <w:szCs w:val="28"/>
        </w:rPr>
        <w:t>Security</w:t>
      </w:r>
      <w:proofErr w:type="spellEnd"/>
      <w:r w:rsidR="001C1AC8">
        <w:rPr>
          <w:sz w:val="28"/>
          <w:szCs w:val="28"/>
        </w:rPr>
        <w:t xml:space="preserve"> MARS</w:t>
      </w:r>
      <w:r w:rsidRPr="00EA040D">
        <w:rPr>
          <w:sz w:val="28"/>
          <w:szCs w:val="28"/>
        </w:rPr>
        <w:t>;</w:t>
      </w:r>
    </w:p>
    <w:p w:rsidR="00EA040D" w:rsidRPr="00EA040D" w:rsidRDefault="00EA040D" w:rsidP="00EA040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C1AC8">
        <w:rPr>
          <w:b/>
          <w:sz w:val="28"/>
          <w:szCs w:val="28"/>
        </w:rPr>
        <w:t>функциональный модуль управления средствами обеспечения ИБ</w:t>
      </w:r>
      <w:r w:rsidR="001C1AC8" w:rsidRPr="001C1AC8">
        <w:rPr>
          <w:sz w:val="28"/>
          <w:szCs w:val="28"/>
        </w:rPr>
        <w:t xml:space="preserve"> - </w:t>
      </w:r>
      <w:r w:rsidR="001C1AC8">
        <w:rPr>
          <w:sz w:val="28"/>
          <w:szCs w:val="28"/>
        </w:rPr>
        <w:t>функционирует на основе</w:t>
      </w:r>
      <w:r w:rsidR="001C1AC8" w:rsidRPr="00EA040D">
        <w:rPr>
          <w:sz w:val="28"/>
          <w:szCs w:val="28"/>
        </w:rPr>
        <w:t xml:space="preserve"> ПО </w:t>
      </w:r>
      <w:proofErr w:type="spellStart"/>
      <w:r w:rsidR="001C1AC8" w:rsidRPr="00EA040D">
        <w:rPr>
          <w:sz w:val="28"/>
          <w:szCs w:val="28"/>
        </w:rPr>
        <w:t>Cisco</w:t>
      </w:r>
      <w:proofErr w:type="spellEnd"/>
      <w:r w:rsidR="001C1AC8" w:rsidRPr="00EA040D">
        <w:rPr>
          <w:sz w:val="28"/>
          <w:szCs w:val="28"/>
        </w:rPr>
        <w:t xml:space="preserve"> </w:t>
      </w:r>
      <w:proofErr w:type="spellStart"/>
      <w:r w:rsidR="001C1AC8" w:rsidRPr="00EA040D">
        <w:rPr>
          <w:sz w:val="28"/>
          <w:szCs w:val="28"/>
        </w:rPr>
        <w:t>Security</w:t>
      </w:r>
      <w:proofErr w:type="spellEnd"/>
      <w:r w:rsidR="001C1AC8" w:rsidRPr="00EA040D">
        <w:rPr>
          <w:sz w:val="28"/>
          <w:szCs w:val="28"/>
        </w:rPr>
        <w:t xml:space="preserve"> </w:t>
      </w:r>
      <w:proofErr w:type="spellStart"/>
      <w:r w:rsidR="001C1AC8" w:rsidRPr="00EA040D">
        <w:rPr>
          <w:sz w:val="28"/>
          <w:szCs w:val="28"/>
        </w:rPr>
        <w:t>Manager</w:t>
      </w:r>
      <w:proofErr w:type="spellEnd"/>
      <w:r w:rsidR="001C1AC8" w:rsidRPr="00EA040D">
        <w:rPr>
          <w:sz w:val="28"/>
          <w:szCs w:val="28"/>
        </w:rPr>
        <w:t>, устанавливаемого на выдел</w:t>
      </w:r>
      <w:r w:rsidR="001C1AC8">
        <w:rPr>
          <w:sz w:val="28"/>
          <w:szCs w:val="28"/>
        </w:rPr>
        <w:t>енный сервер под управлением ОС</w:t>
      </w:r>
      <w:r w:rsidR="001C1AC8" w:rsidRPr="00EA040D">
        <w:rPr>
          <w:sz w:val="28"/>
          <w:szCs w:val="28"/>
        </w:rPr>
        <w:t xml:space="preserve"> MS </w:t>
      </w:r>
      <w:proofErr w:type="spellStart"/>
      <w:r w:rsidR="001C1AC8" w:rsidRPr="00EA040D">
        <w:rPr>
          <w:sz w:val="28"/>
          <w:szCs w:val="28"/>
        </w:rPr>
        <w:t>Windows</w:t>
      </w:r>
      <w:proofErr w:type="spellEnd"/>
      <w:r w:rsidR="001C1AC8" w:rsidRPr="00EA040D">
        <w:rPr>
          <w:sz w:val="28"/>
          <w:szCs w:val="28"/>
        </w:rPr>
        <w:t xml:space="preserve"> 2003 </w:t>
      </w:r>
      <w:proofErr w:type="spellStart"/>
      <w:r w:rsidR="001C1AC8" w:rsidRPr="00EA040D">
        <w:rPr>
          <w:sz w:val="28"/>
          <w:szCs w:val="28"/>
        </w:rPr>
        <w:t>Server</w:t>
      </w:r>
      <w:proofErr w:type="spellEnd"/>
      <w:r w:rsidR="001C1AC8" w:rsidRPr="00EA040D">
        <w:rPr>
          <w:sz w:val="28"/>
          <w:szCs w:val="28"/>
        </w:rPr>
        <w:t>. Сервер предназначен для централизованн</w:t>
      </w:r>
      <w:r w:rsidR="001C1AC8">
        <w:rPr>
          <w:sz w:val="28"/>
          <w:szCs w:val="28"/>
        </w:rPr>
        <w:t>ого управления</w:t>
      </w:r>
      <w:r w:rsidR="001C1AC8" w:rsidRPr="00EA040D">
        <w:rPr>
          <w:sz w:val="28"/>
          <w:szCs w:val="28"/>
        </w:rPr>
        <w:t xml:space="preserve"> межсетевыми экранами </w:t>
      </w:r>
      <w:proofErr w:type="spellStart"/>
      <w:r w:rsidR="001C1AC8" w:rsidRPr="00EA040D">
        <w:rPr>
          <w:sz w:val="28"/>
          <w:szCs w:val="28"/>
        </w:rPr>
        <w:t>Cisco</w:t>
      </w:r>
      <w:proofErr w:type="spellEnd"/>
      <w:r w:rsidR="001C1AC8" w:rsidRPr="00EA040D">
        <w:rPr>
          <w:sz w:val="28"/>
          <w:szCs w:val="28"/>
        </w:rPr>
        <w:t xml:space="preserve"> ASA/PIX и сенсорами </w:t>
      </w:r>
      <w:proofErr w:type="spellStart"/>
      <w:r w:rsidR="001C1AC8" w:rsidRPr="00EA040D">
        <w:rPr>
          <w:sz w:val="28"/>
          <w:szCs w:val="28"/>
        </w:rPr>
        <w:t>Cisco</w:t>
      </w:r>
      <w:proofErr w:type="spellEnd"/>
      <w:r w:rsidR="001C1AC8" w:rsidRPr="00EA040D">
        <w:rPr>
          <w:sz w:val="28"/>
          <w:szCs w:val="28"/>
        </w:rPr>
        <w:t xml:space="preserve"> IPS 4200.</w:t>
      </w:r>
      <w:r w:rsidRPr="00EA040D">
        <w:rPr>
          <w:sz w:val="28"/>
          <w:szCs w:val="28"/>
        </w:rPr>
        <w:t>;</w:t>
      </w:r>
    </w:p>
    <w:p w:rsidR="005B6BF2" w:rsidRPr="001C1AC8" w:rsidRDefault="00EA040D" w:rsidP="00EA040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C1AC8">
        <w:rPr>
          <w:b/>
          <w:sz w:val="28"/>
          <w:szCs w:val="28"/>
        </w:rPr>
        <w:t xml:space="preserve">функциональный модуль контроля </w:t>
      </w:r>
      <w:r w:rsidR="001C1AC8" w:rsidRPr="001C1AC8">
        <w:rPr>
          <w:b/>
          <w:sz w:val="28"/>
          <w:szCs w:val="28"/>
        </w:rPr>
        <w:t>доступа к сетевому оборудованию</w:t>
      </w:r>
      <w:r w:rsidR="001C1AC8">
        <w:rPr>
          <w:sz w:val="28"/>
          <w:szCs w:val="28"/>
        </w:rPr>
        <w:t xml:space="preserve"> - </w:t>
      </w:r>
      <w:r w:rsidRPr="001C1AC8">
        <w:rPr>
          <w:sz w:val="28"/>
          <w:szCs w:val="28"/>
        </w:rPr>
        <w:t xml:space="preserve">обеспечивает аутентификацию и разграничение доступа операторов и администраторов активного сетевого оборудования МСС. В данном модуле применяются выделенные серверы аутентификации, авторизации и учета доступа </w:t>
      </w:r>
      <w:proofErr w:type="spellStart"/>
      <w:r w:rsidRPr="001C1AC8">
        <w:rPr>
          <w:sz w:val="28"/>
          <w:szCs w:val="28"/>
        </w:rPr>
        <w:t>Cisco</w:t>
      </w:r>
      <w:proofErr w:type="spellEnd"/>
      <w:r w:rsidRPr="001C1AC8">
        <w:rPr>
          <w:sz w:val="28"/>
          <w:szCs w:val="28"/>
        </w:rPr>
        <w:t xml:space="preserve"> </w:t>
      </w:r>
      <w:proofErr w:type="spellStart"/>
      <w:r w:rsidRPr="001C1AC8">
        <w:rPr>
          <w:sz w:val="28"/>
          <w:szCs w:val="28"/>
        </w:rPr>
        <w:t>Secure</w:t>
      </w:r>
      <w:proofErr w:type="spellEnd"/>
      <w:r w:rsidRPr="001C1AC8">
        <w:rPr>
          <w:sz w:val="28"/>
          <w:szCs w:val="28"/>
        </w:rPr>
        <w:t xml:space="preserve"> ACS </w:t>
      </w:r>
      <w:proofErr w:type="spellStart"/>
      <w:r w:rsidRPr="001C1AC8">
        <w:rPr>
          <w:sz w:val="28"/>
          <w:szCs w:val="28"/>
        </w:rPr>
        <w:t>Solution</w:t>
      </w:r>
      <w:proofErr w:type="spellEnd"/>
      <w:r w:rsidRPr="001C1AC8">
        <w:rPr>
          <w:sz w:val="28"/>
          <w:szCs w:val="28"/>
        </w:rPr>
        <w:t xml:space="preserve"> (основной и резервный).</w:t>
      </w:r>
    </w:p>
    <w:p w:rsidR="005B6BF2" w:rsidRPr="005823D8" w:rsidRDefault="005823D8" w:rsidP="005B6B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Сегменты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сети и </w:t>
      </w:r>
      <w:proofErr w:type="spellStart"/>
      <w:r>
        <w:rPr>
          <w:sz w:val="28"/>
          <w:szCs w:val="28"/>
        </w:rPr>
        <w:t>вланы</w:t>
      </w:r>
      <w:proofErr w:type="spellEnd"/>
      <w:r w:rsidRPr="005823D8">
        <w:rPr>
          <w:sz w:val="28"/>
          <w:szCs w:val="28"/>
          <w:lang w:val="en-US"/>
        </w:rPr>
        <w:t>:</w:t>
      </w:r>
    </w:p>
    <w:p w:rsidR="005823D8" w:rsidRPr="00514996" w:rsidRDefault="005823D8" w:rsidP="00164CB5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  <w:lang w:val="en-US"/>
        </w:rPr>
      </w:pPr>
      <w:r w:rsidRPr="00514996">
        <w:rPr>
          <w:sz w:val="28"/>
          <w:szCs w:val="28"/>
          <w:highlight w:val="yellow"/>
          <w:lang w:val="en-US"/>
        </w:rPr>
        <w:t>Inside</w:t>
      </w:r>
    </w:p>
    <w:p w:rsidR="005823D8" w:rsidRPr="00514996" w:rsidRDefault="005823D8" w:rsidP="00164CB5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  <w:lang w:val="en-US"/>
        </w:rPr>
      </w:pPr>
      <w:r w:rsidRPr="00514996">
        <w:rPr>
          <w:sz w:val="28"/>
          <w:szCs w:val="28"/>
          <w:highlight w:val="yellow"/>
          <w:lang w:val="en-US"/>
        </w:rPr>
        <w:t>Outside</w:t>
      </w:r>
    </w:p>
    <w:p w:rsidR="005823D8" w:rsidRPr="00514996" w:rsidRDefault="005823D8" w:rsidP="00164CB5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  <w:lang w:val="en-US"/>
        </w:rPr>
      </w:pPr>
      <w:r w:rsidRPr="00514996">
        <w:rPr>
          <w:sz w:val="28"/>
          <w:szCs w:val="28"/>
          <w:highlight w:val="yellow"/>
          <w:lang w:val="en-US"/>
        </w:rPr>
        <w:t>External</w:t>
      </w:r>
    </w:p>
    <w:p w:rsidR="005823D8" w:rsidRPr="00514996" w:rsidRDefault="005823D8" w:rsidP="00164CB5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  <w:lang w:val="en-US"/>
        </w:rPr>
      </w:pPr>
      <w:r w:rsidRPr="00514996">
        <w:rPr>
          <w:sz w:val="28"/>
          <w:szCs w:val="28"/>
          <w:highlight w:val="yellow"/>
          <w:lang w:val="en-US"/>
        </w:rPr>
        <w:t>Transit</w:t>
      </w:r>
    </w:p>
    <w:p w:rsidR="005823D8" w:rsidRPr="00514996" w:rsidRDefault="005823D8" w:rsidP="00164CB5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  <w:lang w:val="en-US"/>
        </w:rPr>
      </w:pPr>
      <w:r w:rsidRPr="00514996">
        <w:rPr>
          <w:sz w:val="28"/>
          <w:szCs w:val="28"/>
          <w:highlight w:val="yellow"/>
          <w:lang w:val="en-US"/>
        </w:rPr>
        <w:t>Up</w:t>
      </w:r>
    </w:p>
    <w:p w:rsidR="00FB5801" w:rsidRPr="00514996" w:rsidRDefault="00FB5801" w:rsidP="00164CB5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  <w:lang w:val="en-US"/>
        </w:rPr>
      </w:pPr>
      <w:r w:rsidRPr="00514996">
        <w:rPr>
          <w:sz w:val="28"/>
          <w:szCs w:val="28"/>
          <w:highlight w:val="yellow"/>
          <w:lang w:val="en-US"/>
        </w:rPr>
        <w:t>Control</w:t>
      </w:r>
    </w:p>
    <w:p w:rsidR="00404BCB" w:rsidRPr="00514996" w:rsidRDefault="00404BCB" w:rsidP="00164CB5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  <w:lang w:val="en-US"/>
        </w:rPr>
      </w:pPr>
      <w:proofErr w:type="spellStart"/>
      <w:r w:rsidRPr="00514996">
        <w:rPr>
          <w:sz w:val="28"/>
          <w:szCs w:val="28"/>
          <w:highlight w:val="yellow"/>
          <w:lang w:val="en-US"/>
        </w:rPr>
        <w:t>Dmz</w:t>
      </w:r>
      <w:proofErr w:type="spellEnd"/>
      <w:r w:rsidRPr="00514996">
        <w:rPr>
          <w:sz w:val="28"/>
          <w:szCs w:val="28"/>
          <w:highlight w:val="yellow"/>
          <w:lang w:val="en-US"/>
        </w:rPr>
        <w:t xml:space="preserve"> Internet</w:t>
      </w:r>
    </w:p>
    <w:p w:rsidR="00404BCB" w:rsidRPr="00514996" w:rsidRDefault="00404BCB" w:rsidP="00164CB5">
      <w:pPr>
        <w:pStyle w:val="a3"/>
        <w:numPr>
          <w:ilvl w:val="0"/>
          <w:numId w:val="7"/>
        </w:numPr>
        <w:jc w:val="both"/>
        <w:rPr>
          <w:sz w:val="28"/>
          <w:szCs w:val="28"/>
          <w:highlight w:val="yellow"/>
          <w:lang w:val="en-US"/>
        </w:rPr>
      </w:pPr>
      <w:proofErr w:type="spellStart"/>
      <w:r w:rsidRPr="00514996">
        <w:rPr>
          <w:sz w:val="28"/>
          <w:szCs w:val="28"/>
          <w:highlight w:val="yellow"/>
          <w:lang w:val="en-US"/>
        </w:rPr>
        <w:t>Dmz</w:t>
      </w:r>
      <w:proofErr w:type="spellEnd"/>
      <w:r w:rsidRPr="00514996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514996">
        <w:rPr>
          <w:sz w:val="28"/>
          <w:szCs w:val="28"/>
          <w:highlight w:val="yellow"/>
          <w:lang w:val="en-US"/>
        </w:rPr>
        <w:t>untrasted</w:t>
      </w:r>
      <w:proofErr w:type="spellEnd"/>
    </w:p>
    <w:p w:rsidR="005B6BF2" w:rsidRPr="005823D8" w:rsidRDefault="005B6BF2" w:rsidP="005B6BF2">
      <w:pPr>
        <w:jc w:val="both"/>
        <w:rPr>
          <w:sz w:val="28"/>
          <w:szCs w:val="28"/>
          <w:lang w:val="en-US"/>
        </w:rPr>
      </w:pPr>
    </w:p>
    <w:sectPr w:rsidR="005B6BF2" w:rsidRPr="00582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0497"/>
    <w:multiLevelType w:val="hybridMultilevel"/>
    <w:tmpl w:val="9A843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03D3E"/>
    <w:multiLevelType w:val="hybridMultilevel"/>
    <w:tmpl w:val="8B8AA9F6"/>
    <w:lvl w:ilvl="0" w:tplc="B9265A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3529"/>
    <w:multiLevelType w:val="hybridMultilevel"/>
    <w:tmpl w:val="5658EAC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1916E9"/>
    <w:multiLevelType w:val="hybridMultilevel"/>
    <w:tmpl w:val="64CAF818"/>
    <w:lvl w:ilvl="0" w:tplc="84C4C71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0D93"/>
    <w:multiLevelType w:val="hybridMultilevel"/>
    <w:tmpl w:val="0A0834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ECB5D83"/>
    <w:multiLevelType w:val="hybridMultilevel"/>
    <w:tmpl w:val="6D84E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57F87"/>
    <w:multiLevelType w:val="hybridMultilevel"/>
    <w:tmpl w:val="5546C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F2"/>
    <w:rsid w:val="00164CB5"/>
    <w:rsid w:val="001C1AC8"/>
    <w:rsid w:val="0026387A"/>
    <w:rsid w:val="002C1650"/>
    <w:rsid w:val="003964F6"/>
    <w:rsid w:val="0040005E"/>
    <w:rsid w:val="00404BCB"/>
    <w:rsid w:val="004E1A0B"/>
    <w:rsid w:val="00514996"/>
    <w:rsid w:val="005823D8"/>
    <w:rsid w:val="005B6BF2"/>
    <w:rsid w:val="008C19DC"/>
    <w:rsid w:val="009B38D8"/>
    <w:rsid w:val="00A6090C"/>
    <w:rsid w:val="00C235E9"/>
    <w:rsid w:val="00D23181"/>
    <w:rsid w:val="00D76956"/>
    <w:rsid w:val="00D86CED"/>
    <w:rsid w:val="00DC3538"/>
    <w:rsid w:val="00EA040D"/>
    <w:rsid w:val="00F33524"/>
    <w:rsid w:val="00FB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6321"/>
  <w15:chartTrackingRefBased/>
  <w15:docId w15:val="{3F6658E7-39DB-4FBA-ADDF-DED1F05C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12</cp:revision>
  <dcterms:created xsi:type="dcterms:W3CDTF">2021-08-23T08:02:00Z</dcterms:created>
  <dcterms:modified xsi:type="dcterms:W3CDTF">2021-09-08T04:23:00Z</dcterms:modified>
</cp:coreProperties>
</file>