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C1F" w:rsidRPr="007C3D28" w:rsidRDefault="007C097A" w:rsidP="007C097A">
      <w:pPr>
        <w:jc w:val="both"/>
        <w:rPr>
          <w:b/>
          <w:sz w:val="28"/>
          <w:szCs w:val="28"/>
        </w:rPr>
      </w:pPr>
      <w:r w:rsidRPr="007C3D28">
        <w:rPr>
          <w:b/>
          <w:sz w:val="28"/>
          <w:szCs w:val="28"/>
        </w:rPr>
        <w:t>Регламентные работы</w:t>
      </w:r>
    </w:p>
    <w:p w:rsidR="007C3D28" w:rsidRPr="007C3D28" w:rsidRDefault="007C3D28" w:rsidP="007C3D28">
      <w:pPr>
        <w:jc w:val="both"/>
        <w:rPr>
          <w:sz w:val="28"/>
          <w:szCs w:val="28"/>
        </w:rPr>
      </w:pPr>
      <w:r w:rsidRPr="007C3D28">
        <w:rPr>
          <w:sz w:val="28"/>
          <w:szCs w:val="28"/>
        </w:rPr>
        <w:t>Регламентные работы в рамках текущей эксплуатации ЛВС должны включаться в себя как минимум следующие работы:</w:t>
      </w:r>
    </w:p>
    <w:p w:rsidR="007C3D28" w:rsidRPr="005F7E28" w:rsidRDefault="007C3D28" w:rsidP="005F7E28">
      <w:pPr>
        <w:pStyle w:val="a3"/>
        <w:numPr>
          <w:ilvl w:val="0"/>
          <w:numId w:val="3"/>
        </w:numPr>
        <w:jc w:val="both"/>
        <w:rPr>
          <w:sz w:val="28"/>
          <w:szCs w:val="28"/>
          <w:highlight w:val="yellow"/>
        </w:rPr>
      </w:pPr>
      <w:r w:rsidRPr="001222D8">
        <w:rPr>
          <w:b/>
          <w:sz w:val="28"/>
          <w:szCs w:val="28"/>
          <w:highlight w:val="yellow"/>
        </w:rPr>
        <w:t>ежедневный мониторинг загрузки</w:t>
      </w:r>
      <w:r w:rsidRPr="005F7E28">
        <w:rPr>
          <w:sz w:val="28"/>
          <w:szCs w:val="28"/>
          <w:highlight w:val="yellow"/>
        </w:rPr>
        <w:t xml:space="preserve"> </w:t>
      </w:r>
      <w:r w:rsidRPr="001222D8">
        <w:rPr>
          <w:b/>
          <w:sz w:val="28"/>
          <w:szCs w:val="28"/>
          <w:highlight w:val="yellow"/>
        </w:rPr>
        <w:t>оборудования ЛВС</w:t>
      </w:r>
      <w:r w:rsidRPr="005F7E28">
        <w:rPr>
          <w:sz w:val="28"/>
          <w:szCs w:val="28"/>
          <w:highlight w:val="yellow"/>
        </w:rPr>
        <w:t xml:space="preserve"> по использованию ресурсов CPU, Memory;</w:t>
      </w:r>
    </w:p>
    <w:p w:rsidR="007C3D28" w:rsidRPr="005F7E28" w:rsidRDefault="007C3D28" w:rsidP="005F7E28">
      <w:pPr>
        <w:pStyle w:val="a3"/>
        <w:numPr>
          <w:ilvl w:val="0"/>
          <w:numId w:val="3"/>
        </w:numPr>
        <w:jc w:val="both"/>
        <w:rPr>
          <w:sz w:val="28"/>
          <w:szCs w:val="28"/>
          <w:highlight w:val="yellow"/>
        </w:rPr>
      </w:pPr>
      <w:r w:rsidRPr="001222D8">
        <w:rPr>
          <w:b/>
          <w:sz w:val="28"/>
          <w:szCs w:val="28"/>
          <w:highlight w:val="yellow"/>
        </w:rPr>
        <w:t xml:space="preserve">ежедневный мониторинг загрузки транковых </w:t>
      </w:r>
      <w:r w:rsidRPr="005F7E28">
        <w:rPr>
          <w:sz w:val="28"/>
          <w:szCs w:val="28"/>
          <w:highlight w:val="yellow"/>
        </w:rPr>
        <w:t>(межкоммутаторных) сетевых интерфейсов оборудования ЛВС;</w:t>
      </w:r>
    </w:p>
    <w:p w:rsidR="007C3D28" w:rsidRPr="005F7E28" w:rsidRDefault="007C3D28" w:rsidP="005F7E28">
      <w:pPr>
        <w:pStyle w:val="a3"/>
        <w:numPr>
          <w:ilvl w:val="0"/>
          <w:numId w:val="3"/>
        </w:numPr>
        <w:jc w:val="both"/>
        <w:rPr>
          <w:sz w:val="28"/>
          <w:szCs w:val="28"/>
          <w:highlight w:val="yellow"/>
        </w:rPr>
      </w:pPr>
      <w:r w:rsidRPr="001222D8">
        <w:rPr>
          <w:b/>
          <w:sz w:val="28"/>
          <w:szCs w:val="28"/>
          <w:highlight w:val="yellow"/>
        </w:rPr>
        <w:t>ежедневный мониторинг состояния работы</w:t>
      </w:r>
      <w:r w:rsidRPr="005F7E28">
        <w:rPr>
          <w:sz w:val="28"/>
          <w:szCs w:val="28"/>
          <w:highlight w:val="yellow"/>
        </w:rPr>
        <w:t xml:space="preserve"> элементов охлаждения и электропитания оборудования ЛВС;</w:t>
      </w:r>
    </w:p>
    <w:p w:rsidR="007C3D28" w:rsidRDefault="007C3D28" w:rsidP="005F7E28">
      <w:pPr>
        <w:pStyle w:val="a3"/>
        <w:numPr>
          <w:ilvl w:val="0"/>
          <w:numId w:val="3"/>
        </w:numPr>
        <w:jc w:val="both"/>
        <w:rPr>
          <w:sz w:val="28"/>
          <w:szCs w:val="28"/>
          <w:highlight w:val="yellow"/>
        </w:rPr>
      </w:pPr>
      <w:r w:rsidRPr="001222D8">
        <w:rPr>
          <w:b/>
          <w:sz w:val="28"/>
          <w:szCs w:val="28"/>
          <w:highlight w:val="yellow"/>
        </w:rPr>
        <w:t>ежедневный просмотр логов ядра</w:t>
      </w:r>
      <w:r w:rsidRPr="005F7E28">
        <w:rPr>
          <w:sz w:val="28"/>
          <w:szCs w:val="28"/>
          <w:highlight w:val="yellow"/>
        </w:rPr>
        <w:t xml:space="preserve"> ЛВС, ЯДС, коммутаторов подключения ЦОД/ЛВК;</w:t>
      </w:r>
    </w:p>
    <w:p w:rsidR="00FE26B3" w:rsidRPr="00FE26B3" w:rsidRDefault="00FE26B3" w:rsidP="00FE26B3">
      <w:pPr>
        <w:ind w:left="360"/>
        <w:jc w:val="both"/>
        <w:rPr>
          <w:sz w:val="28"/>
          <w:szCs w:val="28"/>
          <w:highlight w:val="yellow"/>
        </w:rPr>
      </w:pPr>
    </w:p>
    <w:p w:rsidR="00FE26B3" w:rsidRPr="00FE26B3" w:rsidRDefault="00FE26B3" w:rsidP="00FE26B3">
      <w:pPr>
        <w:pStyle w:val="a3"/>
        <w:numPr>
          <w:ilvl w:val="0"/>
          <w:numId w:val="4"/>
        </w:numPr>
        <w:jc w:val="both"/>
        <w:rPr>
          <w:sz w:val="28"/>
          <w:szCs w:val="28"/>
          <w:highlight w:val="cyan"/>
        </w:rPr>
      </w:pPr>
      <w:r w:rsidRPr="001222D8">
        <w:rPr>
          <w:b/>
          <w:sz w:val="28"/>
          <w:szCs w:val="28"/>
          <w:highlight w:val="cyan"/>
        </w:rPr>
        <w:t>периодический (не реже одного раза в неделю) визуальный осмотр</w:t>
      </w:r>
      <w:r w:rsidRPr="00FE26B3">
        <w:rPr>
          <w:sz w:val="28"/>
          <w:szCs w:val="28"/>
          <w:highlight w:val="cyan"/>
        </w:rPr>
        <w:t xml:space="preserve"> оборудования ЛВС в шкафах серверных помещений на предмет выявления наличия индикаций состояния ошибки или аварии;</w:t>
      </w:r>
    </w:p>
    <w:p w:rsidR="00FE26B3" w:rsidRPr="00FE26B3" w:rsidRDefault="00FE26B3" w:rsidP="00FE26B3">
      <w:pPr>
        <w:ind w:left="360"/>
        <w:jc w:val="both"/>
        <w:rPr>
          <w:sz w:val="28"/>
          <w:szCs w:val="28"/>
          <w:highlight w:val="yellow"/>
        </w:rPr>
      </w:pPr>
    </w:p>
    <w:p w:rsidR="007C3D28" w:rsidRPr="005F7E28" w:rsidRDefault="007C3D28" w:rsidP="005F7E28">
      <w:pPr>
        <w:pStyle w:val="a3"/>
        <w:numPr>
          <w:ilvl w:val="0"/>
          <w:numId w:val="4"/>
        </w:numPr>
        <w:jc w:val="both"/>
        <w:rPr>
          <w:sz w:val="28"/>
          <w:szCs w:val="28"/>
          <w:highlight w:val="cyan"/>
        </w:rPr>
      </w:pPr>
      <w:r w:rsidRPr="001222D8">
        <w:rPr>
          <w:b/>
          <w:sz w:val="28"/>
          <w:szCs w:val="28"/>
          <w:highlight w:val="cyan"/>
        </w:rPr>
        <w:t>периодическое обновление ПО</w:t>
      </w:r>
      <w:r w:rsidRPr="005F7E28">
        <w:rPr>
          <w:sz w:val="28"/>
          <w:szCs w:val="28"/>
          <w:highlight w:val="cyan"/>
        </w:rPr>
        <w:t xml:space="preserve"> оборудования ЛВС, которое должно производиться в соответствии с утвержденным документом – «Регламент установки обновлений внутреннего программного обеспечения (</w:t>
      </w:r>
      <w:proofErr w:type="spellStart"/>
      <w:r w:rsidRPr="005F7E28">
        <w:rPr>
          <w:sz w:val="28"/>
          <w:szCs w:val="28"/>
          <w:highlight w:val="cyan"/>
        </w:rPr>
        <w:t>firmware</w:t>
      </w:r>
      <w:proofErr w:type="spellEnd"/>
      <w:r w:rsidRPr="005F7E28">
        <w:rPr>
          <w:sz w:val="28"/>
          <w:szCs w:val="28"/>
          <w:highlight w:val="cyan"/>
        </w:rPr>
        <w:t>) оборудования»;</w:t>
      </w:r>
    </w:p>
    <w:p w:rsidR="007C3D28" w:rsidRDefault="007C3D28" w:rsidP="005F7E28">
      <w:pPr>
        <w:pStyle w:val="a3"/>
        <w:numPr>
          <w:ilvl w:val="0"/>
          <w:numId w:val="4"/>
        </w:numPr>
        <w:jc w:val="both"/>
        <w:rPr>
          <w:sz w:val="28"/>
          <w:szCs w:val="28"/>
          <w:highlight w:val="cyan"/>
        </w:rPr>
      </w:pPr>
      <w:r w:rsidRPr="001222D8">
        <w:rPr>
          <w:b/>
          <w:sz w:val="28"/>
          <w:szCs w:val="28"/>
          <w:highlight w:val="cyan"/>
        </w:rPr>
        <w:t>периодическая (не реже одного раза в год) перезагрузка</w:t>
      </w:r>
      <w:r w:rsidRPr="005F7E28">
        <w:rPr>
          <w:sz w:val="28"/>
          <w:szCs w:val="28"/>
          <w:highlight w:val="cyan"/>
        </w:rPr>
        <w:t xml:space="preserve"> оборудования ядра ЛВС, ЯДС, коммутаторов подключения ЦОД/ЛВК с целью предотвращения возможного зависания ПО из-за утечек памяти;</w:t>
      </w:r>
    </w:p>
    <w:p w:rsidR="006E048B" w:rsidRPr="006E048B" w:rsidRDefault="006E048B" w:rsidP="006E048B">
      <w:pPr>
        <w:pStyle w:val="a3"/>
        <w:numPr>
          <w:ilvl w:val="0"/>
          <w:numId w:val="4"/>
        </w:numPr>
        <w:jc w:val="both"/>
        <w:rPr>
          <w:sz w:val="28"/>
          <w:szCs w:val="28"/>
          <w:highlight w:val="cyan"/>
        </w:rPr>
      </w:pPr>
      <w:r w:rsidRPr="001222D8">
        <w:rPr>
          <w:b/>
          <w:sz w:val="28"/>
          <w:szCs w:val="28"/>
          <w:highlight w:val="cyan"/>
        </w:rPr>
        <w:t>периодическая (не реже одного раза в год) проверка на анонс информации производителем</w:t>
      </w:r>
      <w:r w:rsidRPr="006E048B">
        <w:rPr>
          <w:sz w:val="28"/>
          <w:szCs w:val="28"/>
          <w:highlight w:val="cyan"/>
        </w:rPr>
        <w:t xml:space="preserve"> о снятии с поддержки оборудования, которое применяется для ядра ЛВС, ЯДС, коммутаторов подключения ЦОД/ЛВК, в ближайший год эксплуатации.  </w:t>
      </w:r>
    </w:p>
    <w:p w:rsidR="00FE26B3" w:rsidRPr="00FE26B3" w:rsidRDefault="00FE26B3" w:rsidP="00FE26B3">
      <w:pPr>
        <w:jc w:val="both"/>
        <w:rPr>
          <w:sz w:val="28"/>
          <w:szCs w:val="28"/>
          <w:highlight w:val="cyan"/>
        </w:rPr>
      </w:pPr>
    </w:p>
    <w:p w:rsidR="007C3D28" w:rsidRPr="005F7E28" w:rsidRDefault="007C3D28" w:rsidP="005F7E28">
      <w:pPr>
        <w:pStyle w:val="a3"/>
        <w:numPr>
          <w:ilvl w:val="0"/>
          <w:numId w:val="5"/>
        </w:numPr>
        <w:jc w:val="both"/>
        <w:rPr>
          <w:sz w:val="28"/>
          <w:szCs w:val="28"/>
          <w:highlight w:val="green"/>
        </w:rPr>
      </w:pPr>
      <w:r w:rsidRPr="001222D8">
        <w:rPr>
          <w:b/>
          <w:sz w:val="28"/>
          <w:szCs w:val="28"/>
          <w:highlight w:val="green"/>
        </w:rPr>
        <w:t>внесение изменений в конфигурацию</w:t>
      </w:r>
      <w:r w:rsidRPr="005F7E28">
        <w:rPr>
          <w:sz w:val="28"/>
          <w:szCs w:val="28"/>
          <w:highlight w:val="green"/>
        </w:rPr>
        <w:t xml:space="preserve"> – по мере необходимости, с целью изменения топологии подключений, оптимизации конфигурации, выявления каких-либо нет</w:t>
      </w:r>
      <w:r w:rsidR="006E048B">
        <w:rPr>
          <w:sz w:val="28"/>
          <w:szCs w:val="28"/>
          <w:highlight w:val="green"/>
        </w:rPr>
        <w:t>очностей в текущей конфигурации</w:t>
      </w:r>
    </w:p>
    <w:p w:rsidR="00AD6799" w:rsidRPr="00AD6799" w:rsidRDefault="00AD6799" w:rsidP="00AD6799">
      <w:pPr>
        <w:jc w:val="both"/>
        <w:rPr>
          <w:sz w:val="28"/>
          <w:szCs w:val="28"/>
        </w:rPr>
      </w:pPr>
      <w:r w:rsidRPr="00AD6799">
        <w:rPr>
          <w:sz w:val="28"/>
          <w:szCs w:val="28"/>
        </w:rPr>
        <w:t xml:space="preserve">Для оборудования </w:t>
      </w:r>
      <w:proofErr w:type="spellStart"/>
      <w:r w:rsidRPr="00AD6799">
        <w:rPr>
          <w:sz w:val="28"/>
          <w:szCs w:val="28"/>
        </w:rPr>
        <w:t>Cisco</w:t>
      </w:r>
      <w:proofErr w:type="spellEnd"/>
      <w:r w:rsidRPr="00AD6799">
        <w:rPr>
          <w:sz w:val="28"/>
          <w:szCs w:val="28"/>
        </w:rPr>
        <w:t xml:space="preserve"> с ПО IOS получать необходимую информацию можно из командной строк</w:t>
      </w:r>
      <w:bookmarkStart w:id="0" w:name="_GoBack"/>
      <w:bookmarkEnd w:id="0"/>
      <w:r w:rsidRPr="00AD6799">
        <w:rPr>
          <w:sz w:val="28"/>
          <w:szCs w:val="28"/>
        </w:rPr>
        <w:t>и посредством следующих команд:</w:t>
      </w:r>
    </w:p>
    <w:p w:rsidR="00AD6799" w:rsidRPr="00AD6799" w:rsidRDefault="00AD6799" w:rsidP="00AD6799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AD6799">
        <w:rPr>
          <w:sz w:val="28"/>
          <w:szCs w:val="28"/>
        </w:rPr>
        <w:lastRenderedPageBreak/>
        <w:t>информация</w:t>
      </w:r>
      <w:r w:rsidRPr="00AD6799">
        <w:rPr>
          <w:sz w:val="28"/>
          <w:szCs w:val="28"/>
          <w:lang w:val="en-US"/>
        </w:rPr>
        <w:t xml:space="preserve"> </w:t>
      </w:r>
      <w:r w:rsidRPr="00AD6799">
        <w:rPr>
          <w:sz w:val="28"/>
          <w:szCs w:val="28"/>
        </w:rPr>
        <w:t>о</w:t>
      </w:r>
      <w:r w:rsidRPr="00AD6799">
        <w:rPr>
          <w:sz w:val="28"/>
          <w:szCs w:val="28"/>
          <w:lang w:val="en-US"/>
        </w:rPr>
        <w:t xml:space="preserve"> </w:t>
      </w:r>
      <w:r w:rsidRPr="00AD6799">
        <w:rPr>
          <w:sz w:val="28"/>
          <w:szCs w:val="28"/>
        </w:rPr>
        <w:t>загрузке</w:t>
      </w:r>
      <w:r w:rsidRPr="00AD6799">
        <w:rPr>
          <w:sz w:val="28"/>
          <w:szCs w:val="28"/>
          <w:lang w:val="en-US"/>
        </w:rPr>
        <w:t xml:space="preserve"> CPU – show process </w:t>
      </w:r>
      <w:proofErr w:type="spellStart"/>
      <w:r w:rsidRPr="00AD6799">
        <w:rPr>
          <w:sz w:val="28"/>
          <w:szCs w:val="28"/>
          <w:lang w:val="en-US"/>
        </w:rPr>
        <w:t>cpu</w:t>
      </w:r>
      <w:proofErr w:type="spellEnd"/>
      <w:r w:rsidRPr="00AD6799">
        <w:rPr>
          <w:sz w:val="28"/>
          <w:szCs w:val="28"/>
          <w:lang w:val="en-US"/>
        </w:rPr>
        <w:t xml:space="preserve"> </w:t>
      </w:r>
      <w:r w:rsidRPr="00AD6799">
        <w:rPr>
          <w:sz w:val="28"/>
          <w:szCs w:val="28"/>
        </w:rPr>
        <w:t>и</w:t>
      </w:r>
      <w:r w:rsidRPr="00AD6799">
        <w:rPr>
          <w:sz w:val="28"/>
          <w:szCs w:val="28"/>
          <w:lang w:val="en-US"/>
        </w:rPr>
        <w:t xml:space="preserve"> show process </w:t>
      </w:r>
      <w:proofErr w:type="spellStart"/>
      <w:r w:rsidRPr="00AD6799">
        <w:rPr>
          <w:sz w:val="28"/>
          <w:szCs w:val="28"/>
          <w:lang w:val="en-US"/>
        </w:rPr>
        <w:t>cpu</w:t>
      </w:r>
      <w:proofErr w:type="spellEnd"/>
      <w:r w:rsidRPr="00AD6799">
        <w:rPr>
          <w:sz w:val="28"/>
          <w:szCs w:val="28"/>
          <w:lang w:val="en-US"/>
        </w:rPr>
        <w:t xml:space="preserve"> history;</w:t>
      </w:r>
    </w:p>
    <w:p w:rsidR="00AD6799" w:rsidRPr="00AD6799" w:rsidRDefault="00AD6799" w:rsidP="00AD6799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AD6799">
        <w:rPr>
          <w:sz w:val="28"/>
          <w:szCs w:val="28"/>
        </w:rPr>
        <w:t>информация</w:t>
      </w:r>
      <w:r w:rsidRPr="00AD6799">
        <w:rPr>
          <w:sz w:val="28"/>
          <w:szCs w:val="28"/>
          <w:lang w:val="en-US"/>
        </w:rPr>
        <w:t xml:space="preserve"> </w:t>
      </w:r>
      <w:r w:rsidRPr="00AD6799">
        <w:rPr>
          <w:sz w:val="28"/>
          <w:szCs w:val="28"/>
        </w:rPr>
        <w:t>о</w:t>
      </w:r>
      <w:r w:rsidRPr="00AD6799">
        <w:rPr>
          <w:sz w:val="28"/>
          <w:szCs w:val="28"/>
          <w:lang w:val="en-US"/>
        </w:rPr>
        <w:t xml:space="preserve"> </w:t>
      </w:r>
      <w:r w:rsidRPr="00AD6799">
        <w:rPr>
          <w:sz w:val="28"/>
          <w:szCs w:val="28"/>
        </w:rPr>
        <w:t>загрузке</w:t>
      </w:r>
      <w:r w:rsidRPr="00AD6799">
        <w:rPr>
          <w:sz w:val="28"/>
          <w:szCs w:val="28"/>
          <w:lang w:val="en-US"/>
        </w:rPr>
        <w:t xml:space="preserve"> Memory – show process memory;</w:t>
      </w:r>
    </w:p>
    <w:p w:rsidR="00AD6799" w:rsidRPr="00AD6799" w:rsidRDefault="00AD6799" w:rsidP="00AD679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AD6799">
        <w:rPr>
          <w:sz w:val="28"/>
          <w:szCs w:val="28"/>
        </w:rPr>
        <w:t xml:space="preserve">информация о состоянии элементов охлаждения (вентиляторов) и электропитания – </w:t>
      </w:r>
      <w:proofErr w:type="spellStart"/>
      <w:r w:rsidRPr="00AD6799">
        <w:rPr>
          <w:sz w:val="28"/>
          <w:szCs w:val="28"/>
        </w:rPr>
        <w:t>show</w:t>
      </w:r>
      <w:proofErr w:type="spellEnd"/>
      <w:r w:rsidRPr="00AD6799">
        <w:rPr>
          <w:sz w:val="28"/>
          <w:szCs w:val="28"/>
        </w:rPr>
        <w:t xml:space="preserve"> </w:t>
      </w:r>
      <w:proofErr w:type="spellStart"/>
      <w:r w:rsidRPr="00AD6799">
        <w:rPr>
          <w:sz w:val="28"/>
          <w:szCs w:val="28"/>
        </w:rPr>
        <w:t>environment</w:t>
      </w:r>
      <w:proofErr w:type="spellEnd"/>
      <w:r w:rsidRPr="00AD6799">
        <w:rPr>
          <w:sz w:val="28"/>
          <w:szCs w:val="28"/>
        </w:rPr>
        <w:t>;</w:t>
      </w:r>
    </w:p>
    <w:p w:rsidR="007C097A" w:rsidRPr="007A6FB5" w:rsidRDefault="00AD6799" w:rsidP="007C097A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AD6799">
        <w:rPr>
          <w:sz w:val="28"/>
          <w:szCs w:val="28"/>
        </w:rPr>
        <w:t xml:space="preserve">информация о текущей версии ПО – </w:t>
      </w:r>
      <w:proofErr w:type="spellStart"/>
      <w:r w:rsidRPr="00AD6799">
        <w:rPr>
          <w:sz w:val="28"/>
          <w:szCs w:val="28"/>
        </w:rPr>
        <w:t>show</w:t>
      </w:r>
      <w:proofErr w:type="spellEnd"/>
      <w:r w:rsidRPr="00AD6799">
        <w:rPr>
          <w:sz w:val="28"/>
          <w:szCs w:val="28"/>
        </w:rPr>
        <w:t xml:space="preserve"> </w:t>
      </w:r>
      <w:proofErr w:type="spellStart"/>
      <w:r w:rsidRPr="00AD6799">
        <w:rPr>
          <w:sz w:val="28"/>
          <w:szCs w:val="28"/>
        </w:rPr>
        <w:t>version</w:t>
      </w:r>
      <w:proofErr w:type="spellEnd"/>
      <w:r w:rsidRPr="00AD6799">
        <w:rPr>
          <w:sz w:val="28"/>
          <w:szCs w:val="28"/>
        </w:rPr>
        <w:t>.</w:t>
      </w:r>
    </w:p>
    <w:sectPr w:rsidR="007C097A" w:rsidRPr="007A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E82"/>
    <w:multiLevelType w:val="hybridMultilevel"/>
    <w:tmpl w:val="A686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40D6B"/>
    <w:multiLevelType w:val="hybridMultilevel"/>
    <w:tmpl w:val="D774F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E54F6"/>
    <w:multiLevelType w:val="hybridMultilevel"/>
    <w:tmpl w:val="57BAF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E7996"/>
    <w:multiLevelType w:val="hybridMultilevel"/>
    <w:tmpl w:val="A0649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13AF5"/>
    <w:multiLevelType w:val="hybridMultilevel"/>
    <w:tmpl w:val="F154D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7A"/>
    <w:rsid w:val="001222D8"/>
    <w:rsid w:val="002F7C1F"/>
    <w:rsid w:val="005F7E28"/>
    <w:rsid w:val="006E048B"/>
    <w:rsid w:val="007A6FB5"/>
    <w:rsid w:val="007C097A"/>
    <w:rsid w:val="007C3D28"/>
    <w:rsid w:val="00AD6799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57293-6633-4D96-B6D8-906204CF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11</cp:revision>
  <dcterms:created xsi:type="dcterms:W3CDTF">2021-08-16T04:40:00Z</dcterms:created>
  <dcterms:modified xsi:type="dcterms:W3CDTF">2021-08-26T08:09:00Z</dcterms:modified>
</cp:coreProperties>
</file>