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599" w:rsidRPr="009B1771" w:rsidRDefault="009B1771" w:rsidP="009B1771">
      <w:pPr>
        <w:jc w:val="both"/>
        <w:rPr>
          <w:b/>
          <w:sz w:val="28"/>
          <w:szCs w:val="28"/>
        </w:rPr>
      </w:pPr>
      <w:r w:rsidRPr="009B1771">
        <w:rPr>
          <w:b/>
          <w:sz w:val="28"/>
          <w:szCs w:val="28"/>
        </w:rPr>
        <w:t>802.1Q</w:t>
      </w:r>
    </w:p>
    <w:p w:rsidR="009B1771" w:rsidRDefault="009B1771" w:rsidP="009B1771">
      <w:pPr>
        <w:jc w:val="both"/>
        <w:rPr>
          <w:sz w:val="28"/>
          <w:szCs w:val="28"/>
        </w:rPr>
      </w:pPr>
      <w:r w:rsidRPr="009B1771">
        <w:rPr>
          <w:sz w:val="28"/>
          <w:szCs w:val="28"/>
        </w:rPr>
        <w:t xml:space="preserve">IEEE </w:t>
      </w:r>
      <w:r w:rsidRPr="009B1771">
        <w:rPr>
          <w:b/>
          <w:sz w:val="28"/>
          <w:szCs w:val="28"/>
        </w:rPr>
        <w:t>802.1Q</w:t>
      </w:r>
      <w:r w:rsidRPr="009B1771">
        <w:rPr>
          <w:sz w:val="28"/>
          <w:szCs w:val="28"/>
        </w:rPr>
        <w:t xml:space="preserve"> — открытый стандарт, который описывает процедуру тегирования трафика для передачи информации о принадлежности к VLAN.</w:t>
      </w:r>
    </w:p>
    <w:p w:rsidR="009B1771" w:rsidRPr="009B1771" w:rsidRDefault="009B1771" w:rsidP="009B1771">
      <w:pPr>
        <w:jc w:val="both"/>
        <w:rPr>
          <w:sz w:val="28"/>
          <w:szCs w:val="28"/>
        </w:rPr>
      </w:pPr>
      <w:r w:rsidRPr="009B1771">
        <w:rPr>
          <w:sz w:val="28"/>
          <w:szCs w:val="28"/>
        </w:rPr>
        <w:t>Так как 802.1Q не изменяет заголовки кадра, то сетевые устройства, которые не поддерживают этот стандарт, могут передавать трафик без учёта его принадлежности к VLAN.</w:t>
      </w:r>
    </w:p>
    <w:p w:rsidR="009B1771" w:rsidRDefault="009B1771" w:rsidP="009B1771">
      <w:pPr>
        <w:jc w:val="both"/>
        <w:rPr>
          <w:sz w:val="28"/>
          <w:szCs w:val="28"/>
        </w:rPr>
      </w:pPr>
      <w:r w:rsidRPr="009B1771">
        <w:rPr>
          <w:sz w:val="28"/>
          <w:szCs w:val="28"/>
        </w:rPr>
        <w:t xml:space="preserve">802.1Q помещает внутрь фрейма тег, который передает информацию о принадлежности трафика к </w:t>
      </w:r>
      <w:proofErr w:type="spellStart"/>
      <w:r w:rsidRPr="009B1771">
        <w:rPr>
          <w:sz w:val="28"/>
          <w:szCs w:val="28"/>
        </w:rPr>
        <w:t>VLAN'у</w:t>
      </w:r>
      <w:proofErr w:type="spellEnd"/>
      <w:r w:rsidRPr="009B1771">
        <w:rPr>
          <w:sz w:val="28"/>
          <w:szCs w:val="28"/>
        </w:rPr>
        <w:t>.</w:t>
      </w:r>
    </w:p>
    <w:p w:rsidR="009B1771" w:rsidRDefault="00655FBF" w:rsidP="009B1771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3F3F5F" wp14:editId="6D6C2B21">
            <wp:extent cx="4052887" cy="90112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585" cy="91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BF" w:rsidRPr="00655FBF" w:rsidRDefault="00655FBF" w:rsidP="00655FBF">
      <w:pPr>
        <w:jc w:val="both"/>
        <w:rPr>
          <w:sz w:val="28"/>
          <w:szCs w:val="28"/>
        </w:rPr>
      </w:pPr>
      <w:r w:rsidRPr="00655FBF">
        <w:rPr>
          <w:sz w:val="28"/>
          <w:szCs w:val="28"/>
        </w:rPr>
        <w:t>Размер тега — 4 байта. Он состоит из таких полей:</w:t>
      </w:r>
    </w:p>
    <w:p w:rsidR="00655FBF" w:rsidRPr="00655FBF" w:rsidRDefault="00655FBF" w:rsidP="00655FB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655FBF">
        <w:rPr>
          <w:sz w:val="28"/>
          <w:szCs w:val="28"/>
        </w:rPr>
        <w:t>Tag</w:t>
      </w:r>
      <w:proofErr w:type="spellEnd"/>
      <w:r w:rsidRPr="00655FBF">
        <w:rPr>
          <w:sz w:val="28"/>
          <w:szCs w:val="28"/>
        </w:rPr>
        <w:t xml:space="preserve"> </w:t>
      </w:r>
      <w:proofErr w:type="spellStart"/>
      <w:r w:rsidRPr="00655FBF">
        <w:rPr>
          <w:sz w:val="28"/>
          <w:szCs w:val="28"/>
        </w:rPr>
        <w:t>Protocol</w:t>
      </w:r>
      <w:proofErr w:type="spellEnd"/>
      <w:r w:rsidRPr="00655FBF">
        <w:rPr>
          <w:sz w:val="28"/>
          <w:szCs w:val="28"/>
        </w:rPr>
        <w:t xml:space="preserve"> </w:t>
      </w:r>
      <w:proofErr w:type="spellStart"/>
      <w:r w:rsidRPr="00655FBF">
        <w:rPr>
          <w:sz w:val="28"/>
          <w:szCs w:val="28"/>
        </w:rPr>
        <w:t>Identifier</w:t>
      </w:r>
      <w:proofErr w:type="spellEnd"/>
      <w:r w:rsidRPr="00655FBF">
        <w:rPr>
          <w:sz w:val="28"/>
          <w:szCs w:val="28"/>
        </w:rPr>
        <w:t xml:space="preserve"> (TPID) — Идентификатор протокола тегирования. Размер поля — 16 бит. Указывает, какой протокол используется для тегирования. Для 802.1q используется значение 0x8100.</w:t>
      </w:r>
    </w:p>
    <w:p w:rsidR="00655FBF" w:rsidRPr="00655FBF" w:rsidRDefault="00655FBF" w:rsidP="00655FB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655FBF">
        <w:rPr>
          <w:sz w:val="28"/>
          <w:szCs w:val="28"/>
        </w:rPr>
        <w:t>Tag</w:t>
      </w:r>
      <w:proofErr w:type="spellEnd"/>
      <w:r w:rsidRPr="00655FBF">
        <w:rPr>
          <w:sz w:val="28"/>
          <w:szCs w:val="28"/>
        </w:rPr>
        <w:t xml:space="preserve"> </w:t>
      </w:r>
      <w:proofErr w:type="spellStart"/>
      <w:r w:rsidRPr="00655FBF">
        <w:rPr>
          <w:sz w:val="28"/>
          <w:szCs w:val="28"/>
        </w:rPr>
        <w:t>Control</w:t>
      </w:r>
      <w:proofErr w:type="spellEnd"/>
      <w:r w:rsidRPr="00655FBF">
        <w:rPr>
          <w:sz w:val="28"/>
          <w:szCs w:val="28"/>
        </w:rPr>
        <w:t xml:space="preserve"> </w:t>
      </w:r>
      <w:proofErr w:type="spellStart"/>
      <w:r w:rsidRPr="00655FBF">
        <w:rPr>
          <w:sz w:val="28"/>
          <w:szCs w:val="28"/>
        </w:rPr>
        <w:t>Information</w:t>
      </w:r>
      <w:proofErr w:type="spellEnd"/>
      <w:r w:rsidRPr="00655FBF">
        <w:rPr>
          <w:sz w:val="28"/>
          <w:szCs w:val="28"/>
        </w:rPr>
        <w:t xml:space="preserve"> (TCI)- поле, инкапсулирующее в себе поля приоритета, канонического формата и идентификатора VLAN:</w:t>
      </w:r>
    </w:p>
    <w:p w:rsidR="00655FBF" w:rsidRPr="00655FBF" w:rsidRDefault="00655FBF" w:rsidP="004F3332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655FBF">
        <w:rPr>
          <w:sz w:val="28"/>
          <w:szCs w:val="28"/>
        </w:rPr>
        <w:t>Priority</w:t>
      </w:r>
      <w:proofErr w:type="spellEnd"/>
      <w:r w:rsidRPr="00655FBF">
        <w:rPr>
          <w:sz w:val="28"/>
          <w:szCs w:val="28"/>
        </w:rPr>
        <w:t xml:space="preserve"> — приоритет. Размер поля — 3 бита. Используется стандартом IEEE 802.1p для задания приоритета передаваемого трафика.</w:t>
      </w:r>
    </w:p>
    <w:p w:rsidR="00655FBF" w:rsidRPr="00655FBF" w:rsidRDefault="00655FBF" w:rsidP="004F3332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655FBF">
        <w:rPr>
          <w:sz w:val="28"/>
          <w:szCs w:val="28"/>
        </w:rPr>
        <w:t>Canonical</w:t>
      </w:r>
      <w:proofErr w:type="spellEnd"/>
      <w:r w:rsidRPr="00655FBF">
        <w:rPr>
          <w:sz w:val="28"/>
          <w:szCs w:val="28"/>
        </w:rPr>
        <w:t xml:space="preserve"> </w:t>
      </w:r>
      <w:proofErr w:type="spellStart"/>
      <w:r w:rsidRPr="00655FBF">
        <w:rPr>
          <w:sz w:val="28"/>
          <w:szCs w:val="28"/>
        </w:rPr>
        <w:t>Format</w:t>
      </w:r>
      <w:proofErr w:type="spellEnd"/>
      <w:r w:rsidRPr="00655FBF">
        <w:rPr>
          <w:sz w:val="28"/>
          <w:szCs w:val="28"/>
        </w:rPr>
        <w:t xml:space="preserve"> </w:t>
      </w:r>
      <w:proofErr w:type="spellStart"/>
      <w:r w:rsidRPr="00655FBF">
        <w:rPr>
          <w:sz w:val="28"/>
          <w:szCs w:val="28"/>
        </w:rPr>
        <w:t>Indicator</w:t>
      </w:r>
      <w:proofErr w:type="spellEnd"/>
      <w:r w:rsidRPr="00655FBF">
        <w:rPr>
          <w:sz w:val="28"/>
          <w:szCs w:val="28"/>
        </w:rPr>
        <w:t xml:space="preserve"> (CFI) — Индикатор канонического формата. Размер поля — 1 бит. Указывает на формат MAC-адреса. 0 — канонический</w:t>
      </w:r>
      <w:r w:rsidRPr="004F3332">
        <w:rPr>
          <w:sz w:val="28"/>
          <w:szCs w:val="28"/>
        </w:rPr>
        <w:t xml:space="preserve"> </w:t>
      </w:r>
      <w:r w:rsidRPr="00655FBF">
        <w:rPr>
          <w:sz w:val="28"/>
          <w:szCs w:val="28"/>
        </w:rPr>
        <w:t xml:space="preserve">(Кадр </w:t>
      </w:r>
      <w:proofErr w:type="spellStart"/>
      <w:r w:rsidRPr="00655FBF">
        <w:rPr>
          <w:sz w:val="28"/>
          <w:szCs w:val="28"/>
        </w:rPr>
        <w:t>Ethernet</w:t>
      </w:r>
      <w:proofErr w:type="spellEnd"/>
      <w:r w:rsidRPr="00655FBF">
        <w:rPr>
          <w:sz w:val="28"/>
          <w:szCs w:val="28"/>
        </w:rPr>
        <w:t>), 1 — не канонический</w:t>
      </w:r>
      <w:r w:rsidRPr="004F3332">
        <w:rPr>
          <w:sz w:val="28"/>
          <w:szCs w:val="28"/>
        </w:rPr>
        <w:t xml:space="preserve"> </w:t>
      </w:r>
      <w:r w:rsidRPr="00655FBF">
        <w:rPr>
          <w:sz w:val="28"/>
          <w:szCs w:val="28"/>
        </w:rPr>
        <w:t xml:space="preserve">(Кадр </w:t>
      </w:r>
      <w:proofErr w:type="spellStart"/>
      <w:r w:rsidRPr="00655FBF">
        <w:rPr>
          <w:sz w:val="28"/>
          <w:szCs w:val="28"/>
        </w:rPr>
        <w:t>Token</w:t>
      </w:r>
      <w:proofErr w:type="spellEnd"/>
      <w:r w:rsidRPr="00655FBF">
        <w:rPr>
          <w:sz w:val="28"/>
          <w:szCs w:val="28"/>
        </w:rPr>
        <w:t xml:space="preserve"> </w:t>
      </w:r>
      <w:proofErr w:type="spellStart"/>
      <w:proofErr w:type="gramStart"/>
      <w:r w:rsidRPr="00655FBF">
        <w:rPr>
          <w:sz w:val="28"/>
          <w:szCs w:val="28"/>
        </w:rPr>
        <w:t>Ring,FDDI</w:t>
      </w:r>
      <w:proofErr w:type="spellEnd"/>
      <w:proofErr w:type="gramEnd"/>
      <w:r w:rsidRPr="00655FBF">
        <w:rPr>
          <w:sz w:val="28"/>
          <w:szCs w:val="28"/>
        </w:rPr>
        <w:t>).</w:t>
      </w:r>
    </w:p>
    <w:p w:rsidR="00655FBF" w:rsidRPr="00655FBF" w:rsidRDefault="00655FBF" w:rsidP="004F3332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655FBF">
        <w:rPr>
          <w:sz w:val="28"/>
          <w:szCs w:val="28"/>
          <w:lang w:val="en-US"/>
        </w:rPr>
        <w:t xml:space="preserve">VLAN Identifier (VID) — </w:t>
      </w:r>
      <w:r w:rsidRPr="00655FBF">
        <w:rPr>
          <w:sz w:val="28"/>
          <w:szCs w:val="28"/>
        </w:rPr>
        <w:t>идентификатор</w:t>
      </w:r>
      <w:r w:rsidRPr="00655FBF">
        <w:rPr>
          <w:sz w:val="28"/>
          <w:szCs w:val="28"/>
          <w:lang w:val="en-US"/>
        </w:rPr>
        <w:t xml:space="preserve"> VLAN'</w:t>
      </w:r>
      <w:r w:rsidRPr="00655FBF">
        <w:rPr>
          <w:sz w:val="28"/>
          <w:szCs w:val="28"/>
        </w:rPr>
        <w:t>а</w:t>
      </w:r>
      <w:r w:rsidRPr="00655FBF">
        <w:rPr>
          <w:sz w:val="28"/>
          <w:szCs w:val="28"/>
          <w:lang w:val="en-US"/>
        </w:rPr>
        <w:t xml:space="preserve">. </w:t>
      </w:r>
      <w:r w:rsidRPr="00655FBF">
        <w:rPr>
          <w:sz w:val="28"/>
          <w:szCs w:val="28"/>
        </w:rPr>
        <w:t xml:space="preserve">Размер поля — 12 бит. Указывает, какому </w:t>
      </w:r>
      <w:proofErr w:type="spellStart"/>
      <w:r w:rsidRPr="00655FBF">
        <w:rPr>
          <w:sz w:val="28"/>
          <w:szCs w:val="28"/>
        </w:rPr>
        <w:t>VLAN'у</w:t>
      </w:r>
      <w:proofErr w:type="spellEnd"/>
      <w:r w:rsidRPr="00655FBF">
        <w:rPr>
          <w:sz w:val="28"/>
          <w:szCs w:val="28"/>
        </w:rPr>
        <w:t xml:space="preserve"> принадлежит фрейм. Диапазон возможных значений VID от 0 до 4094.</w:t>
      </w:r>
    </w:p>
    <w:p w:rsidR="009B1771" w:rsidRDefault="00655FBF" w:rsidP="00655FBF">
      <w:pPr>
        <w:jc w:val="both"/>
        <w:rPr>
          <w:sz w:val="28"/>
          <w:szCs w:val="28"/>
        </w:rPr>
      </w:pPr>
      <w:r w:rsidRPr="00655FBF">
        <w:rPr>
          <w:sz w:val="28"/>
          <w:szCs w:val="28"/>
        </w:rPr>
        <w:t xml:space="preserve">При использовании стандарта </w:t>
      </w:r>
      <w:proofErr w:type="spellStart"/>
      <w:r w:rsidRPr="00655FBF">
        <w:rPr>
          <w:sz w:val="28"/>
          <w:szCs w:val="28"/>
        </w:rPr>
        <w:t>Ethernet</w:t>
      </w:r>
      <w:proofErr w:type="spellEnd"/>
      <w:r w:rsidRPr="00655FBF">
        <w:rPr>
          <w:sz w:val="28"/>
          <w:szCs w:val="28"/>
        </w:rPr>
        <w:t xml:space="preserve"> II 802.1Q вставляет тег перед полем "Тип протокола". Так как фрейм изменился, пересчитывается контрольная сумма.</w:t>
      </w:r>
    </w:p>
    <w:p w:rsidR="009B1771" w:rsidRDefault="005F1327" w:rsidP="009B1771">
      <w:pPr>
        <w:jc w:val="both"/>
        <w:rPr>
          <w:sz w:val="28"/>
          <w:szCs w:val="28"/>
        </w:rPr>
      </w:pPr>
      <w:r w:rsidRPr="005F1327">
        <w:rPr>
          <w:sz w:val="28"/>
          <w:szCs w:val="28"/>
        </w:rPr>
        <w:t xml:space="preserve">В стандарте 802.1Q существует понятие </w:t>
      </w:r>
      <w:proofErr w:type="spellStart"/>
      <w:r w:rsidRPr="005F1327">
        <w:rPr>
          <w:sz w:val="28"/>
          <w:szCs w:val="28"/>
        </w:rPr>
        <w:t>Native</w:t>
      </w:r>
      <w:proofErr w:type="spellEnd"/>
      <w:r w:rsidRPr="005F1327">
        <w:rPr>
          <w:sz w:val="28"/>
          <w:szCs w:val="28"/>
        </w:rPr>
        <w:t xml:space="preserve"> VLAN. По умолчанию это VLAN 1. Трафик, передающийся в этом VLAN, не тегируется.</w:t>
      </w:r>
    </w:p>
    <w:p w:rsidR="009B1771" w:rsidRPr="005F1327" w:rsidRDefault="005F1327" w:rsidP="009B1771">
      <w:pPr>
        <w:jc w:val="both"/>
        <w:rPr>
          <w:b/>
          <w:sz w:val="28"/>
          <w:szCs w:val="28"/>
        </w:rPr>
      </w:pPr>
      <w:r w:rsidRPr="005F1327">
        <w:rPr>
          <w:b/>
          <w:sz w:val="28"/>
          <w:szCs w:val="28"/>
        </w:rPr>
        <w:t>IEEE 802.1p</w:t>
      </w:r>
    </w:p>
    <w:p w:rsidR="009B1771" w:rsidRDefault="005F1327" w:rsidP="009B1771">
      <w:pPr>
        <w:jc w:val="both"/>
        <w:rPr>
          <w:sz w:val="28"/>
          <w:szCs w:val="28"/>
        </w:rPr>
      </w:pPr>
      <w:r w:rsidRPr="005F1327">
        <w:rPr>
          <w:sz w:val="28"/>
          <w:szCs w:val="28"/>
        </w:rPr>
        <w:lastRenderedPageBreak/>
        <w:t>Спецификация IEEE 802.1p, создаваемая в рамках процесса стандартизации IEEE 802.1Q, определяет метод передачи информации о приоритете сетевого трафика. Стандарт 802.1p специфицирует алгоритм изменения порядка расположения пакетов в очередях, с помощью которого обеспечивается своевременная доставка чувствительного к временным задержкам трафика.</w:t>
      </w:r>
    </w:p>
    <w:p w:rsidR="009B1771" w:rsidRPr="009B1771" w:rsidRDefault="009B1771" w:rsidP="009B1771">
      <w:pPr>
        <w:jc w:val="both"/>
        <w:rPr>
          <w:sz w:val="28"/>
          <w:szCs w:val="28"/>
        </w:rPr>
      </w:pPr>
      <w:bookmarkStart w:id="0" w:name="_GoBack"/>
      <w:bookmarkEnd w:id="0"/>
    </w:p>
    <w:sectPr w:rsidR="009B1771" w:rsidRPr="009B1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4125B"/>
    <w:multiLevelType w:val="hybridMultilevel"/>
    <w:tmpl w:val="DEC03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771"/>
    <w:rsid w:val="004F3332"/>
    <w:rsid w:val="005F1327"/>
    <w:rsid w:val="00655FBF"/>
    <w:rsid w:val="009B1771"/>
    <w:rsid w:val="00E9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35CA"/>
  <w15:chartTrackingRefBased/>
  <w15:docId w15:val="{6C1B50EB-182D-4711-82A8-D4389B04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4</cp:revision>
  <dcterms:created xsi:type="dcterms:W3CDTF">2021-08-17T08:41:00Z</dcterms:created>
  <dcterms:modified xsi:type="dcterms:W3CDTF">2021-08-27T10:43:00Z</dcterms:modified>
</cp:coreProperties>
</file>