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DE2D388" w14:textId="7E580AD9" w:rsidR="00F33B9B" w:rsidRPr="00F624A6" w:rsidRDefault="00F33B9B" w:rsidP="00061FAF">
      <w:pPr>
        <w:pStyle w:val="Titel"/>
        <w:rPr>
          <w:sz w:val="48"/>
          <w:szCs w:val="48"/>
          <w:lang w:val="en-GB"/>
        </w:rPr>
      </w:pPr>
      <w:r w:rsidRPr="00F624A6">
        <w:rPr>
          <w:sz w:val="48"/>
          <w:szCs w:val="48"/>
          <w:lang w:val="en-GB"/>
        </w:rPr>
        <w:t>Writing</w:t>
      </w:r>
      <w:r w:rsidR="00F624A6" w:rsidRPr="00F624A6">
        <w:rPr>
          <w:sz w:val="48"/>
          <w:szCs w:val="48"/>
          <w:lang w:val="en-GB"/>
        </w:rPr>
        <w:t>: ARGUMENTATIVE ESSAY</w:t>
      </w:r>
    </w:p>
    <w:tbl>
      <w:tblPr>
        <w:tblStyle w:val="Tabelraster"/>
        <w:tblW w:w="0" w:type="auto"/>
        <w:tblLook w:val="04A0" w:firstRow="1" w:lastRow="0" w:firstColumn="1" w:lastColumn="0" w:noHBand="0" w:noVBand="1"/>
      </w:tblPr>
      <w:tblGrid>
        <w:gridCol w:w="9062"/>
      </w:tblGrid>
      <w:tr w:rsidR="0007642F" w:rsidRPr="00BC4C57" w14:paraId="6AD010DA" w14:textId="77777777" w:rsidTr="0007642F">
        <w:tc>
          <w:tcPr>
            <w:tcW w:w="9062" w:type="dxa"/>
          </w:tcPr>
          <w:p w14:paraId="4B236DFC" w14:textId="7BD27759" w:rsidR="0007642F" w:rsidRPr="00541CA9" w:rsidRDefault="00F624A6" w:rsidP="0007642F">
            <w:pPr>
              <w:rPr>
                <w:lang w:val="en-GB"/>
              </w:rPr>
            </w:pPr>
            <w:r>
              <w:rPr>
                <w:rFonts w:ascii="Montserrat ExtraBold" w:hAnsi="Montserrat ExtraBold"/>
                <w:lang w:val="en-GB"/>
              </w:rPr>
              <w:t>Preparation</w:t>
            </w:r>
            <w:r w:rsidR="0007642F" w:rsidRPr="00541CA9">
              <w:rPr>
                <w:lang w:val="en-GB"/>
              </w:rPr>
              <w:t xml:space="preserve">: Choose </w:t>
            </w:r>
            <w:r>
              <w:rPr>
                <w:lang w:val="en-GB"/>
              </w:rPr>
              <w:t>a thesis statement from the list, take a position and collect evidence for arguments in favour of your position – keep track of the sources.</w:t>
            </w:r>
          </w:p>
          <w:p w14:paraId="293F40E1" w14:textId="7D803C15" w:rsidR="0007642F" w:rsidRDefault="0007642F" w:rsidP="0007642F">
            <w:pPr>
              <w:rPr>
                <w:lang w:val="en-GB"/>
              </w:rPr>
            </w:pPr>
            <w:r w:rsidRPr="004C650F">
              <w:rPr>
                <w:rFonts w:ascii="Montserrat ExtraBold" w:hAnsi="Montserrat ExtraBold"/>
                <w:lang w:val="en-GB"/>
              </w:rPr>
              <w:t xml:space="preserve">Step </w:t>
            </w:r>
            <w:r w:rsidR="00F624A6">
              <w:rPr>
                <w:rFonts w:ascii="Montserrat ExtraBold" w:hAnsi="Montserrat ExtraBold"/>
                <w:lang w:val="en-GB"/>
              </w:rPr>
              <w:t>1</w:t>
            </w:r>
            <w:r w:rsidRPr="004C650F">
              <w:rPr>
                <w:rFonts w:ascii="Montserrat ExtraBold" w:hAnsi="Montserrat ExtraBold"/>
                <w:lang w:val="en-GB"/>
              </w:rPr>
              <w:t>:</w:t>
            </w:r>
            <w:r w:rsidRPr="00541CA9">
              <w:rPr>
                <w:lang w:val="en-GB"/>
              </w:rPr>
              <w:t xml:space="preserve"> </w:t>
            </w:r>
            <w:r w:rsidR="00F624A6">
              <w:rPr>
                <w:lang w:val="en-GB"/>
              </w:rPr>
              <w:t>Write the argumentative essa</w:t>
            </w:r>
            <w:r w:rsidR="00863C6B">
              <w:rPr>
                <w:lang w:val="en-GB"/>
              </w:rPr>
              <w:t>y!</w:t>
            </w:r>
          </w:p>
          <w:p w14:paraId="7AA8B387" w14:textId="349C3A00" w:rsidR="0007642F" w:rsidRDefault="0007642F" w:rsidP="0007642F">
            <w:pPr>
              <w:rPr>
                <w:lang w:val="en-GB"/>
              </w:rPr>
            </w:pPr>
            <w:r>
              <w:rPr>
                <w:lang w:val="en-GB"/>
              </w:rPr>
              <w:t>You may use</w:t>
            </w:r>
            <w:r w:rsidR="00B92196">
              <w:rPr>
                <w:lang w:val="en-GB"/>
              </w:rPr>
              <w:t>:</w:t>
            </w:r>
          </w:p>
          <w:p w14:paraId="34FC404C" w14:textId="5D18AEB1" w:rsidR="0007642F" w:rsidRDefault="0007642F" w:rsidP="0007642F">
            <w:pPr>
              <w:pStyle w:val="Lijstalinea"/>
              <w:numPr>
                <w:ilvl w:val="0"/>
                <w:numId w:val="1"/>
              </w:numPr>
              <w:rPr>
                <w:lang w:val="en-GB"/>
              </w:rPr>
            </w:pPr>
            <w:r>
              <w:rPr>
                <w:lang w:val="en-GB"/>
              </w:rPr>
              <w:t>Your coursebook ‘Communication Lab’</w:t>
            </w:r>
            <w:r w:rsidR="00F624A6">
              <w:rPr>
                <w:lang w:val="en-GB"/>
              </w:rPr>
              <w:t xml:space="preserve"> and slides</w:t>
            </w:r>
            <w:r w:rsidR="000A2279">
              <w:rPr>
                <w:lang w:val="en-GB"/>
              </w:rPr>
              <w:t xml:space="preserve"> from class</w:t>
            </w:r>
          </w:p>
          <w:p w14:paraId="4C3B7FFF" w14:textId="66A0A319" w:rsidR="0007642F" w:rsidRDefault="0007642F" w:rsidP="0007642F">
            <w:pPr>
              <w:pStyle w:val="Lijstalinea"/>
              <w:numPr>
                <w:ilvl w:val="0"/>
                <w:numId w:val="1"/>
              </w:numPr>
              <w:rPr>
                <w:lang w:val="en-GB"/>
              </w:rPr>
            </w:pPr>
            <w:r>
              <w:rPr>
                <w:lang w:val="en-GB"/>
              </w:rPr>
              <w:t>Spellchecker in Word</w:t>
            </w:r>
            <w:r w:rsidR="00F624A6">
              <w:rPr>
                <w:lang w:val="en-GB"/>
              </w:rPr>
              <w:t xml:space="preserve"> (but </w:t>
            </w:r>
            <w:r w:rsidR="00F624A6">
              <w:rPr>
                <w:i/>
                <w:iCs/>
                <w:lang w:val="en-GB"/>
              </w:rPr>
              <w:t>no</w:t>
            </w:r>
            <w:r w:rsidR="00F624A6">
              <w:rPr>
                <w:lang w:val="en-GB"/>
              </w:rPr>
              <w:t xml:space="preserve"> predictive text)</w:t>
            </w:r>
          </w:p>
          <w:p w14:paraId="21AA320E" w14:textId="77777777" w:rsidR="0007642F" w:rsidRDefault="0007642F" w:rsidP="0007642F">
            <w:pPr>
              <w:pStyle w:val="Lijstalinea"/>
              <w:numPr>
                <w:ilvl w:val="0"/>
                <w:numId w:val="1"/>
              </w:numPr>
              <w:rPr>
                <w:lang w:val="en-GB"/>
              </w:rPr>
            </w:pPr>
            <w:r>
              <w:rPr>
                <w:lang w:val="en-GB"/>
              </w:rPr>
              <w:t xml:space="preserve">Cambridge online dictionary: </w:t>
            </w:r>
            <w:hyperlink r:id="rId8" w:history="1">
              <w:r w:rsidRPr="00DB217E">
                <w:rPr>
                  <w:rStyle w:val="Hyperlink"/>
                  <w:lang w:val="en-GB"/>
                </w:rPr>
                <w:t>https://</w:t>
              </w:r>
              <w:r w:rsidRPr="00DB217E">
                <w:rPr>
                  <w:rStyle w:val="Hyperlink"/>
                  <w:lang w:val="en-GB"/>
                </w:rPr>
                <w:t>d</w:t>
              </w:r>
              <w:r w:rsidRPr="00DB217E">
                <w:rPr>
                  <w:rStyle w:val="Hyperlink"/>
                  <w:lang w:val="en-GB"/>
                </w:rPr>
                <w:t>ictionary.cambridge.org/</w:t>
              </w:r>
            </w:hyperlink>
          </w:p>
          <w:p w14:paraId="194F0374" w14:textId="37BF5928" w:rsidR="0007642F" w:rsidRDefault="002F751F" w:rsidP="0007642F">
            <w:pPr>
              <w:pStyle w:val="Lijstalinea"/>
              <w:numPr>
                <w:ilvl w:val="0"/>
                <w:numId w:val="1"/>
              </w:numPr>
              <w:rPr>
                <w:lang w:val="en-GB"/>
              </w:rPr>
            </w:pPr>
            <w:r>
              <w:rPr>
                <w:lang w:val="en-GB"/>
              </w:rPr>
              <w:t>Sources you have selected and uploaded via Chamilo in preparation</w:t>
            </w:r>
          </w:p>
          <w:p w14:paraId="655E397B" w14:textId="423FF147" w:rsidR="004C650F" w:rsidRPr="004C650F" w:rsidRDefault="004C650F" w:rsidP="004C650F">
            <w:pPr>
              <w:rPr>
                <w:lang w:val="en-GB"/>
              </w:rPr>
            </w:pPr>
            <w:r w:rsidRPr="00476D4C">
              <w:rPr>
                <w:rFonts w:ascii="Montserrat ExtraBold" w:hAnsi="Montserrat ExtraBold"/>
                <w:lang w:val="en-GB"/>
              </w:rPr>
              <w:t xml:space="preserve">Step </w:t>
            </w:r>
            <w:r w:rsidR="00371587">
              <w:rPr>
                <w:rFonts w:ascii="Montserrat ExtraBold" w:hAnsi="Montserrat ExtraBold"/>
                <w:lang w:val="en-GB"/>
              </w:rPr>
              <w:t>2</w:t>
            </w:r>
            <w:r w:rsidR="00476D4C">
              <w:rPr>
                <w:lang w:val="en-GB"/>
              </w:rPr>
              <w:t xml:space="preserve">: Upload to </w:t>
            </w:r>
            <w:r w:rsidR="00476D4C" w:rsidRPr="00BC4C57">
              <w:rPr>
                <w:lang w:val="en-US"/>
              </w:rPr>
              <w:t>Chamilo&gt;assignments&gt;</w:t>
            </w:r>
            <w:r w:rsidR="001A7EFE" w:rsidRPr="00BC4C57">
              <w:rPr>
                <w:i/>
                <w:iCs/>
                <w:lang w:val="en-US"/>
              </w:rPr>
              <w:t>your lecturer</w:t>
            </w:r>
            <w:r w:rsidR="00476D4C" w:rsidRPr="00BC4C57">
              <w:rPr>
                <w:lang w:val="en-US"/>
              </w:rPr>
              <w:t>&gt;</w:t>
            </w:r>
            <w:r w:rsidR="004A1992" w:rsidRPr="00BC4C57">
              <w:rPr>
                <w:lang w:val="en-US"/>
              </w:rPr>
              <w:t>argumentative essay</w:t>
            </w:r>
            <w:r w:rsidR="00476D4C" w:rsidRPr="00BC4C57">
              <w:rPr>
                <w:lang w:val="en-US"/>
              </w:rPr>
              <w:t>&gt;</w:t>
            </w:r>
            <w:r w:rsidR="00476D4C" w:rsidRPr="00BC4C57">
              <w:rPr>
                <w:i/>
                <w:iCs/>
                <w:lang w:val="en-US"/>
              </w:rPr>
              <w:t>your group</w:t>
            </w:r>
          </w:p>
        </w:tc>
      </w:tr>
    </w:tbl>
    <w:p w14:paraId="47AB6086" w14:textId="7A9BFA79" w:rsidR="00EC6269" w:rsidRDefault="005872DE" w:rsidP="00EC6269">
      <w:pPr>
        <w:pStyle w:val="Kop1"/>
        <w:spacing w:after="240"/>
        <w:rPr>
          <w:lang w:val="en-GB"/>
        </w:rPr>
      </w:pPr>
      <w:r>
        <w:rPr>
          <w:lang w:val="en-GB"/>
        </w:rPr>
        <w:t>Argumentative Essay</w:t>
      </w:r>
    </w:p>
    <w:p w14:paraId="00F0452D" w14:textId="5028A848" w:rsidR="005872DE" w:rsidRPr="00BC4C57" w:rsidRDefault="00EC6269" w:rsidP="00EC6269">
      <w:pPr>
        <w:rPr>
          <w:lang w:val="en-US"/>
        </w:rPr>
      </w:pPr>
      <w:r>
        <w:rPr>
          <w:lang w:val="en-GB"/>
        </w:rPr>
        <w:t xml:space="preserve">Chosen </w:t>
      </w:r>
      <w:r w:rsidR="005872DE">
        <w:rPr>
          <w:lang w:val="en-GB"/>
        </w:rPr>
        <w:t>statement</w:t>
      </w:r>
      <w:r>
        <w:rPr>
          <w:lang w:val="en-GB"/>
        </w:rPr>
        <w:t xml:space="preserve">: </w:t>
      </w:r>
      <w:r w:rsidR="00BC4C57" w:rsidRPr="00BC4C57">
        <w:rPr>
          <w:lang w:val="en-GB"/>
        </w:rPr>
        <w:t>Cryptocurrencies are good for the environment.</w:t>
      </w:r>
    </w:p>
    <w:tbl>
      <w:tblPr>
        <w:tblStyle w:val="Tabelraster"/>
        <w:tblW w:w="0" w:type="auto"/>
        <w:tblLook w:val="04A0" w:firstRow="1" w:lastRow="0" w:firstColumn="1" w:lastColumn="0" w:noHBand="0" w:noVBand="1"/>
      </w:tblPr>
      <w:tblGrid>
        <w:gridCol w:w="9062"/>
      </w:tblGrid>
      <w:tr w:rsidR="00476D4C" w:rsidRPr="00BC4C57" w14:paraId="0238DE6D" w14:textId="77777777" w:rsidTr="00EC6269">
        <w:trPr>
          <w:trHeight w:val="8637"/>
        </w:trPr>
        <w:tc>
          <w:tcPr>
            <w:tcW w:w="9062" w:type="dxa"/>
          </w:tcPr>
          <w:p w14:paraId="6052A92D" w14:textId="321A89E4" w:rsidR="00476D4C" w:rsidRDefault="00476D4C" w:rsidP="007C61F1">
            <w:pPr>
              <w:rPr>
                <w:i/>
                <w:iCs/>
                <w:lang w:val="en-GB"/>
              </w:rPr>
            </w:pPr>
            <w:r>
              <w:rPr>
                <w:i/>
                <w:iCs/>
                <w:lang w:val="en-GB"/>
              </w:rPr>
              <w:t xml:space="preserve">Write your </w:t>
            </w:r>
            <w:r w:rsidR="000C64E9">
              <w:rPr>
                <w:i/>
                <w:iCs/>
                <w:lang w:val="en-GB"/>
              </w:rPr>
              <w:t>argumentative essay</w:t>
            </w:r>
            <w:r>
              <w:rPr>
                <w:i/>
                <w:iCs/>
                <w:lang w:val="en-GB"/>
              </w:rPr>
              <w:t xml:space="preserve"> here:</w:t>
            </w:r>
          </w:p>
          <w:p w14:paraId="26A6B35D" w14:textId="313EF48F" w:rsidR="00476D4C" w:rsidRDefault="00671C0D" w:rsidP="007C61F1">
            <w:pPr>
              <w:rPr>
                <w:i/>
                <w:iCs/>
                <w:lang w:val="en-GB"/>
              </w:rPr>
            </w:pPr>
            <w:r>
              <w:rPr>
                <w:i/>
                <w:iCs/>
                <w:lang w:val="en-GB"/>
              </w:rPr>
              <w:t xml:space="preserve">In recent years, humanity has </w:t>
            </w:r>
            <w:r w:rsidR="008D00CD">
              <w:rPr>
                <w:i/>
                <w:iCs/>
                <w:lang w:val="en-GB"/>
              </w:rPr>
              <w:t xml:space="preserve">seen a change in the environment, these changes have an impact on how we live. The interesting thing is that interest in cryptocurrencies have been increasing in those years the environment started changing. </w:t>
            </w:r>
            <w:r w:rsidR="00344C0A">
              <w:rPr>
                <w:i/>
                <w:iCs/>
                <w:lang w:val="en-GB"/>
              </w:rPr>
              <w:t>Thus the questions we can ask our self is “Are cryptocurrencies good for the environment?”. This argumentative essay will burst open the discussion about cryptocurrencies and the environment.</w:t>
            </w:r>
          </w:p>
          <w:p w14:paraId="629A8002" w14:textId="77777777" w:rsidR="00344C0A" w:rsidRDefault="00344C0A" w:rsidP="007C61F1">
            <w:pPr>
              <w:rPr>
                <w:i/>
                <w:iCs/>
                <w:lang w:val="en-GB"/>
              </w:rPr>
            </w:pPr>
          </w:p>
          <w:p w14:paraId="2617E6DD" w14:textId="77777777" w:rsidR="00D37AAA" w:rsidRDefault="007B52CA" w:rsidP="007C61F1">
            <w:pPr>
              <w:rPr>
                <w:i/>
                <w:iCs/>
                <w:lang w:val="en-GB"/>
              </w:rPr>
            </w:pPr>
            <w:r>
              <w:rPr>
                <w:i/>
                <w:iCs/>
                <w:lang w:val="en-GB"/>
              </w:rPr>
              <w:t xml:space="preserve">So are cryptocurrencies good for the environment? The following paragraphs will answer this question. The mining of cryptocurrencies has a very high consumption of electricity, but these resources could be used for powering homes. Thus why do we not use this electricity for homes? For example, there is just so much electricity that is getting wasted in </w:t>
            </w:r>
            <w:r w:rsidR="00E574D1">
              <w:rPr>
                <w:i/>
                <w:iCs/>
                <w:lang w:val="en-GB"/>
              </w:rPr>
              <w:t xml:space="preserve">the United States of America, because it is not used, so crypto miners are hoping to take advantage of it </w:t>
            </w:r>
            <w:sdt>
              <w:sdtPr>
                <w:rPr>
                  <w:i/>
                  <w:iCs/>
                  <w:lang w:val="en-GB"/>
                </w:rPr>
                <w:id w:val="1958135284"/>
                <w:citation/>
              </w:sdtPr>
              <w:sdtContent>
                <w:r w:rsidR="00E574D1">
                  <w:rPr>
                    <w:i/>
                    <w:iCs/>
                    <w:lang w:val="en-GB"/>
                  </w:rPr>
                  <w:fldChar w:fldCharType="begin"/>
                </w:r>
                <w:r w:rsidR="00E574D1" w:rsidRPr="00E574D1">
                  <w:rPr>
                    <w:i/>
                    <w:iCs/>
                    <w:lang w:val="en-US"/>
                  </w:rPr>
                  <w:instrText xml:space="preserve"> CITATION And22 \l 1043 </w:instrText>
                </w:r>
                <w:r w:rsidR="00E574D1">
                  <w:rPr>
                    <w:i/>
                    <w:iCs/>
                    <w:lang w:val="en-GB"/>
                  </w:rPr>
                  <w:fldChar w:fldCharType="separate"/>
                </w:r>
                <w:r w:rsidR="00E574D1" w:rsidRPr="00E574D1">
                  <w:rPr>
                    <w:noProof/>
                    <w:lang w:val="en-US"/>
                  </w:rPr>
                  <w:t>(Chow, 2022)</w:t>
                </w:r>
                <w:r w:rsidR="00E574D1">
                  <w:rPr>
                    <w:i/>
                    <w:iCs/>
                    <w:lang w:val="en-GB"/>
                  </w:rPr>
                  <w:fldChar w:fldCharType="end"/>
                </w:r>
              </w:sdtContent>
            </w:sdt>
            <w:r w:rsidR="00E574D1">
              <w:rPr>
                <w:i/>
                <w:iCs/>
                <w:lang w:val="en-GB"/>
              </w:rPr>
              <w:t xml:space="preserve">. But in North Dakota, crypto miners signed a deal with Exxon to set up shop directly on site and use gas that would have been flared for new mining operations instead </w:t>
            </w:r>
            <w:sdt>
              <w:sdtPr>
                <w:rPr>
                  <w:i/>
                  <w:iCs/>
                  <w:lang w:val="en-GB"/>
                </w:rPr>
                <w:id w:val="823237310"/>
                <w:citation/>
              </w:sdtPr>
              <w:sdtContent>
                <w:r w:rsidR="00E574D1">
                  <w:rPr>
                    <w:i/>
                    <w:iCs/>
                    <w:lang w:val="en-GB"/>
                  </w:rPr>
                  <w:fldChar w:fldCharType="begin"/>
                </w:r>
                <w:r w:rsidR="00E574D1" w:rsidRPr="00E574D1">
                  <w:rPr>
                    <w:i/>
                    <w:iCs/>
                    <w:lang w:val="en-US"/>
                  </w:rPr>
                  <w:instrText xml:space="preserve"> CITATION And22 \l 1043 </w:instrText>
                </w:r>
                <w:r w:rsidR="00E574D1">
                  <w:rPr>
                    <w:i/>
                    <w:iCs/>
                    <w:lang w:val="en-GB"/>
                  </w:rPr>
                  <w:fldChar w:fldCharType="separate"/>
                </w:r>
                <w:r w:rsidR="00E574D1" w:rsidRPr="00E574D1">
                  <w:rPr>
                    <w:noProof/>
                    <w:lang w:val="en-US"/>
                  </w:rPr>
                  <w:t>(Chow, 2022)</w:t>
                </w:r>
                <w:r w:rsidR="00E574D1">
                  <w:rPr>
                    <w:i/>
                    <w:iCs/>
                    <w:lang w:val="en-GB"/>
                  </w:rPr>
                  <w:fldChar w:fldCharType="end"/>
                </w:r>
              </w:sdtContent>
            </w:sdt>
            <w:r w:rsidR="00E574D1">
              <w:rPr>
                <w:i/>
                <w:iCs/>
                <w:lang w:val="en-GB"/>
              </w:rPr>
              <w:t xml:space="preserve">. Thus we can see that in North Dakota, the crypto miners are invested in </w:t>
            </w:r>
            <w:r w:rsidR="00D37AAA">
              <w:rPr>
                <w:i/>
                <w:iCs/>
                <w:lang w:val="en-GB"/>
              </w:rPr>
              <w:t>keeping a good and clean environment.</w:t>
            </w:r>
          </w:p>
          <w:p w14:paraId="75208B8D" w14:textId="77777777" w:rsidR="00D37AAA" w:rsidRDefault="00D37AAA" w:rsidP="007C61F1">
            <w:pPr>
              <w:rPr>
                <w:i/>
                <w:iCs/>
                <w:lang w:val="en-GB"/>
              </w:rPr>
            </w:pPr>
          </w:p>
          <w:p w14:paraId="164CCECC" w14:textId="15222FAB" w:rsidR="00EF136C" w:rsidRDefault="00D37AAA" w:rsidP="007C61F1">
            <w:pPr>
              <w:rPr>
                <w:i/>
                <w:iCs/>
                <w:lang w:val="en-GB"/>
              </w:rPr>
            </w:pPr>
            <w:r>
              <w:rPr>
                <w:i/>
                <w:iCs/>
                <w:lang w:val="en-GB"/>
              </w:rPr>
              <w:t>But further more you can see that there is a lot of public awareness of environmental issues that has been shown to affect financial decision-making</w:t>
            </w:r>
            <w:sdt>
              <w:sdtPr>
                <w:rPr>
                  <w:i/>
                  <w:iCs/>
                  <w:lang w:val="en-GB"/>
                </w:rPr>
                <w:id w:val="-799066137"/>
                <w:citation/>
              </w:sdtPr>
              <w:sdtContent>
                <w:r>
                  <w:rPr>
                    <w:i/>
                    <w:iCs/>
                    <w:lang w:val="en-GB"/>
                  </w:rPr>
                  <w:fldChar w:fldCharType="begin"/>
                </w:r>
                <w:r w:rsidRPr="00D37AAA">
                  <w:rPr>
                    <w:i/>
                    <w:iCs/>
                    <w:lang w:val="en-US"/>
                  </w:rPr>
                  <w:instrText xml:space="preserve"> CITATION Eph23 \l 1043 </w:instrText>
                </w:r>
                <w:r>
                  <w:rPr>
                    <w:i/>
                    <w:iCs/>
                    <w:lang w:val="en-GB"/>
                  </w:rPr>
                  <w:fldChar w:fldCharType="separate"/>
                </w:r>
                <w:r w:rsidRPr="00D37AAA">
                  <w:rPr>
                    <w:i/>
                    <w:iCs/>
                    <w:noProof/>
                    <w:lang w:val="en-US"/>
                  </w:rPr>
                  <w:t xml:space="preserve"> </w:t>
                </w:r>
                <w:r w:rsidRPr="00D37AAA">
                  <w:rPr>
                    <w:noProof/>
                    <w:lang w:val="en-US"/>
                  </w:rPr>
                  <w:t>(Ephraim Clark, 2023)</w:t>
                </w:r>
                <w:r>
                  <w:rPr>
                    <w:i/>
                    <w:iCs/>
                    <w:lang w:val="en-GB"/>
                  </w:rPr>
                  <w:fldChar w:fldCharType="end"/>
                </w:r>
              </w:sdtContent>
            </w:sdt>
            <w:r>
              <w:rPr>
                <w:i/>
                <w:iCs/>
                <w:lang w:val="en-GB"/>
              </w:rPr>
              <w:t xml:space="preserve">. </w:t>
            </w:r>
            <w:r w:rsidR="00EF136C">
              <w:rPr>
                <w:i/>
                <w:iCs/>
                <w:lang w:val="en-GB"/>
              </w:rPr>
              <w:t>You can see that people rather invest in cryptocurrencies than Stocks of companies, whom are not environment friendly. Most of those currencies are mined by people who do it from their home with equipment that uses a large amount of energy. Therefor is the investment in these currencies, actually not good for the environment.</w:t>
            </w:r>
          </w:p>
          <w:p w14:paraId="5046269A" w14:textId="77777777" w:rsidR="00EF136C" w:rsidRDefault="00EF136C" w:rsidP="007C61F1">
            <w:pPr>
              <w:rPr>
                <w:i/>
                <w:iCs/>
                <w:lang w:val="en-GB"/>
              </w:rPr>
            </w:pPr>
          </w:p>
          <w:p w14:paraId="6E565CF4" w14:textId="7DAB079B" w:rsidR="00D37AAA" w:rsidRPr="00476D4C" w:rsidRDefault="00EF136C" w:rsidP="007C61F1">
            <w:pPr>
              <w:rPr>
                <w:i/>
                <w:iCs/>
                <w:lang w:val="en-GB"/>
              </w:rPr>
            </w:pPr>
            <w:r>
              <w:rPr>
                <w:i/>
                <w:iCs/>
                <w:lang w:val="en-GB"/>
              </w:rPr>
              <w:t xml:space="preserve"> To summarize,</w:t>
            </w:r>
            <w:r w:rsidR="003866F3">
              <w:rPr>
                <w:i/>
                <w:iCs/>
                <w:lang w:val="en-GB"/>
              </w:rPr>
              <w:t xml:space="preserve"> the mining of cryptocurrencies uses a lot of computer power, with on its terms uses a lot of electricity. So the mining operations of cryptocurrencies compensates the lack of power usage in the United States Of America. If we want to create a better living environment, we need to use more energy in useful operations, than in mining cryptocurrencies. The conclusion is that mining cryptocurrencies is bad for the environment, but there are solutions to min</w:t>
            </w:r>
            <w:r w:rsidR="001D065D">
              <w:rPr>
                <w:i/>
                <w:iCs/>
                <w:lang w:val="en-GB"/>
              </w:rPr>
              <w:t xml:space="preserve">e </w:t>
            </w:r>
            <w:r w:rsidR="003866F3">
              <w:rPr>
                <w:i/>
                <w:iCs/>
                <w:lang w:val="en-GB"/>
              </w:rPr>
              <w:t xml:space="preserve">these currencies </w:t>
            </w:r>
            <w:r w:rsidR="001D065D">
              <w:rPr>
                <w:i/>
                <w:iCs/>
                <w:lang w:val="en-GB"/>
              </w:rPr>
              <w:t>in a better way for the environment.</w:t>
            </w:r>
          </w:p>
        </w:tc>
      </w:tr>
    </w:tbl>
    <w:p w14:paraId="42E2DFD6" w14:textId="2C5F081D" w:rsidR="000F2589" w:rsidRPr="007F64A3" w:rsidRDefault="000F2589" w:rsidP="007F64A3">
      <w:pPr>
        <w:rPr>
          <w:caps/>
          <w:color w:val="FFFFFF" w:themeColor="background1"/>
          <w:spacing w:val="15"/>
          <w:sz w:val="22"/>
          <w:szCs w:val="22"/>
          <w:lang w:val="en-GB"/>
        </w:rPr>
      </w:pPr>
    </w:p>
    <w:sectPr w:rsidR="000F2589" w:rsidRPr="007F64A3">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534CD7C" w14:textId="77777777" w:rsidR="00320533" w:rsidRDefault="00320533" w:rsidP="00476D4C">
      <w:pPr>
        <w:spacing w:before="0" w:after="0" w:line="240" w:lineRule="auto"/>
      </w:pPr>
      <w:r>
        <w:separator/>
      </w:r>
    </w:p>
  </w:endnote>
  <w:endnote w:type="continuationSeparator" w:id="0">
    <w:p w14:paraId="425D3C6D" w14:textId="77777777" w:rsidR="00320533" w:rsidRDefault="00320533" w:rsidP="00476D4C">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ontserrat">
    <w:panose1 w:val="00000500000000000000"/>
    <w:charset w:val="00"/>
    <w:family w:val="modern"/>
    <w:notTrueType/>
    <w:pitch w:val="variable"/>
    <w:sig w:usb0="2000020F" w:usb1="00000003" w:usb2="00000000" w:usb3="00000000" w:csb0="00000197" w:csb1="00000000"/>
  </w:font>
  <w:font w:name="Montserrat ExtraBold">
    <w:panose1 w:val="00000900000000000000"/>
    <w:charset w:val="00"/>
    <w:family w:val="modern"/>
    <w:notTrueType/>
    <w:pitch w:val="variable"/>
    <w:sig w:usb0="2000020F" w:usb1="00000003" w:usb2="00000000" w:usb3="00000000" w:csb0="00000197"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763B25A" w14:textId="77777777" w:rsidR="00320533" w:rsidRDefault="00320533" w:rsidP="00476D4C">
      <w:pPr>
        <w:spacing w:before="0" w:after="0" w:line="240" w:lineRule="auto"/>
      </w:pPr>
      <w:r>
        <w:separator/>
      </w:r>
    </w:p>
  </w:footnote>
  <w:footnote w:type="continuationSeparator" w:id="0">
    <w:p w14:paraId="3E1F67DF" w14:textId="77777777" w:rsidR="00320533" w:rsidRDefault="00320533" w:rsidP="00476D4C">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4DE2F91"/>
    <w:multiLevelType w:val="hybridMultilevel"/>
    <w:tmpl w:val="14B49BDC"/>
    <w:lvl w:ilvl="0" w:tplc="ECAE6EAE">
      <w:start w:val="1"/>
      <w:numFmt w:val="bullet"/>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1" w15:restartNumberingAfterBreak="0">
    <w:nsid w:val="31925A9B"/>
    <w:multiLevelType w:val="hybridMultilevel"/>
    <w:tmpl w:val="61BAA98C"/>
    <w:lvl w:ilvl="0" w:tplc="ECAE6EAE">
      <w:start w:val="1"/>
      <w:numFmt w:val="bullet"/>
      <w:lvlText w:val=""/>
      <w:lvlJc w:val="left"/>
      <w:pPr>
        <w:ind w:left="720" w:hanging="360"/>
      </w:pPr>
      <w:rPr>
        <w:rFonts w:ascii="Symbol" w:hAnsi="Symbol" w:hint="default"/>
      </w:rPr>
    </w:lvl>
    <w:lvl w:ilvl="1" w:tplc="08130003">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2" w15:restartNumberingAfterBreak="0">
    <w:nsid w:val="3BC944F3"/>
    <w:multiLevelType w:val="hybridMultilevel"/>
    <w:tmpl w:val="8DAEE382"/>
    <w:lvl w:ilvl="0" w:tplc="FFFFFFFF">
      <w:start w:val="1"/>
      <w:numFmt w:val="bullet"/>
      <w:lvlText w:val=""/>
      <w:lvlJc w:val="left"/>
      <w:pPr>
        <w:ind w:left="720" w:hanging="360"/>
      </w:pPr>
      <w:rPr>
        <w:rFonts w:ascii="Symbol" w:hAnsi="Symbol" w:hint="default"/>
      </w:rPr>
    </w:lvl>
    <w:lvl w:ilvl="1" w:tplc="ECAE6EAE">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42E34716"/>
    <w:multiLevelType w:val="hybridMultilevel"/>
    <w:tmpl w:val="EA58C38C"/>
    <w:lvl w:ilvl="0" w:tplc="ECAE6EAE">
      <w:start w:val="1"/>
      <w:numFmt w:val="bullet"/>
      <w:lvlText w:val=""/>
      <w:lvlJc w:val="left"/>
      <w:pPr>
        <w:ind w:left="720" w:hanging="360"/>
      </w:pPr>
      <w:rPr>
        <w:rFonts w:ascii="Symbol" w:hAnsi="Symbol" w:hint="default"/>
      </w:rPr>
    </w:lvl>
    <w:lvl w:ilvl="1" w:tplc="ECAE6EAE">
      <w:start w:val="1"/>
      <w:numFmt w:val="bullet"/>
      <w:lvlText w:val=""/>
      <w:lvlJc w:val="left"/>
      <w:pPr>
        <w:ind w:left="1440" w:hanging="360"/>
      </w:pPr>
      <w:rPr>
        <w:rFonts w:ascii="Symbol" w:hAnsi="Symbol"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4" w15:restartNumberingAfterBreak="0">
    <w:nsid w:val="4B4D05DF"/>
    <w:multiLevelType w:val="hybridMultilevel"/>
    <w:tmpl w:val="EADA562A"/>
    <w:lvl w:ilvl="0" w:tplc="08130001">
      <w:start w:val="1"/>
      <w:numFmt w:val="bullet"/>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5" w15:restartNumberingAfterBreak="0">
    <w:nsid w:val="5C474987"/>
    <w:multiLevelType w:val="hybridMultilevel"/>
    <w:tmpl w:val="F1328B76"/>
    <w:lvl w:ilvl="0" w:tplc="ECAE6EAE">
      <w:start w:val="1"/>
      <w:numFmt w:val="bullet"/>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6" w15:restartNumberingAfterBreak="0">
    <w:nsid w:val="72C12F8D"/>
    <w:multiLevelType w:val="hybridMultilevel"/>
    <w:tmpl w:val="C2E8D802"/>
    <w:lvl w:ilvl="0" w:tplc="ECAE6EAE">
      <w:start w:val="1"/>
      <w:numFmt w:val="bullet"/>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7" w15:restartNumberingAfterBreak="0">
    <w:nsid w:val="7BAF4B69"/>
    <w:multiLevelType w:val="hybridMultilevel"/>
    <w:tmpl w:val="78908B5A"/>
    <w:lvl w:ilvl="0" w:tplc="ECAE6EAE">
      <w:start w:val="1"/>
      <w:numFmt w:val="bullet"/>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num w:numId="1" w16cid:durableId="1376850209">
    <w:abstractNumId w:val="4"/>
  </w:num>
  <w:num w:numId="2" w16cid:durableId="402340508">
    <w:abstractNumId w:val="3"/>
  </w:num>
  <w:num w:numId="3" w16cid:durableId="1361126845">
    <w:abstractNumId w:val="6"/>
  </w:num>
  <w:num w:numId="4" w16cid:durableId="1098216079">
    <w:abstractNumId w:val="1"/>
  </w:num>
  <w:num w:numId="5" w16cid:durableId="1898006287">
    <w:abstractNumId w:val="2"/>
  </w:num>
  <w:num w:numId="6" w16cid:durableId="739865311">
    <w:abstractNumId w:val="0"/>
  </w:num>
  <w:num w:numId="7" w16cid:durableId="90584803">
    <w:abstractNumId w:val="5"/>
  </w:num>
  <w:num w:numId="8" w16cid:durableId="152024388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ctiveWritingStyle w:appName="MSWord" w:lang="en-GB" w:vendorID="64" w:dllVersion="0" w:nlCheck="1" w:checkStyle="1"/>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4E72"/>
    <w:rsid w:val="000527A3"/>
    <w:rsid w:val="00061FAF"/>
    <w:rsid w:val="0007642F"/>
    <w:rsid w:val="000A090F"/>
    <w:rsid w:val="000A2279"/>
    <w:rsid w:val="000A4E72"/>
    <w:rsid w:val="000C64E9"/>
    <w:rsid w:val="000D5333"/>
    <w:rsid w:val="000F2589"/>
    <w:rsid w:val="000F6A48"/>
    <w:rsid w:val="0017718A"/>
    <w:rsid w:val="001A7EFE"/>
    <w:rsid w:val="001D065D"/>
    <w:rsid w:val="00223570"/>
    <w:rsid w:val="002F751F"/>
    <w:rsid w:val="00320533"/>
    <w:rsid w:val="00344C0A"/>
    <w:rsid w:val="00346855"/>
    <w:rsid w:val="00366C59"/>
    <w:rsid w:val="00371587"/>
    <w:rsid w:val="003866F3"/>
    <w:rsid w:val="00476D4C"/>
    <w:rsid w:val="004A1992"/>
    <w:rsid w:val="004C650F"/>
    <w:rsid w:val="00526A30"/>
    <w:rsid w:val="00541CA9"/>
    <w:rsid w:val="005812AF"/>
    <w:rsid w:val="005872DE"/>
    <w:rsid w:val="00671C0D"/>
    <w:rsid w:val="00703C16"/>
    <w:rsid w:val="007B52CA"/>
    <w:rsid w:val="007C61F1"/>
    <w:rsid w:val="007F64A3"/>
    <w:rsid w:val="00862FCE"/>
    <w:rsid w:val="00863C6B"/>
    <w:rsid w:val="008B0406"/>
    <w:rsid w:val="008D00CD"/>
    <w:rsid w:val="0092123D"/>
    <w:rsid w:val="00A411F9"/>
    <w:rsid w:val="00A53E5E"/>
    <w:rsid w:val="00AA72FE"/>
    <w:rsid w:val="00B22BBF"/>
    <w:rsid w:val="00B64023"/>
    <w:rsid w:val="00B92196"/>
    <w:rsid w:val="00BC4C57"/>
    <w:rsid w:val="00BF63A9"/>
    <w:rsid w:val="00D035E6"/>
    <w:rsid w:val="00D37AAA"/>
    <w:rsid w:val="00DB5DCD"/>
    <w:rsid w:val="00DC7C47"/>
    <w:rsid w:val="00E574D1"/>
    <w:rsid w:val="00EC6269"/>
    <w:rsid w:val="00EF136C"/>
    <w:rsid w:val="00F33B9B"/>
    <w:rsid w:val="00F624A6"/>
  </w:rsids>
  <m:mathPr>
    <m:mathFont m:val="Cambria Math"/>
    <m:brkBin m:val="before"/>
    <m:brkBinSub m:val="--"/>
    <m:smallFrac m:val="0"/>
    <m:dispDef/>
    <m:lMargin m:val="0"/>
    <m:rMargin m:val="0"/>
    <m:defJc m:val="centerGroup"/>
    <m:wrapIndent m:val="1440"/>
    <m:intLim m:val="subSup"/>
    <m:naryLim m:val="undOvr"/>
  </m:mathPr>
  <w:themeFontLang w:val="nl-B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3CF91B"/>
  <w15:chartTrackingRefBased/>
  <w15:docId w15:val="{37F8DEB9-FA64-47A2-8560-AD50FB2759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nl-BE" w:eastAsia="en-US" w:bidi="ar-SA"/>
      </w:rPr>
    </w:rPrDefault>
    <w:pPrDefault>
      <w:pPr>
        <w:spacing w:before="1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F33B9B"/>
  </w:style>
  <w:style w:type="paragraph" w:styleId="Kop1">
    <w:name w:val="heading 1"/>
    <w:basedOn w:val="Standaard"/>
    <w:next w:val="Standaard"/>
    <w:link w:val="Kop1Char"/>
    <w:uiPriority w:val="9"/>
    <w:qFormat/>
    <w:rsid w:val="00F33B9B"/>
    <w:pPr>
      <w:pBdr>
        <w:top w:val="single" w:sz="24" w:space="0" w:color="92278F" w:themeColor="accent1"/>
        <w:left w:val="single" w:sz="24" w:space="0" w:color="92278F" w:themeColor="accent1"/>
        <w:bottom w:val="single" w:sz="24" w:space="0" w:color="92278F" w:themeColor="accent1"/>
        <w:right w:val="single" w:sz="24" w:space="0" w:color="92278F" w:themeColor="accent1"/>
      </w:pBdr>
      <w:shd w:val="clear" w:color="auto" w:fill="92278F" w:themeFill="accent1"/>
      <w:spacing w:after="0"/>
      <w:outlineLvl w:val="0"/>
    </w:pPr>
    <w:rPr>
      <w:caps/>
      <w:color w:val="FFFFFF" w:themeColor="background1"/>
      <w:spacing w:val="15"/>
      <w:sz w:val="22"/>
      <w:szCs w:val="22"/>
    </w:rPr>
  </w:style>
  <w:style w:type="paragraph" w:styleId="Kop2">
    <w:name w:val="heading 2"/>
    <w:basedOn w:val="Standaard"/>
    <w:next w:val="Standaard"/>
    <w:link w:val="Kop2Char"/>
    <w:uiPriority w:val="9"/>
    <w:unhideWhenUsed/>
    <w:qFormat/>
    <w:rsid w:val="00F33B9B"/>
    <w:pPr>
      <w:pBdr>
        <w:top w:val="single" w:sz="24" w:space="0" w:color="F1CBF0" w:themeColor="accent1" w:themeTint="33"/>
        <w:left w:val="single" w:sz="24" w:space="0" w:color="F1CBF0" w:themeColor="accent1" w:themeTint="33"/>
        <w:bottom w:val="single" w:sz="24" w:space="0" w:color="F1CBF0" w:themeColor="accent1" w:themeTint="33"/>
        <w:right w:val="single" w:sz="24" w:space="0" w:color="F1CBF0" w:themeColor="accent1" w:themeTint="33"/>
      </w:pBdr>
      <w:shd w:val="clear" w:color="auto" w:fill="F1CBF0" w:themeFill="accent1" w:themeFillTint="33"/>
      <w:spacing w:after="0"/>
      <w:outlineLvl w:val="1"/>
    </w:pPr>
    <w:rPr>
      <w:caps/>
      <w:spacing w:val="15"/>
    </w:rPr>
  </w:style>
  <w:style w:type="paragraph" w:styleId="Kop3">
    <w:name w:val="heading 3"/>
    <w:basedOn w:val="Standaard"/>
    <w:next w:val="Standaard"/>
    <w:link w:val="Kop3Char"/>
    <w:uiPriority w:val="9"/>
    <w:unhideWhenUsed/>
    <w:qFormat/>
    <w:rsid w:val="00F33B9B"/>
    <w:pPr>
      <w:pBdr>
        <w:top w:val="single" w:sz="6" w:space="2" w:color="92278F" w:themeColor="accent1"/>
      </w:pBdr>
      <w:spacing w:before="300" w:after="0"/>
      <w:outlineLvl w:val="2"/>
    </w:pPr>
    <w:rPr>
      <w:caps/>
      <w:color w:val="481346" w:themeColor="accent1" w:themeShade="7F"/>
      <w:spacing w:val="15"/>
    </w:rPr>
  </w:style>
  <w:style w:type="paragraph" w:styleId="Kop4">
    <w:name w:val="heading 4"/>
    <w:basedOn w:val="Standaard"/>
    <w:next w:val="Standaard"/>
    <w:link w:val="Kop4Char"/>
    <w:uiPriority w:val="9"/>
    <w:semiHidden/>
    <w:unhideWhenUsed/>
    <w:qFormat/>
    <w:rsid w:val="00F33B9B"/>
    <w:pPr>
      <w:pBdr>
        <w:top w:val="dotted" w:sz="6" w:space="2" w:color="92278F" w:themeColor="accent1"/>
      </w:pBdr>
      <w:spacing w:before="200" w:after="0"/>
      <w:outlineLvl w:val="3"/>
    </w:pPr>
    <w:rPr>
      <w:caps/>
      <w:color w:val="6D1D6A" w:themeColor="accent1" w:themeShade="BF"/>
      <w:spacing w:val="10"/>
    </w:rPr>
  </w:style>
  <w:style w:type="paragraph" w:styleId="Kop5">
    <w:name w:val="heading 5"/>
    <w:basedOn w:val="Standaard"/>
    <w:next w:val="Standaard"/>
    <w:link w:val="Kop5Char"/>
    <w:uiPriority w:val="9"/>
    <w:semiHidden/>
    <w:unhideWhenUsed/>
    <w:qFormat/>
    <w:rsid w:val="00F33B9B"/>
    <w:pPr>
      <w:pBdr>
        <w:bottom w:val="single" w:sz="6" w:space="1" w:color="92278F" w:themeColor="accent1"/>
      </w:pBdr>
      <w:spacing w:before="200" w:after="0"/>
      <w:outlineLvl w:val="4"/>
    </w:pPr>
    <w:rPr>
      <w:caps/>
      <w:color w:val="6D1D6A" w:themeColor="accent1" w:themeShade="BF"/>
      <w:spacing w:val="10"/>
    </w:rPr>
  </w:style>
  <w:style w:type="paragraph" w:styleId="Kop6">
    <w:name w:val="heading 6"/>
    <w:basedOn w:val="Standaard"/>
    <w:next w:val="Standaard"/>
    <w:link w:val="Kop6Char"/>
    <w:uiPriority w:val="9"/>
    <w:semiHidden/>
    <w:unhideWhenUsed/>
    <w:qFormat/>
    <w:rsid w:val="00F33B9B"/>
    <w:pPr>
      <w:pBdr>
        <w:bottom w:val="dotted" w:sz="6" w:space="1" w:color="92278F" w:themeColor="accent1"/>
      </w:pBdr>
      <w:spacing w:before="200" w:after="0"/>
      <w:outlineLvl w:val="5"/>
    </w:pPr>
    <w:rPr>
      <w:caps/>
      <w:color w:val="6D1D6A" w:themeColor="accent1" w:themeShade="BF"/>
      <w:spacing w:val="10"/>
    </w:rPr>
  </w:style>
  <w:style w:type="paragraph" w:styleId="Kop7">
    <w:name w:val="heading 7"/>
    <w:basedOn w:val="Standaard"/>
    <w:next w:val="Standaard"/>
    <w:link w:val="Kop7Char"/>
    <w:uiPriority w:val="9"/>
    <w:semiHidden/>
    <w:unhideWhenUsed/>
    <w:qFormat/>
    <w:rsid w:val="00F33B9B"/>
    <w:pPr>
      <w:spacing w:before="200" w:after="0"/>
      <w:outlineLvl w:val="6"/>
    </w:pPr>
    <w:rPr>
      <w:caps/>
      <w:color w:val="6D1D6A" w:themeColor="accent1" w:themeShade="BF"/>
      <w:spacing w:val="10"/>
    </w:rPr>
  </w:style>
  <w:style w:type="paragraph" w:styleId="Kop8">
    <w:name w:val="heading 8"/>
    <w:basedOn w:val="Standaard"/>
    <w:next w:val="Standaard"/>
    <w:link w:val="Kop8Char"/>
    <w:uiPriority w:val="9"/>
    <w:semiHidden/>
    <w:unhideWhenUsed/>
    <w:qFormat/>
    <w:rsid w:val="00F33B9B"/>
    <w:pPr>
      <w:spacing w:before="200" w:after="0"/>
      <w:outlineLvl w:val="7"/>
    </w:pPr>
    <w:rPr>
      <w:caps/>
      <w:spacing w:val="10"/>
      <w:sz w:val="18"/>
      <w:szCs w:val="18"/>
    </w:rPr>
  </w:style>
  <w:style w:type="paragraph" w:styleId="Kop9">
    <w:name w:val="heading 9"/>
    <w:basedOn w:val="Standaard"/>
    <w:next w:val="Standaard"/>
    <w:link w:val="Kop9Char"/>
    <w:uiPriority w:val="9"/>
    <w:semiHidden/>
    <w:unhideWhenUsed/>
    <w:qFormat/>
    <w:rsid w:val="00F33B9B"/>
    <w:pPr>
      <w:spacing w:before="200" w:after="0"/>
      <w:outlineLvl w:val="8"/>
    </w:pPr>
    <w:rPr>
      <w:i/>
      <w:iCs/>
      <w:caps/>
      <w:spacing w:val="10"/>
      <w:sz w:val="18"/>
      <w:szCs w:val="18"/>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F33B9B"/>
    <w:rPr>
      <w:caps/>
      <w:color w:val="FFFFFF" w:themeColor="background1"/>
      <w:spacing w:val="15"/>
      <w:sz w:val="22"/>
      <w:szCs w:val="22"/>
      <w:shd w:val="clear" w:color="auto" w:fill="92278F" w:themeFill="accent1"/>
    </w:rPr>
  </w:style>
  <w:style w:type="character" w:customStyle="1" w:styleId="Kop2Char">
    <w:name w:val="Kop 2 Char"/>
    <w:basedOn w:val="Standaardalinea-lettertype"/>
    <w:link w:val="Kop2"/>
    <w:uiPriority w:val="9"/>
    <w:rsid w:val="00F33B9B"/>
    <w:rPr>
      <w:caps/>
      <w:spacing w:val="15"/>
      <w:shd w:val="clear" w:color="auto" w:fill="F1CBF0" w:themeFill="accent1" w:themeFillTint="33"/>
    </w:rPr>
  </w:style>
  <w:style w:type="character" w:customStyle="1" w:styleId="Kop3Char">
    <w:name w:val="Kop 3 Char"/>
    <w:basedOn w:val="Standaardalinea-lettertype"/>
    <w:link w:val="Kop3"/>
    <w:uiPriority w:val="9"/>
    <w:rsid w:val="00F33B9B"/>
    <w:rPr>
      <w:caps/>
      <w:color w:val="481346" w:themeColor="accent1" w:themeShade="7F"/>
      <w:spacing w:val="15"/>
    </w:rPr>
  </w:style>
  <w:style w:type="character" w:customStyle="1" w:styleId="Kop4Char">
    <w:name w:val="Kop 4 Char"/>
    <w:basedOn w:val="Standaardalinea-lettertype"/>
    <w:link w:val="Kop4"/>
    <w:uiPriority w:val="9"/>
    <w:semiHidden/>
    <w:rsid w:val="00F33B9B"/>
    <w:rPr>
      <w:caps/>
      <w:color w:val="6D1D6A" w:themeColor="accent1" w:themeShade="BF"/>
      <w:spacing w:val="10"/>
    </w:rPr>
  </w:style>
  <w:style w:type="character" w:customStyle="1" w:styleId="Kop5Char">
    <w:name w:val="Kop 5 Char"/>
    <w:basedOn w:val="Standaardalinea-lettertype"/>
    <w:link w:val="Kop5"/>
    <w:uiPriority w:val="9"/>
    <w:semiHidden/>
    <w:rsid w:val="00F33B9B"/>
    <w:rPr>
      <w:caps/>
      <w:color w:val="6D1D6A" w:themeColor="accent1" w:themeShade="BF"/>
      <w:spacing w:val="10"/>
    </w:rPr>
  </w:style>
  <w:style w:type="character" w:customStyle="1" w:styleId="Kop6Char">
    <w:name w:val="Kop 6 Char"/>
    <w:basedOn w:val="Standaardalinea-lettertype"/>
    <w:link w:val="Kop6"/>
    <w:uiPriority w:val="9"/>
    <w:semiHidden/>
    <w:rsid w:val="00F33B9B"/>
    <w:rPr>
      <w:caps/>
      <w:color w:val="6D1D6A" w:themeColor="accent1" w:themeShade="BF"/>
      <w:spacing w:val="10"/>
    </w:rPr>
  </w:style>
  <w:style w:type="character" w:customStyle="1" w:styleId="Kop7Char">
    <w:name w:val="Kop 7 Char"/>
    <w:basedOn w:val="Standaardalinea-lettertype"/>
    <w:link w:val="Kop7"/>
    <w:uiPriority w:val="9"/>
    <w:semiHidden/>
    <w:rsid w:val="00F33B9B"/>
    <w:rPr>
      <w:caps/>
      <w:color w:val="6D1D6A" w:themeColor="accent1" w:themeShade="BF"/>
      <w:spacing w:val="10"/>
    </w:rPr>
  </w:style>
  <w:style w:type="character" w:customStyle="1" w:styleId="Kop8Char">
    <w:name w:val="Kop 8 Char"/>
    <w:basedOn w:val="Standaardalinea-lettertype"/>
    <w:link w:val="Kop8"/>
    <w:uiPriority w:val="9"/>
    <w:semiHidden/>
    <w:rsid w:val="00F33B9B"/>
    <w:rPr>
      <w:caps/>
      <w:spacing w:val="10"/>
      <w:sz w:val="18"/>
      <w:szCs w:val="18"/>
    </w:rPr>
  </w:style>
  <w:style w:type="character" w:customStyle="1" w:styleId="Kop9Char">
    <w:name w:val="Kop 9 Char"/>
    <w:basedOn w:val="Standaardalinea-lettertype"/>
    <w:link w:val="Kop9"/>
    <w:uiPriority w:val="9"/>
    <w:semiHidden/>
    <w:rsid w:val="00F33B9B"/>
    <w:rPr>
      <w:i/>
      <w:iCs/>
      <w:caps/>
      <w:spacing w:val="10"/>
      <w:sz w:val="18"/>
      <w:szCs w:val="18"/>
    </w:rPr>
  </w:style>
  <w:style w:type="paragraph" w:styleId="Bijschrift">
    <w:name w:val="caption"/>
    <w:basedOn w:val="Standaard"/>
    <w:next w:val="Standaard"/>
    <w:uiPriority w:val="35"/>
    <w:semiHidden/>
    <w:unhideWhenUsed/>
    <w:qFormat/>
    <w:rsid w:val="00F33B9B"/>
    <w:rPr>
      <w:b/>
      <w:bCs/>
      <w:color w:val="6D1D6A" w:themeColor="accent1" w:themeShade="BF"/>
      <w:sz w:val="16"/>
      <w:szCs w:val="16"/>
    </w:rPr>
  </w:style>
  <w:style w:type="paragraph" w:styleId="Titel">
    <w:name w:val="Title"/>
    <w:basedOn w:val="Standaard"/>
    <w:next w:val="Standaard"/>
    <w:link w:val="TitelChar"/>
    <w:uiPriority w:val="10"/>
    <w:qFormat/>
    <w:rsid w:val="00F33B9B"/>
    <w:pPr>
      <w:spacing w:before="0" w:after="0"/>
    </w:pPr>
    <w:rPr>
      <w:rFonts w:asciiTheme="majorHAnsi" w:eastAsiaTheme="majorEastAsia" w:hAnsiTheme="majorHAnsi" w:cstheme="majorBidi"/>
      <w:caps/>
      <w:color w:val="92278F" w:themeColor="accent1"/>
      <w:spacing w:val="10"/>
      <w:sz w:val="52"/>
      <w:szCs w:val="52"/>
    </w:rPr>
  </w:style>
  <w:style w:type="character" w:customStyle="1" w:styleId="TitelChar">
    <w:name w:val="Titel Char"/>
    <w:basedOn w:val="Standaardalinea-lettertype"/>
    <w:link w:val="Titel"/>
    <w:uiPriority w:val="10"/>
    <w:rsid w:val="00F33B9B"/>
    <w:rPr>
      <w:rFonts w:asciiTheme="majorHAnsi" w:eastAsiaTheme="majorEastAsia" w:hAnsiTheme="majorHAnsi" w:cstheme="majorBidi"/>
      <w:caps/>
      <w:color w:val="92278F" w:themeColor="accent1"/>
      <w:spacing w:val="10"/>
      <w:sz w:val="52"/>
      <w:szCs w:val="52"/>
    </w:rPr>
  </w:style>
  <w:style w:type="paragraph" w:styleId="Ondertitel">
    <w:name w:val="Subtitle"/>
    <w:basedOn w:val="Standaard"/>
    <w:next w:val="Standaard"/>
    <w:link w:val="OndertitelChar"/>
    <w:uiPriority w:val="11"/>
    <w:qFormat/>
    <w:rsid w:val="00F33B9B"/>
    <w:pPr>
      <w:spacing w:before="0" w:after="500" w:line="240" w:lineRule="auto"/>
    </w:pPr>
    <w:rPr>
      <w:caps/>
      <w:color w:val="595959" w:themeColor="text1" w:themeTint="A6"/>
      <w:spacing w:val="10"/>
      <w:sz w:val="21"/>
      <w:szCs w:val="21"/>
    </w:rPr>
  </w:style>
  <w:style w:type="character" w:customStyle="1" w:styleId="OndertitelChar">
    <w:name w:val="Ondertitel Char"/>
    <w:basedOn w:val="Standaardalinea-lettertype"/>
    <w:link w:val="Ondertitel"/>
    <w:uiPriority w:val="11"/>
    <w:rsid w:val="00F33B9B"/>
    <w:rPr>
      <w:caps/>
      <w:color w:val="595959" w:themeColor="text1" w:themeTint="A6"/>
      <w:spacing w:val="10"/>
      <w:sz w:val="21"/>
      <w:szCs w:val="21"/>
    </w:rPr>
  </w:style>
  <w:style w:type="character" w:styleId="Zwaar">
    <w:name w:val="Strong"/>
    <w:uiPriority w:val="22"/>
    <w:qFormat/>
    <w:rsid w:val="00F33B9B"/>
    <w:rPr>
      <w:b/>
      <w:bCs/>
    </w:rPr>
  </w:style>
  <w:style w:type="character" w:styleId="Nadruk">
    <w:name w:val="Emphasis"/>
    <w:uiPriority w:val="20"/>
    <w:qFormat/>
    <w:rsid w:val="00F33B9B"/>
    <w:rPr>
      <w:caps/>
      <w:color w:val="481346" w:themeColor="accent1" w:themeShade="7F"/>
      <w:spacing w:val="5"/>
    </w:rPr>
  </w:style>
  <w:style w:type="paragraph" w:styleId="Geenafstand">
    <w:name w:val="No Spacing"/>
    <w:uiPriority w:val="1"/>
    <w:qFormat/>
    <w:rsid w:val="00F33B9B"/>
    <w:pPr>
      <w:spacing w:after="0" w:line="240" w:lineRule="auto"/>
    </w:pPr>
  </w:style>
  <w:style w:type="paragraph" w:styleId="Citaat">
    <w:name w:val="Quote"/>
    <w:basedOn w:val="Standaard"/>
    <w:next w:val="Standaard"/>
    <w:link w:val="CitaatChar"/>
    <w:uiPriority w:val="29"/>
    <w:qFormat/>
    <w:rsid w:val="00F33B9B"/>
    <w:rPr>
      <w:i/>
      <w:iCs/>
      <w:sz w:val="24"/>
      <w:szCs w:val="24"/>
    </w:rPr>
  </w:style>
  <w:style w:type="character" w:customStyle="1" w:styleId="CitaatChar">
    <w:name w:val="Citaat Char"/>
    <w:basedOn w:val="Standaardalinea-lettertype"/>
    <w:link w:val="Citaat"/>
    <w:uiPriority w:val="29"/>
    <w:rsid w:val="00F33B9B"/>
    <w:rPr>
      <w:i/>
      <w:iCs/>
      <w:sz w:val="24"/>
      <w:szCs w:val="24"/>
    </w:rPr>
  </w:style>
  <w:style w:type="paragraph" w:styleId="Duidelijkcitaat">
    <w:name w:val="Intense Quote"/>
    <w:basedOn w:val="Standaard"/>
    <w:next w:val="Standaard"/>
    <w:link w:val="DuidelijkcitaatChar"/>
    <w:uiPriority w:val="30"/>
    <w:qFormat/>
    <w:rsid w:val="00F33B9B"/>
    <w:pPr>
      <w:spacing w:before="240" w:after="240" w:line="240" w:lineRule="auto"/>
      <w:ind w:left="1080" w:right="1080"/>
      <w:jc w:val="center"/>
    </w:pPr>
    <w:rPr>
      <w:color w:val="92278F" w:themeColor="accent1"/>
      <w:sz w:val="24"/>
      <w:szCs w:val="24"/>
    </w:rPr>
  </w:style>
  <w:style w:type="character" w:customStyle="1" w:styleId="DuidelijkcitaatChar">
    <w:name w:val="Duidelijk citaat Char"/>
    <w:basedOn w:val="Standaardalinea-lettertype"/>
    <w:link w:val="Duidelijkcitaat"/>
    <w:uiPriority w:val="30"/>
    <w:rsid w:val="00F33B9B"/>
    <w:rPr>
      <w:color w:val="92278F" w:themeColor="accent1"/>
      <w:sz w:val="24"/>
      <w:szCs w:val="24"/>
    </w:rPr>
  </w:style>
  <w:style w:type="character" w:styleId="Subtielebenadrukking">
    <w:name w:val="Subtle Emphasis"/>
    <w:uiPriority w:val="19"/>
    <w:qFormat/>
    <w:rsid w:val="00F33B9B"/>
    <w:rPr>
      <w:i/>
      <w:iCs/>
      <w:color w:val="481346" w:themeColor="accent1" w:themeShade="7F"/>
    </w:rPr>
  </w:style>
  <w:style w:type="character" w:styleId="Intensievebenadrukking">
    <w:name w:val="Intense Emphasis"/>
    <w:uiPriority w:val="21"/>
    <w:qFormat/>
    <w:rsid w:val="00F33B9B"/>
    <w:rPr>
      <w:b/>
      <w:bCs/>
      <w:caps/>
      <w:color w:val="481346" w:themeColor="accent1" w:themeShade="7F"/>
      <w:spacing w:val="10"/>
    </w:rPr>
  </w:style>
  <w:style w:type="character" w:styleId="Subtieleverwijzing">
    <w:name w:val="Subtle Reference"/>
    <w:uiPriority w:val="31"/>
    <w:qFormat/>
    <w:rsid w:val="00F33B9B"/>
    <w:rPr>
      <w:b/>
      <w:bCs/>
      <w:color w:val="92278F" w:themeColor="accent1"/>
    </w:rPr>
  </w:style>
  <w:style w:type="character" w:styleId="Intensieveverwijzing">
    <w:name w:val="Intense Reference"/>
    <w:uiPriority w:val="32"/>
    <w:qFormat/>
    <w:rsid w:val="00F33B9B"/>
    <w:rPr>
      <w:b/>
      <w:bCs/>
      <w:i/>
      <w:iCs/>
      <w:caps/>
      <w:color w:val="92278F" w:themeColor="accent1"/>
    </w:rPr>
  </w:style>
  <w:style w:type="character" w:styleId="Titelvanboek">
    <w:name w:val="Book Title"/>
    <w:uiPriority w:val="33"/>
    <w:qFormat/>
    <w:rsid w:val="00F33B9B"/>
    <w:rPr>
      <w:b/>
      <w:bCs/>
      <w:i/>
      <w:iCs/>
      <w:spacing w:val="0"/>
    </w:rPr>
  </w:style>
  <w:style w:type="paragraph" w:styleId="Kopvaninhoudsopgave">
    <w:name w:val="TOC Heading"/>
    <w:basedOn w:val="Kop1"/>
    <w:next w:val="Standaard"/>
    <w:uiPriority w:val="39"/>
    <w:semiHidden/>
    <w:unhideWhenUsed/>
    <w:qFormat/>
    <w:rsid w:val="00F33B9B"/>
    <w:pPr>
      <w:outlineLvl w:val="9"/>
    </w:pPr>
  </w:style>
  <w:style w:type="paragraph" w:styleId="Lijstalinea">
    <w:name w:val="List Paragraph"/>
    <w:basedOn w:val="Standaard"/>
    <w:uiPriority w:val="34"/>
    <w:qFormat/>
    <w:rsid w:val="00366C59"/>
    <w:pPr>
      <w:ind w:left="720"/>
      <w:contextualSpacing/>
    </w:pPr>
  </w:style>
  <w:style w:type="character" w:styleId="Hyperlink">
    <w:name w:val="Hyperlink"/>
    <w:basedOn w:val="Standaardalinea-lettertype"/>
    <w:uiPriority w:val="99"/>
    <w:unhideWhenUsed/>
    <w:rsid w:val="007C61F1"/>
    <w:rPr>
      <w:color w:val="0066FF" w:themeColor="hyperlink"/>
      <w:u w:val="single"/>
    </w:rPr>
  </w:style>
  <w:style w:type="character" w:styleId="Onopgelostemelding">
    <w:name w:val="Unresolved Mention"/>
    <w:basedOn w:val="Standaardalinea-lettertype"/>
    <w:uiPriority w:val="99"/>
    <w:semiHidden/>
    <w:unhideWhenUsed/>
    <w:rsid w:val="007C61F1"/>
    <w:rPr>
      <w:color w:val="605E5C"/>
      <w:shd w:val="clear" w:color="auto" w:fill="E1DFDD"/>
    </w:rPr>
  </w:style>
  <w:style w:type="table" w:styleId="Tabelraster">
    <w:name w:val="Table Grid"/>
    <w:basedOn w:val="Standaardtabel"/>
    <w:uiPriority w:val="39"/>
    <w:rsid w:val="0007642F"/>
    <w:pPr>
      <w:spacing w:before="0"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Koptekst">
    <w:name w:val="header"/>
    <w:basedOn w:val="Standaard"/>
    <w:link w:val="KoptekstChar"/>
    <w:uiPriority w:val="99"/>
    <w:unhideWhenUsed/>
    <w:rsid w:val="00476D4C"/>
    <w:pPr>
      <w:tabs>
        <w:tab w:val="center" w:pos="4536"/>
        <w:tab w:val="right" w:pos="9072"/>
      </w:tabs>
      <w:spacing w:before="0" w:after="0" w:line="240" w:lineRule="auto"/>
    </w:pPr>
  </w:style>
  <w:style w:type="character" w:customStyle="1" w:styleId="KoptekstChar">
    <w:name w:val="Koptekst Char"/>
    <w:basedOn w:val="Standaardalinea-lettertype"/>
    <w:link w:val="Koptekst"/>
    <w:uiPriority w:val="99"/>
    <w:rsid w:val="00476D4C"/>
  </w:style>
  <w:style w:type="paragraph" w:styleId="Voettekst">
    <w:name w:val="footer"/>
    <w:basedOn w:val="Standaard"/>
    <w:link w:val="VoettekstChar"/>
    <w:uiPriority w:val="99"/>
    <w:unhideWhenUsed/>
    <w:rsid w:val="00476D4C"/>
    <w:pPr>
      <w:tabs>
        <w:tab w:val="center" w:pos="4536"/>
        <w:tab w:val="right" w:pos="9072"/>
      </w:tabs>
      <w:spacing w:before="0" w:after="0" w:line="240" w:lineRule="auto"/>
    </w:pPr>
  </w:style>
  <w:style w:type="character" w:customStyle="1" w:styleId="VoettekstChar">
    <w:name w:val="Voettekst Char"/>
    <w:basedOn w:val="Standaardalinea-lettertype"/>
    <w:link w:val="Voettekst"/>
    <w:uiPriority w:val="99"/>
    <w:rsid w:val="00476D4C"/>
  </w:style>
  <w:style w:type="paragraph" w:styleId="Voetnoottekst">
    <w:name w:val="footnote text"/>
    <w:basedOn w:val="Standaard"/>
    <w:link w:val="VoetnoottekstChar"/>
    <w:uiPriority w:val="99"/>
    <w:semiHidden/>
    <w:unhideWhenUsed/>
    <w:rsid w:val="000A090F"/>
    <w:pPr>
      <w:spacing w:before="0" w:after="0" w:line="240" w:lineRule="auto"/>
    </w:pPr>
  </w:style>
  <w:style w:type="character" w:customStyle="1" w:styleId="VoetnoottekstChar">
    <w:name w:val="Voetnoottekst Char"/>
    <w:basedOn w:val="Standaardalinea-lettertype"/>
    <w:link w:val="Voetnoottekst"/>
    <w:uiPriority w:val="99"/>
    <w:semiHidden/>
    <w:rsid w:val="000A090F"/>
  </w:style>
  <w:style w:type="character" w:styleId="Voetnootmarkering">
    <w:name w:val="footnote reference"/>
    <w:basedOn w:val="Standaardalinea-lettertype"/>
    <w:uiPriority w:val="99"/>
    <w:semiHidden/>
    <w:unhideWhenUsed/>
    <w:rsid w:val="000A090F"/>
    <w:rPr>
      <w:vertAlign w:val="superscript"/>
    </w:rPr>
  </w:style>
  <w:style w:type="character" w:styleId="GevolgdeHyperlink">
    <w:name w:val="FollowedHyperlink"/>
    <w:basedOn w:val="Standaardalinea-lettertype"/>
    <w:uiPriority w:val="99"/>
    <w:semiHidden/>
    <w:unhideWhenUsed/>
    <w:rsid w:val="008D00CD"/>
    <w:rPr>
      <w:color w:val="666699"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79479572">
      <w:bodyDiv w:val="1"/>
      <w:marLeft w:val="0"/>
      <w:marRight w:val="0"/>
      <w:marTop w:val="0"/>
      <w:marBottom w:val="0"/>
      <w:divBdr>
        <w:top w:val="none" w:sz="0" w:space="0" w:color="auto"/>
        <w:left w:val="none" w:sz="0" w:space="0" w:color="auto"/>
        <w:bottom w:val="none" w:sz="0" w:space="0" w:color="auto"/>
        <w:right w:val="none" w:sz="0" w:space="0" w:color="auto"/>
      </w:divBdr>
    </w:div>
    <w:div w:id="2000649599">
      <w:bodyDiv w:val="1"/>
      <w:marLeft w:val="0"/>
      <w:marRight w:val="0"/>
      <w:marTop w:val="0"/>
      <w:marBottom w:val="0"/>
      <w:divBdr>
        <w:top w:val="none" w:sz="0" w:space="0" w:color="auto"/>
        <w:left w:val="none" w:sz="0" w:space="0" w:color="auto"/>
        <w:bottom w:val="none" w:sz="0" w:space="0" w:color="auto"/>
        <w:right w:val="none" w:sz="0" w:space="0" w:color="auto"/>
      </w:divBdr>
    </w:div>
    <w:div w:id="20548442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ictionary.cambridge.org/"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Kantoorthema">
  <a:themeElements>
    <a:clrScheme name="Violet II">
      <a:dk1>
        <a:sysClr val="windowText" lastClr="000000"/>
      </a:dk1>
      <a:lt1>
        <a:sysClr val="window" lastClr="FFFFFF"/>
      </a:lt1>
      <a:dk2>
        <a:srgbClr val="632E62"/>
      </a:dk2>
      <a:lt2>
        <a:srgbClr val="EAE5EB"/>
      </a:lt2>
      <a:accent1>
        <a:srgbClr val="92278F"/>
      </a:accent1>
      <a:accent2>
        <a:srgbClr val="9B57D3"/>
      </a:accent2>
      <a:accent3>
        <a:srgbClr val="755DD9"/>
      </a:accent3>
      <a:accent4>
        <a:srgbClr val="665EB8"/>
      </a:accent4>
      <a:accent5>
        <a:srgbClr val="45A5ED"/>
      </a:accent5>
      <a:accent6>
        <a:srgbClr val="5982DB"/>
      </a:accent6>
      <a:hlink>
        <a:srgbClr val="0066FF"/>
      </a:hlink>
      <a:folHlink>
        <a:srgbClr val="666699"/>
      </a:folHlink>
    </a:clrScheme>
    <a:fontScheme name="HOGENT stijl">
      <a:majorFont>
        <a:latin typeface="Montserrat"/>
        <a:ea typeface=""/>
        <a:cs typeface=""/>
      </a:majorFont>
      <a:minorFont>
        <a:latin typeface="Montserrat"/>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And22</b:Tag>
    <b:SourceType>ArticleInAPeriodical</b:SourceType>
    <b:Guid>{71FC70DC-12D9-4804-B30C-3A7F13137D9D}</b:Guid>
    <b:Author>
      <b:Author>
        <b:NameList>
          <b:Person>
            <b:Last>Chow</b:Last>
            <b:First>Andrew</b:First>
            <b:Middle>R.</b:Middle>
          </b:Person>
        </b:NameList>
      </b:Author>
    </b:Author>
    <b:Title>Fact-Checking 8 Claims About Crypto’s Climate Impact</b:Title>
    <b:PeriodicalTitle>TIme</b:PeriodicalTitle>
    <b:Year>2022</b:Year>
    <b:Month>July</b:Month>
    <b:Day>1</b:Day>
    <b:RefOrder>1</b:RefOrder>
  </b:Source>
  <b:Source>
    <b:Tag>Eph23</b:Tag>
    <b:SourceType>Report</b:SourceType>
    <b:Guid>{97C1F153-DF04-4826-86FE-0EE03B1DAAD4}</b:Guid>
    <b:Title>Cryptocurrency return predictability: What is the role of the environment?</b:Title>
    <b:Year>2023</b:Year>
    <b:Author>
      <b:Author>
        <b:NameList>
          <b:Person>
            <b:Last>Ephraim Clark</b:Last>
            <b:First>Amine</b:First>
            <b:Middle>Lahiani, Salma Mefteh-Wali</b:Middle>
          </b:Person>
        </b:NameList>
      </b:Author>
    </b:Author>
    <b:Publisher>January</b:Publisher>
    <b:City>30</b:City>
    <b:RefOrder>2</b:RefOrder>
  </b:Source>
</b:Sources>
</file>

<file path=customXml/itemProps1.xml><?xml version="1.0" encoding="utf-8"?>
<ds:datastoreItem xmlns:ds="http://schemas.openxmlformats.org/officeDocument/2006/customXml" ds:itemID="{092CFCC4-8BDD-40B7-8FF9-0494D40C770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112</TotalTime>
  <Pages>2</Pages>
  <Words>468</Words>
  <Characters>2577</Characters>
  <Application>Microsoft Office Word</Application>
  <DocSecurity>0</DocSecurity>
  <Lines>21</Lines>
  <Paragraphs>6</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3039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Femke Cornette</dc:creator>
  <cp:keywords/>
  <dc:description/>
  <cp:lastModifiedBy>Alexander Bal</cp:lastModifiedBy>
  <cp:revision>42</cp:revision>
  <dcterms:created xsi:type="dcterms:W3CDTF">2023-10-12T08:38:00Z</dcterms:created>
  <dcterms:modified xsi:type="dcterms:W3CDTF">2023-12-15T11:08:00Z</dcterms:modified>
</cp:coreProperties>
</file>