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465" w:rsidRDefault="00572B3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:rsidR="006B2465" w:rsidRDefault="00572B3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Pr="00572B36" w:rsidRDefault="00F10AD5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№8</w:t>
      </w:r>
      <w:r w:rsidR="00572B36">
        <w:rPr>
          <w:rFonts w:ascii="Times New Roman" w:eastAsia="Times New Roman" w:hAnsi="Times New Roman" w:cs="Times New Roman"/>
          <w:sz w:val="28"/>
          <w:szCs w:val="28"/>
        </w:rPr>
        <w:t xml:space="preserve"> «Информационные технологии и прикладная математика»</w:t>
      </w:r>
    </w:p>
    <w:p w:rsidR="006B2465" w:rsidRPr="00572B36" w:rsidRDefault="00572B3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F10AD5">
        <w:rPr>
          <w:rFonts w:ascii="Times New Roman" w:eastAsia="Times New Roman" w:hAnsi="Times New Roman" w:cs="Times New Roman"/>
          <w:sz w:val="28"/>
          <w:szCs w:val="28"/>
        </w:rPr>
        <w:t xml:space="preserve">810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A7215B">
        <w:rPr>
          <w:rFonts w:ascii="Times New Roman" w:eastAsia="Times New Roman" w:hAnsi="Times New Roman" w:cs="Times New Roman"/>
          <w:sz w:val="28"/>
          <w:szCs w:val="28"/>
        </w:rPr>
        <w:t>И</w:t>
      </w:r>
      <w:r w:rsidR="00A7215B" w:rsidRPr="00A7215B">
        <w:rPr>
          <w:rFonts w:ascii="Times New Roman" w:eastAsia="Times New Roman" w:hAnsi="Times New Roman" w:cs="Times New Roman"/>
          <w:sz w:val="28"/>
          <w:szCs w:val="28"/>
        </w:rPr>
        <w:t>нформационные технологии в моделировании и управлении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B2465" w:rsidRDefault="006B2465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Pr="00A7215B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Pr="000D6B56" w:rsidRDefault="002101D1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0D6B56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:rsidR="006B2465" w:rsidRDefault="00572B36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</w:t>
      </w:r>
      <w:r w:rsidR="00193A1A">
        <w:rPr>
          <w:rFonts w:ascii="Times New Roman" w:eastAsia="Times New Roman" w:hAnsi="Times New Roman" w:cs="Times New Roman"/>
          <w:b/>
          <w:sz w:val="28"/>
          <w:szCs w:val="28"/>
        </w:rPr>
        <w:t>Интеллектуальный анализ данных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6B2465" w:rsidRDefault="006B2465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2465" w:rsidRPr="00CF53CD" w:rsidRDefault="000D6B56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Использование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bootstrapping</w:t>
      </w:r>
      <w:r w:rsidRPr="000D6B5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для оценки смещения и разброса алгоритмов машинного обучения</w:t>
      </w:r>
      <w:r w:rsidR="00EC0FC9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Бэггинг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572B36" w:rsidRDefault="00572B3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572B36" w:rsidRDefault="00572B3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572B36" w:rsidRDefault="00572B3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572B36" w:rsidRDefault="00572B3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572B36" w:rsidRPr="00572B36" w:rsidRDefault="00572B3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572B36">
      <w:pPr>
        <w:pStyle w:val="10"/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2101D1">
        <w:rPr>
          <w:rFonts w:ascii="Times New Roman" w:eastAsia="Times New Roman" w:hAnsi="Times New Roman" w:cs="Times New Roman"/>
          <w:sz w:val="28"/>
          <w:szCs w:val="28"/>
        </w:rPr>
        <w:t>А.С.Бобряков</w:t>
      </w:r>
      <w:proofErr w:type="spellEnd"/>
    </w:p>
    <w:p w:rsidR="006B2465" w:rsidRDefault="00A7215B">
      <w:pPr>
        <w:pStyle w:val="10"/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М8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="00F10AD5">
        <w:rPr>
          <w:rFonts w:ascii="Times New Roman" w:eastAsia="Times New Roman" w:hAnsi="Times New Roman" w:cs="Times New Roman"/>
          <w:sz w:val="28"/>
          <w:szCs w:val="28"/>
        </w:rPr>
        <w:t>-103М-19</w:t>
      </w:r>
    </w:p>
    <w:p w:rsidR="006B2465" w:rsidRDefault="002101D1" w:rsidP="002101D1">
      <w:pPr>
        <w:pStyle w:val="10"/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00572B36"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proofErr w:type="spellStart"/>
      <w:r w:rsidR="00757FE3">
        <w:rPr>
          <w:rFonts w:ascii="Times New Roman" w:eastAsia="Times New Roman" w:hAnsi="Times New Roman" w:cs="Times New Roman"/>
          <w:sz w:val="28"/>
          <w:szCs w:val="28"/>
        </w:rPr>
        <w:t>К.К.Абгарян</w:t>
      </w:r>
      <w:proofErr w:type="spellEnd"/>
    </w:p>
    <w:p w:rsidR="00572B36" w:rsidRPr="00572B36" w:rsidRDefault="00572B36" w:rsidP="00572B36">
      <w:pPr>
        <w:pStyle w:val="10"/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2101D1" w:rsidRDefault="002101D1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757FE3" w:rsidRDefault="009228C0" w:rsidP="00757FE3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2020</w:t>
      </w:r>
      <w:r w:rsidR="00757FE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93A1A" w:rsidRDefault="00193A1A" w:rsidP="00193A1A">
      <w:pPr>
        <w:pStyle w:val="a8"/>
        <w:rPr>
          <w:b/>
          <w:color w:val="000000"/>
          <w:lang w:val="en-US"/>
        </w:rPr>
      </w:pPr>
      <w:r w:rsidRPr="00193A1A">
        <w:rPr>
          <w:b/>
          <w:color w:val="000000"/>
        </w:rPr>
        <w:lastRenderedPageBreak/>
        <w:t>Задание</w:t>
      </w:r>
      <w:r w:rsidR="000D6B56">
        <w:rPr>
          <w:b/>
          <w:color w:val="000000"/>
          <w:lang w:val="en-US"/>
        </w:rPr>
        <w:t>:</w:t>
      </w:r>
    </w:p>
    <w:p w:rsidR="000D6B56" w:rsidRDefault="000D6B56" w:rsidP="00193A1A">
      <w:pPr>
        <w:pStyle w:val="a8"/>
        <w:rPr>
          <w:b/>
          <w:color w:val="000000"/>
          <w:lang w:val="en-US"/>
        </w:rPr>
      </w:pPr>
      <w:r>
        <w:rPr>
          <w:noProof/>
        </w:rPr>
        <w:drawing>
          <wp:inline distT="0" distB="0" distL="0" distR="0" wp14:anchorId="5F5194DF" wp14:editId="3BDD14EB">
            <wp:extent cx="6196965" cy="3543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B56" w:rsidRDefault="000D6B56" w:rsidP="00193A1A">
      <w:pPr>
        <w:pStyle w:val="a8"/>
        <w:rPr>
          <w:b/>
          <w:color w:val="000000"/>
          <w:lang w:val="en-US"/>
        </w:rPr>
      </w:pPr>
      <w:r>
        <w:rPr>
          <w:b/>
          <w:color w:val="000000"/>
        </w:rPr>
        <w:t>Решение</w:t>
      </w:r>
      <w:r>
        <w:rPr>
          <w:b/>
          <w:color w:val="000000"/>
          <w:lang w:val="en-US"/>
        </w:rPr>
        <w:t>:</w:t>
      </w:r>
    </w:p>
    <w:p w:rsidR="000D6B56" w:rsidRDefault="000D6B56" w:rsidP="00193A1A">
      <w:pPr>
        <w:pStyle w:val="a8"/>
        <w:rPr>
          <w:color w:val="000000"/>
          <w:lang w:val="en-US"/>
        </w:rPr>
      </w:pPr>
      <w:r>
        <w:rPr>
          <w:color w:val="000000"/>
          <w:lang w:val="en-US"/>
        </w:rPr>
        <w:t>1)</w:t>
      </w:r>
    </w:p>
    <w:p w:rsidR="000D6B56" w:rsidRPr="00EF7365" w:rsidRDefault="000D6B56" w:rsidP="00193A1A">
      <w:pPr>
        <w:pStyle w:val="a8"/>
        <w:rPr>
          <w:color w:val="000000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32"/>
              <w:szCs w:val="32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color w:val="000000"/>
              <w:sz w:val="32"/>
              <w:szCs w:val="32"/>
              <w:lang w:val="en-US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c ∈Y</m:t>
                  </m:r>
                </m:lim>
              </m:limLow>
            </m:fName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|R|</m:t>
                  </m:r>
                </m:den>
              </m:f>
            </m:e>
          </m:func>
          <m:r>
            <w:rPr>
              <w:rFonts w:ascii="Cambria Math" w:hAnsi="Cambria Math"/>
              <w:color w:val="000000"/>
              <w:sz w:val="32"/>
              <w:szCs w:val="32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)∈R</m:t>
              </m:r>
            </m:sub>
            <m:sup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-c)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 xml:space="preserve">= </m:t>
              </m:r>
            </m:e>
          </m:nary>
          <m:r>
            <w:rPr>
              <w:rFonts w:ascii="Cambria Math" w:hAnsi="Cambria Math"/>
              <w:color w:val="000000"/>
              <w:sz w:val="32"/>
              <w:szCs w:val="32"/>
              <w:lang w:val="en-US"/>
            </w:rPr>
            <m:t xml:space="preserve"> </m:t>
          </m:r>
        </m:oMath>
      </m:oMathPara>
    </w:p>
    <w:p w:rsidR="00EF7365" w:rsidRPr="00EF7365" w:rsidRDefault="00EF7365" w:rsidP="00EF7365">
      <w:pPr>
        <w:pStyle w:val="a8"/>
        <w:rPr>
          <w:color w:val="000000"/>
        </w:rPr>
      </w:pPr>
      <w:r>
        <w:rPr>
          <w:color w:val="000000"/>
        </w:rPr>
        <w:t>Минимум в этом выражении будет достигаться на среднем значении целевой переменной. Значит, критерий можно переписать в следующем виде</w:t>
      </w:r>
      <w:r w:rsidRPr="00EF7365">
        <w:rPr>
          <w:color w:val="000000"/>
        </w:rPr>
        <w:t>:</w:t>
      </w:r>
    </w:p>
    <w:p w:rsidR="00EF7365" w:rsidRPr="00EF7365" w:rsidRDefault="00EF7365" w:rsidP="00EF7365">
      <w:pPr>
        <w:pStyle w:val="a8"/>
        <w:rPr>
          <w:color w:val="000000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32"/>
              <w:szCs w:val="32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|R|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)∈R</m:t>
              </m:r>
            </m:sub>
            <m:sup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|R|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32"/>
                              <w:szCs w:val="32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32"/>
                              <w:szCs w:val="32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32"/>
                              <w:szCs w:val="32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)∈R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 xml:space="preserve"> 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32"/>
                              <w:szCs w:val="32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32"/>
                              <w:szCs w:val="32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 xml:space="preserve"> </m:t>
              </m:r>
            </m:e>
          </m:nary>
        </m:oMath>
      </m:oMathPara>
    </w:p>
    <w:p w:rsidR="00EF7365" w:rsidRDefault="00EF7365" w:rsidP="00EF7365">
      <w:pPr>
        <w:pStyle w:val="a8"/>
        <w:rPr>
          <w:color w:val="000000"/>
        </w:rPr>
      </w:pPr>
      <w:r>
        <w:rPr>
          <w:color w:val="000000"/>
        </w:rPr>
        <w:t>Получили, что информативность вершины измеряется ее дисперсией – чем ниже разброс целевой переменной, тем лучше вершина.</w:t>
      </w:r>
    </w:p>
    <w:p w:rsidR="00EF7365" w:rsidRDefault="00EF7365" w:rsidP="00EF7365">
      <w:r>
        <w:br w:type="page"/>
      </w:r>
      <w:r>
        <w:lastRenderedPageBreak/>
        <w:t>2)</w:t>
      </w:r>
    </w:p>
    <w:p w:rsidR="00EF7365" w:rsidRPr="008C4A80" w:rsidRDefault="00EF7365" w:rsidP="00EF7365">
      <w:pPr>
        <w:rPr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 xml:space="preserve">= 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 ∈Y</m:t>
                  </m:r>
                </m:lim>
              </m:limLow>
            </m:fName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 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|R|</m:t>
                  </m:r>
                </m:den>
              </m:f>
            </m:e>
          </m:func>
          <m:r>
            <w:rPr>
              <w:rFonts w:ascii="Cambria Math" w:hAnsi="Cambria Math"/>
              <w:sz w:val="32"/>
              <w:szCs w:val="32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)∈R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 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val="en-US"/>
                        </w:rPr>
                        <m:t>-[y=k])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 xml:space="preserve">= </m:t>
                  </m:r>
                </m:e>
              </m:nary>
            </m:e>
          </m:nary>
          <m:r>
            <w:rPr>
              <w:rFonts w:ascii="Cambria Math" w:hAnsi="Cambria Math"/>
              <w:sz w:val="32"/>
              <w:szCs w:val="32"/>
              <w:lang w:val="en-US"/>
            </w:rPr>
            <m:t xml:space="preserve"> 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min</m:t>
                  </m:r>
                </m:e>
                <m:li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 xml:space="preserve"> 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=1</m:t>
                      </m:r>
                    </m:e>
                  </m:nary>
                </m:lim>
              </m:limLow>
            </m:fName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 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|R|</m:t>
                  </m:r>
                </m:den>
              </m:f>
            </m:e>
          </m:func>
          <m:r>
            <w:rPr>
              <w:rFonts w:ascii="Cambria Math" w:hAnsi="Cambria Math"/>
              <w:sz w:val="32"/>
              <w:szCs w:val="32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)∈R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 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val="en-US"/>
                        </w:rPr>
                        <m:t>-[y=k])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 xml:space="preserve">= </m:t>
                  </m:r>
                </m:e>
              </m:nary>
            </m:e>
          </m:nary>
        </m:oMath>
      </m:oMathPara>
    </w:p>
    <w:p w:rsidR="008C4A80" w:rsidRPr="008C4A80" w:rsidRDefault="008C4A80" w:rsidP="00EF7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Оптимальный вектор вероятностей состоит из долей классов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8C4A80">
        <w:rPr>
          <w:rFonts w:ascii="Times New Roman" w:hAnsi="Times New Roman" w:cs="Times New Roman"/>
          <w:sz w:val="24"/>
          <w:szCs w:val="24"/>
        </w:rPr>
        <w:t xml:space="preserve">, подставим его в </w:t>
      </w:r>
      <w:r w:rsidRPr="008C4A80"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C4A8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C4A80" w:rsidRPr="00EF5D4E" w:rsidRDefault="008C4A80" w:rsidP="00EF7365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, …,p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EF5D4E" w:rsidRPr="00EF5D4E">
        <w:rPr>
          <w:rFonts w:ascii="Times New Roman" w:hAnsi="Times New Roman" w:cs="Times New Roman"/>
          <w:sz w:val="24"/>
          <w:szCs w:val="24"/>
        </w:rPr>
        <w:t xml:space="preserve">,        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k</m:t>
            </m:r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/>
                  </w:rPr>
                  <m:t>k</m:t>
                </m:r>
              </m:sub>
            </m:sSub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=1</m:t>
            </m:r>
          </m:e>
        </m:nary>
      </m:oMath>
      <w:r w:rsidR="00EF5D4E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:rsidR="008C4A80" w:rsidRPr="008C4A80" w:rsidRDefault="008C4A80" w:rsidP="00EF736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 xml:space="preserve">= 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min</m:t>
                  </m:r>
                </m:e>
                <m:li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 xml:space="preserve"> 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=1</m:t>
                      </m:r>
                    </m:e>
                  </m:nary>
                </m:lim>
              </m:limLow>
            </m:fName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 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|R|</m:t>
                  </m:r>
                </m:den>
              </m:f>
            </m:e>
          </m:func>
          <m:r>
            <w:rPr>
              <w:rFonts w:ascii="Cambria Math" w:hAnsi="Cambria Math"/>
              <w:sz w:val="32"/>
              <w:szCs w:val="32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)∈R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 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val="en-US"/>
                        </w:rPr>
                        <m:t>-[y=k])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val="en-US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val="en-US"/>
                        </w:rPr>
                        <m:t xml:space="preserve">(1-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val="en-US"/>
                        </w:rPr>
                        <m:t>)</m:t>
                      </m:r>
                    </m:e>
                  </m:nary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 xml:space="preserve"> </m:t>
                  </m:r>
                </m:e>
              </m:nary>
            </m:e>
          </m:nary>
        </m:oMath>
      </m:oMathPara>
    </w:p>
    <w:p w:rsidR="008C4A80" w:rsidRPr="008C4A80" w:rsidRDefault="008C4A80" w:rsidP="00EF7365">
      <w:pPr>
        <w:rPr>
          <w:rFonts w:ascii="Times New Roman" w:hAnsi="Times New Roman" w:cs="Times New Roman"/>
          <w:sz w:val="24"/>
          <w:szCs w:val="24"/>
        </w:rPr>
      </w:pPr>
    </w:p>
    <w:p w:rsidR="00EF7365" w:rsidRDefault="00EF5D4E" w:rsidP="00EF73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Получили критерий Джини.</w:t>
      </w:r>
    </w:p>
    <w:p w:rsidR="00EF5D4E" w:rsidRDefault="00EF5D4E" w:rsidP="00EF736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5D4E" w:rsidRDefault="00EF5D4E" w:rsidP="00EF73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</w:p>
    <w:p w:rsidR="00EF5D4E" w:rsidRPr="00EF5D4E" w:rsidRDefault="00EF5D4E" w:rsidP="00EF7365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∈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Y</m:t>
                  </m:r>
                </m:lim>
              </m:limLow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|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|</m:t>
                  </m:r>
                </m:den>
              </m:f>
            </m:e>
          </m:func>
          <m:r>
            <w:rPr>
              <w:rFonts w:ascii="Cambria Math" w:hAnsi="Cambria Math"/>
              <w:sz w:val="32"/>
              <w:szCs w:val="32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)∈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R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k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=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val="en-US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 xml:space="preserve">  </m:t>
                      </m:r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val="en-US"/>
                        </w:rPr>
                        <m:t>log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val="en-US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 xml:space="preserve"> 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</m:t>
                  </m:r>
                </m:e>
              </m:nary>
            </m:e>
          </m:nary>
        </m:oMath>
      </m:oMathPara>
    </w:p>
    <w:p w:rsidR="00EF5D4E" w:rsidRDefault="00EF5D4E" w:rsidP="00EF7365">
      <w:pPr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учета ограничения, что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k</m:t>
            </m:r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/>
                  </w:rPr>
                  <m:t>k</m:t>
                </m:r>
              </m:sub>
            </m:sSub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=1</m:t>
            </m:r>
          </m:e>
        </m:nary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32"/>
        </w:rPr>
        <w:t xml:space="preserve">необходимо искать минимум </w:t>
      </w:r>
      <w:proofErr w:type="spellStart"/>
      <w:r>
        <w:rPr>
          <w:rFonts w:ascii="Times New Roman" w:eastAsia="Times New Roman" w:hAnsi="Times New Roman" w:cs="Times New Roman"/>
          <w:sz w:val="24"/>
          <w:szCs w:val="32"/>
        </w:rPr>
        <w:t>лагранжиана</w:t>
      </w:r>
      <w:proofErr w:type="spellEnd"/>
      <w:r w:rsidRPr="00EF5D4E">
        <w:rPr>
          <w:rFonts w:ascii="Times New Roman" w:eastAsia="Times New Roman" w:hAnsi="Times New Roman" w:cs="Times New Roman"/>
          <w:sz w:val="24"/>
          <w:szCs w:val="32"/>
        </w:rPr>
        <w:t>:</w:t>
      </w:r>
    </w:p>
    <w:p w:rsidR="00EF5D4E" w:rsidRPr="00EF5D4E" w:rsidRDefault="00EF5D4E" w:rsidP="00EF5D4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c, λ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 xml:space="preserve"> 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|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|</m:t>
                  </m:r>
                </m:den>
              </m:f>
            </m:e>
          </m:func>
          <m:r>
            <w:rPr>
              <w:rFonts w:ascii="Cambria Math" w:hAnsi="Cambria Math"/>
              <w:sz w:val="32"/>
              <w:szCs w:val="32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)∈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R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k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=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val="en-US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 xml:space="preserve">  </m:t>
                      </m:r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val="en-US"/>
                        </w:rPr>
                        <m:t>log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val="en-US"/>
                        </w:rPr>
                        <m:t xml:space="preserve"> 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 xml:space="preserve"> 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</m:t>
                  </m:r>
                </m:e>
              </m:nary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 xml:space="preserve">+ </m:t>
              </m:r>
            </m:e>
          </m:nary>
          <m:r>
            <w:rPr>
              <w:rFonts w:ascii="Cambria Math" w:hAnsi="Cambria Math"/>
              <w:sz w:val="32"/>
              <w:szCs w:val="32"/>
              <w:lang w:val="en-US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k</m:t>
              </m:r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 xml:space="preserve"> → 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val="en-US"/>
                        </w:rPr>
                        <m:t>k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 xml:space="preserve"> </m:t>
              </m:r>
            </m:e>
          </m:func>
        </m:oMath>
      </m:oMathPara>
    </w:p>
    <w:p w:rsidR="00EF5D4E" w:rsidRDefault="00EF5D4E" w:rsidP="00EF736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5D4E" w:rsidRDefault="00EF5D4E" w:rsidP="00EF736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Дифференцируем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EF5D4E" w:rsidRPr="00720896" w:rsidRDefault="00EF5D4E" w:rsidP="00EF5D4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c, λ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 xml:space="preserve"> 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|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|</m:t>
                  </m:r>
                </m:den>
              </m:f>
            </m:e>
          </m:func>
          <m:r>
            <w:rPr>
              <w:rFonts w:ascii="Cambria Math" w:hAnsi="Cambria Math"/>
              <w:sz w:val="32"/>
              <w:szCs w:val="32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)∈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R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y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k</m:t>
                  </m:r>
                </m:e>
              </m:d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 xml:space="preserve">+ </m:t>
              </m:r>
            </m:e>
          </m:nary>
          <m:r>
            <w:rPr>
              <w:rFonts w:ascii="Cambria Math" w:hAnsi="Cambria Math"/>
              <w:sz w:val="32"/>
              <w:szCs w:val="32"/>
              <w:lang w:val="en-US"/>
            </w:rPr>
            <m:t>λ</m:t>
          </m:r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>=0</m:t>
          </m:r>
        </m:oMath>
      </m:oMathPara>
    </w:p>
    <w:p w:rsidR="00720896" w:rsidRDefault="00720896" w:rsidP="00EF5D4E">
      <w:pPr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 xml:space="preserve">Выражаем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λ</m:t>
            </m:r>
          </m:den>
        </m:f>
      </m:oMath>
      <w:r w:rsidRPr="0072089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32"/>
        </w:rPr>
        <w:t xml:space="preserve">и суммируем равенства по </w:t>
      </w:r>
      <w:r>
        <w:rPr>
          <w:rFonts w:ascii="Times New Roman" w:eastAsia="Times New Roman" w:hAnsi="Times New Roman" w:cs="Times New Roman"/>
          <w:sz w:val="24"/>
          <w:szCs w:val="32"/>
          <w:lang w:val="en-US"/>
        </w:rPr>
        <w:t>k</w:t>
      </w:r>
      <w:r w:rsidRPr="00720896">
        <w:rPr>
          <w:rFonts w:ascii="Times New Roman" w:eastAsia="Times New Roman" w:hAnsi="Times New Roman" w:cs="Times New Roman"/>
          <w:sz w:val="24"/>
          <w:szCs w:val="32"/>
        </w:rPr>
        <w:t>:</w:t>
      </w:r>
    </w:p>
    <w:p w:rsidR="00720896" w:rsidRPr="00720896" w:rsidRDefault="00720896" w:rsidP="00EF5D4E">
      <w:pPr>
        <w:rPr>
          <w:rFonts w:ascii="Times New Roman" w:eastAsia="Times New Roman" w:hAnsi="Times New Roman" w:cs="Times New Roman"/>
          <w:sz w:val="24"/>
          <w:szCs w:val="32"/>
          <w:lang w:val="en-US"/>
        </w:rPr>
      </w:pPr>
    </w:p>
    <w:p w:rsidR="00EF5D4E" w:rsidRPr="00720896" w:rsidRDefault="00720896" w:rsidP="00EF7365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 xml:space="preserve">1=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k</m:t>
              </m:r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λ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k</m:t>
              </m:r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32"/>
              <w:szCs w:val="32"/>
              <w:lang w:val="en-US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λ</m:t>
              </m:r>
            </m:den>
          </m:f>
        </m:oMath>
      </m:oMathPara>
    </w:p>
    <w:p w:rsidR="00720896" w:rsidRDefault="00720896" w:rsidP="00EF7365">
      <w:pPr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То есть </w:t>
      </w:r>
      <m:oMath>
        <m:r>
          <w:rPr>
            <w:rFonts w:ascii="Cambria Math" w:hAnsi="Cambria Math"/>
            <w:sz w:val="32"/>
            <w:szCs w:val="32"/>
            <w:lang w:val="en-US"/>
          </w:rPr>
          <m:t>λ</m:t>
        </m:r>
        <m:r>
          <w:rPr>
            <w:rFonts w:ascii="Cambria Math" w:eastAsia="Times New Roman" w:hAnsi="Cambria Math" w:cs="Times New Roman"/>
            <w:sz w:val="32"/>
            <w:szCs w:val="32"/>
          </w:rPr>
          <m:t>=1</m:t>
        </m:r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32"/>
        </w:rPr>
        <w:t xml:space="preserve">то есть минимум достигается при </w:t>
      </w:r>
      <w:r w:rsidRPr="00720896">
        <w:rPr>
          <w:rFonts w:ascii="Times New Roman" w:eastAsia="Times New Roman" w:hAnsi="Times New Roman" w:cs="Times New Roman"/>
          <w:sz w:val="24"/>
          <w:szCs w:val="32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32"/>
            <w:szCs w:val="32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k</m:t>
            </m:r>
          </m:sub>
        </m:sSub>
      </m:oMath>
      <w:r w:rsidRPr="00720896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32"/>
        </w:rPr>
        <w:t>тогда критерий</w:t>
      </w:r>
      <w:r w:rsidRPr="00720896">
        <w:rPr>
          <w:rFonts w:ascii="Times New Roman" w:eastAsia="Times New Roman" w:hAnsi="Times New Roman" w:cs="Times New Roman"/>
          <w:sz w:val="24"/>
          <w:szCs w:val="32"/>
        </w:rPr>
        <w:t>:</w:t>
      </w:r>
    </w:p>
    <w:p w:rsidR="00720896" w:rsidRPr="00720896" w:rsidRDefault="00720896" w:rsidP="00720896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 xml:space="preserve"> 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k=1</m:t>
              </m:r>
            </m:sub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val="en-US"/>
                        </w:rPr>
                        <m:t>k</m:t>
                      </m:r>
                    </m:sub>
                  </m:sSub>
                </m:e>
              </m:func>
            </m:e>
          </m:nary>
        </m:oMath>
      </m:oMathPara>
    </w:p>
    <w:p w:rsidR="00720896" w:rsidRDefault="00720896" w:rsidP="00720896">
      <w:pPr>
        <w:pStyle w:val="a8"/>
        <w:rPr>
          <w:b/>
          <w:color w:val="000000"/>
          <w:lang w:val="en-US"/>
        </w:rPr>
      </w:pPr>
      <w:r w:rsidRPr="00193A1A">
        <w:rPr>
          <w:b/>
          <w:color w:val="000000"/>
        </w:rPr>
        <w:lastRenderedPageBreak/>
        <w:t>Задание</w:t>
      </w:r>
      <w:r>
        <w:rPr>
          <w:b/>
          <w:color w:val="000000"/>
        </w:rPr>
        <w:t xml:space="preserve"> лабораторной работы</w:t>
      </w:r>
      <w:r>
        <w:rPr>
          <w:b/>
          <w:color w:val="000000"/>
          <w:lang w:val="en-US"/>
        </w:rPr>
        <w:t>:</w:t>
      </w:r>
    </w:p>
    <w:p w:rsidR="00720896" w:rsidRDefault="00720896" w:rsidP="00720896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Реализовать алгоритм оценки смещения и разброса метода машинного обучения</w:t>
      </w:r>
      <w:r w:rsidRPr="00720896">
        <w:rPr>
          <w:color w:val="000000"/>
        </w:rPr>
        <w:t xml:space="preserve">. </w:t>
      </w:r>
      <w:r>
        <w:rPr>
          <w:color w:val="000000"/>
          <w:sz w:val="27"/>
          <w:szCs w:val="27"/>
        </w:rPr>
        <w:t xml:space="preserve">Выполнить визуализацию предсказаний базовых алгоритмов </w:t>
      </w:r>
      <w:proofErr w:type="spellStart"/>
      <w:r>
        <w:rPr>
          <w:color w:val="000000"/>
          <w:sz w:val="27"/>
          <w:szCs w:val="27"/>
        </w:rPr>
        <w:t>бэггинга</w:t>
      </w:r>
      <w:proofErr w:type="spellEnd"/>
      <w:r>
        <w:rPr>
          <w:color w:val="000000"/>
          <w:sz w:val="27"/>
          <w:szCs w:val="27"/>
        </w:rPr>
        <w:t>.</w:t>
      </w:r>
      <w:r w:rsidRPr="0072089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Исследовать зависимость смещения и </w:t>
      </w:r>
      <w:proofErr w:type="spellStart"/>
      <w:r>
        <w:rPr>
          <w:color w:val="000000"/>
          <w:sz w:val="27"/>
          <w:szCs w:val="27"/>
        </w:rPr>
        <w:t>разбрася</w:t>
      </w:r>
      <w:proofErr w:type="spellEnd"/>
      <w:r>
        <w:rPr>
          <w:color w:val="000000"/>
          <w:sz w:val="27"/>
          <w:szCs w:val="27"/>
        </w:rPr>
        <w:t xml:space="preserve"> от </w:t>
      </w:r>
      <w:proofErr w:type="spellStart"/>
      <w:r>
        <w:rPr>
          <w:color w:val="000000"/>
          <w:sz w:val="27"/>
          <w:szCs w:val="27"/>
        </w:rPr>
        <w:t>гиперпаратметров</w:t>
      </w:r>
      <w:proofErr w:type="spellEnd"/>
      <w:r>
        <w:rPr>
          <w:color w:val="000000"/>
          <w:sz w:val="27"/>
          <w:szCs w:val="27"/>
        </w:rPr>
        <w:t xml:space="preserve"> алгоритма машинного обучения.</w:t>
      </w:r>
    </w:p>
    <w:p w:rsidR="00E32C49" w:rsidRDefault="00E32C49" w:rsidP="00E32C49">
      <w:pPr>
        <w:pStyle w:val="a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Ход выполнения лабораторной работы</w:t>
      </w:r>
    </w:p>
    <w:p w:rsidR="00E32C49" w:rsidRDefault="00E32C49" w:rsidP="00E32C49">
      <w:pPr>
        <w:pStyle w:val="a8"/>
        <w:ind w:firstLine="709"/>
        <w:jc w:val="both"/>
        <w:rPr>
          <w:color w:val="000000"/>
          <w:lang w:val="en-US"/>
        </w:rPr>
      </w:pPr>
      <w:r>
        <w:rPr>
          <w:color w:val="000000"/>
        </w:rPr>
        <w:t>Функция</w:t>
      </w:r>
      <w:r w:rsidRPr="00E32C49">
        <w:rPr>
          <w:color w:val="000000"/>
          <w:lang w:val="en-US"/>
        </w:rPr>
        <w:t xml:space="preserve"> </w:t>
      </w:r>
      <w:r>
        <w:rPr>
          <w:color w:val="000000"/>
        </w:rPr>
        <w:t>расчета</w:t>
      </w:r>
      <w:r w:rsidRPr="00E32C49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error, bias, </w:t>
      </w:r>
      <w:proofErr w:type="spellStart"/>
      <w:r>
        <w:rPr>
          <w:color w:val="000000"/>
          <w:lang w:val="en-US"/>
        </w:rPr>
        <w:t>var</w:t>
      </w:r>
      <w:proofErr w:type="spellEnd"/>
      <w:r>
        <w:rPr>
          <w:color w:val="000000"/>
          <w:lang w:val="en-US"/>
        </w:rPr>
        <w:t>, noise:</w:t>
      </w:r>
    </w:p>
    <w:p w:rsidR="00E32C49" w:rsidRDefault="00E32C49" w:rsidP="00E32C49">
      <w:pPr>
        <w:pStyle w:val="a8"/>
        <w:jc w:val="both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5E3CAFA1" wp14:editId="49018E18">
            <wp:extent cx="6196965" cy="415099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C49" w:rsidRDefault="00E32C49" w:rsidP="00E32C49">
      <w:pPr>
        <w:pStyle w:val="a8"/>
        <w:jc w:val="both"/>
        <w:rPr>
          <w:color w:val="000000"/>
          <w:lang w:val="en-US"/>
        </w:rPr>
      </w:pPr>
      <w:r>
        <w:rPr>
          <w:color w:val="000000"/>
        </w:rPr>
        <w:t xml:space="preserve">Генерируем данные </w:t>
      </w:r>
      <w:r>
        <w:rPr>
          <w:color w:val="000000"/>
          <w:lang w:val="en-US"/>
        </w:rPr>
        <w:t>bootstrap:</w:t>
      </w:r>
    </w:p>
    <w:p w:rsidR="00E32C49" w:rsidRDefault="00E32C49" w:rsidP="00E32C49">
      <w:pPr>
        <w:pStyle w:val="a8"/>
        <w:jc w:val="both"/>
        <w:rPr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0493646D" wp14:editId="3192086D">
            <wp:extent cx="6196965" cy="5922335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1291" cy="593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896" w:rsidRDefault="00E32C49" w:rsidP="00720896">
      <w:pPr>
        <w:pStyle w:val="a8"/>
        <w:rPr>
          <w:color w:val="000000"/>
          <w:lang w:val="en-US"/>
        </w:rPr>
      </w:pPr>
      <w:r>
        <w:rPr>
          <w:color w:val="000000"/>
        </w:rPr>
        <w:t>Строим модели</w:t>
      </w:r>
      <w:r>
        <w:rPr>
          <w:color w:val="000000"/>
          <w:lang w:val="en-US"/>
        </w:rPr>
        <w:t>:</w:t>
      </w:r>
    </w:p>
    <w:p w:rsidR="00E32C49" w:rsidRDefault="00E32C49" w:rsidP="00720896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1A132F35" wp14:editId="43093F99">
            <wp:extent cx="6196965" cy="222758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C49" w:rsidRDefault="00E32C49" w:rsidP="00720896">
      <w:pPr>
        <w:pStyle w:val="a8"/>
        <w:rPr>
          <w:color w:val="000000"/>
        </w:rPr>
      </w:pPr>
      <w:r>
        <w:rPr>
          <w:color w:val="000000"/>
        </w:rPr>
        <w:lastRenderedPageBreak/>
        <w:t xml:space="preserve">Функция построения графиков для </w:t>
      </w:r>
      <w:r>
        <w:rPr>
          <w:color w:val="000000"/>
          <w:lang w:val="en-US"/>
        </w:rPr>
        <w:t>error</w:t>
      </w:r>
      <w:r w:rsidRPr="00E32C49">
        <w:rPr>
          <w:color w:val="000000"/>
        </w:rPr>
        <w:t xml:space="preserve">, </w:t>
      </w:r>
      <w:r>
        <w:rPr>
          <w:color w:val="000000"/>
          <w:lang w:val="en-US"/>
        </w:rPr>
        <w:t>bias</w:t>
      </w:r>
      <w:r w:rsidRPr="00E32C49">
        <w:rPr>
          <w:color w:val="000000"/>
        </w:rPr>
        <w:t xml:space="preserve">, </w:t>
      </w:r>
      <w:proofErr w:type="spellStart"/>
      <w:r>
        <w:rPr>
          <w:color w:val="000000"/>
          <w:lang w:val="en-US"/>
        </w:rPr>
        <w:t>var</w:t>
      </w:r>
      <w:proofErr w:type="spellEnd"/>
      <w:r w:rsidRPr="00E32C49">
        <w:rPr>
          <w:color w:val="000000"/>
        </w:rPr>
        <w:t>:</w:t>
      </w:r>
    </w:p>
    <w:p w:rsidR="00E32C49" w:rsidRDefault="00E32C49" w:rsidP="00720896">
      <w:pPr>
        <w:pStyle w:val="a8"/>
        <w:rPr>
          <w:color w:val="000000"/>
        </w:rPr>
      </w:pPr>
      <w:r>
        <w:rPr>
          <w:noProof/>
        </w:rPr>
        <w:drawing>
          <wp:inline distT="0" distB="0" distL="0" distR="0" wp14:anchorId="61BD7493" wp14:editId="06DAB26C">
            <wp:extent cx="6196965" cy="723455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723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C49" w:rsidRDefault="00E32C49" w:rsidP="00E32C49">
      <w:r>
        <w:br w:type="page"/>
      </w:r>
    </w:p>
    <w:p w:rsidR="00E32C49" w:rsidRDefault="00E32C49" w:rsidP="00E32C49">
      <w:r>
        <w:lastRenderedPageBreak/>
        <w:t>Строим графики для всех моделей</w:t>
      </w:r>
      <w:r w:rsidRPr="00E32C49">
        <w:t>:</w:t>
      </w:r>
    </w:p>
    <w:p w:rsidR="00E32C49" w:rsidRPr="00E32C49" w:rsidRDefault="00E32C49" w:rsidP="00E32C49">
      <w:pPr>
        <w:ind w:left="-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5EA4DC" wp14:editId="787DC37C">
            <wp:extent cx="7263731" cy="249865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1827" cy="251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896" w:rsidRDefault="00E32C49" w:rsidP="00720896">
      <w:pPr>
        <w:pStyle w:val="a8"/>
        <w:rPr>
          <w:color w:val="000000"/>
        </w:rPr>
      </w:pPr>
      <w:r>
        <w:rPr>
          <w:color w:val="000000"/>
        </w:rPr>
        <w:t xml:space="preserve">Графики зависимости </w:t>
      </w:r>
      <w:r>
        <w:rPr>
          <w:color w:val="000000"/>
          <w:lang w:val="en-US"/>
        </w:rPr>
        <w:t>error</w:t>
      </w:r>
      <w:r w:rsidRPr="00E32C49">
        <w:rPr>
          <w:color w:val="000000"/>
        </w:rPr>
        <w:t xml:space="preserve">, </w:t>
      </w:r>
      <w:r>
        <w:rPr>
          <w:color w:val="000000"/>
          <w:lang w:val="en-US"/>
        </w:rPr>
        <w:t>bias</w:t>
      </w:r>
      <w:r w:rsidRPr="00E32C49">
        <w:rPr>
          <w:color w:val="000000"/>
        </w:rPr>
        <w:t xml:space="preserve"> </w:t>
      </w:r>
      <w:r>
        <w:rPr>
          <w:color w:val="000000"/>
        </w:rPr>
        <w:t xml:space="preserve">от </w:t>
      </w:r>
      <w:proofErr w:type="spellStart"/>
      <w:r>
        <w:rPr>
          <w:color w:val="000000"/>
        </w:rPr>
        <w:t>гиперпараметров</w:t>
      </w:r>
      <w:proofErr w:type="spellEnd"/>
      <w:r>
        <w:rPr>
          <w:color w:val="000000"/>
        </w:rPr>
        <w:t xml:space="preserve"> моделей</w:t>
      </w:r>
      <w:r w:rsidRPr="00E32C49">
        <w:rPr>
          <w:color w:val="000000"/>
        </w:rPr>
        <w:t>:</w:t>
      </w:r>
    </w:p>
    <w:p w:rsidR="006E436A" w:rsidRPr="006E436A" w:rsidRDefault="006E436A" w:rsidP="00720896">
      <w:pPr>
        <w:pStyle w:val="a8"/>
        <w:rPr>
          <w:u w:val="single"/>
        </w:rPr>
      </w:pPr>
      <w:proofErr w:type="spellStart"/>
      <w:r w:rsidRPr="006E436A">
        <w:rPr>
          <w:u w:val="single"/>
        </w:rPr>
        <w:t>DecisionTreeRegressor</w:t>
      </w:r>
      <w:proofErr w:type="spellEnd"/>
    </w:p>
    <w:p w:rsidR="00E32C49" w:rsidRDefault="006E436A" w:rsidP="00720896">
      <w:pPr>
        <w:pStyle w:val="a8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246F056C" wp14:editId="2949214F">
            <wp:extent cx="6196965" cy="4203700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36A" w:rsidRDefault="006E436A" w:rsidP="00720896">
      <w:pPr>
        <w:pStyle w:val="a8"/>
        <w:rPr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3243449B" wp14:editId="6C1C71A3">
            <wp:extent cx="6196965" cy="38500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36A" w:rsidRDefault="006E436A" w:rsidP="00720896">
      <w:pPr>
        <w:pStyle w:val="a8"/>
        <w:rPr>
          <w:color w:val="000000"/>
          <w:lang w:val="en-US"/>
        </w:rPr>
      </w:pPr>
    </w:p>
    <w:p w:rsidR="006E436A" w:rsidRDefault="006E436A" w:rsidP="00720896">
      <w:pPr>
        <w:pStyle w:val="a8"/>
        <w:rPr>
          <w:color w:val="000000"/>
          <w:lang w:val="en-US"/>
        </w:rPr>
      </w:pPr>
    </w:p>
    <w:p w:rsidR="006E436A" w:rsidRDefault="006E436A" w:rsidP="00720896">
      <w:pPr>
        <w:pStyle w:val="a8"/>
        <w:rPr>
          <w:color w:val="000000"/>
          <w:lang w:val="en-US"/>
        </w:rPr>
      </w:pPr>
    </w:p>
    <w:p w:rsidR="006E436A" w:rsidRDefault="006E436A" w:rsidP="00720896">
      <w:pPr>
        <w:pStyle w:val="a8"/>
        <w:rPr>
          <w:color w:val="000000"/>
          <w:lang w:val="en-US"/>
        </w:rPr>
      </w:pPr>
    </w:p>
    <w:p w:rsidR="006E436A" w:rsidRDefault="006E436A" w:rsidP="00720896">
      <w:pPr>
        <w:pStyle w:val="a8"/>
        <w:rPr>
          <w:color w:val="000000"/>
          <w:lang w:val="en-US"/>
        </w:rPr>
      </w:pPr>
    </w:p>
    <w:p w:rsidR="006E436A" w:rsidRDefault="006E436A" w:rsidP="00720896">
      <w:pPr>
        <w:pStyle w:val="a8"/>
        <w:rPr>
          <w:color w:val="000000"/>
          <w:lang w:val="en-US"/>
        </w:rPr>
      </w:pPr>
    </w:p>
    <w:p w:rsidR="006E436A" w:rsidRDefault="006E436A" w:rsidP="00720896">
      <w:pPr>
        <w:pStyle w:val="a8"/>
        <w:rPr>
          <w:color w:val="000000"/>
          <w:lang w:val="en-US"/>
        </w:rPr>
      </w:pPr>
    </w:p>
    <w:p w:rsidR="006E436A" w:rsidRDefault="006E436A" w:rsidP="00720896">
      <w:pPr>
        <w:pStyle w:val="a8"/>
        <w:rPr>
          <w:color w:val="000000"/>
          <w:lang w:val="en-US"/>
        </w:rPr>
      </w:pPr>
    </w:p>
    <w:p w:rsidR="006E436A" w:rsidRDefault="006E436A" w:rsidP="00720896">
      <w:pPr>
        <w:pStyle w:val="a8"/>
        <w:rPr>
          <w:color w:val="000000"/>
          <w:lang w:val="en-US"/>
        </w:rPr>
      </w:pPr>
    </w:p>
    <w:p w:rsidR="006E436A" w:rsidRDefault="006E436A" w:rsidP="00720896">
      <w:pPr>
        <w:pStyle w:val="a8"/>
        <w:rPr>
          <w:color w:val="000000"/>
          <w:lang w:val="en-US"/>
        </w:rPr>
      </w:pPr>
    </w:p>
    <w:p w:rsidR="006E436A" w:rsidRDefault="006E436A" w:rsidP="00720896">
      <w:pPr>
        <w:pStyle w:val="a8"/>
        <w:rPr>
          <w:color w:val="000000"/>
          <w:lang w:val="en-US"/>
        </w:rPr>
      </w:pPr>
    </w:p>
    <w:p w:rsidR="006E436A" w:rsidRDefault="006E436A" w:rsidP="00720896">
      <w:pPr>
        <w:pStyle w:val="a8"/>
        <w:rPr>
          <w:color w:val="000000"/>
          <w:lang w:val="en-US"/>
        </w:rPr>
      </w:pPr>
    </w:p>
    <w:p w:rsidR="006E436A" w:rsidRDefault="006E436A" w:rsidP="00720896">
      <w:pPr>
        <w:pStyle w:val="a8"/>
        <w:rPr>
          <w:color w:val="000000"/>
          <w:lang w:val="en-US"/>
        </w:rPr>
      </w:pPr>
    </w:p>
    <w:p w:rsidR="006E436A" w:rsidRDefault="006E436A" w:rsidP="00720896">
      <w:pPr>
        <w:pStyle w:val="a8"/>
        <w:rPr>
          <w:color w:val="000000"/>
          <w:lang w:val="en-US"/>
        </w:rPr>
      </w:pPr>
    </w:p>
    <w:p w:rsidR="006E436A" w:rsidRPr="006E436A" w:rsidRDefault="006E436A" w:rsidP="00720896">
      <w:pPr>
        <w:pStyle w:val="a8"/>
        <w:rPr>
          <w:u w:val="single"/>
        </w:rPr>
      </w:pPr>
      <w:proofErr w:type="spellStart"/>
      <w:r w:rsidRPr="006E436A">
        <w:rPr>
          <w:u w:val="single"/>
        </w:rPr>
        <w:lastRenderedPageBreak/>
        <w:t>RandomForestRegressor</w:t>
      </w:r>
      <w:proofErr w:type="spellEnd"/>
    </w:p>
    <w:p w:rsidR="00720896" w:rsidRDefault="006E436A" w:rsidP="0072089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1A8FD12" wp14:editId="52841D01">
            <wp:extent cx="6188075" cy="398721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4552" cy="400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0E4" w:rsidRDefault="00D600E4" w:rsidP="0072089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600E4" w:rsidRDefault="00D600E4" w:rsidP="0072089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C2A51A0" wp14:editId="2BCB1677">
            <wp:extent cx="6196965" cy="393128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36A" w:rsidRDefault="006E436A" w:rsidP="0072089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E436A" w:rsidRDefault="006E436A" w:rsidP="006E436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Выводы</w:t>
      </w:r>
    </w:p>
    <w:p w:rsidR="006E436A" w:rsidRPr="006E436A" w:rsidRDefault="006E436A" w:rsidP="006E436A">
      <w:pPr>
        <w:ind w:firstLine="709"/>
        <w:jc w:val="both"/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В ходе лабораторной работы были изучен</w:t>
      </w:r>
      <w:r w:rsidRPr="006E436A">
        <w:rPr>
          <w:rFonts w:ascii="Times New Roman" w:eastAsia="Times New Roman" w:hAnsi="Times New Roman" w:cs="Times New Roman"/>
          <w:sz w:val="24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32"/>
        </w:rPr>
        <w:t xml:space="preserve">метод использования </w:t>
      </w:r>
      <w:r>
        <w:rPr>
          <w:rFonts w:ascii="Times New Roman" w:eastAsia="Times New Roman" w:hAnsi="Times New Roman" w:cs="Times New Roman"/>
          <w:sz w:val="24"/>
          <w:szCs w:val="32"/>
          <w:lang w:val="en-US"/>
        </w:rPr>
        <w:t>bootstrap</w:t>
      </w:r>
      <w:r w:rsidRPr="006E436A">
        <w:rPr>
          <w:rFonts w:ascii="Times New Roman" w:eastAsia="Times New Roman" w:hAnsi="Times New Roman" w:cs="Times New Roman"/>
          <w:sz w:val="24"/>
          <w:szCs w:val="32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32"/>
        </w:rPr>
        <w:t>оценены смещения и разбросы моделей машинного обучения, проведена визуализация изученного материала, прослежена зав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32"/>
        </w:rPr>
        <w:t xml:space="preserve">исимость показателей качества моделей от </w:t>
      </w:r>
      <w:proofErr w:type="spellStart"/>
      <w:r>
        <w:rPr>
          <w:rFonts w:ascii="Times New Roman" w:eastAsia="Times New Roman" w:hAnsi="Times New Roman" w:cs="Times New Roman"/>
          <w:sz w:val="24"/>
          <w:szCs w:val="32"/>
        </w:rPr>
        <w:t>гиперпараметров</w:t>
      </w:r>
      <w:proofErr w:type="spellEnd"/>
      <w:r>
        <w:rPr>
          <w:rFonts w:ascii="Times New Roman" w:eastAsia="Times New Roman" w:hAnsi="Times New Roman" w:cs="Times New Roman"/>
          <w:sz w:val="24"/>
          <w:szCs w:val="32"/>
        </w:rPr>
        <w:t>.</w:t>
      </w:r>
    </w:p>
    <w:sectPr w:rsidR="006E436A" w:rsidRPr="006E436A" w:rsidSect="00BD6EE4">
      <w:pgSz w:w="11909" w:h="16834"/>
      <w:pgMar w:top="1440" w:right="710" w:bottom="1440" w:left="1440" w:header="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C0224"/>
    <w:multiLevelType w:val="hybridMultilevel"/>
    <w:tmpl w:val="D29E990C"/>
    <w:lvl w:ilvl="0" w:tplc="4074F8EA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F567F78"/>
    <w:multiLevelType w:val="hybridMultilevel"/>
    <w:tmpl w:val="67FCC724"/>
    <w:lvl w:ilvl="0" w:tplc="D57688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6D1963"/>
    <w:multiLevelType w:val="hybridMultilevel"/>
    <w:tmpl w:val="2912DFB6"/>
    <w:lvl w:ilvl="0" w:tplc="FA6479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C7020B"/>
    <w:multiLevelType w:val="multilevel"/>
    <w:tmpl w:val="01C677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EB2DB1"/>
    <w:multiLevelType w:val="hybridMultilevel"/>
    <w:tmpl w:val="BB426E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465"/>
    <w:rsid w:val="00030E9D"/>
    <w:rsid w:val="000326CE"/>
    <w:rsid w:val="00036C8C"/>
    <w:rsid w:val="000A52B9"/>
    <w:rsid w:val="000B73B4"/>
    <w:rsid w:val="000D6B56"/>
    <w:rsid w:val="00116AC9"/>
    <w:rsid w:val="0018630B"/>
    <w:rsid w:val="00193A1A"/>
    <w:rsid w:val="002101D1"/>
    <w:rsid w:val="00213CEF"/>
    <w:rsid w:val="00235FE0"/>
    <w:rsid w:val="002727FE"/>
    <w:rsid w:val="00284D52"/>
    <w:rsid w:val="002914B6"/>
    <w:rsid w:val="002D584F"/>
    <w:rsid w:val="00310C53"/>
    <w:rsid w:val="003A65F2"/>
    <w:rsid w:val="003E1ECD"/>
    <w:rsid w:val="003F2BE1"/>
    <w:rsid w:val="003F45A7"/>
    <w:rsid w:val="004B4C56"/>
    <w:rsid w:val="00524395"/>
    <w:rsid w:val="00572B36"/>
    <w:rsid w:val="005C6014"/>
    <w:rsid w:val="00607A11"/>
    <w:rsid w:val="00636877"/>
    <w:rsid w:val="006462D4"/>
    <w:rsid w:val="00647C4C"/>
    <w:rsid w:val="006A329A"/>
    <w:rsid w:val="006B2465"/>
    <w:rsid w:val="006B5674"/>
    <w:rsid w:val="006C20AE"/>
    <w:rsid w:val="006E436A"/>
    <w:rsid w:val="00720896"/>
    <w:rsid w:val="00757FE3"/>
    <w:rsid w:val="00885D14"/>
    <w:rsid w:val="00895B79"/>
    <w:rsid w:val="008C4A80"/>
    <w:rsid w:val="00922055"/>
    <w:rsid w:val="009228C0"/>
    <w:rsid w:val="00964DCA"/>
    <w:rsid w:val="00977648"/>
    <w:rsid w:val="009E19AF"/>
    <w:rsid w:val="009F11C8"/>
    <w:rsid w:val="00A372A0"/>
    <w:rsid w:val="00A7215B"/>
    <w:rsid w:val="00B874D5"/>
    <w:rsid w:val="00BD6EE4"/>
    <w:rsid w:val="00C35DBC"/>
    <w:rsid w:val="00C75B42"/>
    <w:rsid w:val="00C776AC"/>
    <w:rsid w:val="00CF53CD"/>
    <w:rsid w:val="00D600E4"/>
    <w:rsid w:val="00D7527B"/>
    <w:rsid w:val="00DF3F8D"/>
    <w:rsid w:val="00E32C49"/>
    <w:rsid w:val="00E36B7A"/>
    <w:rsid w:val="00EC0FC9"/>
    <w:rsid w:val="00EE6AAB"/>
    <w:rsid w:val="00EF5D4E"/>
    <w:rsid w:val="00EF7365"/>
    <w:rsid w:val="00F10AD5"/>
    <w:rsid w:val="00F855D1"/>
    <w:rsid w:val="00FA5F78"/>
    <w:rsid w:val="00FE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C2822"/>
  <w15:docId w15:val="{6E1FC167-F263-45D3-9CDC-3BF8354B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DBC"/>
  </w:style>
  <w:style w:type="paragraph" w:styleId="1">
    <w:name w:val="heading 1"/>
    <w:basedOn w:val="10"/>
    <w:next w:val="10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6B2465"/>
  </w:style>
  <w:style w:type="table" w:customStyle="1" w:styleId="TableNormal">
    <w:name w:val="Table Normal"/>
    <w:uiPriority w:val="2"/>
    <w:qFormat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6B2465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6B2465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59"/>
    <w:rsid w:val="000B73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a7"/>
    <w:uiPriority w:val="1"/>
    <w:qFormat/>
    <w:rsid w:val="00757FE3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line="240" w:lineRule="auto"/>
    </w:pPr>
    <w:rPr>
      <w:color w:val="auto"/>
      <w:sz w:val="24"/>
      <w:szCs w:val="24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757FE3"/>
    <w:rPr>
      <w:color w:val="auto"/>
      <w:sz w:val="24"/>
      <w:szCs w:val="24"/>
      <w:lang w:eastAsia="en-US"/>
    </w:rPr>
  </w:style>
  <w:style w:type="paragraph" w:styleId="a8">
    <w:name w:val="Normal (Web)"/>
    <w:basedOn w:val="a"/>
    <w:uiPriority w:val="99"/>
    <w:unhideWhenUsed/>
    <w:rsid w:val="00193A1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9">
    <w:name w:val="Hyperlink"/>
    <w:basedOn w:val="a0"/>
    <w:uiPriority w:val="99"/>
    <w:unhideWhenUsed/>
    <w:rsid w:val="00030E9D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030E9D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63687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6368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3D784-DE87-43E1-A2EB-EE4F02133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Александр Бобряков</cp:lastModifiedBy>
  <cp:revision>7</cp:revision>
  <dcterms:created xsi:type="dcterms:W3CDTF">2020-04-03T15:44:00Z</dcterms:created>
  <dcterms:modified xsi:type="dcterms:W3CDTF">2020-05-03T16:28:00Z</dcterms:modified>
</cp:coreProperties>
</file>