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0A0B2F" w:rsidRDefault="000A0B2F">
      <w:pPr>
        <w:widowControl w:val="0"/>
        <w:spacing w:line="276" w:lineRule="auto"/>
      </w:pPr>
    </w:p>
    <w:p w14:paraId="0A37501D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5DAB6C7B" w14:textId="77777777" w:rsidR="000A0B2F" w:rsidRDefault="000A0B2F">
      <w:pPr>
        <w:jc w:val="center"/>
        <w:rPr>
          <w:b/>
          <w:sz w:val="26"/>
          <w:szCs w:val="26"/>
        </w:rPr>
      </w:pPr>
    </w:p>
    <w:p w14:paraId="226627E9" w14:textId="77777777" w:rsidR="000A0B2F" w:rsidRDefault="009939B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02EB378F" w14:textId="77777777" w:rsidR="000A0B2F" w:rsidRDefault="000A0B2F">
      <w:pPr>
        <w:jc w:val="center"/>
        <w:rPr>
          <w:b/>
          <w:sz w:val="26"/>
          <w:szCs w:val="26"/>
        </w:rPr>
      </w:pPr>
    </w:p>
    <w:p w14:paraId="6A05A809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5A39BBE3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41C8F396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72A3D3E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D0B940D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E27B00A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60061E4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008CB36D" w14:textId="77777777" w:rsidR="000A0B2F" w:rsidRDefault="009939B8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Журнал практики</w:t>
      </w:r>
    </w:p>
    <w:p w14:paraId="44EAFD9C" w14:textId="77777777" w:rsidR="000A0B2F" w:rsidRDefault="000A0B2F">
      <w:pPr>
        <w:ind w:left="142"/>
        <w:jc w:val="center"/>
        <w:rPr>
          <w:b/>
          <w:sz w:val="26"/>
          <w:szCs w:val="26"/>
        </w:rPr>
      </w:pPr>
    </w:p>
    <w:p w14:paraId="4B94D5A5" w14:textId="77777777" w:rsidR="000A0B2F" w:rsidRDefault="000A0B2F">
      <w:pPr>
        <w:jc w:val="center"/>
        <w:rPr>
          <w:color w:val="000000"/>
          <w:sz w:val="26"/>
          <w:szCs w:val="26"/>
        </w:rPr>
      </w:pPr>
    </w:p>
    <w:p w14:paraId="3DEEC669" w14:textId="77777777" w:rsidR="000A0B2F" w:rsidRDefault="000A0B2F">
      <w:pPr>
        <w:jc w:val="center"/>
        <w:rPr>
          <w:color w:val="000000"/>
          <w:sz w:val="26"/>
          <w:szCs w:val="26"/>
        </w:rPr>
      </w:pPr>
    </w:p>
    <w:p w14:paraId="12733F98" w14:textId="36931616" w:rsidR="000A0B2F" w:rsidRDefault="00F734B2">
      <w:pPr>
        <w:shd w:val="clear" w:color="auto" w:fill="FFFFFF"/>
        <w:ind w:left="142"/>
        <w:rPr>
          <w:i/>
          <w:sz w:val="26"/>
          <w:szCs w:val="26"/>
        </w:rPr>
      </w:pPr>
      <w:r>
        <w:t>Студент</w:t>
      </w:r>
      <w:r w:rsidR="009939B8">
        <w:t xml:space="preserve"> </w:t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>
        <w:rPr>
          <w:b/>
        </w:rPr>
        <w:t>Бобряков Александр Сергеевич</w:t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  <w:r w:rsidR="009939B8">
        <w:rPr>
          <w:b/>
          <w:sz w:val="26"/>
          <w:szCs w:val="26"/>
        </w:rPr>
        <w:tab/>
      </w:r>
    </w:p>
    <w:p w14:paraId="55370A61" w14:textId="2ACD2AC1" w:rsidR="000A0B2F" w:rsidRDefault="00042481">
      <w:pPr>
        <w:pStyle w:val="51"/>
        <w:ind w:left="142"/>
        <w:rPr>
          <w:u w:val="single"/>
        </w:rPr>
      </w:pPr>
      <w:r>
        <w:rPr>
          <w:b w:val="0"/>
          <w:i w:val="0"/>
          <w:sz w:val="24"/>
          <w:szCs w:val="24"/>
        </w:rPr>
        <w:t>Институт №8</w:t>
      </w:r>
      <w:r w:rsidR="009939B8">
        <w:rPr>
          <w:b w:val="0"/>
          <w:i w:val="0"/>
        </w:rPr>
        <w:tab/>
      </w:r>
      <w:r w:rsidR="009939B8">
        <w:rPr>
          <w:i w:val="0"/>
          <w:sz w:val="24"/>
          <w:szCs w:val="24"/>
        </w:rPr>
        <w:t>Информационные технологии и прикладная математика</w:t>
      </w:r>
    </w:p>
    <w:p w14:paraId="6D5FAF6A" w14:textId="77777777" w:rsidR="000A0B2F" w:rsidRDefault="009939B8">
      <w:pPr>
        <w:pStyle w:val="61"/>
        <w:ind w:left="142"/>
        <w:rPr>
          <w:b w:val="0"/>
          <w:sz w:val="26"/>
          <w:szCs w:val="26"/>
        </w:rPr>
      </w:pPr>
      <w:r>
        <w:rPr>
          <w:b w:val="0"/>
          <w:sz w:val="24"/>
          <w:szCs w:val="24"/>
        </w:rPr>
        <w:t>Кафедра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>
        <w:rPr>
          <w:b w:val="0"/>
          <w:sz w:val="26"/>
          <w:szCs w:val="26"/>
        </w:rPr>
        <w:tab/>
      </w:r>
      <w:r>
        <w:rPr>
          <w:sz w:val="24"/>
          <w:szCs w:val="24"/>
        </w:rPr>
        <w:t>810Б «Информационные технологии в моделировании и управлении»</w:t>
      </w:r>
    </w:p>
    <w:p w14:paraId="47EFF0FF" w14:textId="77777777" w:rsidR="000A0B2F" w:rsidRDefault="009939B8">
      <w:pPr>
        <w:pStyle w:val="51"/>
        <w:ind w:left="142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Учебная группа</w:t>
      </w:r>
      <w:r>
        <w:rPr>
          <w:i w:val="0"/>
          <w:sz w:val="24"/>
          <w:szCs w:val="24"/>
        </w:rPr>
        <w:tab/>
        <w:t>М8О-</w:t>
      </w:r>
      <w:r w:rsidR="008C3B14">
        <w:rPr>
          <w:i w:val="0"/>
          <w:sz w:val="24"/>
          <w:szCs w:val="24"/>
        </w:rPr>
        <w:t>2</w:t>
      </w:r>
      <w:r>
        <w:rPr>
          <w:i w:val="0"/>
          <w:sz w:val="24"/>
          <w:szCs w:val="24"/>
        </w:rPr>
        <w:t>03М-19</w:t>
      </w:r>
    </w:p>
    <w:p w14:paraId="3656B9AB" w14:textId="77777777" w:rsidR="000A0B2F" w:rsidRDefault="000A0B2F"/>
    <w:p w14:paraId="294E268C" w14:textId="77777777" w:rsidR="000A0B2F" w:rsidRDefault="009939B8">
      <w:pPr>
        <w:ind w:left="142"/>
      </w:pPr>
      <w:r>
        <w:t xml:space="preserve">Направление подготовки (специальность) </w:t>
      </w:r>
    </w:p>
    <w:p w14:paraId="0D7FA1B3" w14:textId="77777777" w:rsidR="000A0B2F" w:rsidRDefault="009939B8">
      <w:pPr>
        <w:ind w:left="142" w:firstLine="566"/>
        <w:jc w:val="center"/>
      </w:pPr>
      <w:r>
        <w:rPr>
          <w:b/>
        </w:rPr>
        <w:t>02.04.02 «Фундаментальная информатика и информационные технологии»</w:t>
      </w:r>
    </w:p>
    <w:p w14:paraId="45FB0818" w14:textId="77777777" w:rsidR="000A0B2F" w:rsidRDefault="000A0B2F">
      <w:pPr>
        <w:spacing w:line="360" w:lineRule="auto"/>
        <w:rPr>
          <w:sz w:val="26"/>
          <w:szCs w:val="26"/>
        </w:rPr>
      </w:pPr>
    </w:p>
    <w:p w14:paraId="0ED76583" w14:textId="3BF461E2" w:rsidR="000A0B2F" w:rsidRPr="00F53EA9" w:rsidRDefault="009939B8">
      <w:pPr>
        <w:ind w:left="142"/>
        <w:rPr>
          <w:b/>
        </w:rPr>
      </w:pPr>
      <w:r>
        <w:t>Вид практики</w:t>
      </w:r>
      <w:r>
        <w:rPr>
          <w:i/>
          <w:sz w:val="26"/>
          <w:szCs w:val="26"/>
        </w:rPr>
        <w:tab/>
      </w:r>
      <w:r w:rsidR="00580A90">
        <w:rPr>
          <w:b/>
        </w:rPr>
        <w:t>Преддипломная</w:t>
      </w:r>
    </w:p>
    <w:p w14:paraId="049F31CB" w14:textId="77777777" w:rsidR="000A0B2F" w:rsidRDefault="000A0B2F">
      <w:pPr>
        <w:spacing w:line="360" w:lineRule="auto"/>
        <w:ind w:left="142"/>
        <w:jc w:val="center"/>
        <w:rPr>
          <w:sz w:val="26"/>
          <w:szCs w:val="26"/>
        </w:rPr>
      </w:pPr>
    </w:p>
    <w:p w14:paraId="766784C6" w14:textId="77777777" w:rsidR="000A0B2F" w:rsidRDefault="009939B8">
      <w:pPr>
        <w:spacing w:line="360" w:lineRule="auto"/>
        <w:ind w:left="142"/>
      </w:pPr>
      <w:r>
        <w:t>Руководитель практики от МАИ</w:t>
      </w:r>
    </w:p>
    <w:p w14:paraId="6637677F" w14:textId="1DDCEBFE" w:rsidR="000A0B2F" w:rsidRDefault="14D58EE3">
      <w:pPr>
        <w:spacing w:line="360" w:lineRule="auto"/>
        <w:ind w:firstLine="708"/>
        <w:jc w:val="both"/>
        <w:rPr>
          <w:u w:val="single"/>
        </w:rPr>
      </w:pPr>
      <w:r w:rsidRPr="71A8BBA8">
        <w:rPr>
          <w:b/>
          <w:bCs/>
        </w:rPr>
        <w:t xml:space="preserve">д.ф.-м.н. </w:t>
      </w:r>
      <w:r w:rsidR="009939B8" w:rsidRPr="71A8BBA8">
        <w:rPr>
          <w:b/>
          <w:bCs/>
        </w:rPr>
        <w:t>Абгарян К.К.</w:t>
      </w:r>
      <w:r w:rsidR="009939B8">
        <w:tab/>
      </w:r>
      <w:r w:rsidR="009939B8">
        <w:tab/>
      </w:r>
      <w:r w:rsidR="009939B8">
        <w:tab/>
      </w:r>
      <w:r w:rsidR="009939B8" w:rsidRPr="71A8BBA8">
        <w:rPr>
          <w:b/>
          <w:bCs/>
        </w:rPr>
        <w:t>_______________________________________</w:t>
      </w:r>
      <w:r w:rsidR="009939B8">
        <w:tab/>
      </w:r>
    </w:p>
    <w:p w14:paraId="595166A6" w14:textId="77777777" w:rsidR="000A0B2F" w:rsidRDefault="009939B8">
      <w:pPr>
        <w:spacing w:line="360" w:lineRule="auto"/>
        <w:ind w:left="142"/>
        <w:jc w:val="both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6"/>
          <w:szCs w:val="16"/>
        </w:rPr>
        <w:t>Подпись руководителя практики</w:t>
      </w:r>
    </w:p>
    <w:p w14:paraId="53128261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7B54F093" w14:textId="6BF4C3B2" w:rsidR="000A0B2F" w:rsidRDefault="00042481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4596B5A" wp14:editId="0DF18CDE">
            <wp:simplePos x="0" y="0"/>
            <wp:positionH relativeFrom="column">
              <wp:posOffset>2981325</wp:posOffset>
            </wp:positionH>
            <wp:positionV relativeFrom="paragraph">
              <wp:posOffset>72390</wp:posOffset>
            </wp:positionV>
            <wp:extent cx="933450" cy="466725"/>
            <wp:effectExtent l="0" t="0" r="0" b="0"/>
            <wp:wrapNone/>
            <wp:docPr id="9" name="Рисунок 9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9B8">
        <w:t>Студент-практикант</w:t>
      </w:r>
    </w:p>
    <w:p w14:paraId="465F3802" w14:textId="13CC6069" w:rsidR="000A0B2F" w:rsidRDefault="00F734B2" w:rsidP="0321B794">
      <w:pPr>
        <w:spacing w:line="360" w:lineRule="auto"/>
        <w:ind w:left="142" w:firstLine="566"/>
        <w:jc w:val="both"/>
        <w:rPr>
          <w:b/>
          <w:bCs/>
        </w:rPr>
      </w:pPr>
      <w:r>
        <w:rPr>
          <w:b/>
          <w:bCs/>
        </w:rPr>
        <w:t>Бобряков А.С</w:t>
      </w:r>
      <w:r w:rsidR="009939B8" w:rsidRPr="0321B794">
        <w:rPr>
          <w:b/>
          <w:bCs/>
        </w:rPr>
        <w:t>.</w:t>
      </w:r>
      <w:r w:rsidR="009222BD">
        <w:tab/>
      </w:r>
      <w:r w:rsidR="009222BD">
        <w:tab/>
      </w:r>
      <w:r w:rsidR="009222BD">
        <w:tab/>
      </w:r>
      <w:r w:rsidR="009939B8" w:rsidRPr="0321B794">
        <w:rPr>
          <w:b/>
          <w:bCs/>
        </w:rPr>
        <w:t xml:space="preserve"> </w:t>
      </w:r>
      <w:r w:rsidR="009939B8" w:rsidRPr="0321B794">
        <w:rPr>
          <w:u w:val="single"/>
        </w:rPr>
        <w:t xml:space="preserve">                                </w:t>
      </w:r>
      <w:r w:rsidR="009939B8">
        <w:t xml:space="preserve"> «</w:t>
      </w:r>
      <w:r w:rsidR="000F1487" w:rsidRPr="0321B794">
        <w:rPr>
          <w:u w:val="single"/>
        </w:rPr>
        <w:t xml:space="preserve">  </w:t>
      </w:r>
      <w:r w:rsidR="00580A90">
        <w:rPr>
          <w:u w:val="single"/>
        </w:rPr>
        <w:t>03</w:t>
      </w:r>
      <w:r w:rsidR="009939B8" w:rsidRPr="0321B794">
        <w:rPr>
          <w:u w:val="single"/>
        </w:rPr>
        <w:t xml:space="preserve">  </w:t>
      </w:r>
      <w:r w:rsidR="009939B8">
        <w:t>»</w:t>
      </w:r>
      <w:r w:rsidR="000F1487" w:rsidRPr="0321B794">
        <w:rPr>
          <w:u w:val="single"/>
        </w:rPr>
        <w:t xml:space="preserve">     </w:t>
      </w:r>
      <w:r w:rsidR="00580A90">
        <w:rPr>
          <w:u w:val="single"/>
        </w:rPr>
        <w:t>февраля</w:t>
      </w:r>
      <w:r w:rsidR="009939B8" w:rsidRPr="0321B794">
        <w:rPr>
          <w:u w:val="single"/>
        </w:rPr>
        <w:t xml:space="preserve">   </w:t>
      </w:r>
      <w:r w:rsidR="009939B8">
        <w:t>20</w:t>
      </w:r>
      <w:r w:rsidR="008C3B14">
        <w:t>20</w:t>
      </w:r>
      <w:r w:rsidR="009939B8">
        <w:t>г.</w:t>
      </w:r>
    </w:p>
    <w:p w14:paraId="770F1741" w14:textId="77777777" w:rsidR="000A0B2F" w:rsidRDefault="009939B8">
      <w:pPr>
        <w:spacing w:line="360" w:lineRule="auto"/>
        <w:ind w:left="142"/>
        <w:jc w:val="both"/>
        <w:rPr>
          <w:sz w:val="16"/>
          <w:szCs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16"/>
          <w:szCs w:val="16"/>
        </w:rPr>
        <w:t>Подпись</w:t>
      </w:r>
    </w:p>
    <w:p w14:paraId="62486C05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4101652C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4B99056E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1299C43A" w14:textId="77777777" w:rsidR="000A0B2F" w:rsidRDefault="000A0B2F">
      <w:pPr>
        <w:spacing w:line="360" w:lineRule="auto"/>
        <w:jc w:val="both"/>
        <w:rPr>
          <w:sz w:val="26"/>
          <w:szCs w:val="26"/>
        </w:rPr>
      </w:pPr>
    </w:p>
    <w:p w14:paraId="4DDBEF00" w14:textId="77777777" w:rsidR="008C3B14" w:rsidRDefault="008C3B14">
      <w:pPr>
        <w:spacing w:line="360" w:lineRule="auto"/>
        <w:jc w:val="both"/>
        <w:rPr>
          <w:sz w:val="26"/>
          <w:szCs w:val="26"/>
        </w:rPr>
      </w:pPr>
    </w:p>
    <w:p w14:paraId="3461D779" w14:textId="77777777" w:rsidR="000A0B2F" w:rsidRDefault="000A0B2F">
      <w:pPr>
        <w:spacing w:line="360" w:lineRule="auto"/>
        <w:ind w:left="142"/>
        <w:jc w:val="both"/>
        <w:rPr>
          <w:sz w:val="26"/>
          <w:szCs w:val="26"/>
        </w:rPr>
      </w:pPr>
    </w:p>
    <w:p w14:paraId="585E6133" w14:textId="205005C5" w:rsidR="000A0B2F" w:rsidRDefault="009939B8">
      <w:pPr>
        <w:spacing w:line="360" w:lineRule="auto"/>
        <w:ind w:left="142"/>
        <w:jc w:val="center"/>
        <w:rPr>
          <w:b/>
        </w:rPr>
      </w:pPr>
      <w:r>
        <w:rPr>
          <w:b/>
        </w:rPr>
        <w:t>Москва 20</w:t>
      </w:r>
      <w:r w:rsidR="00580A90">
        <w:rPr>
          <w:b/>
        </w:rPr>
        <w:t>21</w:t>
      </w:r>
    </w:p>
    <w:p w14:paraId="3E9B3549" w14:textId="77777777" w:rsidR="000A0B2F" w:rsidRDefault="009939B8">
      <w:pPr>
        <w:numPr>
          <w:ilvl w:val="0"/>
          <w:numId w:val="2"/>
        </w:numPr>
      </w:pPr>
      <w:r>
        <w:rPr>
          <w:b/>
          <w:color w:val="000000"/>
        </w:rPr>
        <w:lastRenderedPageBreak/>
        <w:t>Место и сроки проведения практики</w:t>
      </w:r>
    </w:p>
    <w:p w14:paraId="3CF2D8B6" w14:textId="77777777" w:rsidR="000A0B2F" w:rsidRDefault="000A0B2F">
      <w:pPr>
        <w:ind w:left="644"/>
        <w:rPr>
          <w:b/>
          <w:color w:val="000000"/>
        </w:rPr>
      </w:pPr>
    </w:p>
    <w:p w14:paraId="6367F36D" w14:textId="77777777" w:rsidR="000A0B2F" w:rsidRDefault="009939B8">
      <w:pPr>
        <w:spacing w:line="360" w:lineRule="auto"/>
        <w:ind w:left="142"/>
      </w:pPr>
      <w:r>
        <w:t>Сроки проведения практики:</w:t>
      </w:r>
    </w:p>
    <w:p w14:paraId="783D6A42" w14:textId="6E0D5A57" w:rsidR="000A0B2F" w:rsidRDefault="009939B8">
      <w:pPr>
        <w:ind w:left="708"/>
      </w:pPr>
      <w:bookmarkStart w:id="0" w:name="_heading=h.gjdgxs"/>
      <w:bookmarkEnd w:id="0"/>
      <w:r>
        <w:t>Дата начала практики:</w:t>
      </w:r>
      <w:r>
        <w:tab/>
      </w:r>
      <w:r w:rsidR="00580A90">
        <w:t>03.02.2021</w:t>
      </w:r>
      <w:r>
        <w:tab/>
      </w:r>
    </w:p>
    <w:p w14:paraId="43A92A7A" w14:textId="44899FA8" w:rsidR="000A0B2F" w:rsidRDefault="009939B8">
      <w:pPr>
        <w:ind w:left="708"/>
      </w:pPr>
      <w:r>
        <w:t>Дата окончания практики:</w:t>
      </w:r>
      <w:r>
        <w:tab/>
      </w:r>
      <w:r w:rsidR="00580A90">
        <w:t>20.05</w:t>
      </w:r>
      <w:r w:rsidR="52F86DA0">
        <w:t>.2021</w:t>
      </w:r>
      <w:r>
        <w:tab/>
      </w:r>
    </w:p>
    <w:p w14:paraId="0FB78278" w14:textId="77777777" w:rsidR="000A0B2F" w:rsidRDefault="000A0B2F">
      <w:pPr>
        <w:rPr>
          <w:b/>
        </w:rPr>
      </w:pPr>
    </w:p>
    <w:p w14:paraId="7ABD7B3F" w14:textId="77777777" w:rsidR="000A0B2F" w:rsidRDefault="009939B8">
      <w:pPr>
        <w:ind w:firstLine="142"/>
        <w:rPr>
          <w:b/>
        </w:rPr>
      </w:pPr>
      <w:r>
        <w:t>Структурное подразделение:</w:t>
      </w:r>
      <w:r>
        <w:rPr>
          <w:b/>
        </w:rPr>
        <w:tab/>
        <w:t xml:space="preserve">     МАИ, кафедра 810Б «Информационные технологии </w:t>
      </w:r>
    </w:p>
    <w:p w14:paraId="33A931A6" w14:textId="77777777" w:rsidR="000A0B2F" w:rsidRDefault="009939B8">
      <w:pPr>
        <w:ind w:left="6480"/>
      </w:pPr>
      <w:r>
        <w:rPr>
          <w:b/>
        </w:rPr>
        <w:t>в моделировании и управлении»</w:t>
      </w:r>
    </w:p>
    <w:p w14:paraId="1FC39945" w14:textId="77777777" w:rsidR="000A0B2F" w:rsidRDefault="000A0B2F">
      <w:pPr>
        <w:ind w:left="6480"/>
        <w:rPr>
          <w:b/>
        </w:rPr>
      </w:pPr>
    </w:p>
    <w:p w14:paraId="2440F970" w14:textId="77777777" w:rsidR="000A0B2F" w:rsidRDefault="009939B8">
      <w:pPr>
        <w:numPr>
          <w:ilvl w:val="0"/>
          <w:numId w:val="2"/>
        </w:numPr>
        <w:jc w:val="both"/>
        <w:rPr>
          <w:b/>
          <w:color w:val="000000"/>
        </w:rPr>
      </w:pPr>
      <w:r>
        <w:rPr>
          <w:b/>
          <w:color w:val="000000"/>
        </w:rPr>
        <w:t>Инструктаж по технике безопасности</w:t>
      </w:r>
    </w:p>
    <w:p w14:paraId="0562CB0E" w14:textId="77777777" w:rsidR="000A0B2F" w:rsidRDefault="000A0B2F">
      <w:pPr>
        <w:rPr>
          <w:b/>
        </w:rPr>
      </w:pPr>
    </w:p>
    <w:p w14:paraId="1D583D19" w14:textId="5EF852C5" w:rsidR="000A0B2F" w:rsidRDefault="009939B8" w:rsidP="0321B794">
      <w:pPr>
        <w:ind w:firstLine="142"/>
        <w:rPr>
          <w:b/>
          <w:bCs/>
        </w:rPr>
      </w:pPr>
      <w:r w:rsidRPr="0321B794">
        <w:rPr>
          <w:b/>
          <w:bCs/>
        </w:rPr>
        <w:t>________________________________ /Ганичева А.К.</w:t>
      </w:r>
      <w:r>
        <w:tab/>
      </w:r>
      <w:r w:rsidR="00042481">
        <w:rPr>
          <w:b/>
          <w:bCs/>
        </w:rPr>
        <w:tab/>
      </w:r>
      <w:r w:rsidRPr="00042481">
        <w:rPr>
          <w:u w:val="single"/>
        </w:rPr>
        <w:t>«</w:t>
      </w:r>
      <w:r w:rsidR="00580A90">
        <w:rPr>
          <w:u w:val="single"/>
        </w:rPr>
        <w:t>03</w:t>
      </w:r>
      <w:r w:rsidR="00042481" w:rsidRPr="00042481">
        <w:rPr>
          <w:u w:val="single"/>
        </w:rPr>
        <w:t xml:space="preserve">»  </w:t>
      </w:r>
      <w:r w:rsidR="000F1487" w:rsidRPr="00042481">
        <w:rPr>
          <w:u w:val="single"/>
        </w:rPr>
        <w:t xml:space="preserve">    </w:t>
      </w:r>
      <w:r w:rsidR="00580A90">
        <w:rPr>
          <w:u w:val="single"/>
        </w:rPr>
        <w:t>февраля</w:t>
      </w:r>
      <w:r w:rsidR="00580A90" w:rsidRPr="0321B794">
        <w:rPr>
          <w:u w:val="single"/>
        </w:rPr>
        <w:t xml:space="preserve">   </w:t>
      </w:r>
      <w:r w:rsidR="00580A90">
        <w:rPr>
          <w:u w:val="single"/>
        </w:rPr>
        <w:t xml:space="preserve">  </w:t>
      </w:r>
      <w:r>
        <w:t>20</w:t>
      </w:r>
      <w:r w:rsidR="000F1487">
        <w:t>2</w:t>
      </w:r>
      <w:r w:rsidR="5761C087">
        <w:t>0</w:t>
      </w:r>
      <w:r>
        <w:t>г.</w:t>
      </w:r>
    </w:p>
    <w:p w14:paraId="7458A51A" w14:textId="77777777" w:rsidR="000A0B2F" w:rsidRDefault="009939B8">
      <w:pPr>
        <w:ind w:firstLine="708"/>
      </w:pPr>
      <w:r>
        <w:rPr>
          <w:sz w:val="16"/>
          <w:szCs w:val="16"/>
        </w:rPr>
        <w:t xml:space="preserve">   Подпись проводившего инструктаж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Дата проведения</w:t>
      </w:r>
    </w:p>
    <w:p w14:paraId="34CE0A41" w14:textId="77777777" w:rsidR="000A0B2F" w:rsidRDefault="000A0B2F">
      <w:pPr>
        <w:spacing w:line="360" w:lineRule="auto"/>
        <w:rPr>
          <w:sz w:val="26"/>
          <w:szCs w:val="26"/>
        </w:rPr>
      </w:pPr>
    </w:p>
    <w:p w14:paraId="161785F2" w14:textId="77777777" w:rsidR="000A0B2F" w:rsidRDefault="009939B8">
      <w:pPr>
        <w:numPr>
          <w:ilvl w:val="0"/>
          <w:numId w:val="2"/>
        </w:numPr>
        <w:jc w:val="both"/>
        <w:rPr>
          <w:b/>
          <w:color w:val="000000"/>
        </w:rPr>
      </w:pPr>
      <w:r>
        <w:rPr>
          <w:b/>
          <w:color w:val="000000"/>
        </w:rPr>
        <w:t>Индивидуальное задание студенту</w:t>
      </w:r>
    </w:p>
    <w:p w14:paraId="62EBF3C5" w14:textId="77777777" w:rsidR="000A0B2F" w:rsidRDefault="000A0B2F">
      <w:pPr>
        <w:rPr>
          <w:b/>
        </w:rPr>
      </w:pPr>
    </w:p>
    <w:p w14:paraId="07F4B400" w14:textId="40A0CADF" w:rsidR="00F734B2" w:rsidRPr="00580A90" w:rsidRDefault="00580A90" w:rsidP="00042481">
      <w:pPr>
        <w:numPr>
          <w:ilvl w:val="0"/>
          <w:numId w:val="1"/>
        </w:numPr>
        <w:jc w:val="both"/>
      </w:pPr>
      <w:r>
        <w:t xml:space="preserve">Разработать </w:t>
      </w:r>
      <w:r>
        <w:rPr>
          <w:lang w:val="en-US"/>
        </w:rPr>
        <w:t>map</w:t>
      </w:r>
      <w:r w:rsidRPr="00580A90">
        <w:t>-</w:t>
      </w:r>
      <w:r>
        <w:rPr>
          <w:lang w:val="en-US"/>
        </w:rPr>
        <w:t>reduce</w:t>
      </w:r>
      <w:r w:rsidRPr="00580A90">
        <w:t xml:space="preserve"> </w:t>
      </w:r>
      <w:r>
        <w:t>задачу</w:t>
      </w:r>
      <w:r w:rsidRPr="00580A90">
        <w:t xml:space="preserve"> для возможности </w:t>
      </w:r>
      <w:r>
        <w:t>ее запуска с изменением ключевых параметров в несколько потоков</w:t>
      </w:r>
    </w:p>
    <w:p w14:paraId="73CFC4CB" w14:textId="566771FC" w:rsidR="00580A90" w:rsidRDefault="00580A90" w:rsidP="00042481">
      <w:pPr>
        <w:numPr>
          <w:ilvl w:val="0"/>
          <w:numId w:val="1"/>
        </w:numPr>
        <w:jc w:val="both"/>
      </w:pPr>
      <w:r>
        <w:t xml:space="preserve">Подготовить таблицы с данными в </w:t>
      </w:r>
      <w:r>
        <w:rPr>
          <w:lang w:val="en-US"/>
        </w:rPr>
        <w:t>Hbase</w:t>
      </w:r>
      <w:r w:rsidRPr="00580A90">
        <w:t xml:space="preserve"> </w:t>
      </w:r>
      <w:r>
        <w:t>для возможности их обработки задачей</w:t>
      </w:r>
    </w:p>
    <w:p w14:paraId="598CB061" w14:textId="0DD75951" w:rsidR="00580A90" w:rsidRDefault="00580A90" w:rsidP="00042481">
      <w:pPr>
        <w:numPr>
          <w:ilvl w:val="0"/>
          <w:numId w:val="1"/>
        </w:numPr>
        <w:jc w:val="both"/>
      </w:pPr>
      <w:r>
        <w:t>Собрать обучающий набор данных к магистерской диссертации на основе запусков задачи и сбора статистики</w:t>
      </w:r>
    </w:p>
    <w:p w14:paraId="6D98A12B" w14:textId="77777777" w:rsidR="000A0B2F" w:rsidRDefault="000A0B2F"/>
    <w:p w14:paraId="2946DB82" w14:textId="2A84D64B" w:rsidR="000A0B2F" w:rsidRDefault="000A0B2F"/>
    <w:p w14:paraId="4045233C" w14:textId="77777777" w:rsidR="000A0B2F" w:rsidRDefault="009939B8">
      <w:pPr>
        <w:numPr>
          <w:ilvl w:val="0"/>
          <w:numId w:val="2"/>
        </w:numPr>
        <w:spacing w:line="360" w:lineRule="auto"/>
      </w:pPr>
      <w:r>
        <w:rPr>
          <w:b/>
          <w:color w:val="000000"/>
        </w:rPr>
        <w:t>План выполнения индивидуального задания</w:t>
      </w:r>
    </w:p>
    <w:tbl>
      <w:tblPr>
        <w:tblW w:w="10343" w:type="dxa"/>
        <w:tblInd w:w="284" w:type="dxa"/>
        <w:tblLook w:val="0000" w:firstRow="0" w:lastRow="0" w:firstColumn="0" w:lastColumn="0" w:noHBand="0" w:noVBand="0"/>
      </w:tblPr>
      <w:tblGrid>
        <w:gridCol w:w="703"/>
        <w:gridCol w:w="7654"/>
        <w:gridCol w:w="1986"/>
      </w:tblGrid>
      <w:tr w:rsidR="000A0B2F" w14:paraId="5E2E6EA9" w14:textId="77777777" w:rsidTr="0321B794">
        <w:trPr>
          <w:trHeight w:val="654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994D2D" w14:textId="77777777" w:rsidR="000A0B2F" w:rsidRDefault="009939B8">
            <w:pPr>
              <w:tabs>
                <w:tab w:val="right" w:pos="10348"/>
              </w:tabs>
              <w:ind w:left="-1101" w:right="-1134"/>
              <w:jc w:val="center"/>
            </w:pPr>
            <w:r>
              <w:t>№ пп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BB18B3" w14:textId="61B44F90" w:rsidR="000A0B2F" w:rsidRDefault="009939B8">
            <w:pPr>
              <w:tabs>
                <w:tab w:val="right" w:pos="10348"/>
              </w:tabs>
              <w:ind w:left="-1209" w:right="-1134"/>
              <w:jc w:val="center"/>
            </w:pPr>
            <w:r>
              <w:t>Наименование раздела или этапа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EA9014E" w14:textId="77777777" w:rsidR="000A0B2F" w:rsidRDefault="009939B8">
            <w:pPr>
              <w:tabs>
                <w:tab w:val="right" w:pos="10348"/>
              </w:tabs>
              <w:ind w:right="-1134"/>
            </w:pPr>
            <w:r>
              <w:t>Срок выполнения</w:t>
            </w:r>
          </w:p>
        </w:tc>
      </w:tr>
      <w:tr w:rsidR="000A0B2F" w14:paraId="2767D3B3" w14:textId="77777777" w:rsidTr="0321B794">
        <w:trPr>
          <w:trHeight w:val="471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9841BE" w14:textId="77777777" w:rsidR="000A0B2F" w:rsidRDefault="009939B8">
            <w:pPr>
              <w:tabs>
                <w:tab w:val="right" w:pos="10348"/>
              </w:tabs>
              <w:ind w:right="-1134"/>
            </w:pPr>
            <w:r>
              <w:t>1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DE095" w14:textId="4E0250EA" w:rsidR="000A0B2F" w:rsidRPr="00580A90" w:rsidRDefault="00580A90">
            <w:pPr>
              <w:tabs>
                <w:tab w:val="right" w:pos="10348"/>
              </w:tabs>
              <w:ind w:right="-1134"/>
            </w:pPr>
            <w:r>
              <w:rPr>
                <w:sz w:val="23"/>
                <w:szCs w:val="23"/>
              </w:rPr>
              <w:t xml:space="preserve">Разработка </w:t>
            </w:r>
            <w:r>
              <w:rPr>
                <w:sz w:val="23"/>
                <w:szCs w:val="23"/>
                <w:lang w:val="en-US"/>
              </w:rPr>
              <w:t xml:space="preserve">map-reduce </w:t>
            </w:r>
            <w:r>
              <w:rPr>
                <w:sz w:val="23"/>
                <w:szCs w:val="23"/>
              </w:rPr>
              <w:t>задачи</w:t>
            </w:r>
          </w:p>
          <w:p w14:paraId="5997CC1D" w14:textId="77777777" w:rsidR="000A0B2F" w:rsidRDefault="000A0B2F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0FFD37" w14:textId="55AB0260" w:rsidR="000A0B2F" w:rsidRDefault="00580A90" w:rsidP="00654FE1">
            <w:pPr>
              <w:tabs>
                <w:tab w:val="right" w:pos="10348"/>
              </w:tabs>
              <w:ind w:right="-1134"/>
            </w:pPr>
            <w:r>
              <w:t>01.04.2021</w:t>
            </w:r>
          </w:p>
        </w:tc>
      </w:tr>
      <w:tr w:rsidR="000A0B2F" w14:paraId="3DCC66C6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CD5EC4" w14:textId="4C58F44C" w:rsidR="000A0B2F" w:rsidRDefault="00295246">
            <w:pPr>
              <w:tabs>
                <w:tab w:val="right" w:pos="10348"/>
              </w:tabs>
              <w:ind w:right="-1134"/>
            </w:pPr>
            <w:r>
              <w:t>2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98A29E" w14:textId="7A129184" w:rsidR="000A0B2F" w:rsidRPr="00580A90" w:rsidRDefault="00580A90">
            <w:pPr>
              <w:tabs>
                <w:tab w:val="right" w:pos="10348"/>
              </w:tabs>
              <w:ind w:right="-1134"/>
            </w:pPr>
            <w:r>
              <w:rPr>
                <w:sz w:val="23"/>
                <w:szCs w:val="23"/>
              </w:rPr>
              <w:t>Подготовка окружения и базы данных</w:t>
            </w:r>
            <w:r w:rsidRPr="00580A90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наполнение их информацией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72F646" w14:textId="132FB3A1" w:rsidR="000A0B2F" w:rsidRDefault="00580A90" w:rsidP="00654FE1">
            <w:pPr>
              <w:tabs>
                <w:tab w:val="right" w:pos="10348"/>
              </w:tabs>
              <w:ind w:right="-1134"/>
            </w:pPr>
            <w:r>
              <w:t>18.12.2021</w:t>
            </w:r>
          </w:p>
        </w:tc>
      </w:tr>
      <w:tr w:rsidR="00F734B2" w14:paraId="1BC7EA1B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A44207" w14:textId="5A46A548" w:rsidR="00F734B2" w:rsidRDefault="00295246" w:rsidP="00F734B2">
            <w:pPr>
              <w:tabs>
                <w:tab w:val="right" w:pos="10348"/>
              </w:tabs>
              <w:ind w:right="-1134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5AABC" w14:textId="4948B686" w:rsidR="00F734B2" w:rsidRDefault="00580A90" w:rsidP="00F734B2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Запуск задачи и сбор метрик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F3BDDF" w14:textId="62B53910" w:rsidR="00F734B2" w:rsidRDefault="00580A90" w:rsidP="00F734B2">
            <w:pPr>
              <w:tabs>
                <w:tab w:val="right" w:pos="10348"/>
              </w:tabs>
              <w:ind w:right="-1134"/>
            </w:pPr>
            <w:r>
              <w:t>20.04</w:t>
            </w:r>
            <w:r w:rsidR="00F734B2">
              <w:t>.2021</w:t>
            </w:r>
          </w:p>
        </w:tc>
      </w:tr>
      <w:tr w:rsidR="00042481" w14:paraId="6B509F97" w14:textId="77777777" w:rsidTr="0321B794">
        <w:trPr>
          <w:trHeight w:val="426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8BA719" w14:textId="57E5819C" w:rsidR="00042481" w:rsidRDefault="00295246" w:rsidP="00042481">
            <w:pPr>
              <w:tabs>
                <w:tab w:val="right" w:pos="10348"/>
              </w:tabs>
              <w:ind w:right="-1134"/>
            </w:pPr>
            <w:r>
              <w:t>4</w:t>
            </w:r>
          </w:p>
        </w:tc>
        <w:tc>
          <w:tcPr>
            <w:tcW w:w="7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9626D9" w14:textId="69BB56E2" w:rsidR="00042481" w:rsidRDefault="00580A90" w:rsidP="00042481">
            <w:pPr>
              <w:tabs>
                <w:tab w:val="right" w:pos="10348"/>
              </w:tabs>
              <w:ind w:right="-1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Фильтрация полученного набора данных для дальнейшего обучения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5D3896" w14:textId="4B52C1CA" w:rsidR="00042481" w:rsidRDefault="00580A90" w:rsidP="00580A90">
            <w:pPr>
              <w:tabs>
                <w:tab w:val="right" w:pos="10348"/>
              </w:tabs>
              <w:ind w:right="-1134"/>
            </w:pPr>
            <w:r>
              <w:t>11</w:t>
            </w:r>
            <w:r w:rsidR="00042481">
              <w:t>.</w:t>
            </w:r>
            <w:r>
              <w:t>05</w:t>
            </w:r>
            <w:r w:rsidR="00042481">
              <w:t>.2021</w:t>
            </w:r>
          </w:p>
        </w:tc>
      </w:tr>
    </w:tbl>
    <w:p w14:paraId="08CE6F91" w14:textId="77777777" w:rsidR="000A0B2F" w:rsidRDefault="000A0B2F">
      <w:pPr>
        <w:rPr>
          <w:sz w:val="26"/>
          <w:szCs w:val="26"/>
          <w:u w:val="single"/>
        </w:rPr>
      </w:pPr>
    </w:p>
    <w:p w14:paraId="77CBBB48" w14:textId="47503505" w:rsidR="000A0B2F" w:rsidRDefault="00580A90" w:rsidP="71A8BBA8">
      <w:pPr>
        <w:ind w:firstLine="142"/>
      </w:pPr>
      <w:r w:rsidRPr="00042481"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177A5105" wp14:editId="4507C7CD">
            <wp:simplePos x="0" y="0"/>
            <wp:positionH relativeFrom="column">
              <wp:posOffset>3578860</wp:posOffset>
            </wp:positionH>
            <wp:positionV relativeFrom="paragraph">
              <wp:posOffset>160020</wp:posOffset>
            </wp:positionV>
            <wp:extent cx="933450" cy="466725"/>
            <wp:effectExtent l="0" t="0" r="0" b="0"/>
            <wp:wrapNone/>
            <wp:docPr id="6" name="Рисунок 6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9B8">
        <w:t>Cоруководитель практи</w:t>
      </w:r>
      <w:r w:rsidR="00F14CA1">
        <w:t>ки от МАИ</w:t>
      </w:r>
      <w:r w:rsidR="00F14CA1">
        <w:tab/>
      </w:r>
      <w:r w:rsidR="00F14CA1">
        <w:tab/>
        <w:t>___________________</w:t>
      </w:r>
      <w:r w:rsidR="009939B8">
        <w:t>____ /</w:t>
      </w:r>
      <w:r w:rsidR="226239A0" w:rsidRPr="71A8BBA8">
        <w:rPr>
          <w:b/>
          <w:bCs/>
        </w:rPr>
        <w:t xml:space="preserve"> д.ф.-м.н.</w:t>
      </w:r>
      <w:r w:rsidR="226239A0" w:rsidRPr="71A8BBA8">
        <w:rPr>
          <w:b/>
          <w:bCs/>
          <w:color w:val="000000" w:themeColor="text1"/>
        </w:rPr>
        <w:t xml:space="preserve"> </w:t>
      </w:r>
      <w:r w:rsidR="009939B8" w:rsidRPr="71A8BBA8">
        <w:rPr>
          <w:b/>
          <w:bCs/>
          <w:color w:val="000000" w:themeColor="text1"/>
        </w:rPr>
        <w:t>Абгарян К.К.</w:t>
      </w:r>
    </w:p>
    <w:p w14:paraId="61CDCEAD" w14:textId="5CFBEA16" w:rsidR="000A0B2F" w:rsidRDefault="000A0B2F">
      <w:pPr>
        <w:ind w:firstLine="142"/>
        <w:rPr>
          <w:color w:val="000000"/>
        </w:rPr>
      </w:pPr>
    </w:p>
    <w:p w14:paraId="418C5FA5" w14:textId="56EEBC0C" w:rsidR="000A0B2F" w:rsidRDefault="009939B8">
      <w:pPr>
        <w:ind w:firstLine="142"/>
      </w:pPr>
      <w:r>
        <w:t>Студент-практикант</w:t>
      </w:r>
      <w:r>
        <w:tab/>
      </w:r>
      <w:r>
        <w:tab/>
      </w:r>
      <w:r>
        <w:tab/>
      </w:r>
      <w:r>
        <w:tab/>
        <w:t xml:space="preserve">_________________________ </w:t>
      </w:r>
      <w:r>
        <w:rPr>
          <w:b/>
        </w:rPr>
        <w:t>/</w:t>
      </w:r>
      <w:r w:rsidR="00F734B2">
        <w:rPr>
          <w:b/>
        </w:rPr>
        <w:t>Бобряков А.С</w:t>
      </w:r>
      <w:r w:rsidR="009222BD">
        <w:rPr>
          <w:b/>
        </w:rPr>
        <w:t>.</w:t>
      </w:r>
      <w:r>
        <w:t xml:space="preserve">/ </w:t>
      </w:r>
    </w:p>
    <w:p w14:paraId="6BB9E253" w14:textId="77777777" w:rsidR="000A0B2F" w:rsidRDefault="000A0B2F"/>
    <w:p w14:paraId="6D148572" w14:textId="6A6B2CE4" w:rsidR="000A0B2F" w:rsidRDefault="009939B8">
      <w:pPr>
        <w:ind w:firstLine="142"/>
      </w:pPr>
      <w:r>
        <w:t>«</w:t>
      </w:r>
      <w:r w:rsidR="00B718B5" w:rsidRPr="0321B794">
        <w:rPr>
          <w:u w:val="single"/>
        </w:rPr>
        <w:t xml:space="preserve"> </w:t>
      </w:r>
      <w:r w:rsidR="00042481">
        <w:rPr>
          <w:u w:val="single"/>
        </w:rPr>
        <w:t>0</w:t>
      </w:r>
      <w:r w:rsidR="00580A90">
        <w:rPr>
          <w:u w:val="single"/>
        </w:rPr>
        <w:t>3</w:t>
      </w:r>
      <w:r w:rsidRPr="0321B794">
        <w:rPr>
          <w:u w:val="single"/>
        </w:rPr>
        <w:t xml:space="preserve"> </w:t>
      </w:r>
      <w:r w:rsidRPr="00042481">
        <w:rPr>
          <w:u w:val="single"/>
        </w:rPr>
        <w:t xml:space="preserve">» </w:t>
      </w:r>
      <w:r w:rsidR="00B718B5" w:rsidRPr="0321B794">
        <w:rPr>
          <w:u w:val="single"/>
        </w:rPr>
        <w:t xml:space="preserve">   </w:t>
      </w:r>
      <w:r w:rsidR="00580A90">
        <w:rPr>
          <w:u w:val="single"/>
        </w:rPr>
        <w:t>февраля</w:t>
      </w:r>
      <w:r w:rsidR="00580A90" w:rsidRPr="0321B794">
        <w:rPr>
          <w:u w:val="single"/>
        </w:rPr>
        <w:t xml:space="preserve">   </w:t>
      </w:r>
      <w:r w:rsidR="00580A90">
        <w:rPr>
          <w:u w:val="single"/>
        </w:rPr>
        <w:t xml:space="preserve">  </w:t>
      </w:r>
      <w:r>
        <w:t>20</w:t>
      </w:r>
      <w:r w:rsidR="00B718B5">
        <w:t>2</w:t>
      </w:r>
      <w:r w:rsidR="002612D2">
        <w:t>0</w:t>
      </w:r>
      <w:r>
        <w:t>г.</w:t>
      </w:r>
      <w:r>
        <w:tab/>
      </w:r>
      <w:r>
        <w:br w:type="page"/>
      </w:r>
    </w:p>
    <w:p w14:paraId="23DE523C" w14:textId="0BC9866E" w:rsidR="000A0B2F" w:rsidRPr="007B124F" w:rsidRDefault="009939B8" w:rsidP="007B124F">
      <w:pPr>
        <w:numPr>
          <w:ilvl w:val="0"/>
          <w:numId w:val="2"/>
        </w:numPr>
        <w:spacing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Отзыв руководителя практики</w:t>
      </w:r>
    </w:p>
    <w:p w14:paraId="3F64056C" w14:textId="5260D159" w:rsidR="000A0B2F" w:rsidRDefault="009939B8">
      <w:pPr>
        <w:spacing w:line="360" w:lineRule="auto"/>
        <w:ind w:left="142" w:firstLine="566"/>
        <w:jc w:val="both"/>
      </w:pPr>
      <w:r>
        <w:t>Студент</w:t>
      </w:r>
      <w:r w:rsidR="00F734B2">
        <w:t xml:space="preserve"> Бобряков А.С.</w:t>
      </w:r>
      <w:r>
        <w:t xml:space="preserve"> </w:t>
      </w:r>
      <w:r w:rsidR="00F734B2">
        <w:t>хорошо</w:t>
      </w:r>
      <w:r>
        <w:t xml:space="preserve"> справился со своими обязанностями в ходе </w:t>
      </w:r>
      <w:r w:rsidR="00DE7E4C">
        <w:t>преддипломной</w:t>
      </w:r>
      <w:r>
        <w:t xml:space="preserve"> практики. Грамотно разбил задачу на составляющие, придерживался сроков плана и постоянно отчитывался о проведённых занятиях.</w:t>
      </w:r>
    </w:p>
    <w:p w14:paraId="4AB9A083" w14:textId="4D3BAA27" w:rsidR="000A0B2F" w:rsidRDefault="009939B8">
      <w:pPr>
        <w:spacing w:line="360" w:lineRule="auto"/>
        <w:ind w:left="142" w:firstLine="566"/>
        <w:jc w:val="both"/>
      </w:pPr>
      <w:r>
        <w:t xml:space="preserve">Безусловно, студент проделал большую и качественную работу, а также провёл </w:t>
      </w:r>
      <w:r w:rsidR="00DE7E4C">
        <w:t>достаточную подготовку информации к магистерской диссертации</w:t>
      </w:r>
      <w:r>
        <w:t>.</w:t>
      </w:r>
    </w:p>
    <w:p w14:paraId="52E56223" w14:textId="6BAA1A3A" w:rsidR="000A0B2F" w:rsidRDefault="009939B8" w:rsidP="000A5E4A">
      <w:pPr>
        <w:spacing w:line="360" w:lineRule="auto"/>
        <w:ind w:left="142"/>
        <w:jc w:val="both"/>
      </w:pPr>
      <w:r>
        <w:tab/>
        <w:t>В целом, практика выполнена на очень хорошем уровне и соответствует всем предъявляемым требованиям. Информация, изложенная в отчёте студента, полностью соответству</w:t>
      </w:r>
      <w:r w:rsidR="009914ED">
        <w:t>е</w:t>
      </w:r>
      <w:r>
        <w:t>т индивидуальному заданию.</w:t>
      </w:r>
    </w:p>
    <w:p w14:paraId="77BD0A8B" w14:textId="77777777" w:rsidR="000A5E4A" w:rsidRPr="000A5E4A" w:rsidRDefault="000A5E4A" w:rsidP="000A5E4A">
      <w:pPr>
        <w:spacing w:line="360" w:lineRule="auto"/>
        <w:ind w:left="142"/>
        <w:jc w:val="both"/>
      </w:pPr>
    </w:p>
    <w:p w14:paraId="35506AEF" w14:textId="04E130E2" w:rsidR="000A0B2F" w:rsidRDefault="009939B8" w:rsidP="71A8BBA8">
      <w:pPr>
        <w:ind w:firstLine="142"/>
      </w:pPr>
      <w:r>
        <w:t>Соруководитель практики от МАИ</w:t>
      </w:r>
      <w:r>
        <w:tab/>
      </w:r>
      <w:r>
        <w:tab/>
        <w:t>______________________ /</w:t>
      </w:r>
      <w:r w:rsidRPr="71A8BBA8">
        <w:rPr>
          <w:b/>
          <w:bCs/>
          <w:color w:val="FF0000"/>
        </w:rPr>
        <w:t xml:space="preserve"> </w:t>
      </w:r>
      <w:r w:rsidR="5A963CFD" w:rsidRPr="71A8BBA8">
        <w:rPr>
          <w:b/>
          <w:bCs/>
        </w:rPr>
        <w:t>д.ф.-м.н.</w:t>
      </w:r>
      <w:r w:rsidR="5A963CFD" w:rsidRPr="71A8BBA8">
        <w:rPr>
          <w:b/>
          <w:bCs/>
          <w:color w:val="000000" w:themeColor="text1"/>
        </w:rPr>
        <w:t xml:space="preserve"> </w:t>
      </w:r>
      <w:r w:rsidRPr="71A8BBA8">
        <w:rPr>
          <w:b/>
          <w:bCs/>
          <w:color w:val="000000" w:themeColor="text1"/>
        </w:rPr>
        <w:t>Абгарян К.К,</w:t>
      </w:r>
    </w:p>
    <w:p w14:paraId="07547A01" w14:textId="77777777" w:rsidR="000A0B2F" w:rsidRDefault="000A0B2F">
      <w:pPr>
        <w:rPr>
          <w:rFonts w:ascii="Arial" w:eastAsia="Arial" w:hAnsi="Arial" w:cs="Arial"/>
          <w:color w:val="008000"/>
          <w:sz w:val="16"/>
          <w:szCs w:val="16"/>
        </w:rPr>
      </w:pPr>
    </w:p>
    <w:p w14:paraId="5043CB0F" w14:textId="77777777" w:rsidR="000A0B2F" w:rsidRDefault="000A0B2F"/>
    <w:p w14:paraId="39A25D2E" w14:textId="77E57E4A" w:rsidR="000A0B2F" w:rsidRDefault="009939B8">
      <w:pPr>
        <w:ind w:firstLine="142"/>
      </w:pPr>
      <w:r>
        <w:t>«</w:t>
      </w:r>
      <w:r w:rsidR="00042481" w:rsidRPr="0321B794">
        <w:rPr>
          <w:u w:val="single"/>
        </w:rPr>
        <w:t>0</w:t>
      </w:r>
      <w:r w:rsidR="00DE7E4C">
        <w:rPr>
          <w:u w:val="single"/>
        </w:rPr>
        <w:t>3</w:t>
      </w:r>
      <w:r w:rsidR="00042481">
        <w:t>»</w:t>
      </w:r>
      <w:r w:rsidR="00042481" w:rsidRPr="0321B794">
        <w:rPr>
          <w:u w:val="single"/>
        </w:rPr>
        <w:t xml:space="preserve">  </w:t>
      </w:r>
      <w:r w:rsidRPr="0321B794">
        <w:rPr>
          <w:u w:val="single"/>
        </w:rPr>
        <w:t xml:space="preserve"> </w:t>
      </w:r>
      <w:r w:rsidR="00DE7E4C">
        <w:rPr>
          <w:u w:val="single"/>
        </w:rPr>
        <w:t>февраля</w:t>
      </w:r>
      <w:r w:rsidR="00DE7E4C" w:rsidRPr="0321B794">
        <w:rPr>
          <w:u w:val="single"/>
        </w:rPr>
        <w:t xml:space="preserve">   </w:t>
      </w:r>
      <w:r w:rsidR="00DE7E4C">
        <w:rPr>
          <w:u w:val="single"/>
        </w:rPr>
        <w:t xml:space="preserve">  </w:t>
      </w:r>
      <w:r w:rsidR="00501973">
        <w:t>202</w:t>
      </w:r>
      <w:r w:rsidR="78B7AB46">
        <w:t>1</w:t>
      </w:r>
      <w:r>
        <w:t>г.</w:t>
      </w:r>
      <w:r>
        <w:tab/>
      </w:r>
    </w:p>
    <w:p w14:paraId="6537F28F" w14:textId="1FA1DC8D" w:rsidR="000A0B2F" w:rsidRDefault="000A0B2F">
      <w:pPr>
        <w:spacing w:line="360" w:lineRule="auto"/>
        <w:ind w:left="142"/>
        <w:rPr>
          <w:sz w:val="26"/>
          <w:szCs w:val="26"/>
        </w:rPr>
      </w:pPr>
    </w:p>
    <w:p w14:paraId="0D3CF6C2" w14:textId="77777777" w:rsidR="000A0B2F" w:rsidRDefault="009939B8">
      <w:pPr>
        <w:numPr>
          <w:ilvl w:val="0"/>
          <w:numId w:val="2"/>
        </w:numPr>
        <w:spacing w:line="360" w:lineRule="auto"/>
        <w:rPr>
          <w:b/>
          <w:color w:val="000000"/>
        </w:rPr>
      </w:pPr>
      <w:r>
        <w:rPr>
          <w:b/>
          <w:color w:val="000000"/>
        </w:rPr>
        <w:t>Отчет студента о практике</w:t>
      </w:r>
    </w:p>
    <w:p w14:paraId="6DFB9E20" w14:textId="77777777" w:rsidR="000A0B2F" w:rsidRDefault="000A0B2F">
      <w:pPr>
        <w:spacing w:line="360" w:lineRule="auto"/>
        <w:ind w:left="142"/>
        <w:rPr>
          <w:b/>
        </w:rPr>
      </w:pPr>
    </w:p>
    <w:p w14:paraId="2F99B4F4" w14:textId="2988A960" w:rsidR="009526DA" w:rsidRDefault="00F734B2" w:rsidP="007B124F">
      <w:pPr>
        <w:spacing w:after="200" w:line="276" w:lineRule="auto"/>
        <w:ind w:firstLine="709"/>
        <w:jc w:val="both"/>
        <w:rPr>
          <w:lang w:val="en-US"/>
        </w:rPr>
      </w:pPr>
      <w:r>
        <w:t xml:space="preserve">В начале </w:t>
      </w:r>
      <w:r w:rsidR="00DE7E4C">
        <w:t>преддипломной</w:t>
      </w:r>
      <w:r>
        <w:t xml:space="preserve"> практики была определена ее цель</w:t>
      </w:r>
      <w:r w:rsidRPr="00F734B2">
        <w:t xml:space="preserve">, </w:t>
      </w:r>
      <w:r w:rsidR="00DE7E4C">
        <w:t xml:space="preserve">которая включает разработку </w:t>
      </w:r>
      <w:r w:rsidR="00DE7E4C">
        <w:rPr>
          <w:lang w:val="en-US"/>
        </w:rPr>
        <w:t>map</w:t>
      </w:r>
      <w:r w:rsidR="00DE7E4C" w:rsidRPr="00DE7E4C">
        <w:t>-</w:t>
      </w:r>
      <w:r w:rsidR="00DE7E4C">
        <w:rPr>
          <w:lang w:val="en-US"/>
        </w:rPr>
        <w:t>reduce</w:t>
      </w:r>
      <w:r w:rsidR="00DE7E4C" w:rsidRPr="00DE7E4C">
        <w:t xml:space="preserve"> </w:t>
      </w:r>
      <w:r w:rsidR="00DE7E4C">
        <w:t>задачи</w:t>
      </w:r>
      <w:r w:rsidR="00DE7E4C" w:rsidRPr="00DE7E4C">
        <w:t xml:space="preserve">, </w:t>
      </w:r>
      <w:r w:rsidR="00DE7E4C">
        <w:t>наполнение базы данных</w:t>
      </w:r>
      <w:r w:rsidR="00DE7E4C" w:rsidRPr="00DE7E4C">
        <w:t xml:space="preserve">, </w:t>
      </w:r>
      <w:r w:rsidR="00DE7E4C">
        <w:t>а также многократный запуск задачи для сбора статистики и подготовки обучающего набора данных</w:t>
      </w:r>
      <w:r>
        <w:t xml:space="preserve">. </w:t>
      </w:r>
      <w:r w:rsidR="00DE7E4C">
        <w:t>Были выполнены следующие этапы</w:t>
      </w:r>
      <w:r w:rsidR="00DE7E4C">
        <w:rPr>
          <w:lang w:val="en-US"/>
        </w:rPr>
        <w:t>:</w:t>
      </w:r>
    </w:p>
    <w:p w14:paraId="05170758" w14:textId="4718FE41" w:rsidR="00DE7E4C" w:rsidRDefault="00DE7E4C" w:rsidP="00DE7E4C">
      <w:pPr>
        <w:pStyle w:val="a9"/>
        <w:numPr>
          <w:ilvl w:val="0"/>
          <w:numId w:val="11"/>
        </w:numPr>
        <w:spacing w:after="200"/>
        <w:jc w:val="both"/>
      </w:pPr>
      <w:r>
        <w:t xml:space="preserve">Разработка </w:t>
      </w:r>
      <w:r>
        <w:rPr>
          <w:lang w:val="en-US"/>
        </w:rPr>
        <w:t xml:space="preserve">map-reduce </w:t>
      </w:r>
      <w:r>
        <w:t>задачи</w:t>
      </w:r>
    </w:p>
    <w:p w14:paraId="24DECC25" w14:textId="58F97EDF" w:rsidR="000A5E4A" w:rsidRDefault="000A5E4A" w:rsidP="007B124F">
      <w:pPr>
        <w:spacing w:after="200" w:line="276" w:lineRule="auto"/>
        <w:ind w:firstLine="709"/>
        <w:jc w:val="both"/>
      </w:pPr>
      <w:r>
        <w:t>Задача</w:t>
      </w:r>
      <w:r w:rsidRPr="000A5E4A">
        <w:t xml:space="preserve">, </w:t>
      </w:r>
      <w:r>
        <w:t xml:space="preserve">запускаемая в системе </w:t>
      </w:r>
      <w:r>
        <w:rPr>
          <w:lang w:val="en-US"/>
        </w:rPr>
        <w:t>Hadoop</w:t>
      </w:r>
      <w:r w:rsidRPr="000A5E4A">
        <w:t xml:space="preserve">, </w:t>
      </w:r>
      <w:r>
        <w:t>состоит из этапов</w:t>
      </w:r>
      <w:r w:rsidRPr="000A5E4A">
        <w:t xml:space="preserve">, </w:t>
      </w:r>
      <w:r>
        <w:t>отображенных на рисунке 1</w:t>
      </w:r>
      <w:r w:rsidRPr="000A5E4A">
        <w:t xml:space="preserve">. </w:t>
      </w:r>
      <w:r>
        <w:t>Основными этапами являются этап отображения (</w:t>
      </w:r>
      <w:r>
        <w:rPr>
          <w:lang w:val="en-US"/>
        </w:rPr>
        <w:t>map</w:t>
      </w:r>
      <w:r w:rsidRPr="000A5E4A">
        <w:t xml:space="preserve">) </w:t>
      </w:r>
      <w:r>
        <w:t>и этап свертки (</w:t>
      </w:r>
      <w:r>
        <w:rPr>
          <w:lang w:val="en-US"/>
        </w:rPr>
        <w:t>reduce</w:t>
      </w:r>
      <w:r w:rsidRPr="000A5E4A">
        <w:t>).</w:t>
      </w:r>
    </w:p>
    <w:p w14:paraId="76851317" w14:textId="77777777" w:rsidR="000A5E4A" w:rsidRPr="000A5E4A" w:rsidRDefault="000A5E4A" w:rsidP="007B124F">
      <w:pPr>
        <w:spacing w:after="200" w:line="276" w:lineRule="auto"/>
        <w:ind w:firstLine="709"/>
        <w:jc w:val="both"/>
      </w:pPr>
    </w:p>
    <w:p w14:paraId="4B51BE40" w14:textId="393C1B38" w:rsidR="000A5E4A" w:rsidRDefault="000A5E4A" w:rsidP="007B124F">
      <w:pPr>
        <w:spacing w:after="200" w:line="276" w:lineRule="auto"/>
        <w:ind w:firstLine="709"/>
        <w:jc w:val="center"/>
      </w:pPr>
      <w:r>
        <w:rPr>
          <w:noProof/>
          <w:lang w:bidi="ar-SA"/>
        </w:rPr>
        <w:drawing>
          <wp:inline distT="0" distB="0" distL="0" distR="0" wp14:anchorId="4ADDC235" wp14:editId="598A3EA3">
            <wp:extent cx="5124450" cy="2695575"/>
            <wp:effectExtent l="0" t="0" r="0" b="0"/>
            <wp:docPr id="1" name="Рисунок 1" descr="Достоинства и недостатки MapReduce: история и альтернати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стоинства и недостатки MapReduce: история и альтернатив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A926" w14:textId="77777777" w:rsidR="000A5E4A" w:rsidRDefault="000A5E4A" w:rsidP="007B124F">
      <w:pPr>
        <w:spacing w:after="200" w:line="276" w:lineRule="auto"/>
        <w:ind w:firstLine="709"/>
        <w:jc w:val="center"/>
      </w:pPr>
      <w:r>
        <w:t xml:space="preserve">Рисунок 1 – Общая последовательность этапов запуска </w:t>
      </w:r>
      <w:r>
        <w:rPr>
          <w:lang w:val="en-US"/>
        </w:rPr>
        <w:t>map</w:t>
      </w:r>
      <w:r w:rsidRPr="000A5E4A">
        <w:t>-</w:t>
      </w:r>
      <w:r>
        <w:rPr>
          <w:lang w:val="en-US"/>
        </w:rPr>
        <w:t>reduce</w:t>
      </w:r>
      <w:r w:rsidRPr="000A5E4A">
        <w:t xml:space="preserve"> </w:t>
      </w:r>
      <w:r>
        <w:t>задачи</w:t>
      </w:r>
    </w:p>
    <w:p w14:paraId="51ED0C82" w14:textId="23D0EE6F" w:rsidR="000A5E4A" w:rsidRDefault="000A5E4A" w:rsidP="007B124F">
      <w:pPr>
        <w:spacing w:after="200" w:line="276" w:lineRule="auto"/>
        <w:ind w:firstLine="709"/>
        <w:jc w:val="both"/>
      </w:pPr>
      <w:r>
        <w:lastRenderedPageBreak/>
        <w:t xml:space="preserve">В качестве </w:t>
      </w:r>
      <w:r>
        <w:rPr>
          <w:lang w:val="en-US"/>
        </w:rPr>
        <w:t>map</w:t>
      </w:r>
      <w:r w:rsidRPr="000A5E4A">
        <w:t>-</w:t>
      </w:r>
      <w:r>
        <w:rPr>
          <w:lang w:val="en-US"/>
        </w:rPr>
        <w:t>reduce</w:t>
      </w:r>
      <w:r w:rsidRPr="000A5E4A">
        <w:t xml:space="preserve"> </w:t>
      </w:r>
      <w:r>
        <w:t xml:space="preserve">задачи для генерирования данных была разработана программа на языке </w:t>
      </w:r>
      <w:r>
        <w:rPr>
          <w:lang w:val="en-US"/>
        </w:rPr>
        <w:t>Java</w:t>
      </w:r>
      <w:r w:rsidRPr="000A5E4A">
        <w:t>.</w:t>
      </w:r>
      <w:r>
        <w:t xml:space="preserve"> Задача выполняет сверку данных между двумя таблицами в базе данных </w:t>
      </w:r>
      <w:r>
        <w:rPr>
          <w:lang w:val="en-US"/>
        </w:rPr>
        <w:t>Hbase</w:t>
      </w:r>
      <w:r>
        <w:t xml:space="preserve">. </w:t>
      </w:r>
    </w:p>
    <w:p w14:paraId="588125F2" w14:textId="021C8C24" w:rsidR="000A5E4A" w:rsidRDefault="000A5E4A" w:rsidP="007B124F">
      <w:pPr>
        <w:spacing w:after="200" w:line="276" w:lineRule="auto"/>
        <w:ind w:firstLine="709"/>
        <w:jc w:val="both"/>
      </w:pPr>
      <w:r>
        <w:t>Для ускорения сбора данных осуществлена возможность запуска задачи в несколько потоков на разных таблицах</w:t>
      </w:r>
      <w:r w:rsidRPr="000A5E4A">
        <w:t xml:space="preserve">. </w:t>
      </w:r>
      <w:r>
        <w:t>При этом запускаемые задачи не влияют на скорость исполнения друг друга</w:t>
      </w:r>
      <w:r w:rsidRPr="000A5E4A">
        <w:t xml:space="preserve">. </w:t>
      </w:r>
      <w:r>
        <w:t>При каждом запуске изменяются следующие характеристики</w:t>
      </w:r>
      <w:r w:rsidRPr="000A5E4A">
        <w:t xml:space="preserve">: </w:t>
      </w:r>
      <w:r w:rsidRPr="000A5E4A">
        <w:rPr>
          <w:lang w:val="en-US"/>
        </w:rPr>
        <w:t>maxMappers</w:t>
      </w:r>
      <w:r w:rsidRPr="000A5E4A">
        <w:t xml:space="preserve">, </w:t>
      </w:r>
      <w:r w:rsidRPr="000A5E4A">
        <w:rPr>
          <w:lang w:val="en-US"/>
        </w:rPr>
        <w:t>maxReducers</w:t>
      </w:r>
      <w:r w:rsidRPr="000A5E4A">
        <w:t xml:space="preserve">, </w:t>
      </w:r>
      <w:r w:rsidRPr="000A5E4A">
        <w:rPr>
          <w:lang w:val="en-US"/>
        </w:rPr>
        <w:t>mapreduceTaskIoSortFactor</w:t>
      </w:r>
      <w:r>
        <w:t xml:space="preserve">, </w:t>
      </w:r>
      <w:r w:rsidRPr="000A5E4A">
        <w:rPr>
          <w:lang w:val="en-US"/>
        </w:rPr>
        <w:t>mapreduceTaskIoSortMb</w:t>
      </w:r>
      <w:r w:rsidR="00346F00" w:rsidRPr="00346F00">
        <w:t xml:space="preserve">, </w:t>
      </w:r>
      <w:r w:rsidR="00346F00" w:rsidRPr="000A5E4A">
        <w:rPr>
          <w:lang w:val="en-US"/>
        </w:rPr>
        <w:t>reducejavaOpts</w:t>
      </w:r>
      <w:r w:rsidR="00346F00" w:rsidRPr="00346F00">
        <w:t xml:space="preserve">, </w:t>
      </w:r>
      <w:r w:rsidRPr="000A5E4A">
        <w:rPr>
          <w:lang w:val="en-US"/>
        </w:rPr>
        <w:t>mapreduceMapMemoryMb</w:t>
      </w:r>
      <w:r w:rsidR="00346F00" w:rsidRPr="00346F00">
        <w:t>,</w:t>
      </w:r>
      <w:r>
        <w:t xml:space="preserve"> </w:t>
      </w:r>
      <w:r w:rsidRPr="000A5E4A">
        <w:rPr>
          <w:lang w:val="en-US"/>
        </w:rPr>
        <w:t>mapreduceReduceMemoryMb</w:t>
      </w:r>
      <w:r w:rsidRPr="000A5E4A">
        <w:t xml:space="preserve">, </w:t>
      </w:r>
      <w:r w:rsidRPr="000A5E4A">
        <w:rPr>
          <w:lang w:val="en-US"/>
        </w:rPr>
        <w:t>mapreduceMapCpuVcores</w:t>
      </w:r>
      <w:r>
        <w:t xml:space="preserve">, </w:t>
      </w:r>
      <w:r>
        <w:rPr>
          <w:lang w:val="en-US"/>
        </w:rPr>
        <w:t>mapreduceReduceCpuVcores</w:t>
      </w:r>
      <w:r w:rsidRPr="000A5E4A">
        <w:t xml:space="preserve">, </w:t>
      </w:r>
      <w:r w:rsidRPr="000A5E4A">
        <w:rPr>
          <w:lang w:val="en-US"/>
        </w:rPr>
        <w:t>mapjavaOpts</w:t>
      </w:r>
      <w:r>
        <w:t>.</w:t>
      </w:r>
    </w:p>
    <w:p w14:paraId="4A0EBA71" w14:textId="348AE197" w:rsidR="00346F00" w:rsidRDefault="00346F00" w:rsidP="007B124F">
      <w:pPr>
        <w:spacing w:after="200" w:line="276" w:lineRule="auto"/>
        <w:ind w:firstLine="709"/>
        <w:jc w:val="both"/>
      </w:pPr>
      <w:bookmarkStart w:id="1" w:name="_GoBack"/>
      <w:r>
        <w:t xml:space="preserve">На вход задаче поступают все строки из двух таблиц базы данных </w:t>
      </w:r>
      <w:r>
        <w:rPr>
          <w:lang w:val="en-US"/>
        </w:rPr>
        <w:t>Hbase</w:t>
      </w:r>
      <w:r w:rsidRPr="00346F00">
        <w:t xml:space="preserve">. </w:t>
      </w:r>
      <w:r>
        <w:t>На этапе отображения каждой подзадаче поступает на вход строка таблицы</w:t>
      </w:r>
      <w:r w:rsidRPr="00346F00">
        <w:t xml:space="preserve">, </w:t>
      </w:r>
      <w:r>
        <w:t>а также название самой таблицы</w:t>
      </w:r>
      <w:r w:rsidRPr="00346F00">
        <w:t xml:space="preserve">. </w:t>
      </w:r>
      <w:r>
        <w:t xml:space="preserve">Происходит считывание идентификатора записи для дальнейшего определения на какой процесс </w:t>
      </w:r>
      <w:r>
        <w:rPr>
          <w:lang w:val="en-US"/>
        </w:rPr>
        <w:t>reduce</w:t>
      </w:r>
      <w:r w:rsidRPr="00346F00">
        <w:t xml:space="preserve"> </w:t>
      </w:r>
      <w:r>
        <w:t>отправить текущую запись</w:t>
      </w:r>
      <w:r w:rsidRPr="00346F00">
        <w:t xml:space="preserve">. </w:t>
      </w:r>
      <w:r>
        <w:t xml:space="preserve">На этап </w:t>
      </w:r>
      <w:r>
        <w:rPr>
          <w:lang w:val="en-US"/>
        </w:rPr>
        <w:t>reduce</w:t>
      </w:r>
      <w:r w:rsidRPr="00346F00">
        <w:t xml:space="preserve"> </w:t>
      </w:r>
      <w:r>
        <w:t>поступают все строки по</w:t>
      </w:r>
      <w:r w:rsidR="00AA734A">
        <w:t xml:space="preserve"> соответствующим идентификаторам</w:t>
      </w:r>
      <w:r w:rsidRPr="00346F00">
        <w:t xml:space="preserve">. </w:t>
      </w:r>
      <w:r>
        <w:t>Таким образом</w:t>
      </w:r>
      <w:r w:rsidRPr="00346F00">
        <w:t xml:space="preserve">, </w:t>
      </w:r>
      <w:r>
        <w:t>записей будет либо 1</w:t>
      </w:r>
      <w:r w:rsidRPr="00346F00">
        <w:t xml:space="preserve">, </w:t>
      </w:r>
      <w:r>
        <w:t>либо 2</w:t>
      </w:r>
      <w:r w:rsidRPr="00346F00">
        <w:t xml:space="preserve">. </w:t>
      </w:r>
      <w:r>
        <w:t xml:space="preserve">Далее происходит рекурсивное сравнение всех </w:t>
      </w:r>
      <w:r w:rsidR="00AA734A">
        <w:t>полей</w:t>
      </w:r>
      <w:r>
        <w:t xml:space="preserve"> между записями с одинаковыми идентификаторами</w:t>
      </w:r>
      <w:r w:rsidRPr="00346F00">
        <w:t xml:space="preserve">. </w:t>
      </w:r>
      <w:r>
        <w:t xml:space="preserve">Все различные поля записываются в файловую систему </w:t>
      </w:r>
      <w:r>
        <w:rPr>
          <w:lang w:val="en-US"/>
        </w:rPr>
        <w:t>HDFS</w:t>
      </w:r>
      <w:r w:rsidRPr="00346F00">
        <w:t xml:space="preserve">. </w:t>
      </w:r>
      <w:r>
        <w:t>Изначальная задача заканчивается</w:t>
      </w:r>
      <w:r w:rsidRPr="00346F00">
        <w:t xml:space="preserve">, </w:t>
      </w:r>
      <w:r>
        <w:t>когда будут сравнены все строки двух таблиц</w:t>
      </w:r>
      <w:r w:rsidRPr="00346F00">
        <w:t>.</w:t>
      </w:r>
      <w:r>
        <w:t xml:space="preserve"> Для простоты анализа на вход каждой запускаемой задачи поступала одна таблица</w:t>
      </w:r>
      <w:r w:rsidRPr="00346F00">
        <w:t xml:space="preserve">, </w:t>
      </w:r>
      <w:r>
        <w:t>которая сверялась сама с собой</w:t>
      </w:r>
      <w:r w:rsidRPr="00346F00">
        <w:t>.</w:t>
      </w:r>
    </w:p>
    <w:bookmarkEnd w:id="1"/>
    <w:p w14:paraId="0BE6DF52" w14:textId="3D237224" w:rsidR="007B124F" w:rsidRPr="007B124F" w:rsidRDefault="007B124F" w:rsidP="007B124F">
      <w:pPr>
        <w:spacing w:after="200" w:line="276" w:lineRule="auto"/>
        <w:ind w:firstLine="709"/>
        <w:jc w:val="both"/>
      </w:pPr>
      <w:r>
        <w:t>После окончания сверки каждой таблицы снимается метрика о длительности исполнения задачи</w:t>
      </w:r>
      <w:r w:rsidRPr="007B124F">
        <w:t xml:space="preserve">, </w:t>
      </w:r>
      <w:r>
        <w:t>которое сохраняется в файл со всеми остальными изменяемыми параметрами</w:t>
      </w:r>
      <w:r w:rsidRPr="007B124F">
        <w:t>,</w:t>
      </w:r>
    </w:p>
    <w:p w14:paraId="5327671E" w14:textId="22201E25" w:rsidR="00DE7E4C" w:rsidRDefault="00DE7E4C" w:rsidP="00346F00">
      <w:pPr>
        <w:pStyle w:val="a9"/>
        <w:numPr>
          <w:ilvl w:val="0"/>
          <w:numId w:val="11"/>
        </w:numPr>
        <w:spacing w:after="200"/>
        <w:jc w:val="both"/>
      </w:pPr>
      <w:r>
        <w:t>Наполнение базы данных</w:t>
      </w:r>
    </w:p>
    <w:p w14:paraId="4531382C" w14:textId="492465E0" w:rsidR="00346F00" w:rsidRDefault="00346F00" w:rsidP="007B124F">
      <w:pPr>
        <w:spacing w:after="200" w:line="276" w:lineRule="auto"/>
        <w:ind w:firstLine="709"/>
        <w:jc w:val="both"/>
      </w:pPr>
      <w:r>
        <w:t>В базе дан</w:t>
      </w:r>
      <w:r w:rsidR="007B124F">
        <w:t>н</w:t>
      </w:r>
      <w:r>
        <w:t xml:space="preserve">ых </w:t>
      </w:r>
      <w:r>
        <w:rPr>
          <w:lang w:val="en-US"/>
        </w:rPr>
        <w:t>Hbase</w:t>
      </w:r>
      <w:r w:rsidRPr="00346F00">
        <w:t xml:space="preserve"> </w:t>
      </w:r>
      <w:r>
        <w:t>было создано тестовое пространство имен</w:t>
      </w:r>
      <w:r w:rsidRPr="00346F00">
        <w:t xml:space="preserve">. </w:t>
      </w:r>
      <w:r>
        <w:t>В</w:t>
      </w:r>
      <w:r w:rsidR="007B124F">
        <w:t xml:space="preserve"> нем</w:t>
      </w:r>
      <w:r>
        <w:t xml:space="preserve"> было создано 200 таблиц</w:t>
      </w:r>
      <w:r w:rsidRPr="00346F00">
        <w:t xml:space="preserve">, </w:t>
      </w:r>
      <w:r>
        <w:t>которые были разделены на различное количество регионов</w:t>
      </w:r>
      <w:r w:rsidRPr="00346F00">
        <w:t>.</w:t>
      </w:r>
      <w:r>
        <w:t xml:space="preserve"> Количество регионов варьируется в пределах от 1 до 1000</w:t>
      </w:r>
      <w:r w:rsidRPr="007B124F">
        <w:t xml:space="preserve">. </w:t>
      </w:r>
      <w:r w:rsidR="007B124F">
        <w:t>Таким образом количество регионов стало еще одним отслеживаемым параметров</w:t>
      </w:r>
      <w:r w:rsidR="007B124F" w:rsidRPr="007B124F">
        <w:t xml:space="preserve">, </w:t>
      </w:r>
      <w:r w:rsidR="007B124F">
        <w:t>который может влиять на скорость сверки данных</w:t>
      </w:r>
      <w:r w:rsidR="007B124F" w:rsidRPr="007B124F">
        <w:t>.</w:t>
      </w:r>
      <w:r w:rsidR="007B124F">
        <w:t xml:space="preserve"> В итоге было собрано 15000 запусков с изменением параметров</w:t>
      </w:r>
      <w:r w:rsidR="007B124F" w:rsidRPr="007B124F">
        <w:t xml:space="preserve">, </w:t>
      </w:r>
      <w:r w:rsidR="007B124F">
        <w:t>приведенных на рисунке 2</w:t>
      </w:r>
      <w:r w:rsidR="007B124F" w:rsidRPr="007B124F">
        <w:t xml:space="preserve">. </w:t>
      </w:r>
    </w:p>
    <w:p w14:paraId="5E668AFD" w14:textId="77777777" w:rsidR="007B124F" w:rsidRDefault="007B124F" w:rsidP="007B124F">
      <w:pPr>
        <w:spacing w:line="276" w:lineRule="auto"/>
        <w:jc w:val="center"/>
        <w:rPr>
          <w:color w:val="333333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22F5789" wp14:editId="238A3D56">
            <wp:extent cx="295275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269" cy="32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213" w14:textId="0925DAC5" w:rsidR="007B124F" w:rsidRPr="000B2261" w:rsidRDefault="007B124F" w:rsidP="007B124F">
      <w:pPr>
        <w:spacing w:line="276" w:lineRule="auto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Рисунок 2 – Перечень изменяемых параметров с их </w:t>
      </w:r>
      <w:r>
        <w:rPr>
          <w:color w:val="333333"/>
          <w:shd w:val="clear" w:color="auto" w:fill="FFFFFF"/>
          <w:lang w:val="en-US"/>
        </w:rPr>
        <w:t>min</w:t>
      </w:r>
      <w:r w:rsidRPr="000B2261">
        <w:rPr>
          <w:color w:val="333333"/>
          <w:shd w:val="clear" w:color="auto" w:fill="FFFFFF"/>
        </w:rPr>
        <w:t>/</w:t>
      </w:r>
      <w:r>
        <w:rPr>
          <w:color w:val="333333"/>
          <w:shd w:val="clear" w:color="auto" w:fill="FFFFFF"/>
          <w:lang w:val="en-US"/>
        </w:rPr>
        <w:t>max</w:t>
      </w:r>
      <w:r w:rsidRPr="000B2261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значениям при проведении экспериментальных запусков</w:t>
      </w:r>
    </w:p>
    <w:p w14:paraId="099CC8FF" w14:textId="77777777" w:rsidR="007B124F" w:rsidRPr="007B124F" w:rsidRDefault="007B124F" w:rsidP="007B124F">
      <w:pPr>
        <w:spacing w:after="200" w:line="276" w:lineRule="auto"/>
        <w:ind w:firstLine="709"/>
        <w:jc w:val="both"/>
      </w:pPr>
    </w:p>
    <w:p w14:paraId="71C596B6" w14:textId="0FC8DFC9" w:rsidR="00DE7E4C" w:rsidRDefault="00DE7E4C" w:rsidP="00DE7E4C">
      <w:pPr>
        <w:pStyle w:val="a9"/>
        <w:numPr>
          <w:ilvl w:val="0"/>
          <w:numId w:val="11"/>
        </w:numPr>
        <w:spacing w:after="200"/>
        <w:jc w:val="both"/>
      </w:pPr>
      <w:r>
        <w:t>Сбор статистик и подготовка обучающего набора данных</w:t>
      </w:r>
    </w:p>
    <w:p w14:paraId="7C3A80A2" w14:textId="339F4DCE" w:rsidR="009526DA" w:rsidRDefault="009526DA" w:rsidP="009526DA">
      <w:pPr>
        <w:pStyle w:val="a9"/>
        <w:spacing w:after="200" w:line="276" w:lineRule="auto"/>
        <w:ind w:left="0" w:firstLine="709"/>
        <w:jc w:val="both"/>
      </w:pPr>
    </w:p>
    <w:p w14:paraId="017896EE" w14:textId="5C278F53" w:rsidR="007B124F" w:rsidRDefault="007B124F" w:rsidP="009526DA">
      <w:pPr>
        <w:pStyle w:val="a9"/>
        <w:spacing w:after="200" w:line="276" w:lineRule="auto"/>
        <w:ind w:left="0" w:firstLine="709"/>
        <w:jc w:val="both"/>
      </w:pPr>
      <w:r>
        <w:t>После запусков задачи и получения статистик</w:t>
      </w:r>
      <w:r w:rsidRPr="007B124F">
        <w:t xml:space="preserve"> </w:t>
      </w:r>
      <w:r>
        <w:t>была проведена подготовка и очистка данных для дальнейшего обучения модели (нейронной сети)</w:t>
      </w:r>
      <w:r w:rsidRPr="007B124F">
        <w:t xml:space="preserve">. </w:t>
      </w:r>
      <w:r>
        <w:t xml:space="preserve">Таким образом были убраны </w:t>
      </w:r>
      <w:r w:rsidRPr="007B124F">
        <w:t>“</w:t>
      </w:r>
      <w:r>
        <w:t>всплески</w:t>
      </w:r>
      <w:r w:rsidRPr="007B124F">
        <w:t>”</w:t>
      </w:r>
      <w:r>
        <w:t xml:space="preserve"> данных</w:t>
      </w:r>
      <w:r w:rsidRPr="007B124F">
        <w:t xml:space="preserve">, </w:t>
      </w:r>
      <w:r>
        <w:t>убраны дубликаты и очищены строки</w:t>
      </w:r>
      <w:r w:rsidRPr="007B124F">
        <w:t xml:space="preserve">, </w:t>
      </w:r>
      <w:r>
        <w:t>содержащие нерелевантные данные</w:t>
      </w:r>
      <w:r w:rsidRPr="007B124F">
        <w:t xml:space="preserve">, </w:t>
      </w:r>
      <w:r>
        <w:t>которые могли появиться в следствие возникновения ошибок при запуске задачи</w:t>
      </w:r>
      <w:r w:rsidRPr="007B124F">
        <w:t xml:space="preserve">. </w:t>
      </w:r>
      <w:r>
        <w:t>Такие ошибки возникают при сбоях в работе кластера и зависят от инфраструктуры</w:t>
      </w:r>
      <w:r w:rsidRPr="007B124F">
        <w:t xml:space="preserve">, </w:t>
      </w:r>
      <w:r>
        <w:t>а не от логики исполняемой задачи.</w:t>
      </w:r>
    </w:p>
    <w:p w14:paraId="74B2568A" w14:textId="77777777" w:rsidR="007B124F" w:rsidRPr="007B124F" w:rsidRDefault="007B124F" w:rsidP="009526DA">
      <w:pPr>
        <w:pStyle w:val="a9"/>
        <w:spacing w:after="200" w:line="276" w:lineRule="auto"/>
        <w:ind w:left="0" w:firstLine="709"/>
        <w:jc w:val="both"/>
      </w:pPr>
    </w:p>
    <w:p w14:paraId="5539DBF6" w14:textId="7A33A72C" w:rsidR="009526DA" w:rsidRDefault="009526DA" w:rsidP="009526DA">
      <w:pPr>
        <w:pStyle w:val="a9"/>
        <w:spacing w:after="200" w:line="276" w:lineRule="auto"/>
        <w:ind w:left="0" w:firstLine="709"/>
        <w:jc w:val="both"/>
        <w:rPr>
          <w:b/>
        </w:rPr>
      </w:pPr>
      <w:r>
        <w:rPr>
          <w:b/>
        </w:rPr>
        <w:t>Выводы</w:t>
      </w:r>
    </w:p>
    <w:p w14:paraId="23EF50A3" w14:textId="30CFF69B" w:rsidR="003507AF" w:rsidRPr="000A5E4A" w:rsidRDefault="00DE7E4C" w:rsidP="007B124F">
      <w:pPr>
        <w:spacing w:line="276" w:lineRule="auto"/>
        <w:ind w:firstLine="709"/>
        <w:jc w:val="both"/>
      </w:pPr>
      <w:r>
        <w:t>Проделанная работа в ходе преддипломной практики позволила собрать набор обучающих данных</w:t>
      </w:r>
      <w:r w:rsidRPr="00DE7E4C">
        <w:t xml:space="preserve">, </w:t>
      </w:r>
      <w:r>
        <w:t>который является достаточным для обучения модели машинного обучения для предсказания времени выполнения задачи. В</w:t>
      </w:r>
      <w:r w:rsidR="000A5E4A">
        <w:t>о время много</w:t>
      </w:r>
      <w:r>
        <w:t>кратных запусков задачи варьировались 12 основных параметров</w:t>
      </w:r>
      <w:r w:rsidR="000A5E4A">
        <w:t xml:space="preserve"> в приемлемых диапазонах</w:t>
      </w:r>
      <w:r w:rsidRPr="00DE7E4C">
        <w:t xml:space="preserve">, </w:t>
      </w:r>
      <w:r>
        <w:t>которые влияют на снимаемую целевую метрику</w:t>
      </w:r>
      <w:r w:rsidRPr="00DE7E4C">
        <w:t xml:space="preserve">. </w:t>
      </w:r>
      <w:r w:rsidR="000A5E4A">
        <w:t xml:space="preserve">Это позволяет провести дальнейший анализ оптимальной настройки параметров для запускаемых задач в системе </w:t>
      </w:r>
      <w:r w:rsidR="000A5E4A">
        <w:rPr>
          <w:lang w:val="en-US"/>
        </w:rPr>
        <w:t>Hadoop</w:t>
      </w:r>
      <w:r w:rsidR="000A5E4A" w:rsidRPr="000A5E4A">
        <w:t>.</w:t>
      </w:r>
    </w:p>
    <w:p w14:paraId="1E002AC7" w14:textId="77777777" w:rsidR="000A5E4A" w:rsidRPr="00DE7E4C" w:rsidRDefault="000A5E4A" w:rsidP="00DE7E4C">
      <w:pPr>
        <w:spacing w:line="360" w:lineRule="auto"/>
        <w:ind w:firstLine="709"/>
        <w:jc w:val="both"/>
      </w:pPr>
    </w:p>
    <w:p w14:paraId="2EF53796" w14:textId="1DA6AB52" w:rsidR="003507AF" w:rsidRDefault="00042481" w:rsidP="003507AF">
      <w:pPr>
        <w:spacing w:line="360" w:lineRule="auto"/>
        <w:ind w:left="142"/>
        <w:jc w:val="both"/>
      </w:pPr>
      <w:r w:rsidRPr="00042481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1C208117" wp14:editId="7CB2EBA1">
            <wp:simplePos x="0" y="0"/>
            <wp:positionH relativeFrom="column">
              <wp:posOffset>3381375</wp:posOffset>
            </wp:positionH>
            <wp:positionV relativeFrom="paragraph">
              <wp:posOffset>64135</wp:posOffset>
            </wp:positionV>
            <wp:extent cx="933450" cy="466725"/>
            <wp:effectExtent l="0" t="0" r="0" b="0"/>
            <wp:wrapNone/>
            <wp:docPr id="11" name="Рисунок 11" descr="C:\Users\User\Downloads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под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7AF">
        <w:t>Студент-практикант</w:t>
      </w:r>
    </w:p>
    <w:p w14:paraId="10623C14" w14:textId="618234D9" w:rsidR="003507AF" w:rsidRDefault="003507AF" w:rsidP="003507AF">
      <w:pPr>
        <w:spacing w:line="360" w:lineRule="auto"/>
        <w:ind w:left="142"/>
        <w:jc w:val="both"/>
      </w:pPr>
      <w:r>
        <w:rPr>
          <w:sz w:val="26"/>
          <w:szCs w:val="26"/>
        </w:rPr>
        <w:tab/>
      </w:r>
      <w:r w:rsidRPr="00275D7D">
        <w:rPr>
          <w:b/>
          <w:sz w:val="26"/>
          <w:szCs w:val="26"/>
        </w:rPr>
        <w:t>Бобряков А.С.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 xml:space="preserve"> «</w:t>
      </w:r>
      <w:r>
        <w:rPr>
          <w:u w:val="single"/>
        </w:rPr>
        <w:t xml:space="preserve"> </w:t>
      </w:r>
      <w:r w:rsidRPr="0321B794">
        <w:rPr>
          <w:u w:val="single"/>
        </w:rPr>
        <w:t>04</w:t>
      </w:r>
      <w:r>
        <w:t>»</w:t>
      </w:r>
      <w:r>
        <w:rPr>
          <w:u w:val="single"/>
        </w:rPr>
        <w:t xml:space="preserve">     января    </w:t>
      </w:r>
      <w:r>
        <w:t>2020г.</w:t>
      </w:r>
    </w:p>
    <w:p w14:paraId="5557405E" w14:textId="77777777" w:rsidR="003507AF" w:rsidRPr="00607802" w:rsidRDefault="003507AF" w:rsidP="009526DA">
      <w:pPr>
        <w:pStyle w:val="a9"/>
        <w:spacing w:after="200" w:line="276" w:lineRule="auto"/>
        <w:ind w:left="0" w:firstLine="709"/>
        <w:jc w:val="both"/>
      </w:pPr>
    </w:p>
    <w:p w14:paraId="41B33C95" w14:textId="77777777" w:rsidR="009526DA" w:rsidRDefault="009526DA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46603D44" w14:textId="77777777" w:rsidR="009526DA" w:rsidRPr="002E5E75" w:rsidRDefault="009526DA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79F25450" w14:textId="77777777" w:rsidR="002E5E75" w:rsidRP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07EA5BE7" w14:textId="4772E7A0" w:rsidR="002E5E75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/>
        </w:rPr>
      </w:pPr>
    </w:p>
    <w:p w14:paraId="13363BC5" w14:textId="4A99C368" w:rsidR="002E5E75" w:rsidRPr="00A0653C" w:rsidRDefault="002E5E75" w:rsidP="002E5E75">
      <w:pPr>
        <w:widowControl w:val="0"/>
        <w:spacing w:after="200"/>
        <w:ind w:firstLine="709"/>
        <w:rPr>
          <w:rFonts w:eastAsia="Nimbus Sans"/>
          <w:bCs/>
          <w:lang w:eastAsia="zh-CN" w:bidi="ar-SA"/>
        </w:rPr>
      </w:pPr>
      <w:r w:rsidRPr="00A0653C">
        <w:rPr>
          <w:rFonts w:eastAsia="Nimbus Sans"/>
          <w:bCs/>
          <w:lang w:eastAsia="zh-CN"/>
        </w:rPr>
        <w:t xml:space="preserve"> </w:t>
      </w:r>
    </w:p>
    <w:p w14:paraId="676B4D7D" w14:textId="77777777" w:rsidR="002E5E75" w:rsidRPr="002E5E75" w:rsidRDefault="002E5E75" w:rsidP="00ED1743">
      <w:pPr>
        <w:pStyle w:val="a9"/>
        <w:spacing w:after="200" w:line="276" w:lineRule="auto"/>
        <w:ind w:left="0" w:firstLine="709"/>
        <w:jc w:val="both"/>
      </w:pPr>
    </w:p>
    <w:sectPr w:rsidR="002E5E75" w:rsidRPr="002E5E75" w:rsidSect="000A0B2F">
      <w:headerReference w:type="default" r:id="rId11"/>
      <w:footerReference w:type="default" r:id="rId12"/>
      <w:pgSz w:w="11906" w:h="16838"/>
      <w:pgMar w:top="766" w:right="567" w:bottom="992" w:left="709" w:header="709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83A86" w14:textId="77777777" w:rsidR="00C15AB2" w:rsidRDefault="00C15AB2" w:rsidP="000A0B2F">
      <w:r>
        <w:separator/>
      </w:r>
    </w:p>
  </w:endnote>
  <w:endnote w:type="continuationSeparator" w:id="0">
    <w:p w14:paraId="6A4CD07C" w14:textId="77777777" w:rsidR="00C15AB2" w:rsidRDefault="00C15AB2" w:rsidP="000A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mbus Mono PS">
    <w:altName w:val="MS Gothic"/>
    <w:charset w:val="01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4B5B7" w14:textId="77777777" w:rsidR="000A0B2F" w:rsidRDefault="000A0B2F">
    <w:pPr>
      <w:tabs>
        <w:tab w:val="center" w:pos="4677"/>
        <w:tab w:val="right" w:pos="9355"/>
      </w:tabs>
      <w:jc w:val="right"/>
    </w:pPr>
  </w:p>
  <w:p w14:paraId="2D28046B" w14:textId="6919D465" w:rsidR="000A0B2F" w:rsidRDefault="00F05B7C">
    <w:pPr>
      <w:tabs>
        <w:tab w:val="center" w:pos="4677"/>
        <w:tab w:val="right" w:pos="9355"/>
      </w:tabs>
      <w:jc w:val="right"/>
    </w:pPr>
    <w:r>
      <w:fldChar w:fldCharType="begin"/>
    </w:r>
    <w:r w:rsidR="009939B8">
      <w:instrText>PAGE</w:instrText>
    </w:r>
    <w:r>
      <w:fldChar w:fldCharType="separate"/>
    </w:r>
    <w:r w:rsidR="00AA734A">
      <w:rPr>
        <w:noProof/>
      </w:rPr>
      <w:t>2</w:t>
    </w:r>
    <w:r>
      <w:fldChar w:fldCharType="end"/>
    </w:r>
  </w:p>
  <w:p w14:paraId="66204FF1" w14:textId="77777777" w:rsidR="000A0B2F" w:rsidRDefault="009939B8">
    <w:pPr>
      <w:tabs>
        <w:tab w:val="left" w:pos="102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AB42" w14:textId="77777777" w:rsidR="00C15AB2" w:rsidRDefault="00C15AB2" w:rsidP="000A0B2F">
      <w:r>
        <w:separator/>
      </w:r>
    </w:p>
  </w:footnote>
  <w:footnote w:type="continuationSeparator" w:id="0">
    <w:p w14:paraId="6AA089D9" w14:textId="77777777" w:rsidR="00C15AB2" w:rsidRDefault="00C15AB2" w:rsidP="000A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A0B2F" w:rsidRDefault="000A0B2F">
    <w:pP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A19"/>
    <w:multiLevelType w:val="multilevel"/>
    <w:tmpl w:val="B706E9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120176"/>
    <w:multiLevelType w:val="multilevel"/>
    <w:tmpl w:val="2F02C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EED4CDF"/>
    <w:multiLevelType w:val="hybridMultilevel"/>
    <w:tmpl w:val="B0AA18D0"/>
    <w:lvl w:ilvl="0" w:tplc="245411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5F608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82E4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1AE9D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8267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2690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83E6DA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A4E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124D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01045"/>
    <w:multiLevelType w:val="hybridMultilevel"/>
    <w:tmpl w:val="BAF85234"/>
    <w:lvl w:ilvl="0" w:tplc="48C8A6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270"/>
    <w:multiLevelType w:val="multilevel"/>
    <w:tmpl w:val="98D48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AE24996"/>
    <w:multiLevelType w:val="hybridMultilevel"/>
    <w:tmpl w:val="96304F14"/>
    <w:lvl w:ilvl="0" w:tplc="04BE673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 w:tplc="185A8A6E">
      <w:start w:val="1"/>
      <w:numFmt w:val="lowerLetter"/>
      <w:lvlText w:val="%2."/>
      <w:lvlJc w:val="left"/>
      <w:pPr>
        <w:ind w:left="1222" w:hanging="360"/>
      </w:pPr>
    </w:lvl>
    <w:lvl w:ilvl="2" w:tplc="0A56CB98">
      <w:start w:val="1"/>
      <w:numFmt w:val="lowerRoman"/>
      <w:lvlText w:val="%3."/>
      <w:lvlJc w:val="right"/>
      <w:pPr>
        <w:ind w:left="1942" w:hanging="180"/>
      </w:pPr>
    </w:lvl>
    <w:lvl w:ilvl="3" w:tplc="1CD0B3C8">
      <w:start w:val="1"/>
      <w:numFmt w:val="decimal"/>
      <w:lvlText w:val="%4."/>
      <w:lvlJc w:val="left"/>
      <w:pPr>
        <w:ind w:left="2662" w:hanging="360"/>
      </w:pPr>
    </w:lvl>
    <w:lvl w:ilvl="4" w:tplc="94AAD194">
      <w:start w:val="1"/>
      <w:numFmt w:val="lowerLetter"/>
      <w:lvlText w:val="%5."/>
      <w:lvlJc w:val="left"/>
      <w:pPr>
        <w:ind w:left="3382" w:hanging="360"/>
      </w:pPr>
    </w:lvl>
    <w:lvl w:ilvl="5" w:tplc="A648B030">
      <w:start w:val="1"/>
      <w:numFmt w:val="lowerRoman"/>
      <w:lvlText w:val="%6."/>
      <w:lvlJc w:val="right"/>
      <w:pPr>
        <w:ind w:left="4102" w:hanging="180"/>
      </w:pPr>
    </w:lvl>
    <w:lvl w:ilvl="6" w:tplc="98FA3E40">
      <w:start w:val="1"/>
      <w:numFmt w:val="decimal"/>
      <w:lvlText w:val="%7."/>
      <w:lvlJc w:val="left"/>
      <w:pPr>
        <w:ind w:left="4822" w:hanging="360"/>
      </w:pPr>
    </w:lvl>
    <w:lvl w:ilvl="7" w:tplc="ACD845D4">
      <w:start w:val="1"/>
      <w:numFmt w:val="lowerLetter"/>
      <w:lvlText w:val="%8."/>
      <w:lvlJc w:val="left"/>
      <w:pPr>
        <w:ind w:left="5542" w:hanging="360"/>
      </w:pPr>
    </w:lvl>
    <w:lvl w:ilvl="8" w:tplc="29EA6262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EA741DA"/>
    <w:multiLevelType w:val="hybridMultilevel"/>
    <w:tmpl w:val="03B0F61C"/>
    <w:lvl w:ilvl="0" w:tplc="12D03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4AB3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B0E3E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A4907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286D8F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627A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D06B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CC4DA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BA26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9340C"/>
    <w:multiLevelType w:val="hybridMultilevel"/>
    <w:tmpl w:val="96304F14"/>
    <w:lvl w:ilvl="0" w:tplc="2BD4CC4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4"/>
        <w:szCs w:val="24"/>
      </w:rPr>
    </w:lvl>
    <w:lvl w:ilvl="1" w:tplc="0C00C06A">
      <w:start w:val="1"/>
      <w:numFmt w:val="lowerLetter"/>
      <w:lvlText w:val="%2."/>
      <w:lvlJc w:val="left"/>
      <w:pPr>
        <w:ind w:left="1222" w:hanging="360"/>
      </w:pPr>
    </w:lvl>
    <w:lvl w:ilvl="2" w:tplc="51A47EC8">
      <w:start w:val="1"/>
      <w:numFmt w:val="lowerRoman"/>
      <w:lvlText w:val="%3."/>
      <w:lvlJc w:val="right"/>
      <w:pPr>
        <w:ind w:left="1942" w:hanging="180"/>
      </w:pPr>
    </w:lvl>
    <w:lvl w:ilvl="3" w:tplc="54605698">
      <w:start w:val="1"/>
      <w:numFmt w:val="decimal"/>
      <w:lvlText w:val="%4."/>
      <w:lvlJc w:val="left"/>
      <w:pPr>
        <w:ind w:left="2662" w:hanging="360"/>
      </w:pPr>
    </w:lvl>
    <w:lvl w:ilvl="4" w:tplc="86E20AE4">
      <w:start w:val="1"/>
      <w:numFmt w:val="lowerLetter"/>
      <w:lvlText w:val="%5."/>
      <w:lvlJc w:val="left"/>
      <w:pPr>
        <w:ind w:left="3382" w:hanging="360"/>
      </w:pPr>
    </w:lvl>
    <w:lvl w:ilvl="5" w:tplc="51A244A0">
      <w:start w:val="1"/>
      <w:numFmt w:val="lowerRoman"/>
      <w:lvlText w:val="%6."/>
      <w:lvlJc w:val="right"/>
      <w:pPr>
        <w:ind w:left="4102" w:hanging="180"/>
      </w:pPr>
    </w:lvl>
    <w:lvl w:ilvl="6" w:tplc="0C382186">
      <w:start w:val="1"/>
      <w:numFmt w:val="decimal"/>
      <w:lvlText w:val="%7."/>
      <w:lvlJc w:val="left"/>
      <w:pPr>
        <w:ind w:left="4822" w:hanging="360"/>
      </w:pPr>
    </w:lvl>
    <w:lvl w:ilvl="7" w:tplc="798C6790">
      <w:start w:val="1"/>
      <w:numFmt w:val="lowerLetter"/>
      <w:lvlText w:val="%8."/>
      <w:lvlJc w:val="left"/>
      <w:pPr>
        <w:ind w:left="5542" w:hanging="360"/>
      </w:pPr>
    </w:lvl>
    <w:lvl w:ilvl="8" w:tplc="68F6036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EF647D"/>
    <w:multiLevelType w:val="hybridMultilevel"/>
    <w:tmpl w:val="C214F590"/>
    <w:lvl w:ilvl="0" w:tplc="BC84A5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99306D"/>
    <w:multiLevelType w:val="hybridMultilevel"/>
    <w:tmpl w:val="0856119E"/>
    <w:lvl w:ilvl="0" w:tplc="1BBA1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E20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B28A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3E7F9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1CA3E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20AA7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8CD4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EC5F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F6C81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F3C30"/>
    <w:multiLevelType w:val="hybridMultilevel"/>
    <w:tmpl w:val="E8A80AD8"/>
    <w:lvl w:ilvl="0" w:tplc="3B3A8D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2F"/>
    <w:rsid w:val="0003337D"/>
    <w:rsid w:val="00042481"/>
    <w:rsid w:val="0006062A"/>
    <w:rsid w:val="000832D3"/>
    <w:rsid w:val="000A0B2F"/>
    <w:rsid w:val="000A334D"/>
    <w:rsid w:val="000A4C01"/>
    <w:rsid w:val="000A5E4A"/>
    <w:rsid w:val="000F1487"/>
    <w:rsid w:val="00110344"/>
    <w:rsid w:val="0014082E"/>
    <w:rsid w:val="001A660D"/>
    <w:rsid w:val="001C27DA"/>
    <w:rsid w:val="0024179D"/>
    <w:rsid w:val="00243B83"/>
    <w:rsid w:val="00250A56"/>
    <w:rsid w:val="002612D2"/>
    <w:rsid w:val="00295246"/>
    <w:rsid w:val="002E5E75"/>
    <w:rsid w:val="00307342"/>
    <w:rsid w:val="00322647"/>
    <w:rsid w:val="00337020"/>
    <w:rsid w:val="00346F00"/>
    <w:rsid w:val="003507AF"/>
    <w:rsid w:val="003A7844"/>
    <w:rsid w:val="003B250A"/>
    <w:rsid w:val="003C31D7"/>
    <w:rsid w:val="003D05BA"/>
    <w:rsid w:val="003D4A99"/>
    <w:rsid w:val="00443420"/>
    <w:rsid w:val="00466CB4"/>
    <w:rsid w:val="00501973"/>
    <w:rsid w:val="00527545"/>
    <w:rsid w:val="005325D5"/>
    <w:rsid w:val="00535357"/>
    <w:rsid w:val="0057387C"/>
    <w:rsid w:val="00580A90"/>
    <w:rsid w:val="005F4A3D"/>
    <w:rsid w:val="00607802"/>
    <w:rsid w:val="00654FE1"/>
    <w:rsid w:val="006E50AA"/>
    <w:rsid w:val="00770C49"/>
    <w:rsid w:val="007B124F"/>
    <w:rsid w:val="007E3A98"/>
    <w:rsid w:val="008A77EE"/>
    <w:rsid w:val="008B0C96"/>
    <w:rsid w:val="008C3B14"/>
    <w:rsid w:val="008D79C7"/>
    <w:rsid w:val="00914B23"/>
    <w:rsid w:val="009222BD"/>
    <w:rsid w:val="00944C9D"/>
    <w:rsid w:val="009526DA"/>
    <w:rsid w:val="009914ED"/>
    <w:rsid w:val="009939B8"/>
    <w:rsid w:val="009A09CC"/>
    <w:rsid w:val="009C4856"/>
    <w:rsid w:val="00A0653C"/>
    <w:rsid w:val="00A22769"/>
    <w:rsid w:val="00A76AEE"/>
    <w:rsid w:val="00AA734A"/>
    <w:rsid w:val="00AD6F41"/>
    <w:rsid w:val="00B30364"/>
    <w:rsid w:val="00B42953"/>
    <w:rsid w:val="00B66DF9"/>
    <w:rsid w:val="00B718B5"/>
    <w:rsid w:val="00C14EFE"/>
    <w:rsid w:val="00C15AB2"/>
    <w:rsid w:val="00D65369"/>
    <w:rsid w:val="00DA25DF"/>
    <w:rsid w:val="00DE7E4C"/>
    <w:rsid w:val="00E009FF"/>
    <w:rsid w:val="00ED1743"/>
    <w:rsid w:val="00F05B7C"/>
    <w:rsid w:val="00F14CA1"/>
    <w:rsid w:val="00F53EA9"/>
    <w:rsid w:val="00F734B2"/>
    <w:rsid w:val="00F84026"/>
    <w:rsid w:val="00F87429"/>
    <w:rsid w:val="00FC6EE2"/>
    <w:rsid w:val="0321B794"/>
    <w:rsid w:val="08474DF0"/>
    <w:rsid w:val="11DA2AD6"/>
    <w:rsid w:val="14D58EE3"/>
    <w:rsid w:val="1FA69A9A"/>
    <w:rsid w:val="226239A0"/>
    <w:rsid w:val="31D3D684"/>
    <w:rsid w:val="31F88A35"/>
    <w:rsid w:val="34FDCF0B"/>
    <w:rsid w:val="3504FC70"/>
    <w:rsid w:val="3B61906D"/>
    <w:rsid w:val="3C62B2F5"/>
    <w:rsid w:val="40D0D873"/>
    <w:rsid w:val="425F9AB3"/>
    <w:rsid w:val="42BD30E5"/>
    <w:rsid w:val="5111CD48"/>
    <w:rsid w:val="511A6184"/>
    <w:rsid w:val="52F86DA0"/>
    <w:rsid w:val="56286600"/>
    <w:rsid w:val="5761C087"/>
    <w:rsid w:val="5A963CFD"/>
    <w:rsid w:val="5D205284"/>
    <w:rsid w:val="5E43FE1B"/>
    <w:rsid w:val="6567476F"/>
    <w:rsid w:val="6AD20990"/>
    <w:rsid w:val="71A8BBA8"/>
    <w:rsid w:val="72497403"/>
    <w:rsid w:val="74D55DCB"/>
    <w:rsid w:val="78B7AB46"/>
    <w:rsid w:val="7FE48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D696"/>
  <w15:docId w15:val="{79C35586-4F8C-43F3-94F2-E30357A5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imbus Sans" w:hAnsi="Calibri" w:cs="Noto Sans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C66"/>
    <w:rPr>
      <w:rFonts w:ascii="Times New Roman" w:eastAsia="Times New Roman" w:hAnsi="Times New Roman" w:cs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66CB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111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0">
    <w:name w:val="heading 20"/>
    <w:basedOn w:val="LO-normal"/>
    <w:next w:val="LO-normal"/>
    <w:qFormat/>
    <w:rsid w:val="000A0B2F"/>
    <w:pPr>
      <w:keepNext/>
      <w:keepLines/>
      <w:spacing w:before="360" w:after="80"/>
    </w:pPr>
    <w:rPr>
      <w:b/>
      <w:sz w:val="36"/>
      <w:szCs w:val="36"/>
    </w:rPr>
  </w:style>
  <w:style w:type="paragraph" w:customStyle="1" w:styleId="31">
    <w:name w:val="Заголовок 31"/>
    <w:basedOn w:val="a"/>
    <w:next w:val="a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41">
    <w:name w:val="Заголовок 41"/>
    <w:basedOn w:val="LO-normal"/>
    <w:next w:val="LO-normal"/>
    <w:qFormat/>
    <w:rsid w:val="000A0B2F"/>
    <w:pPr>
      <w:keepNext/>
      <w:keepLines/>
      <w:spacing w:before="240" w:after="40"/>
    </w:pPr>
    <w:rPr>
      <w:b/>
    </w:rPr>
  </w:style>
  <w:style w:type="paragraph" w:customStyle="1" w:styleId="51">
    <w:name w:val="Заголовок 51"/>
    <w:basedOn w:val="a"/>
    <w:next w:val="a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61">
    <w:name w:val="Заголовок 61"/>
    <w:basedOn w:val="a"/>
    <w:next w:val="a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customStyle="1" w:styleId="3">
    <w:name w:val="Заголовок 3 Знак"/>
    <w:basedOn w:val="a0"/>
    <w:link w:val="3"/>
    <w:qFormat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">
    <w:name w:val="Заголовок 5 Знак"/>
    <w:basedOn w:val="a0"/>
    <w:link w:val="5"/>
    <w:qFormat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basedOn w:val="a0"/>
    <w:link w:val="6"/>
    <w:qFormat/>
    <w:rsid w:val="00E55C4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qFormat/>
    <w:rsid w:val="00E55C49"/>
  </w:style>
  <w:style w:type="character" w:customStyle="1" w:styleId="FontStyle37">
    <w:name w:val="Font Style37"/>
    <w:basedOn w:val="a0"/>
    <w:uiPriority w:val="99"/>
    <w:qFormat/>
    <w:rsid w:val="00E55C49"/>
    <w:rPr>
      <w:rFonts w:ascii="Times New Roman" w:hAnsi="Times New Roman" w:cs="Times New Roman"/>
      <w:b/>
      <w:bCs/>
      <w:sz w:val="26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111D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Heading">
    <w:name w:val="Heading"/>
    <w:basedOn w:val="a"/>
    <w:next w:val="a6"/>
    <w:qFormat/>
    <w:rsid w:val="000A0B2F"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6">
    <w:name w:val="Body Text"/>
    <w:basedOn w:val="a"/>
    <w:rsid w:val="000A0B2F"/>
    <w:pPr>
      <w:spacing w:after="140" w:line="276" w:lineRule="auto"/>
    </w:pPr>
  </w:style>
  <w:style w:type="paragraph" w:styleId="a7">
    <w:name w:val="List"/>
    <w:basedOn w:val="a6"/>
    <w:rsid w:val="000A0B2F"/>
    <w:rPr>
      <w:rFonts w:cs="Noto Sans Devanagari"/>
    </w:rPr>
  </w:style>
  <w:style w:type="paragraph" w:customStyle="1" w:styleId="10">
    <w:name w:val="Название объекта1"/>
    <w:basedOn w:val="a"/>
    <w:qFormat/>
    <w:rsid w:val="000A0B2F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rsid w:val="000A0B2F"/>
    <w:pPr>
      <w:suppressLineNumbers/>
    </w:pPr>
    <w:rPr>
      <w:rFonts w:cs="Noto Sans Devanagari"/>
    </w:rPr>
  </w:style>
  <w:style w:type="paragraph" w:customStyle="1" w:styleId="LO-normal">
    <w:name w:val="LO-normal"/>
    <w:qFormat/>
    <w:rsid w:val="000A0B2F"/>
    <w:rPr>
      <w:sz w:val="24"/>
    </w:rPr>
  </w:style>
  <w:style w:type="paragraph" w:styleId="a8">
    <w:name w:val="Title"/>
    <w:basedOn w:val="LO-normal"/>
    <w:next w:val="LO-normal"/>
    <w:qFormat/>
    <w:rsid w:val="000A0B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a"/>
    <w:qFormat/>
    <w:rsid w:val="000A0B2F"/>
  </w:style>
  <w:style w:type="paragraph" w:customStyle="1" w:styleId="12">
    <w:name w:val="Нижний колонтитул1"/>
    <w:basedOn w:val="a"/>
    <w:uiPriority w:val="99"/>
    <w:rsid w:val="00E55C49"/>
    <w:pPr>
      <w:tabs>
        <w:tab w:val="center" w:pos="4677"/>
        <w:tab w:val="right" w:pos="9355"/>
      </w:tabs>
    </w:pPr>
  </w:style>
  <w:style w:type="paragraph" w:customStyle="1" w:styleId="13">
    <w:name w:val="Верхний колонтитул1"/>
    <w:basedOn w:val="a"/>
    <w:uiPriority w:val="99"/>
    <w:rsid w:val="00E55C49"/>
    <w:pPr>
      <w:tabs>
        <w:tab w:val="center" w:pos="4677"/>
        <w:tab w:val="right" w:pos="9355"/>
      </w:tabs>
    </w:pPr>
  </w:style>
  <w:style w:type="paragraph" w:styleId="a9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a">
    <w:name w:val="Subtitle"/>
    <w:basedOn w:val="LO-normal"/>
    <w:next w:val="LO-normal"/>
    <w:qFormat/>
    <w:rsid w:val="000A0B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rsid w:val="000A0B2F"/>
    <w:pPr>
      <w:suppressLineNumbers/>
    </w:pPr>
  </w:style>
  <w:style w:type="paragraph" w:customStyle="1" w:styleId="TableHeading">
    <w:name w:val="Table Heading"/>
    <w:basedOn w:val="TableContents"/>
    <w:qFormat/>
    <w:rsid w:val="000A0B2F"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sid w:val="000A0B2F"/>
    <w:rPr>
      <w:rFonts w:ascii="Nimbus Mono PS" w:eastAsia="Nimbus Mono PS" w:hAnsi="Nimbus Mono PS" w:cs="Noto Sans Devanagari"/>
      <w:sz w:val="20"/>
      <w:szCs w:val="20"/>
    </w:rPr>
  </w:style>
  <w:style w:type="table" w:customStyle="1" w:styleId="NormalTable0">
    <w:name w:val="Normal Table0"/>
    <w:rsid w:val="000A0B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7342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307342"/>
    <w:rPr>
      <w:rFonts w:ascii="Tahoma" w:eastAsia="Times New Roman" w:hAnsi="Tahoma" w:cs="Mangal"/>
      <w:sz w:val="16"/>
      <w:szCs w:val="1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7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42"/>
    <w:rPr>
      <w:rFonts w:ascii="Courier New" w:eastAsia="Times New Roman" w:hAnsi="Courier New" w:cs="Courier New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66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customStyle="1" w:styleId="14">
    <w:name w:val="Обычный1"/>
    <w:rsid w:val="00466CB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ru-RU" w:bidi="ar-SA"/>
    </w:rPr>
  </w:style>
  <w:style w:type="paragraph" w:styleId="ad">
    <w:name w:val="Normal (Web)"/>
    <w:basedOn w:val="a"/>
    <w:uiPriority w:val="99"/>
    <w:semiHidden/>
    <w:unhideWhenUsed/>
    <w:rsid w:val="00527545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6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2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9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9H6IoNLvbHgS0WgQoEndW2vS1Hg==">AMUW2mWQ3wgKSzvlZqnbCPcSwWSMpkgRCCnoFWofNAaFi2uD+RT9yzn2OgFYSlrGRYFINba3MvxtN1/j4NiqxIFiEoDzlVItEJq7iwfZavfbNzdFN8XJksBJMmjIyasw50Lv3uuVV4xQ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Анастасия Охлупина</cp:lastModifiedBy>
  <cp:revision>11</cp:revision>
  <dcterms:created xsi:type="dcterms:W3CDTF">2018-05-20T18:15:00Z</dcterms:created>
  <dcterms:modified xsi:type="dcterms:W3CDTF">2021-05-11T20:10:00Z</dcterms:modified>
</cp:coreProperties>
</file>