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7902" w:rsidRDefault="005C7902" w:rsidP="005C7902">
      <w:r>
        <w:t xml:space="preserve">&lt;h2 </w:t>
      </w:r>
      <w:proofErr w:type="spellStart"/>
      <w:r>
        <w:t>style</w:t>
      </w:r>
      <w:proofErr w:type="spellEnd"/>
      <w:r>
        <w:t>="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;"&gt;&lt;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color</w:t>
      </w:r>
      <w:proofErr w:type="spellEnd"/>
      <w:r>
        <w:t>: #ff6600;"&gt;&lt;</w:t>
      </w:r>
      <w:proofErr w:type="spellStart"/>
      <w:r>
        <w:t>strong</w:t>
      </w:r>
      <w:proofErr w:type="spellEnd"/>
      <w:r>
        <w:t>&gt;Греко-латинские дублеты имен существительных 4&amp;nbsp;и&amp;nbsp;5 склонений&lt;/</w:t>
      </w:r>
      <w:proofErr w:type="spellStart"/>
      <w:r>
        <w:t>strong</w:t>
      </w:r>
      <w:proofErr w:type="spellEnd"/>
      <w:r>
        <w:t>&gt;&lt;/</w:t>
      </w:r>
      <w:proofErr w:type="spellStart"/>
      <w:r>
        <w:t>span</w:t>
      </w:r>
      <w:proofErr w:type="spellEnd"/>
      <w:r>
        <w:t>&gt;&lt;/h2&gt;</w:t>
      </w:r>
    </w:p>
    <w:p w:rsidR="005C7902" w:rsidRDefault="005C7902" w:rsidP="005C7902">
      <w:r>
        <w:t>&lt;h3&gt;&lt;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color</w:t>
      </w:r>
      <w:proofErr w:type="spellEnd"/>
      <w:r>
        <w:t>: #ff6600;"&gt;&lt;</w:t>
      </w:r>
      <w:proofErr w:type="spellStart"/>
      <w:r>
        <w:t>strong</w:t>
      </w:r>
      <w:proofErr w:type="spellEnd"/>
      <w:r>
        <w:t>&gt;К 4 склонению относятся следующие дублеты:&lt;</w:t>
      </w:r>
      <w:proofErr w:type="spellStart"/>
      <w:r>
        <w:t>br</w:t>
      </w:r>
      <w:proofErr w:type="spellEnd"/>
      <w:r>
        <w:t xml:space="preserve"> /&gt;</w:t>
      </w:r>
      <w:proofErr w:type="spellStart"/>
      <w:r>
        <w:t>chir</w:t>
      </w:r>
      <w:proofErr w:type="spellEnd"/>
      <w:r>
        <w:t xml:space="preserve">- / </w:t>
      </w:r>
      <w:proofErr w:type="spellStart"/>
      <w:r>
        <w:t>chiro</w:t>
      </w:r>
      <w:proofErr w:type="spellEnd"/>
      <w:r>
        <w:t>-&lt;/</w:t>
      </w:r>
      <w:proofErr w:type="spellStart"/>
      <w:r>
        <w:t>strong</w:t>
      </w:r>
      <w:proofErr w:type="spellEnd"/>
      <w:r>
        <w:t>&gt; &amp;</w:t>
      </w:r>
      <w:proofErr w:type="spellStart"/>
      <w:r>
        <w:t>mdash</w:t>
      </w:r>
      <w:proofErr w:type="spellEnd"/>
      <w:r>
        <w:t>; &lt;</w:t>
      </w:r>
      <w:proofErr w:type="spellStart"/>
      <w:r>
        <w:t>em</w:t>
      </w:r>
      <w:proofErr w:type="spellEnd"/>
      <w:r>
        <w:t>&gt;</w:t>
      </w:r>
      <w:proofErr w:type="spellStart"/>
      <w:r>
        <w:t>manus</w:t>
      </w:r>
      <w:proofErr w:type="spellEnd"/>
      <w:r>
        <w:t xml:space="preserve">, </w:t>
      </w:r>
      <w:proofErr w:type="spellStart"/>
      <w:r>
        <w:t>us</w:t>
      </w:r>
      <w:proofErr w:type="spellEnd"/>
      <w:r>
        <w:t>, f&lt;/</w:t>
      </w:r>
      <w:proofErr w:type="spellStart"/>
      <w:r>
        <w:t>em</w:t>
      </w:r>
      <w:proofErr w:type="spellEnd"/>
      <w:r>
        <w:t>&gt; &amp;</w:t>
      </w:r>
      <w:proofErr w:type="spellStart"/>
      <w:r>
        <w:t>mdash</w:t>
      </w:r>
      <w:proofErr w:type="spellEnd"/>
      <w:r>
        <w:t>; рука, кисть&lt;/</w:t>
      </w:r>
      <w:proofErr w:type="spellStart"/>
      <w:r>
        <w:t>span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em</w:t>
      </w:r>
      <w:proofErr w:type="spellEnd"/>
      <w:r>
        <w:t>&gt;</w:t>
      </w:r>
      <w:proofErr w:type="spellStart"/>
      <w:r>
        <w:t>chiropractica</w:t>
      </w:r>
      <w:proofErr w:type="spellEnd"/>
      <w:r>
        <w:t>&lt;/</w:t>
      </w:r>
      <w:proofErr w:type="spellStart"/>
      <w:r>
        <w:t>em</w:t>
      </w:r>
      <w:proofErr w:type="spellEnd"/>
      <w:r>
        <w:t>&gt; = мануальная терапия&lt;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em</w:t>
      </w:r>
      <w:proofErr w:type="spellEnd"/>
      <w:r>
        <w:t>&gt;</w:t>
      </w:r>
      <w:proofErr w:type="spellStart"/>
      <w:r>
        <w:t>manus</w:t>
      </w:r>
      <w:proofErr w:type="spellEnd"/>
      <w:r>
        <w:t xml:space="preserve"> </w:t>
      </w:r>
      <w:proofErr w:type="spellStart"/>
      <w:r>
        <w:t>dextra</w:t>
      </w:r>
      <w:proofErr w:type="spellEnd"/>
      <w:r>
        <w:t>&lt;/</w:t>
      </w:r>
      <w:proofErr w:type="spellStart"/>
      <w:r>
        <w:t>em</w:t>
      </w:r>
      <w:proofErr w:type="spellEnd"/>
      <w:r>
        <w:t>&gt; = правая рука&lt;/h3&gt;</w:t>
      </w:r>
    </w:p>
    <w:p w:rsidR="005C7902" w:rsidRDefault="005C7902" w:rsidP="005C7902">
      <w:r>
        <w:t>&lt;h3&gt;&lt;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color</w:t>
      </w:r>
      <w:proofErr w:type="spellEnd"/>
      <w:r>
        <w:t>: #ff6600;"&gt;&lt;</w:t>
      </w:r>
      <w:proofErr w:type="spellStart"/>
      <w:r>
        <w:t>strong</w:t>
      </w:r>
      <w:proofErr w:type="spellEnd"/>
      <w:r>
        <w:t>&gt;</w:t>
      </w:r>
      <w:proofErr w:type="spellStart"/>
      <w:r>
        <w:t>embry</w:t>
      </w:r>
      <w:proofErr w:type="spellEnd"/>
      <w:r>
        <w:t xml:space="preserve">- / </w:t>
      </w:r>
      <w:proofErr w:type="spellStart"/>
      <w:r>
        <w:t>embryo</w:t>
      </w:r>
      <w:proofErr w:type="spellEnd"/>
      <w:r>
        <w:t>-&lt;/</w:t>
      </w:r>
      <w:proofErr w:type="spellStart"/>
      <w:r>
        <w:t>strong</w:t>
      </w:r>
      <w:proofErr w:type="spellEnd"/>
      <w:r>
        <w:t>&gt; &amp;</w:t>
      </w:r>
      <w:proofErr w:type="spellStart"/>
      <w:r>
        <w:t>mdash</w:t>
      </w:r>
      <w:proofErr w:type="spellEnd"/>
      <w:r>
        <w:t>; &lt;</w:t>
      </w:r>
      <w:proofErr w:type="spellStart"/>
      <w:r>
        <w:t>em</w:t>
      </w:r>
      <w:proofErr w:type="spellEnd"/>
      <w:r>
        <w:t>&gt;</w:t>
      </w:r>
      <w:proofErr w:type="spellStart"/>
      <w:r>
        <w:t>fetus</w:t>
      </w:r>
      <w:proofErr w:type="spellEnd"/>
      <w:r>
        <w:t xml:space="preserve">, </w:t>
      </w:r>
      <w:proofErr w:type="spellStart"/>
      <w:r>
        <w:t>us</w:t>
      </w:r>
      <w:proofErr w:type="spellEnd"/>
      <w:r>
        <w:t>, m&lt;/</w:t>
      </w:r>
      <w:proofErr w:type="spellStart"/>
      <w:r>
        <w:t>em</w:t>
      </w:r>
      <w:proofErr w:type="spellEnd"/>
      <w:r>
        <w:t>&gt; &amp;</w:t>
      </w:r>
      <w:proofErr w:type="spellStart"/>
      <w:r>
        <w:t>mdash</w:t>
      </w:r>
      <w:proofErr w:type="spellEnd"/>
      <w:r>
        <w:t>; зародыш&lt;/</w:t>
      </w:r>
      <w:proofErr w:type="spellStart"/>
      <w:r>
        <w:t>span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em</w:t>
      </w:r>
      <w:proofErr w:type="spellEnd"/>
      <w:r>
        <w:t>&gt;</w:t>
      </w:r>
      <w:proofErr w:type="spellStart"/>
      <w:r>
        <w:t>embryologia</w:t>
      </w:r>
      <w:proofErr w:type="spellEnd"/>
      <w:r>
        <w:t>&lt;/</w:t>
      </w:r>
      <w:proofErr w:type="spellStart"/>
      <w:r>
        <w:t>em</w:t>
      </w:r>
      <w:proofErr w:type="spellEnd"/>
      <w:r>
        <w:t>&gt; = наука о зародыше&lt;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em</w:t>
      </w:r>
      <w:proofErr w:type="spellEnd"/>
      <w:r>
        <w:t>&gt;</w:t>
      </w:r>
      <w:proofErr w:type="spellStart"/>
      <w:r>
        <w:t>fetus</w:t>
      </w:r>
      <w:proofErr w:type="spellEnd"/>
      <w:r>
        <w:t xml:space="preserve"> </w:t>
      </w:r>
      <w:proofErr w:type="spellStart"/>
      <w:r>
        <w:t>recens</w:t>
      </w:r>
      <w:proofErr w:type="spellEnd"/>
      <w:r>
        <w:t>&lt;/</w:t>
      </w:r>
      <w:proofErr w:type="spellStart"/>
      <w:r>
        <w:t>em</w:t>
      </w:r>
      <w:proofErr w:type="spellEnd"/>
      <w:r>
        <w:t>&gt; = новорождённый&lt;/h3&gt;</w:t>
      </w:r>
    </w:p>
    <w:p w:rsidR="005C7902" w:rsidRDefault="005C7902" w:rsidP="005C7902">
      <w:r>
        <w:t>&lt;h3&gt;&lt;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color</w:t>
      </w:r>
      <w:proofErr w:type="spellEnd"/>
      <w:r>
        <w:t>: #ff6600;"&gt;&lt;</w:t>
      </w:r>
      <w:proofErr w:type="spellStart"/>
      <w:r>
        <w:t>strong</w:t>
      </w:r>
      <w:proofErr w:type="spellEnd"/>
      <w:r>
        <w:t>&gt;</w:t>
      </w:r>
      <w:proofErr w:type="spellStart"/>
      <w:r>
        <w:t>gon</w:t>
      </w:r>
      <w:proofErr w:type="spellEnd"/>
      <w:r>
        <w:t xml:space="preserve">- / </w:t>
      </w:r>
      <w:proofErr w:type="spellStart"/>
      <w:r>
        <w:t>gono</w:t>
      </w:r>
      <w:proofErr w:type="spellEnd"/>
      <w:r>
        <w:t>-&lt;/</w:t>
      </w:r>
      <w:proofErr w:type="spellStart"/>
      <w:r>
        <w:t>strong</w:t>
      </w:r>
      <w:proofErr w:type="spellEnd"/>
      <w:r>
        <w:t>&gt; &amp;</w:t>
      </w:r>
      <w:proofErr w:type="spellStart"/>
      <w:r>
        <w:t>mdash</w:t>
      </w:r>
      <w:proofErr w:type="spellEnd"/>
      <w:r>
        <w:t>; &lt;</w:t>
      </w:r>
      <w:proofErr w:type="spellStart"/>
      <w:r>
        <w:t>em</w:t>
      </w:r>
      <w:proofErr w:type="spellEnd"/>
      <w:r>
        <w:t>&gt;</w:t>
      </w:r>
      <w:proofErr w:type="spellStart"/>
      <w:r>
        <w:t>genu</w:t>
      </w:r>
      <w:proofErr w:type="spellEnd"/>
      <w:r>
        <w:t xml:space="preserve">, </w:t>
      </w:r>
      <w:proofErr w:type="spellStart"/>
      <w:r>
        <w:t>us</w:t>
      </w:r>
      <w:proofErr w:type="spellEnd"/>
      <w:r>
        <w:t>, n&lt;/</w:t>
      </w:r>
      <w:proofErr w:type="spellStart"/>
      <w:r>
        <w:t>em</w:t>
      </w:r>
      <w:proofErr w:type="spellEnd"/>
      <w:r>
        <w:t>&gt; &amp;</w:t>
      </w:r>
      <w:proofErr w:type="spellStart"/>
      <w:r>
        <w:t>mdash</w:t>
      </w:r>
      <w:proofErr w:type="spellEnd"/>
      <w:r>
        <w:t>; колено&lt;/</w:t>
      </w:r>
      <w:proofErr w:type="spellStart"/>
      <w:r>
        <w:t>span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em</w:t>
      </w:r>
      <w:proofErr w:type="spellEnd"/>
      <w:r>
        <w:t>&gt;</w:t>
      </w:r>
      <w:proofErr w:type="spellStart"/>
      <w:r>
        <w:t>gonarthritis</w:t>
      </w:r>
      <w:proofErr w:type="spellEnd"/>
      <w:r>
        <w:t>&lt;/</w:t>
      </w:r>
      <w:proofErr w:type="spellStart"/>
      <w:r>
        <w:t>em</w:t>
      </w:r>
      <w:proofErr w:type="spellEnd"/>
      <w:r>
        <w:t>&gt; = воспаление коленного сустава&lt;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em</w:t>
      </w:r>
      <w:proofErr w:type="spellEnd"/>
      <w:r>
        <w:t>&gt;</w:t>
      </w:r>
      <w:proofErr w:type="spellStart"/>
      <w:r>
        <w:t>genu</w:t>
      </w:r>
      <w:proofErr w:type="spellEnd"/>
      <w:r>
        <w:t xml:space="preserve"> </w:t>
      </w:r>
      <w:proofErr w:type="spellStart"/>
      <w:r>
        <w:t>dextrum</w:t>
      </w:r>
      <w:proofErr w:type="spellEnd"/>
      <w:r>
        <w:t>&lt;/</w:t>
      </w:r>
      <w:proofErr w:type="spellStart"/>
      <w:r>
        <w:t>em</w:t>
      </w:r>
      <w:proofErr w:type="spellEnd"/>
      <w:r>
        <w:t>&gt; = правое колено&lt;/h3&gt;</w:t>
      </w:r>
    </w:p>
    <w:p w:rsidR="005C7902" w:rsidRPr="005C7902" w:rsidRDefault="005C7902" w:rsidP="005C7902">
      <w:pPr>
        <w:rPr>
          <w:lang w:val="en-US"/>
        </w:rPr>
      </w:pPr>
      <w:r w:rsidRPr="005C7902">
        <w:rPr>
          <w:lang w:val="en-US"/>
        </w:rPr>
        <w:t xml:space="preserve">&lt;h3&gt;&lt;span style="color: #ff6600;"&gt;&lt;strong&gt;hist-&lt;/strong&gt; &amp;mdash; &lt;em&gt;textus, us, m&lt;/em&gt; &amp;mdash; </w:t>
      </w:r>
      <w:r>
        <w:t>ткань</w:t>
      </w:r>
      <w:r w:rsidRPr="005C7902">
        <w:rPr>
          <w:lang w:val="en-US"/>
        </w:rPr>
        <w:t xml:space="preserve">&lt;/span&gt;&lt;br /&gt;&lt;em&gt;histologia&lt;/em&gt; = </w:t>
      </w:r>
      <w:r>
        <w:t>наука</w:t>
      </w:r>
      <w:r w:rsidRPr="005C7902">
        <w:rPr>
          <w:lang w:val="en-US"/>
        </w:rPr>
        <w:t xml:space="preserve"> </w:t>
      </w:r>
      <w:r>
        <w:t>о</w:t>
      </w:r>
      <w:r w:rsidRPr="005C7902">
        <w:rPr>
          <w:lang w:val="en-US"/>
        </w:rPr>
        <w:t xml:space="preserve"> </w:t>
      </w:r>
      <w:r>
        <w:t>тканях</w:t>
      </w:r>
      <w:r w:rsidRPr="005C7902">
        <w:rPr>
          <w:lang w:val="en-US"/>
        </w:rPr>
        <w:t xml:space="preserve">&lt;br /&gt;&lt;em&gt;textus muscularis&lt;/em&gt; = </w:t>
      </w:r>
      <w:r>
        <w:t>мышечная</w:t>
      </w:r>
      <w:r w:rsidRPr="005C7902">
        <w:rPr>
          <w:lang w:val="en-US"/>
        </w:rPr>
        <w:t xml:space="preserve"> </w:t>
      </w:r>
      <w:r>
        <w:t>ткань</w:t>
      </w:r>
      <w:r w:rsidRPr="005C7902">
        <w:rPr>
          <w:lang w:val="en-US"/>
        </w:rPr>
        <w:t>&lt;/h3&gt;</w:t>
      </w:r>
    </w:p>
    <w:p w:rsidR="005C7902" w:rsidRPr="005C7902" w:rsidRDefault="005C7902" w:rsidP="005C7902">
      <w:pPr>
        <w:rPr>
          <w:lang w:val="en-US"/>
        </w:rPr>
      </w:pPr>
      <w:r w:rsidRPr="005C7902">
        <w:rPr>
          <w:lang w:val="en-US"/>
        </w:rPr>
        <w:t>&lt;h3&gt;&lt;span style="color: #ff6600;"&gt;&lt;strong&gt;kerat- / kerato-&lt;/strong&gt; &amp;mdash; &lt;em&gt;cornu, us, n&lt;/em&gt; &amp;mdash;</w:t>
      </w:r>
      <w:proofErr w:type="spellStart"/>
      <w:r>
        <w:t>рог</w:t>
      </w:r>
      <w:proofErr w:type="spellEnd"/>
      <w:r w:rsidRPr="005C7902">
        <w:rPr>
          <w:lang w:val="en-US"/>
        </w:rPr>
        <w:t xml:space="preserve">,&amp;nbsp; </w:t>
      </w:r>
      <w:r>
        <w:t>роговое</w:t>
      </w:r>
      <w:r w:rsidRPr="005C7902">
        <w:rPr>
          <w:lang w:val="en-US"/>
        </w:rPr>
        <w:t xml:space="preserve"> </w:t>
      </w:r>
      <w:r>
        <w:t>вещество</w:t>
      </w:r>
      <w:r w:rsidRPr="005C7902">
        <w:rPr>
          <w:lang w:val="en-US"/>
        </w:rPr>
        <w:t xml:space="preserve">, </w:t>
      </w:r>
      <w:r>
        <w:t>роговица</w:t>
      </w:r>
      <w:r w:rsidRPr="005C7902">
        <w:rPr>
          <w:lang w:val="en-US"/>
        </w:rPr>
        <w:t xml:space="preserve">&lt;/span&gt;&lt;br /&gt;&lt;em&gt;keratoplastica&lt;/em&gt; = </w:t>
      </w:r>
      <w:r>
        <w:t>хирургическая</w:t>
      </w:r>
      <w:r w:rsidRPr="005C7902">
        <w:rPr>
          <w:lang w:val="en-US"/>
        </w:rPr>
        <w:t xml:space="preserve"> </w:t>
      </w:r>
      <w:r>
        <w:t>пластика</w:t>
      </w:r>
      <w:r w:rsidRPr="005C7902">
        <w:rPr>
          <w:lang w:val="en-US"/>
        </w:rPr>
        <w:t xml:space="preserve"> </w:t>
      </w:r>
      <w:r>
        <w:t>роговицы</w:t>
      </w:r>
      <w:r w:rsidRPr="005C7902">
        <w:rPr>
          <w:lang w:val="en-US"/>
        </w:rPr>
        <w:t xml:space="preserve">&lt;br /&gt;&lt;em&gt;cornu bovinum&lt;/em&gt; = </w:t>
      </w:r>
      <w:r>
        <w:t>бычий</w:t>
      </w:r>
      <w:r w:rsidRPr="005C7902">
        <w:rPr>
          <w:lang w:val="en-US"/>
        </w:rPr>
        <w:t xml:space="preserve"> </w:t>
      </w:r>
      <w:r>
        <w:t>рог</w:t>
      </w:r>
      <w:r w:rsidRPr="005C7902">
        <w:rPr>
          <w:lang w:val="en-US"/>
        </w:rPr>
        <w:t>&lt;/h3&gt;</w:t>
      </w:r>
    </w:p>
    <w:p w:rsidR="005C7902" w:rsidRPr="005C7902" w:rsidRDefault="005C7902" w:rsidP="005C7902">
      <w:pPr>
        <w:rPr>
          <w:lang w:val="en-US"/>
        </w:rPr>
      </w:pPr>
      <w:r w:rsidRPr="005C7902">
        <w:rPr>
          <w:lang w:val="en-US"/>
        </w:rPr>
        <w:t>&lt;h3 style="text-align: center;"&gt;</w:t>
      </w:r>
      <w:r w:rsidRPr="005C7902">
        <w:rPr>
          <w:rFonts w:ascii="Cambria Math" w:hAnsi="Cambria Math" w:cs="Cambria Math"/>
          <w:lang w:val="en-US"/>
        </w:rPr>
        <w:t>◃</w:t>
      </w:r>
      <w:r w:rsidRPr="005C7902">
        <w:rPr>
          <w:rFonts w:ascii="Calibri" w:hAnsi="Calibri" w:cs="Calibri"/>
          <w:lang w:val="en-US"/>
        </w:rPr>
        <w:t>───────────</w:t>
      </w:r>
      <w:r w:rsidRPr="005C7902">
        <w:rPr>
          <w:rFonts w:ascii="Cambria Math" w:hAnsi="Cambria Math" w:cs="Cambria Math"/>
          <w:lang w:val="en-US"/>
        </w:rPr>
        <w:t>▹</w:t>
      </w:r>
      <w:r w:rsidRPr="005C7902">
        <w:rPr>
          <w:lang w:val="en-US"/>
        </w:rPr>
        <w:t>&lt;/h3&gt;</w:t>
      </w:r>
    </w:p>
    <w:p w:rsidR="005C7902" w:rsidRPr="005C7902" w:rsidRDefault="005C7902" w:rsidP="005C7902">
      <w:pPr>
        <w:rPr>
          <w:lang w:val="en-US"/>
        </w:rPr>
      </w:pPr>
      <w:r w:rsidRPr="005C7902">
        <w:rPr>
          <w:lang w:val="en-US"/>
        </w:rPr>
        <w:t xml:space="preserve">&lt;h3&gt;&lt;em&gt;NB!&lt;/em&gt;&lt;br /&gt;&lt;em&gt;&lt;span style="color: #ff9900;"&gt;&lt;strong data-start="68" data-end="85"&gt;cornea, ae, f&lt;/strong&gt; &lt;/span&gt;&amp;mdash; </w:t>
      </w:r>
      <w:r>
        <w:t>роговица</w:t>
      </w:r>
      <w:r w:rsidRPr="005C7902">
        <w:rPr>
          <w:lang w:val="en-US"/>
        </w:rPr>
        <w:t xml:space="preserve"> (1-</w:t>
      </w:r>
      <w:r>
        <w:t>е</w:t>
      </w:r>
      <w:r w:rsidRPr="005C7902">
        <w:rPr>
          <w:lang w:val="en-US"/>
        </w:rPr>
        <w:t xml:space="preserve"> </w:t>
      </w:r>
      <w:r>
        <w:t>склонение</w:t>
      </w:r>
      <w:r w:rsidRPr="005C7902">
        <w:rPr>
          <w:lang w:val="en-US"/>
        </w:rPr>
        <w:t xml:space="preserve">)&lt;/em&gt;&lt;br /&gt;&lt;em&gt;&lt;span style="color: #ff9900;"&gt;&lt;strong data-start="117" data-end="133"&gt;cornu, us, n&lt;/strong&gt; &lt;/span&gt;&amp;mdash; </w:t>
      </w:r>
      <w:r>
        <w:t>рог</w:t>
      </w:r>
      <w:r w:rsidRPr="005C7902">
        <w:rPr>
          <w:lang w:val="en-US"/>
        </w:rPr>
        <w:t xml:space="preserve"> (5-</w:t>
      </w:r>
      <w:r>
        <w:t>е</w:t>
      </w:r>
      <w:r w:rsidRPr="005C7902">
        <w:rPr>
          <w:lang w:val="en-US"/>
        </w:rPr>
        <w:t xml:space="preserve"> </w:t>
      </w:r>
      <w:r>
        <w:t>склонение</w:t>
      </w:r>
      <w:r w:rsidRPr="005C7902">
        <w:rPr>
          <w:lang w:val="en-US"/>
        </w:rPr>
        <w:t>)&lt;/em&gt;&lt;br /&gt;&lt;em&gt;&amp;nbsp; &amp;nbsp;&lt;span style="color: #ff9900;"&gt;</w:t>
      </w:r>
      <w:r>
        <w:t>Оба</w:t>
      </w:r>
      <w:r w:rsidRPr="005C7902">
        <w:rPr>
          <w:lang w:val="en-US"/>
        </w:rPr>
        <w:t xml:space="preserve"> </w:t>
      </w:r>
      <w:r>
        <w:t>эти</w:t>
      </w:r>
      <w:r w:rsidRPr="005C7902">
        <w:rPr>
          <w:lang w:val="en-US"/>
        </w:rPr>
        <w:t xml:space="preserve"> </w:t>
      </w:r>
      <w:r>
        <w:t>термина</w:t>
      </w:r>
      <w:r w:rsidRPr="005C7902">
        <w:rPr>
          <w:lang w:val="en-US"/>
        </w:rPr>
        <w:t xml:space="preserve"> </w:t>
      </w:r>
      <w:r>
        <w:t>объединяет</w:t>
      </w:r>
      <w:r w:rsidRPr="005C7902">
        <w:rPr>
          <w:lang w:val="en-US"/>
        </w:rPr>
        <w:t xml:space="preserve"> </w:t>
      </w:r>
      <w:r>
        <w:t>один</w:t>
      </w:r>
      <w:r w:rsidRPr="005C7902">
        <w:rPr>
          <w:lang w:val="en-US"/>
        </w:rPr>
        <w:t xml:space="preserve"> &lt;strong data-start="192" data-end="212"&gt;</w:t>
      </w:r>
      <w:r>
        <w:t>греческий</w:t>
      </w:r>
      <w:r w:rsidRPr="005C7902">
        <w:rPr>
          <w:lang w:val="en-US"/>
        </w:rPr>
        <w:t xml:space="preserve"> </w:t>
      </w:r>
      <w:r>
        <w:t>дублет</w:t>
      </w:r>
      <w:r w:rsidRPr="005C7902">
        <w:rPr>
          <w:lang w:val="en-US"/>
        </w:rPr>
        <w:t xml:space="preserve">&lt;/strong&gt;: &lt;/span&gt;&lt;strong data-start="214" data-end="234"&gt;&lt;span style="color: #ff9900;"&gt;kerat-&lt;/span&gt; &lt;/strong&gt;, </w:t>
      </w:r>
      <w:r>
        <w:t>который</w:t>
      </w:r>
      <w:r w:rsidRPr="005C7902">
        <w:rPr>
          <w:lang w:val="en-US"/>
        </w:rPr>
        <w:t xml:space="preserve"> </w:t>
      </w:r>
      <w:r>
        <w:t>обозначает</w:t>
      </w:r>
      <w:r w:rsidRPr="005C7902">
        <w:rPr>
          <w:lang w:val="en-US"/>
        </w:rPr>
        <w:t xml:space="preserve"> &amp;laquo;</w:t>
      </w:r>
      <w:proofErr w:type="spellStart"/>
      <w:r>
        <w:t>рог</w:t>
      </w:r>
      <w:proofErr w:type="spellEnd"/>
      <w:r w:rsidRPr="005C7902">
        <w:rPr>
          <w:lang w:val="en-US"/>
        </w:rPr>
        <w:t xml:space="preserve">&amp;raquo; </w:t>
      </w:r>
      <w:r>
        <w:t>или</w:t>
      </w:r>
      <w:r w:rsidRPr="005C7902">
        <w:rPr>
          <w:lang w:val="en-US"/>
        </w:rPr>
        <w:t xml:space="preserve"> &amp;laquo;</w:t>
      </w:r>
      <w:proofErr w:type="spellStart"/>
      <w:r>
        <w:t>роговая</w:t>
      </w:r>
      <w:proofErr w:type="spellEnd"/>
      <w:r w:rsidRPr="005C7902">
        <w:rPr>
          <w:lang w:val="en-US"/>
        </w:rPr>
        <w:t xml:space="preserve"> </w:t>
      </w:r>
      <w:proofErr w:type="spellStart"/>
      <w:r>
        <w:t>структура</w:t>
      </w:r>
      <w:proofErr w:type="spellEnd"/>
      <w:r w:rsidRPr="005C7902">
        <w:rPr>
          <w:lang w:val="en-US"/>
        </w:rPr>
        <w:t>&amp;raquo;.&lt;/em&gt;&lt;br /&gt;&lt;em&gt;</w:t>
      </w:r>
      <w:r>
        <w:t>Поэтому</w:t>
      </w:r>
      <w:r w:rsidRPr="005C7902">
        <w:rPr>
          <w:lang w:val="en-US"/>
        </w:rPr>
        <w:t xml:space="preserve"> </w:t>
      </w:r>
      <w:r>
        <w:t>клинические</w:t>
      </w:r>
      <w:r w:rsidRPr="005C7902">
        <w:rPr>
          <w:lang w:val="en-US"/>
        </w:rPr>
        <w:t xml:space="preserve"> </w:t>
      </w:r>
      <w:r>
        <w:t>термины</w:t>
      </w:r>
      <w:r w:rsidRPr="005C7902">
        <w:rPr>
          <w:lang w:val="en-US"/>
        </w:rPr>
        <w:t xml:space="preserve"> </w:t>
      </w:r>
      <w:r>
        <w:t>с</w:t>
      </w:r>
      <w:r w:rsidRPr="005C7902">
        <w:rPr>
          <w:lang w:val="en-US"/>
        </w:rPr>
        <w:t xml:space="preserve"> &lt;strong data-start="319" data-end="329"&gt;kerat-&lt;/strong&gt; </w:t>
      </w:r>
      <w:r>
        <w:t>могут</w:t>
      </w:r>
      <w:r w:rsidRPr="005C7902">
        <w:rPr>
          <w:lang w:val="en-US"/>
        </w:rPr>
        <w:t xml:space="preserve"> </w:t>
      </w:r>
      <w:r>
        <w:t>относиться</w:t>
      </w:r>
      <w:r w:rsidRPr="005C7902">
        <w:rPr>
          <w:lang w:val="en-US"/>
        </w:rPr>
        <w:t xml:space="preserve"> </w:t>
      </w:r>
      <w:r>
        <w:t>и</w:t>
      </w:r>
      <w:r w:rsidRPr="005C7902">
        <w:rPr>
          <w:lang w:val="en-US"/>
        </w:rPr>
        <w:t xml:space="preserve"> </w:t>
      </w:r>
      <w:r>
        <w:t>к</w:t>
      </w:r>
      <w:r w:rsidRPr="005C7902">
        <w:rPr>
          <w:lang w:val="en-US"/>
        </w:rPr>
        <w:t xml:space="preserve"> </w:t>
      </w:r>
      <w:r>
        <w:t>роговице</w:t>
      </w:r>
      <w:r w:rsidRPr="005C7902">
        <w:rPr>
          <w:lang w:val="en-US"/>
        </w:rPr>
        <w:t xml:space="preserve"> (</w:t>
      </w:r>
      <w:r>
        <w:t>например</w:t>
      </w:r>
      <w:r w:rsidRPr="005C7902">
        <w:rPr>
          <w:lang w:val="en-US"/>
        </w:rPr>
        <w:t xml:space="preserve">, &lt;strong data-start="371" data-end="384"&gt;keratitis&lt;/strong&gt; &amp;mdash; </w:t>
      </w:r>
      <w:r>
        <w:t>воспаление</w:t>
      </w:r>
      <w:r w:rsidRPr="005C7902">
        <w:rPr>
          <w:lang w:val="en-US"/>
        </w:rPr>
        <w:t xml:space="preserve"> </w:t>
      </w:r>
      <w:r>
        <w:t>роговицы</w:t>
      </w:r>
      <w:r w:rsidRPr="005C7902">
        <w:rPr>
          <w:lang w:val="en-US"/>
        </w:rPr>
        <w:t xml:space="preserve">), </w:t>
      </w:r>
      <w:r>
        <w:t>и</w:t>
      </w:r>
      <w:r w:rsidRPr="005C7902">
        <w:rPr>
          <w:lang w:val="en-US"/>
        </w:rPr>
        <w:t xml:space="preserve"> </w:t>
      </w:r>
      <w:r>
        <w:t>к</w:t>
      </w:r>
      <w:r w:rsidRPr="005C7902">
        <w:rPr>
          <w:lang w:val="en-US"/>
        </w:rPr>
        <w:t xml:space="preserve"> </w:t>
      </w:r>
      <w:r>
        <w:t>рогу</w:t>
      </w:r>
      <w:r w:rsidRPr="005C7902">
        <w:rPr>
          <w:lang w:val="en-US"/>
        </w:rPr>
        <w:t xml:space="preserve"> / </w:t>
      </w:r>
      <w:r>
        <w:t>роговым</w:t>
      </w:r>
      <w:r w:rsidRPr="005C7902">
        <w:rPr>
          <w:lang w:val="en-US"/>
        </w:rPr>
        <w:t xml:space="preserve"> </w:t>
      </w:r>
      <w:r>
        <w:t>образованиям</w:t>
      </w:r>
      <w:r w:rsidRPr="005C7902">
        <w:rPr>
          <w:lang w:val="en-US"/>
        </w:rPr>
        <w:t xml:space="preserve"> (</w:t>
      </w:r>
      <w:r>
        <w:t>например</w:t>
      </w:r>
      <w:r w:rsidRPr="005C7902">
        <w:rPr>
          <w:lang w:val="en-US"/>
        </w:rPr>
        <w:t xml:space="preserve">, &lt;strong data-start="452" data-end="464"&gt;keratoma&lt;/strong&gt; &amp;mdash; </w:t>
      </w:r>
      <w:r>
        <w:t>мозоль</w:t>
      </w:r>
      <w:r w:rsidRPr="005C7902">
        <w:rPr>
          <w:lang w:val="en-US"/>
        </w:rPr>
        <w:t xml:space="preserve">, </w:t>
      </w:r>
      <w:proofErr w:type="spellStart"/>
      <w:r>
        <w:t>кератома</w:t>
      </w:r>
      <w:proofErr w:type="spellEnd"/>
      <w:r w:rsidRPr="005C7902">
        <w:rPr>
          <w:lang w:val="en-US"/>
        </w:rPr>
        <w:t>).&lt;/em&gt;&lt;/h3&gt;</w:t>
      </w:r>
    </w:p>
    <w:p w:rsidR="005C7902" w:rsidRPr="005C7902" w:rsidRDefault="005C7902" w:rsidP="005C7902">
      <w:pPr>
        <w:rPr>
          <w:lang w:val="en-US"/>
        </w:rPr>
      </w:pPr>
      <w:r w:rsidRPr="005C7902">
        <w:rPr>
          <w:lang w:val="en-US"/>
        </w:rPr>
        <w:t>&lt;h3 style="text-align: center;"&gt;</w:t>
      </w:r>
      <w:r w:rsidRPr="005C7902">
        <w:rPr>
          <w:rFonts w:ascii="Cambria Math" w:hAnsi="Cambria Math" w:cs="Cambria Math"/>
          <w:lang w:val="en-US"/>
        </w:rPr>
        <w:t>◃</w:t>
      </w:r>
      <w:r w:rsidRPr="005C7902">
        <w:rPr>
          <w:rFonts w:ascii="Calibri" w:hAnsi="Calibri" w:cs="Calibri"/>
          <w:lang w:val="en-US"/>
        </w:rPr>
        <w:t>───────────</w:t>
      </w:r>
      <w:r w:rsidRPr="005C7902">
        <w:rPr>
          <w:rFonts w:ascii="Cambria Math" w:hAnsi="Cambria Math" w:cs="Cambria Math"/>
          <w:lang w:val="en-US"/>
        </w:rPr>
        <w:t>▹</w:t>
      </w:r>
      <w:r w:rsidRPr="005C7902">
        <w:rPr>
          <w:lang w:val="en-US"/>
        </w:rPr>
        <w:t>&lt;/h3&gt;</w:t>
      </w:r>
    </w:p>
    <w:p w:rsidR="005C7902" w:rsidRPr="005C7902" w:rsidRDefault="005C7902" w:rsidP="005C7902">
      <w:pPr>
        <w:rPr>
          <w:lang w:val="en-US"/>
        </w:rPr>
      </w:pPr>
      <w:r w:rsidRPr="005C7902">
        <w:rPr>
          <w:lang w:val="en-US"/>
        </w:rPr>
        <w:t xml:space="preserve">&lt;h3&gt;&lt;span style="color: #ff6600;"&gt;&lt;strong&gt;sphygm- / sphygmo-&lt;/strong&gt; &amp;mdash; &lt;em&gt;pulsus, us, m&lt;/em&gt; &amp;mdash; </w:t>
      </w:r>
      <w:r>
        <w:t>пульс</w:t>
      </w:r>
      <w:r w:rsidRPr="005C7902">
        <w:rPr>
          <w:lang w:val="en-US"/>
        </w:rPr>
        <w:t xml:space="preserve">&lt;/span&gt;&lt;br /&gt;&lt;em&gt;sphygmomanometer&lt;/em&gt; = </w:t>
      </w:r>
      <w:r>
        <w:t>тонометр</w:t>
      </w:r>
      <w:r w:rsidRPr="005C7902">
        <w:rPr>
          <w:lang w:val="en-US"/>
        </w:rPr>
        <w:t xml:space="preserve"> </w:t>
      </w:r>
      <w:r>
        <w:t>для</w:t>
      </w:r>
      <w:r w:rsidRPr="005C7902">
        <w:rPr>
          <w:lang w:val="en-US"/>
        </w:rPr>
        <w:t xml:space="preserve"> </w:t>
      </w:r>
      <w:r>
        <w:t>измерения</w:t>
      </w:r>
      <w:r w:rsidRPr="005C7902">
        <w:rPr>
          <w:lang w:val="en-US"/>
        </w:rPr>
        <w:t xml:space="preserve"> </w:t>
      </w:r>
      <w:r>
        <w:t>пульса</w:t>
      </w:r>
      <w:r w:rsidRPr="005C7902">
        <w:rPr>
          <w:lang w:val="en-US"/>
        </w:rPr>
        <w:t xml:space="preserve">&lt;br /&gt;&lt;em&gt;pulsus arterialis&lt;/em&gt; = </w:t>
      </w:r>
      <w:r>
        <w:t>артериальный</w:t>
      </w:r>
      <w:r w:rsidRPr="005C7902">
        <w:rPr>
          <w:lang w:val="en-US"/>
        </w:rPr>
        <w:t xml:space="preserve"> </w:t>
      </w:r>
      <w:r>
        <w:t>пульс</w:t>
      </w:r>
      <w:r w:rsidRPr="005C7902">
        <w:rPr>
          <w:lang w:val="en-US"/>
        </w:rPr>
        <w:t>&lt;/h3&gt;</w:t>
      </w:r>
    </w:p>
    <w:p w:rsidR="005C7902" w:rsidRPr="005C7902" w:rsidRDefault="005C7902" w:rsidP="005C7902">
      <w:pPr>
        <w:rPr>
          <w:lang w:val="en-US"/>
        </w:rPr>
      </w:pPr>
      <w:r w:rsidRPr="005C7902">
        <w:rPr>
          <w:lang w:val="en-US"/>
        </w:rPr>
        <w:t xml:space="preserve">&lt;h3&gt;&lt;span style="color: #ff6600;"&gt;&lt;strong&gt;toc-&lt;/strong&gt; &amp;mdash; &lt;em&gt;partus, us, m&lt;/em&gt; &amp;mdash; </w:t>
      </w:r>
      <w:r>
        <w:t>роды</w:t>
      </w:r>
      <w:r w:rsidRPr="005C7902">
        <w:rPr>
          <w:lang w:val="en-US"/>
        </w:rPr>
        <w:t xml:space="preserve">&lt;/span&gt;&lt;br /&gt;&lt;em&gt;tocolysis&lt;/em&gt; = </w:t>
      </w:r>
      <w:r>
        <w:t>медикаментозное</w:t>
      </w:r>
      <w:r w:rsidRPr="005C7902">
        <w:rPr>
          <w:lang w:val="en-US"/>
        </w:rPr>
        <w:t xml:space="preserve"> </w:t>
      </w:r>
      <w:r>
        <w:t>подавление</w:t>
      </w:r>
      <w:r w:rsidRPr="005C7902">
        <w:rPr>
          <w:lang w:val="en-US"/>
        </w:rPr>
        <w:t xml:space="preserve"> </w:t>
      </w:r>
      <w:r>
        <w:t>родовой</w:t>
      </w:r>
      <w:r w:rsidRPr="005C7902">
        <w:rPr>
          <w:lang w:val="en-US"/>
        </w:rPr>
        <w:t xml:space="preserve"> </w:t>
      </w:r>
      <w:r>
        <w:t>деятельности</w:t>
      </w:r>
      <w:r w:rsidRPr="005C7902">
        <w:rPr>
          <w:lang w:val="en-US"/>
        </w:rPr>
        <w:t xml:space="preserve">&lt;br /&gt;&lt;em&gt;partus normalis&lt;/em&gt; = </w:t>
      </w:r>
      <w:r>
        <w:t>нормальные</w:t>
      </w:r>
      <w:r w:rsidRPr="005C7902">
        <w:rPr>
          <w:lang w:val="en-US"/>
        </w:rPr>
        <w:t xml:space="preserve"> </w:t>
      </w:r>
      <w:r>
        <w:t>роды</w:t>
      </w:r>
      <w:r w:rsidRPr="005C7902">
        <w:rPr>
          <w:lang w:val="en-US"/>
        </w:rPr>
        <w:t>&lt;/h3&gt;</w:t>
      </w:r>
    </w:p>
    <w:p w:rsidR="005C7902" w:rsidRPr="005C7902" w:rsidRDefault="005C7902" w:rsidP="005C7902">
      <w:pPr>
        <w:rPr>
          <w:lang w:val="en-US"/>
        </w:rPr>
      </w:pPr>
      <w:r w:rsidRPr="005C7902">
        <w:rPr>
          <w:lang w:val="en-US"/>
        </w:rPr>
        <w:t>&lt;h3 style="text-align: center;"&gt;</w:t>
      </w:r>
      <w:r w:rsidRPr="005C7902">
        <w:rPr>
          <w:rFonts w:ascii="Cambria Math" w:hAnsi="Cambria Math" w:cs="Cambria Math"/>
          <w:lang w:val="en-US"/>
        </w:rPr>
        <w:t>◃</w:t>
      </w:r>
      <w:r w:rsidRPr="005C7902">
        <w:rPr>
          <w:rFonts w:ascii="Calibri" w:hAnsi="Calibri" w:cs="Calibri"/>
          <w:lang w:val="en-US"/>
        </w:rPr>
        <w:t>───────────</w:t>
      </w:r>
      <w:r w:rsidRPr="005C7902">
        <w:rPr>
          <w:rFonts w:ascii="Cambria Math" w:hAnsi="Cambria Math" w:cs="Cambria Math"/>
          <w:lang w:val="en-US"/>
        </w:rPr>
        <w:t>▹</w:t>
      </w:r>
      <w:r w:rsidRPr="005C7902">
        <w:rPr>
          <w:lang w:val="en-US"/>
        </w:rPr>
        <w:t>&lt;/h3&gt;</w:t>
      </w:r>
    </w:p>
    <w:p w:rsidR="005C7902" w:rsidRPr="005C7902" w:rsidRDefault="005C7902" w:rsidP="005C7902">
      <w:pPr>
        <w:rPr>
          <w:lang w:val="en-US"/>
        </w:rPr>
      </w:pPr>
      <w:r w:rsidRPr="005C7902">
        <w:rPr>
          <w:lang w:val="en-US"/>
        </w:rPr>
        <w:t>&lt;h3&gt;&lt;span style="color: #ff6600;"&gt;</w:t>
      </w:r>
      <w:r>
        <w:t>К</w:t>
      </w:r>
      <w:r w:rsidRPr="005C7902">
        <w:rPr>
          <w:lang w:val="en-US"/>
        </w:rPr>
        <w:t xml:space="preserve"> 5 </w:t>
      </w:r>
      <w:r>
        <w:t>склонению</w:t>
      </w:r>
      <w:r w:rsidRPr="005C7902">
        <w:rPr>
          <w:lang w:val="en-US"/>
        </w:rPr>
        <w:t xml:space="preserve"> </w:t>
      </w:r>
      <w:r>
        <w:t>относится</w:t>
      </w:r>
      <w:r w:rsidRPr="005C7902">
        <w:rPr>
          <w:lang w:val="en-US"/>
        </w:rPr>
        <w:t xml:space="preserve"> </w:t>
      </w:r>
      <w:r>
        <w:t>только</w:t>
      </w:r>
      <w:r w:rsidRPr="005C7902">
        <w:rPr>
          <w:lang w:val="en-US"/>
        </w:rPr>
        <w:t xml:space="preserve"> </w:t>
      </w:r>
      <w:r>
        <w:t>один</w:t>
      </w:r>
      <w:r w:rsidRPr="005C7902">
        <w:rPr>
          <w:lang w:val="en-US"/>
        </w:rPr>
        <w:t xml:space="preserve"> </w:t>
      </w:r>
      <w:r>
        <w:t>греко</w:t>
      </w:r>
      <w:r w:rsidRPr="005C7902">
        <w:rPr>
          <w:lang w:val="en-US"/>
        </w:rPr>
        <w:t>-</w:t>
      </w:r>
      <w:r>
        <w:t>латинский</w:t>
      </w:r>
      <w:r w:rsidRPr="005C7902">
        <w:rPr>
          <w:lang w:val="en-US"/>
        </w:rPr>
        <w:t xml:space="preserve"> </w:t>
      </w:r>
      <w:r>
        <w:t>дублет</w:t>
      </w:r>
      <w:r w:rsidRPr="005C7902">
        <w:rPr>
          <w:lang w:val="en-US"/>
        </w:rPr>
        <w:t xml:space="preserve">, </w:t>
      </w:r>
      <w:r>
        <w:t>означающий</w:t>
      </w:r>
      <w:r w:rsidRPr="005C7902">
        <w:rPr>
          <w:lang w:val="en-US"/>
        </w:rPr>
        <w:t xml:space="preserve"> </w:t>
      </w:r>
      <w:r>
        <w:t>орган</w:t>
      </w:r>
      <w:r w:rsidRPr="005C7902">
        <w:rPr>
          <w:lang w:val="en-US"/>
        </w:rPr>
        <w:t>:&lt;/</w:t>
      </w:r>
      <w:proofErr w:type="spellStart"/>
      <w:r w:rsidRPr="005C7902">
        <w:rPr>
          <w:lang w:val="en-US"/>
        </w:rPr>
        <w:t>span</w:t>
      </w:r>
      <w:proofErr w:type="spellEnd"/>
      <w:r w:rsidRPr="005C7902">
        <w:rPr>
          <w:lang w:val="en-US"/>
        </w:rPr>
        <w:t xml:space="preserve">&gt;&lt;br /&gt;&lt;span style="color: #ff6600;"&gt;&lt;strong&gt;prosop-&lt;/strong&gt; &amp;mdash; &lt;em&gt;facies, ēī, f&lt;/em&gt; &amp;mdash; </w:t>
      </w:r>
      <w:r>
        <w:t>лицо</w:t>
      </w:r>
      <w:r w:rsidRPr="005C7902">
        <w:rPr>
          <w:lang w:val="en-US"/>
        </w:rPr>
        <w:t xml:space="preserve">, </w:t>
      </w:r>
      <w:r>
        <w:t>поверхность</w:t>
      </w:r>
      <w:r w:rsidRPr="005C7902">
        <w:rPr>
          <w:lang w:val="en-US"/>
        </w:rPr>
        <w:t xml:space="preserve">&lt;/span&gt;&lt;br /&gt;&lt;em&gt;prosopalgia&lt;/em&gt; = </w:t>
      </w:r>
      <w:r>
        <w:t>боль</w:t>
      </w:r>
      <w:r w:rsidRPr="005C7902">
        <w:rPr>
          <w:lang w:val="en-US"/>
        </w:rPr>
        <w:t xml:space="preserve"> </w:t>
      </w:r>
      <w:r>
        <w:t>в</w:t>
      </w:r>
      <w:r w:rsidRPr="005C7902">
        <w:rPr>
          <w:lang w:val="en-US"/>
        </w:rPr>
        <w:t xml:space="preserve"> </w:t>
      </w:r>
      <w:r>
        <w:t>лице</w:t>
      </w:r>
      <w:r w:rsidRPr="005C7902">
        <w:rPr>
          <w:lang w:val="en-US"/>
        </w:rPr>
        <w:t xml:space="preserve">&lt;br /&gt;&lt;em&gt;facies dorsalis&lt;/em&gt; = </w:t>
      </w:r>
      <w:r>
        <w:t>тыльная</w:t>
      </w:r>
      <w:r w:rsidRPr="005C7902">
        <w:rPr>
          <w:lang w:val="en-US"/>
        </w:rPr>
        <w:t xml:space="preserve"> </w:t>
      </w:r>
      <w:r>
        <w:t>поверхность</w:t>
      </w:r>
      <w:r w:rsidRPr="005C7902">
        <w:rPr>
          <w:lang w:val="en-US"/>
        </w:rPr>
        <w:t>&lt;/h3&gt;</w:t>
      </w:r>
    </w:p>
    <w:p w:rsidR="002A2ED8" w:rsidRPr="005C7902" w:rsidRDefault="005C7902" w:rsidP="005C7902">
      <w:pPr>
        <w:rPr>
          <w:lang w:val="en-US"/>
        </w:rPr>
      </w:pPr>
      <w:r w:rsidRPr="005C7902">
        <w:rPr>
          <w:lang w:val="en-US"/>
        </w:rPr>
        <w:t>&lt;h3 style="text-align: center;"&gt;</w:t>
      </w:r>
      <w:r w:rsidRPr="005C7902">
        <w:rPr>
          <w:rFonts w:ascii="Cambria Math" w:hAnsi="Cambria Math" w:cs="Cambria Math"/>
          <w:lang w:val="en-US"/>
        </w:rPr>
        <w:t>◃</w:t>
      </w:r>
      <w:r w:rsidRPr="005C7902">
        <w:rPr>
          <w:rFonts w:ascii="Calibri" w:hAnsi="Calibri" w:cs="Calibri"/>
          <w:lang w:val="en-US"/>
        </w:rPr>
        <w:t>───────────</w:t>
      </w:r>
      <w:r w:rsidRPr="005C7902">
        <w:rPr>
          <w:rFonts w:ascii="Cambria Math" w:hAnsi="Cambria Math" w:cs="Cambria Math"/>
          <w:lang w:val="en-US"/>
        </w:rPr>
        <w:t>▹</w:t>
      </w:r>
      <w:r w:rsidRPr="005C7902">
        <w:rPr>
          <w:lang w:val="en-US"/>
        </w:rPr>
        <w:t>&lt;/h3&gt;</w:t>
      </w:r>
      <w:bookmarkStart w:id="0" w:name="_GoBack"/>
      <w:bookmarkEnd w:id="0"/>
    </w:p>
    <w:sectPr w:rsidR="002A2ED8" w:rsidRPr="005C7902" w:rsidSect="00F31421">
      <w:pgSz w:w="11906" w:h="16838" w:code="9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11062B"/>
    <w:rsid w:val="0011062B"/>
    <w:rsid w:val="002A2ED8"/>
    <w:rsid w:val="005C7902"/>
    <w:rsid w:val="00915B2C"/>
    <w:rsid w:val="009F2AFA"/>
    <w:rsid w:val="00A26E5A"/>
    <w:rsid w:val="00F31421"/>
    <w:rsid w:val="00F72E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D976EB-E708-4C91-8DB2-F6914E6C4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2ED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F2A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80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499</Words>
  <Characters>2846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Shurik</dc:creator>
  <cp:keywords/>
  <dc:description/>
  <cp:lastModifiedBy>Shurik</cp:lastModifiedBy>
  <cp:revision>7</cp:revision>
  <dcterms:created xsi:type="dcterms:W3CDTF">2025-10-12T10:47:00Z</dcterms:created>
  <dcterms:modified xsi:type="dcterms:W3CDTF">2025-10-13T19:38:00Z</dcterms:modified>
</cp:coreProperties>
</file>