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041ED" w14:textId="77777777" w:rsidR="0082197D" w:rsidRDefault="0082197D"/>
    <w:p w14:paraId="5CEDDF10" w14:textId="77777777" w:rsidR="0082197D" w:rsidRPr="00FF6BC8" w:rsidRDefault="001604A3" w:rsidP="008A0DDF">
      <w:pPr>
        <w:pStyle w:val="Heading1"/>
        <w:numPr>
          <w:ilvl w:val="0"/>
          <w:numId w:val="0"/>
        </w:numPr>
        <w:ind w:left="720"/>
        <w:rPr>
          <w:rFonts w:ascii="Verdana" w:hAnsi="Verdana"/>
          <w:color w:val="002F5F"/>
          <w:lang w:val="is-IS"/>
        </w:rPr>
      </w:pPr>
      <w:bookmarkStart w:id="0" w:name="_Toc180376974"/>
      <w:r>
        <w:rPr>
          <w:rFonts w:ascii="Verdana" w:hAnsi="Verdana"/>
          <w:color w:val="002F5F"/>
          <w:lang w:val="is-IS"/>
        </w:rPr>
        <w:t>Greining</w:t>
      </w:r>
      <w:r w:rsidR="00C50039">
        <w:rPr>
          <w:rFonts w:ascii="Verdana" w:hAnsi="Verdana"/>
          <w:color w:val="002F5F"/>
          <w:lang w:val="is-IS"/>
        </w:rPr>
        <w:t>, hönnun, prófun</w:t>
      </w:r>
      <w:r w:rsidR="0082197D">
        <w:rPr>
          <w:rFonts w:ascii="Verdana" w:hAnsi="Verdana"/>
          <w:color w:val="002F5F"/>
          <w:lang w:val="is-IS"/>
        </w:rPr>
        <w:t xml:space="preserve">. Tímabilið </w:t>
      </w:r>
      <w:bookmarkEnd w:id="0"/>
      <w:r>
        <w:rPr>
          <w:rFonts w:ascii="Verdana" w:hAnsi="Verdana"/>
          <w:color w:val="002F5F"/>
          <w:lang w:val="is-IS"/>
        </w:rPr>
        <w:t>18</w:t>
      </w:r>
      <w:r w:rsidR="0082197D">
        <w:rPr>
          <w:rFonts w:ascii="Verdana" w:hAnsi="Verdana"/>
          <w:color w:val="002F5F"/>
          <w:lang w:val="is-IS"/>
        </w:rPr>
        <w:t xml:space="preserve"> </w:t>
      </w:r>
      <w:r>
        <w:rPr>
          <w:rFonts w:ascii="Verdana" w:hAnsi="Verdana"/>
          <w:color w:val="002F5F"/>
          <w:lang w:val="is-IS"/>
        </w:rPr>
        <w:t>febrúar</w:t>
      </w:r>
      <w:r w:rsidR="0082197D">
        <w:rPr>
          <w:rFonts w:ascii="Verdana" w:hAnsi="Verdana"/>
          <w:color w:val="002F5F"/>
          <w:lang w:val="is-IS"/>
        </w:rPr>
        <w:t xml:space="preserve"> til mars</w:t>
      </w:r>
      <w:r>
        <w:rPr>
          <w:rFonts w:ascii="Verdana" w:hAnsi="Verdana"/>
          <w:color w:val="002F5F"/>
          <w:lang w:val="is-IS"/>
        </w:rPr>
        <w:t xml:space="preserve"> 2018</w:t>
      </w:r>
    </w:p>
    <w:p w14:paraId="2C934AF8" w14:textId="77777777" w:rsidR="00421422" w:rsidRDefault="00421422" w:rsidP="00FF6BC8">
      <w:pPr>
        <w:ind w:left="360"/>
        <w:rPr>
          <w:rFonts w:ascii="Verdana" w:hAnsi="Verdana"/>
          <w:color w:val="002F5F"/>
        </w:rPr>
      </w:pPr>
    </w:p>
    <w:tbl>
      <w:tblPr>
        <w:tblW w:w="9233" w:type="dxa"/>
        <w:tblInd w:w="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1"/>
        <w:gridCol w:w="1498"/>
        <w:gridCol w:w="4653"/>
        <w:gridCol w:w="1591"/>
      </w:tblGrid>
      <w:tr w:rsidR="00421422" w:rsidRPr="00181C9A" w14:paraId="5F7C5060" w14:textId="77777777" w:rsidTr="00EC77EA">
        <w:trPr>
          <w:trHeight w:val="367"/>
        </w:trPr>
        <w:tc>
          <w:tcPr>
            <w:tcW w:w="1491" w:type="dxa"/>
            <w:tcBorders>
              <w:top w:val="single" w:sz="12" w:space="0" w:color="auto"/>
              <w:bottom w:val="double" w:sz="12" w:space="0" w:color="auto"/>
            </w:tcBorders>
          </w:tcPr>
          <w:p w14:paraId="29AFE3FC" w14:textId="77777777" w:rsidR="00421422" w:rsidRPr="00181C9A" w:rsidRDefault="00421422" w:rsidP="00EC77EA">
            <w:pPr>
              <w:spacing w:before="40" w:after="40"/>
              <w:rPr>
                <w:rFonts w:ascii="Arial" w:hAnsi="Arial" w:cs="Arial"/>
                <w:b/>
                <w:color w:val="002060"/>
              </w:rPr>
            </w:pPr>
            <w:r w:rsidRPr="00181C9A">
              <w:rPr>
                <w:rFonts w:ascii="Arial" w:hAnsi="Arial" w:cs="Arial"/>
                <w:b/>
                <w:color w:val="002060"/>
              </w:rPr>
              <w:t>Nafn</w:t>
            </w:r>
          </w:p>
        </w:tc>
        <w:tc>
          <w:tcPr>
            <w:tcW w:w="1498" w:type="dxa"/>
            <w:tcBorders>
              <w:top w:val="single" w:sz="12" w:space="0" w:color="auto"/>
              <w:bottom w:val="double" w:sz="12" w:space="0" w:color="auto"/>
            </w:tcBorders>
          </w:tcPr>
          <w:p w14:paraId="5BCA16DB" w14:textId="77777777" w:rsidR="00421422" w:rsidRPr="00181C9A" w:rsidRDefault="00421422" w:rsidP="00EC77EA">
            <w:pPr>
              <w:spacing w:before="40" w:after="40"/>
              <w:rPr>
                <w:rFonts w:ascii="Arial" w:hAnsi="Arial" w:cs="Arial"/>
                <w:b/>
                <w:color w:val="002060"/>
              </w:rPr>
            </w:pPr>
            <w:r w:rsidRPr="00181C9A">
              <w:rPr>
                <w:rFonts w:ascii="Arial" w:hAnsi="Arial" w:cs="Arial"/>
                <w:b/>
                <w:color w:val="002060"/>
              </w:rPr>
              <w:t>Dags</w:t>
            </w:r>
          </w:p>
        </w:tc>
        <w:tc>
          <w:tcPr>
            <w:tcW w:w="4653" w:type="dxa"/>
            <w:tcBorders>
              <w:top w:val="single" w:sz="12" w:space="0" w:color="auto"/>
              <w:bottom w:val="double" w:sz="12" w:space="0" w:color="auto"/>
            </w:tcBorders>
          </w:tcPr>
          <w:p w14:paraId="72DBC75E" w14:textId="77777777" w:rsidR="00421422" w:rsidRPr="00181C9A" w:rsidRDefault="00421422" w:rsidP="00EC77EA">
            <w:pPr>
              <w:spacing w:before="40" w:after="40"/>
              <w:rPr>
                <w:rFonts w:ascii="Arial" w:hAnsi="Arial" w:cs="Arial"/>
                <w:b/>
                <w:color w:val="002060"/>
              </w:rPr>
            </w:pPr>
            <w:r w:rsidRPr="00181C9A">
              <w:rPr>
                <w:rFonts w:ascii="Arial" w:hAnsi="Arial" w:cs="Arial"/>
                <w:b/>
                <w:color w:val="002060"/>
              </w:rPr>
              <w:t>Ástæða breytinga</w:t>
            </w:r>
          </w:p>
        </w:tc>
        <w:tc>
          <w:tcPr>
            <w:tcW w:w="1591" w:type="dxa"/>
            <w:tcBorders>
              <w:top w:val="single" w:sz="12" w:space="0" w:color="auto"/>
              <w:bottom w:val="double" w:sz="12" w:space="0" w:color="auto"/>
            </w:tcBorders>
          </w:tcPr>
          <w:p w14:paraId="747C4BFE" w14:textId="77777777" w:rsidR="00421422" w:rsidRPr="00181C9A" w:rsidRDefault="00421422" w:rsidP="00EC77EA">
            <w:pPr>
              <w:spacing w:before="40" w:after="40"/>
              <w:rPr>
                <w:rFonts w:ascii="Arial" w:hAnsi="Arial" w:cs="Arial"/>
                <w:b/>
                <w:color w:val="002060"/>
              </w:rPr>
            </w:pPr>
            <w:r w:rsidRPr="00181C9A">
              <w:rPr>
                <w:rFonts w:ascii="Arial" w:hAnsi="Arial" w:cs="Arial"/>
                <w:b/>
                <w:color w:val="002060"/>
              </w:rPr>
              <w:t>Útgáfa</w:t>
            </w:r>
          </w:p>
        </w:tc>
      </w:tr>
      <w:tr w:rsidR="00421422" w:rsidRPr="00181C9A" w14:paraId="7829FB10" w14:textId="77777777" w:rsidTr="00EC77EA">
        <w:trPr>
          <w:trHeight w:val="367"/>
        </w:trPr>
        <w:tc>
          <w:tcPr>
            <w:tcW w:w="1491" w:type="dxa"/>
            <w:tcBorders>
              <w:top w:val="nil"/>
            </w:tcBorders>
          </w:tcPr>
          <w:p w14:paraId="3F244B84" w14:textId="77777777" w:rsidR="00421422" w:rsidRPr="00181C9A" w:rsidRDefault="00587BD7" w:rsidP="00EC77EA">
            <w:pPr>
              <w:spacing w:before="40" w:after="40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Sprint 1</w:t>
            </w:r>
          </w:p>
        </w:tc>
        <w:tc>
          <w:tcPr>
            <w:tcW w:w="1498" w:type="dxa"/>
            <w:tcBorders>
              <w:top w:val="nil"/>
            </w:tcBorders>
          </w:tcPr>
          <w:p w14:paraId="6E71DC38" w14:textId="77777777" w:rsidR="00421422" w:rsidRPr="00181C9A" w:rsidRDefault="00421422" w:rsidP="00EC77EA">
            <w:pPr>
              <w:spacing w:before="40" w:after="40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9.2.2018</w:t>
            </w:r>
          </w:p>
        </w:tc>
        <w:tc>
          <w:tcPr>
            <w:tcW w:w="4653" w:type="dxa"/>
            <w:tcBorders>
              <w:top w:val="nil"/>
            </w:tcBorders>
          </w:tcPr>
          <w:p w14:paraId="211A454F" w14:textId="77777777" w:rsidR="00421422" w:rsidRPr="00181C9A" w:rsidRDefault="00421422" w:rsidP="00EC77EA">
            <w:pPr>
              <w:spacing w:before="40" w:after="40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Fyrsta útgáfa.  Stöðfufundur 1</w:t>
            </w:r>
          </w:p>
        </w:tc>
        <w:tc>
          <w:tcPr>
            <w:tcW w:w="1591" w:type="dxa"/>
            <w:tcBorders>
              <w:top w:val="nil"/>
            </w:tcBorders>
          </w:tcPr>
          <w:p w14:paraId="07E1B002" w14:textId="77777777" w:rsidR="00421422" w:rsidRPr="00181C9A" w:rsidRDefault="00421422" w:rsidP="00EC77EA">
            <w:pPr>
              <w:spacing w:before="40" w:after="40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1.0</w:t>
            </w:r>
          </w:p>
        </w:tc>
      </w:tr>
      <w:tr w:rsidR="00421422" w:rsidRPr="00181C9A" w14:paraId="536C24AC" w14:textId="77777777" w:rsidTr="008A0DDF">
        <w:trPr>
          <w:trHeight w:val="608"/>
        </w:trPr>
        <w:tc>
          <w:tcPr>
            <w:tcW w:w="1491" w:type="dxa"/>
            <w:tcBorders>
              <w:bottom w:val="single" w:sz="12" w:space="0" w:color="auto"/>
            </w:tcBorders>
          </w:tcPr>
          <w:p w14:paraId="7D9199CF" w14:textId="77777777" w:rsidR="00421422" w:rsidRPr="00181C9A" w:rsidRDefault="00587BD7" w:rsidP="00EC77EA">
            <w:pPr>
              <w:spacing w:before="40" w:after="40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Sprint 2</w:t>
            </w:r>
          </w:p>
        </w:tc>
        <w:tc>
          <w:tcPr>
            <w:tcW w:w="1498" w:type="dxa"/>
            <w:tcBorders>
              <w:bottom w:val="single" w:sz="12" w:space="0" w:color="auto"/>
            </w:tcBorders>
          </w:tcPr>
          <w:p w14:paraId="55C683EC" w14:textId="77777777" w:rsidR="00421422" w:rsidRPr="00181C9A" w:rsidRDefault="00421422" w:rsidP="00EC77EA">
            <w:pPr>
              <w:spacing w:before="40" w:after="40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2.</w:t>
            </w:r>
            <w:r w:rsidR="008A0DDF">
              <w:rPr>
                <w:rFonts w:ascii="Arial" w:hAnsi="Arial" w:cs="Arial"/>
                <w:color w:val="002060"/>
              </w:rPr>
              <w:t>3.2018</w:t>
            </w:r>
          </w:p>
        </w:tc>
        <w:tc>
          <w:tcPr>
            <w:tcW w:w="4653" w:type="dxa"/>
            <w:tcBorders>
              <w:bottom w:val="single" w:sz="12" w:space="0" w:color="auto"/>
            </w:tcBorders>
          </w:tcPr>
          <w:p w14:paraId="3BBFD9F7" w14:textId="77777777" w:rsidR="00421422" w:rsidRPr="00181C9A" w:rsidRDefault="00421422" w:rsidP="00EC77EA">
            <w:pPr>
              <w:spacing w:before="40" w:after="40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Leiðrétting. Stöðufundur 2.  Framkvæmdaáætlun frá fyrsta fundi</w:t>
            </w:r>
          </w:p>
        </w:tc>
        <w:tc>
          <w:tcPr>
            <w:tcW w:w="1591" w:type="dxa"/>
            <w:tcBorders>
              <w:bottom w:val="single" w:sz="12" w:space="0" w:color="auto"/>
            </w:tcBorders>
          </w:tcPr>
          <w:p w14:paraId="4A199B6B" w14:textId="77777777" w:rsidR="008A0DDF" w:rsidRPr="00181C9A" w:rsidRDefault="00421422" w:rsidP="00EC77EA">
            <w:pPr>
              <w:spacing w:before="40" w:after="40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1.1</w:t>
            </w:r>
          </w:p>
        </w:tc>
      </w:tr>
    </w:tbl>
    <w:p w14:paraId="76C7BB4A" w14:textId="77777777" w:rsidR="0082197D" w:rsidRDefault="00FF6BC8" w:rsidP="00FF6BC8">
      <w:pPr>
        <w:ind w:left="360"/>
        <w:rPr>
          <w:rFonts w:ascii="Verdana" w:hAnsi="Verdana"/>
          <w:color w:val="002F5F"/>
        </w:rPr>
      </w:pPr>
      <w:r>
        <w:rPr>
          <w:rFonts w:ascii="Verdana" w:hAnsi="Verdana"/>
          <w:color w:val="002F5F"/>
        </w:rPr>
        <w:br/>
      </w:r>
      <w:r w:rsidR="0082197D">
        <w:rPr>
          <w:rFonts w:ascii="Verdana" w:hAnsi="Verdana"/>
          <w:color w:val="002F5F"/>
        </w:rPr>
        <w:t>Áætlun fyrir tíma</w:t>
      </w:r>
      <w:r w:rsidR="001604A3">
        <w:rPr>
          <w:rFonts w:ascii="Verdana" w:hAnsi="Verdana"/>
          <w:color w:val="002F5F"/>
        </w:rPr>
        <w:t xml:space="preserve">bilið </w:t>
      </w:r>
      <w:r w:rsidR="0082197D">
        <w:rPr>
          <w:rFonts w:ascii="Verdana" w:hAnsi="Verdana"/>
          <w:color w:val="002F5F"/>
        </w:rPr>
        <w:t xml:space="preserve">er listuð hérna með </w:t>
      </w:r>
      <w:r>
        <w:rPr>
          <w:rFonts w:ascii="Verdana" w:hAnsi="Verdana"/>
          <w:color w:val="002F5F"/>
        </w:rPr>
        <w:t>verkþáttum sem er lokið:</w:t>
      </w:r>
    </w:p>
    <w:p w14:paraId="6768F9CB" w14:textId="77777777" w:rsidR="0082197D" w:rsidRPr="005E3B38" w:rsidRDefault="001604A3" w:rsidP="001604A3">
      <w:pPr>
        <w:widowControl w:val="0"/>
        <w:numPr>
          <w:ilvl w:val="0"/>
          <w:numId w:val="3"/>
        </w:numPr>
        <w:spacing w:after="0" w:line="240" w:lineRule="atLeast"/>
        <w:rPr>
          <w:rFonts w:ascii="Verdana" w:hAnsi="Verdana"/>
          <w:color w:val="70AD47" w:themeColor="accent6"/>
        </w:rPr>
      </w:pPr>
      <w:r w:rsidRPr="005E3B38">
        <w:rPr>
          <w:rFonts w:ascii="Verdana" w:hAnsi="Verdana"/>
          <w:color w:val="70AD47" w:themeColor="accent6"/>
        </w:rPr>
        <w:t>Greining</w:t>
      </w:r>
      <w:r w:rsidR="0082197D" w:rsidRPr="005E3B38">
        <w:rPr>
          <w:rFonts w:ascii="Verdana" w:hAnsi="Verdana"/>
          <w:color w:val="70AD47" w:themeColor="accent6"/>
        </w:rPr>
        <w:t xml:space="preserve"> </w:t>
      </w:r>
      <w:r w:rsidRPr="005E3B38">
        <w:rPr>
          <w:rFonts w:ascii="Verdana" w:hAnsi="Verdana"/>
          <w:color w:val="70AD47" w:themeColor="accent6"/>
        </w:rPr>
        <w:t>(Notendasögur og task</w:t>
      </w:r>
      <w:r w:rsidR="005D5086" w:rsidRPr="005E3B38">
        <w:rPr>
          <w:rFonts w:ascii="Verdana" w:hAnsi="Verdana"/>
          <w:color w:val="70AD47" w:themeColor="accent6"/>
        </w:rPr>
        <w:t>s</w:t>
      </w:r>
      <w:r w:rsidR="0082197D" w:rsidRPr="005E3B38">
        <w:rPr>
          <w:rFonts w:ascii="Verdana" w:hAnsi="Verdana"/>
          <w:color w:val="70AD47" w:themeColor="accent6"/>
        </w:rPr>
        <w:t>)</w:t>
      </w:r>
      <w:r w:rsidRPr="005E3B38">
        <w:rPr>
          <w:rFonts w:ascii="Verdana" w:hAnsi="Verdana"/>
          <w:color w:val="70AD47" w:themeColor="accent6"/>
        </w:rPr>
        <w:t xml:space="preserve">. Heildaryfirlit. Notendasögur </w:t>
      </w:r>
      <w:r w:rsidR="0082197D" w:rsidRPr="005E3B38">
        <w:rPr>
          <w:rFonts w:ascii="Verdana" w:hAnsi="Verdana"/>
          <w:color w:val="70AD47" w:themeColor="accent6"/>
        </w:rPr>
        <w:t>(</w:t>
      </w:r>
      <w:r w:rsidRPr="005E3B38">
        <w:rPr>
          <w:rFonts w:ascii="Verdana" w:hAnsi="Verdana"/>
          <w:color w:val="70AD47" w:themeColor="accent6"/>
        </w:rPr>
        <w:t>kröfur)</w:t>
      </w:r>
    </w:p>
    <w:p w14:paraId="4143E0F3" w14:textId="77777777" w:rsidR="001604A3" w:rsidRPr="005E3B38" w:rsidRDefault="001604A3" w:rsidP="009100A0">
      <w:pPr>
        <w:widowControl w:val="0"/>
        <w:numPr>
          <w:ilvl w:val="0"/>
          <w:numId w:val="3"/>
        </w:numPr>
        <w:spacing w:after="0" w:line="240" w:lineRule="atLeast"/>
        <w:rPr>
          <w:rFonts w:ascii="Verdana" w:hAnsi="Verdana"/>
          <w:color w:val="70AD47" w:themeColor="accent6"/>
        </w:rPr>
      </w:pPr>
      <w:r w:rsidRPr="005E3B38">
        <w:rPr>
          <w:rFonts w:ascii="Verdana" w:hAnsi="Verdana"/>
          <w:color w:val="70AD47" w:themeColor="accent6"/>
        </w:rPr>
        <w:t>Hönnunar þættir (UML, seq chart, forritun)</w:t>
      </w:r>
    </w:p>
    <w:p w14:paraId="64199BF3" w14:textId="77777777" w:rsidR="001604A3" w:rsidRPr="005E3B38" w:rsidRDefault="001604A3" w:rsidP="009100A0">
      <w:pPr>
        <w:widowControl w:val="0"/>
        <w:numPr>
          <w:ilvl w:val="0"/>
          <w:numId w:val="3"/>
        </w:numPr>
        <w:spacing w:after="0" w:line="240" w:lineRule="atLeast"/>
        <w:rPr>
          <w:rFonts w:ascii="Verdana" w:hAnsi="Verdana"/>
          <w:color w:val="70AD47" w:themeColor="accent6"/>
        </w:rPr>
      </w:pPr>
      <w:r w:rsidRPr="005E3B38">
        <w:rPr>
          <w:rFonts w:ascii="Verdana" w:hAnsi="Verdana"/>
          <w:color w:val="70AD47" w:themeColor="accent6"/>
        </w:rPr>
        <w:t>Prófanir. Einingaprófnari og Unitest prófanir</w:t>
      </w:r>
    </w:p>
    <w:p w14:paraId="458092AB" w14:textId="77777777" w:rsidR="0082197D" w:rsidRPr="005E3B38" w:rsidRDefault="0082197D" w:rsidP="009100A0">
      <w:pPr>
        <w:widowControl w:val="0"/>
        <w:numPr>
          <w:ilvl w:val="0"/>
          <w:numId w:val="3"/>
        </w:numPr>
        <w:spacing w:after="0" w:line="240" w:lineRule="atLeast"/>
        <w:rPr>
          <w:rFonts w:ascii="Verdana" w:hAnsi="Verdana"/>
          <w:color w:val="70AD47" w:themeColor="accent6"/>
        </w:rPr>
      </w:pPr>
      <w:r w:rsidRPr="005E3B38">
        <w:rPr>
          <w:rFonts w:ascii="Verdana" w:hAnsi="Verdana"/>
          <w:color w:val="70AD47" w:themeColor="accent6"/>
        </w:rPr>
        <w:t>Lista Notendasögur</w:t>
      </w:r>
      <w:r w:rsidR="001604A3" w:rsidRPr="005E3B38">
        <w:rPr>
          <w:rFonts w:ascii="Verdana" w:hAnsi="Verdana"/>
          <w:color w:val="70AD47" w:themeColor="accent6"/>
        </w:rPr>
        <w:t xml:space="preserve"> sprettur 2-4</w:t>
      </w:r>
    </w:p>
    <w:p w14:paraId="70877858" w14:textId="77777777" w:rsidR="0082197D" w:rsidRPr="005E3B38" w:rsidRDefault="001604A3" w:rsidP="0082197D">
      <w:pPr>
        <w:widowControl w:val="0"/>
        <w:numPr>
          <w:ilvl w:val="0"/>
          <w:numId w:val="3"/>
        </w:numPr>
        <w:spacing w:after="0" w:line="240" w:lineRule="atLeast"/>
        <w:rPr>
          <w:rFonts w:ascii="Verdana" w:hAnsi="Verdana"/>
          <w:color w:val="70AD47" w:themeColor="accent6"/>
        </w:rPr>
      </w:pPr>
      <w:r w:rsidRPr="005E3B38">
        <w:rPr>
          <w:rFonts w:ascii="Verdana" w:hAnsi="Verdana"/>
          <w:color w:val="70AD47" w:themeColor="accent6"/>
        </w:rPr>
        <w:t>Uppfærð</w:t>
      </w:r>
      <w:r w:rsidR="0082197D" w:rsidRPr="005E3B38">
        <w:rPr>
          <w:rFonts w:ascii="Verdana" w:hAnsi="Verdana"/>
          <w:color w:val="70AD47" w:themeColor="accent6"/>
        </w:rPr>
        <w:t xml:space="preserve"> heildar kostnaðaráætlun fyrir verkefnið</w:t>
      </w:r>
    </w:p>
    <w:p w14:paraId="1820BA16" w14:textId="77777777" w:rsidR="0082197D" w:rsidRPr="005E3B38" w:rsidRDefault="0082197D" w:rsidP="0082197D">
      <w:pPr>
        <w:widowControl w:val="0"/>
        <w:numPr>
          <w:ilvl w:val="0"/>
          <w:numId w:val="3"/>
        </w:numPr>
        <w:spacing w:after="0" w:line="240" w:lineRule="atLeast"/>
        <w:rPr>
          <w:rFonts w:ascii="Verdana" w:hAnsi="Verdana"/>
          <w:color w:val="70AD47" w:themeColor="accent6"/>
        </w:rPr>
      </w:pPr>
      <w:r w:rsidRPr="005E3B38">
        <w:rPr>
          <w:rFonts w:ascii="Verdana" w:hAnsi="Verdana"/>
          <w:color w:val="70AD47" w:themeColor="accent6"/>
        </w:rPr>
        <w:t>Umfangsmat greining. Kostnaðaráætlun v. tímavinnu</w:t>
      </w:r>
      <w:r w:rsidR="001604A3" w:rsidRPr="005E3B38">
        <w:rPr>
          <w:rFonts w:ascii="Verdana" w:hAnsi="Verdana"/>
          <w:color w:val="70AD47" w:themeColor="accent6"/>
        </w:rPr>
        <w:t xml:space="preserve"> verkefnahlið 2</w:t>
      </w:r>
    </w:p>
    <w:p w14:paraId="3A8FAA0C" w14:textId="36892BB3" w:rsidR="0082197D" w:rsidRPr="005E3B38" w:rsidRDefault="0082197D" w:rsidP="0082197D">
      <w:pPr>
        <w:widowControl w:val="0"/>
        <w:numPr>
          <w:ilvl w:val="0"/>
          <w:numId w:val="3"/>
        </w:numPr>
        <w:spacing w:after="0" w:line="240" w:lineRule="atLeast"/>
        <w:rPr>
          <w:rFonts w:ascii="Verdana" w:hAnsi="Verdana"/>
          <w:color w:val="70AD47" w:themeColor="accent6"/>
        </w:rPr>
      </w:pPr>
      <w:r w:rsidRPr="005E3B38">
        <w:rPr>
          <w:rFonts w:ascii="Verdana" w:hAnsi="Verdana"/>
          <w:color w:val="70AD47" w:themeColor="accent6"/>
        </w:rPr>
        <w:t>Ko</w:t>
      </w:r>
      <w:r w:rsidR="00C42E1A">
        <w:rPr>
          <w:rFonts w:ascii="Verdana" w:hAnsi="Verdana"/>
          <w:color w:val="70AD47" w:themeColor="accent6"/>
        </w:rPr>
        <w:t>stnaðaráætlun við verkefnahlið 3</w:t>
      </w:r>
    </w:p>
    <w:p w14:paraId="347B4FD9" w14:textId="77777777" w:rsidR="0082197D" w:rsidRPr="0082197D" w:rsidRDefault="001604A3" w:rsidP="0082197D">
      <w:pPr>
        <w:widowControl w:val="0"/>
        <w:numPr>
          <w:ilvl w:val="0"/>
          <w:numId w:val="3"/>
        </w:numPr>
        <w:spacing w:after="0" w:line="240" w:lineRule="atLeast"/>
        <w:rPr>
          <w:rFonts w:ascii="Verdana" w:hAnsi="Verdana"/>
          <w:color w:val="002F5F"/>
        </w:rPr>
      </w:pPr>
      <w:r w:rsidRPr="005E3B38">
        <w:rPr>
          <w:rFonts w:ascii="Verdana" w:hAnsi="Verdana"/>
          <w:color w:val="70AD47" w:themeColor="accent6"/>
        </w:rPr>
        <w:t>V</w:t>
      </w:r>
      <w:r w:rsidR="0082197D" w:rsidRPr="005E3B38">
        <w:rPr>
          <w:rFonts w:ascii="Verdana" w:hAnsi="Verdana"/>
          <w:color w:val="70AD47" w:themeColor="accent6"/>
        </w:rPr>
        <w:t>erkáætlun</w:t>
      </w:r>
      <w:r w:rsidRPr="005E3B38">
        <w:rPr>
          <w:rFonts w:ascii="Verdana" w:hAnsi="Verdana"/>
          <w:color w:val="70AD47" w:themeColor="accent6"/>
        </w:rPr>
        <w:t xml:space="preserve"> uppfærð</w:t>
      </w:r>
      <w:r w:rsidR="0082197D">
        <w:rPr>
          <w:rFonts w:ascii="Verdana" w:hAnsi="Verdana"/>
          <w:color w:val="002F5F"/>
        </w:rPr>
        <w:br/>
      </w:r>
    </w:p>
    <w:p w14:paraId="79B3083A" w14:textId="77777777" w:rsidR="0082197D" w:rsidRDefault="0082197D" w:rsidP="0082197D">
      <w:pPr>
        <w:ind w:left="360"/>
        <w:rPr>
          <w:rFonts w:ascii="Verdana" w:hAnsi="Verdana"/>
          <w:color w:val="002F5F"/>
        </w:rPr>
      </w:pPr>
      <w:r>
        <w:rPr>
          <w:rFonts w:ascii="Verdana" w:hAnsi="Verdana"/>
          <w:color w:val="002F5F"/>
        </w:rPr>
        <w:t>Hér að neðan er listi yfir verkþætti sem er ólokið.</w:t>
      </w:r>
    </w:p>
    <w:p w14:paraId="644F9573" w14:textId="6C552D3B" w:rsidR="0082197D" w:rsidRDefault="00597173" w:rsidP="0082197D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Verdana" w:hAnsi="Verdana"/>
          <w:color w:val="002F5F"/>
        </w:rPr>
      </w:pPr>
      <w:r>
        <w:rPr>
          <w:rFonts w:ascii="Verdana" w:hAnsi="Verdana"/>
          <w:color w:val="002F5F"/>
        </w:rPr>
        <w:t xml:space="preserve">Forritun fyrir </w:t>
      </w:r>
      <w:r w:rsidR="003E7049">
        <w:rPr>
          <w:rFonts w:ascii="Verdana" w:hAnsi="Verdana"/>
          <w:color w:val="002F5F"/>
        </w:rPr>
        <w:t>viðbótar þætti kerfisins</w:t>
      </w:r>
    </w:p>
    <w:p w14:paraId="1DAF7A6A" w14:textId="30B675F7" w:rsidR="0082197D" w:rsidRDefault="003E7049" w:rsidP="0082197D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Verdana" w:hAnsi="Verdana"/>
          <w:color w:val="002F5F"/>
        </w:rPr>
      </w:pPr>
      <w:r>
        <w:rPr>
          <w:rFonts w:ascii="Verdana" w:hAnsi="Verdana"/>
          <w:color w:val="002F5F"/>
        </w:rPr>
        <w:t>Uppfæra UML klasa</w:t>
      </w:r>
    </w:p>
    <w:p w14:paraId="6FF7EFA0" w14:textId="5068A0AE" w:rsidR="0082197D" w:rsidRDefault="00E01071" w:rsidP="0082197D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Verdana" w:hAnsi="Verdana"/>
          <w:color w:val="002F5F"/>
        </w:rPr>
      </w:pPr>
      <w:r>
        <w:rPr>
          <w:rFonts w:ascii="Verdana" w:hAnsi="Verdana"/>
          <w:color w:val="002F5F"/>
        </w:rPr>
        <w:t>Bæta virknismódúl</w:t>
      </w:r>
      <w:bookmarkStart w:id="1" w:name="_GoBack"/>
      <w:bookmarkEnd w:id="1"/>
    </w:p>
    <w:p w14:paraId="15B0B308" w14:textId="77777777" w:rsidR="0082197D" w:rsidRPr="001362F9" w:rsidRDefault="0082197D" w:rsidP="0082197D">
      <w:pPr>
        <w:ind w:left="1080"/>
        <w:rPr>
          <w:rFonts w:ascii="Verdana" w:hAnsi="Verdana"/>
          <w:i/>
          <w:iCs/>
          <w:color w:val="002F5F"/>
        </w:rPr>
      </w:pPr>
    </w:p>
    <w:p w14:paraId="36D0EE95" w14:textId="77777777" w:rsidR="0082197D" w:rsidRPr="0082197D" w:rsidRDefault="0082197D" w:rsidP="0082197D">
      <w:pPr>
        <w:pStyle w:val="Heading2"/>
        <w:rPr>
          <w:rFonts w:ascii="Verdana" w:hAnsi="Verdana"/>
          <w:color w:val="002F5F"/>
          <w:lang w:val="is-IS"/>
        </w:rPr>
      </w:pPr>
      <w:bookmarkStart w:id="2" w:name="_Toc180376975"/>
      <w:r>
        <w:rPr>
          <w:rFonts w:ascii="Verdana" w:hAnsi="Verdana"/>
          <w:color w:val="002F5F"/>
          <w:lang w:val="is-IS"/>
        </w:rPr>
        <w:t xml:space="preserve">Staða helstu </w:t>
      </w:r>
      <w:bookmarkEnd w:id="2"/>
      <w:r>
        <w:rPr>
          <w:rFonts w:ascii="Verdana" w:hAnsi="Verdana"/>
          <w:color w:val="002F5F"/>
          <w:lang w:val="is-IS"/>
        </w:rPr>
        <w:t>verkhluta</w:t>
      </w:r>
    </w:p>
    <w:p w14:paraId="085D9835" w14:textId="77777777" w:rsidR="0082197D" w:rsidRDefault="00C75F1D" w:rsidP="0082197D">
      <w:pPr>
        <w:widowControl w:val="0"/>
        <w:numPr>
          <w:ilvl w:val="0"/>
          <w:numId w:val="4"/>
        </w:numPr>
        <w:spacing w:after="0" w:line="240" w:lineRule="atLeast"/>
        <w:rPr>
          <w:rFonts w:ascii="Verdana" w:hAnsi="Verdana"/>
          <w:color w:val="002F5F"/>
        </w:rPr>
      </w:pPr>
      <w:r>
        <w:rPr>
          <w:rFonts w:ascii="Verdana" w:hAnsi="Verdana"/>
          <w:color w:val="002F5F"/>
        </w:rPr>
        <w:t>N</w:t>
      </w:r>
      <w:r w:rsidR="0082197D">
        <w:rPr>
          <w:rFonts w:ascii="Verdana" w:hAnsi="Verdana"/>
          <w:color w:val="002F5F"/>
        </w:rPr>
        <w:t xml:space="preserve">otendasögum </w:t>
      </w:r>
      <w:r w:rsidR="00D603F3">
        <w:rPr>
          <w:rFonts w:ascii="Verdana" w:hAnsi="Verdana"/>
          <w:color w:val="002F5F"/>
        </w:rPr>
        <w:t xml:space="preserve">sprint 2 </w:t>
      </w:r>
      <w:r w:rsidR="0082197D">
        <w:rPr>
          <w:rFonts w:ascii="Verdana" w:hAnsi="Verdana"/>
          <w:color w:val="002F5F"/>
        </w:rPr>
        <w:t xml:space="preserve">lokið: </w:t>
      </w:r>
      <w:r w:rsidR="005E3B38">
        <w:rPr>
          <w:rFonts w:ascii="Verdana" w:hAnsi="Verdana"/>
          <w:color w:val="002F5F"/>
        </w:rPr>
        <w:t>100%</w:t>
      </w:r>
    </w:p>
    <w:p w14:paraId="09A4E713" w14:textId="4C7325E8" w:rsidR="007A2555" w:rsidRPr="007A2555" w:rsidRDefault="00413E9B" w:rsidP="007A2555">
      <w:pPr>
        <w:widowControl w:val="0"/>
        <w:numPr>
          <w:ilvl w:val="0"/>
          <w:numId w:val="4"/>
        </w:numPr>
        <w:spacing w:after="0" w:line="240" w:lineRule="atLeast"/>
        <w:rPr>
          <w:rFonts w:ascii="Verdana" w:hAnsi="Verdana"/>
          <w:color w:val="002F5F"/>
        </w:rPr>
      </w:pPr>
      <w:r>
        <w:rPr>
          <w:rFonts w:ascii="Verdana" w:hAnsi="Verdana"/>
          <w:color w:val="002F5F"/>
        </w:rPr>
        <w:t>Prófanir</w:t>
      </w:r>
      <w:r w:rsidR="0082197D">
        <w:rPr>
          <w:rFonts w:ascii="Verdana" w:hAnsi="Verdana"/>
          <w:color w:val="002F5F"/>
        </w:rPr>
        <w:t xml:space="preserve"> </w:t>
      </w:r>
      <w:r w:rsidR="00C55358">
        <w:rPr>
          <w:rFonts w:ascii="Verdana" w:hAnsi="Verdana"/>
          <w:color w:val="002F5F"/>
        </w:rPr>
        <w:t>hafa</w:t>
      </w:r>
      <w:r w:rsidR="007A2555">
        <w:rPr>
          <w:rFonts w:ascii="Verdana" w:hAnsi="Verdana"/>
          <w:color w:val="002F5F"/>
        </w:rPr>
        <w:t xml:space="preserve"> byrjað</w:t>
      </w:r>
    </w:p>
    <w:p w14:paraId="164171C3" w14:textId="7B729C9E" w:rsidR="0082197D" w:rsidRDefault="0082197D" w:rsidP="0082197D">
      <w:pPr>
        <w:widowControl w:val="0"/>
        <w:numPr>
          <w:ilvl w:val="0"/>
          <w:numId w:val="4"/>
        </w:numPr>
        <w:spacing w:after="0" w:line="240" w:lineRule="atLeast"/>
        <w:rPr>
          <w:rFonts w:ascii="Verdana" w:hAnsi="Verdana"/>
          <w:color w:val="002F5F"/>
        </w:rPr>
      </w:pPr>
      <w:r>
        <w:rPr>
          <w:rFonts w:ascii="Verdana" w:hAnsi="Verdana"/>
          <w:color w:val="002F5F"/>
        </w:rPr>
        <w:t>Umfangsmat l</w:t>
      </w:r>
      <w:r w:rsidR="00A93512">
        <w:rPr>
          <w:rFonts w:ascii="Verdana" w:hAnsi="Verdana"/>
          <w:color w:val="002F5F"/>
        </w:rPr>
        <w:t>okið:  (50%). Uppsetning (7</w:t>
      </w:r>
      <w:r>
        <w:rPr>
          <w:rFonts w:ascii="Verdana" w:hAnsi="Verdana"/>
          <w:color w:val="002F5F"/>
        </w:rPr>
        <w:t xml:space="preserve">5%).  </w:t>
      </w:r>
    </w:p>
    <w:p w14:paraId="67B5FF9C" w14:textId="77777777" w:rsidR="0082197D" w:rsidRPr="008635CB" w:rsidRDefault="00162B18" w:rsidP="00261264">
      <w:pPr>
        <w:widowControl w:val="0"/>
        <w:spacing w:after="0" w:line="240" w:lineRule="atLeast"/>
        <w:ind w:left="1080"/>
        <w:rPr>
          <w:rFonts w:ascii="Verdana" w:hAnsi="Verdana"/>
          <w:color w:val="002F5F"/>
        </w:rPr>
      </w:pPr>
      <w:r>
        <w:rPr>
          <w:rFonts w:ascii="Verdana" w:hAnsi="Verdana"/>
          <w:color w:val="002F5F"/>
        </w:rPr>
        <w:br/>
      </w:r>
    </w:p>
    <w:p w14:paraId="4C1BDF3C" w14:textId="77777777" w:rsidR="0082197D" w:rsidRPr="00F001AA" w:rsidRDefault="0082197D" w:rsidP="0082197D">
      <w:pPr>
        <w:pStyle w:val="Heading2"/>
        <w:rPr>
          <w:rFonts w:ascii="Verdana" w:hAnsi="Verdana"/>
          <w:color w:val="002F5F"/>
          <w:lang w:val="is-IS"/>
        </w:rPr>
      </w:pPr>
      <w:bookmarkStart w:id="3" w:name="_Toc180376976"/>
      <w:r>
        <w:rPr>
          <w:rFonts w:ascii="Verdana" w:hAnsi="Verdana"/>
          <w:color w:val="002F5F"/>
          <w:lang w:val="is-IS"/>
        </w:rPr>
        <w:t>Verkþættir sem unnið var í á tímabilinu</w:t>
      </w:r>
      <w:bookmarkEnd w:id="3"/>
    </w:p>
    <w:p w14:paraId="644FD949" w14:textId="77777777" w:rsidR="0082197D" w:rsidRDefault="00A75B7B" w:rsidP="005E3B38">
      <w:pPr>
        <w:pStyle w:val="ListParagraph"/>
        <w:numPr>
          <w:ilvl w:val="0"/>
          <w:numId w:val="5"/>
        </w:numPr>
        <w:rPr>
          <w:rFonts w:ascii="Verdana" w:hAnsi="Verdana"/>
          <w:iCs/>
          <w:color w:val="002F5F"/>
        </w:rPr>
      </w:pPr>
      <w:r>
        <w:rPr>
          <w:rFonts w:ascii="Verdana" w:hAnsi="Verdana"/>
          <w:iCs/>
          <w:color w:val="002F5F"/>
        </w:rPr>
        <w:t>Notendasögur</w:t>
      </w:r>
      <w:r w:rsidR="00D603F3">
        <w:rPr>
          <w:rFonts w:ascii="Verdana" w:hAnsi="Verdana"/>
          <w:iCs/>
          <w:color w:val="002F5F"/>
        </w:rPr>
        <w:t xml:space="preserve"> </w:t>
      </w:r>
      <w:r w:rsidR="005E3B38" w:rsidRPr="005E3B38">
        <w:rPr>
          <w:rFonts w:ascii="Verdana" w:hAnsi="Verdana"/>
          <w:iCs/>
          <w:color w:val="002F5F"/>
        </w:rPr>
        <w:t>voru lagfærðar</w:t>
      </w:r>
    </w:p>
    <w:p w14:paraId="664FB336" w14:textId="77777777" w:rsidR="005E3B38" w:rsidRDefault="00EA69EC" w:rsidP="005E3B38">
      <w:pPr>
        <w:pStyle w:val="ListParagraph"/>
        <w:numPr>
          <w:ilvl w:val="0"/>
          <w:numId w:val="5"/>
        </w:numPr>
        <w:rPr>
          <w:rFonts w:ascii="Verdana" w:hAnsi="Verdana"/>
          <w:iCs/>
          <w:color w:val="002F5F"/>
        </w:rPr>
      </w:pPr>
      <w:r>
        <w:rPr>
          <w:rFonts w:ascii="Verdana" w:hAnsi="Verdana"/>
          <w:iCs/>
          <w:color w:val="002F5F"/>
        </w:rPr>
        <w:t>UML var uppfært</w:t>
      </w:r>
    </w:p>
    <w:p w14:paraId="1A9B1BD3" w14:textId="1EBB3F0D" w:rsidR="00F65ED3" w:rsidRDefault="00F65ED3" w:rsidP="005E3B38">
      <w:pPr>
        <w:pStyle w:val="ListParagraph"/>
        <w:numPr>
          <w:ilvl w:val="0"/>
          <w:numId w:val="5"/>
        </w:numPr>
        <w:rPr>
          <w:rFonts w:ascii="Verdana" w:hAnsi="Verdana"/>
          <w:iCs/>
          <w:color w:val="002F5F"/>
        </w:rPr>
      </w:pPr>
      <w:r>
        <w:rPr>
          <w:rFonts w:ascii="Verdana" w:hAnsi="Verdana"/>
          <w:iCs/>
          <w:color w:val="002F5F"/>
        </w:rPr>
        <w:t>Server</w:t>
      </w:r>
      <w:r w:rsidR="00A93512">
        <w:rPr>
          <w:rFonts w:ascii="Verdana" w:hAnsi="Verdana"/>
          <w:iCs/>
          <w:color w:val="002F5F"/>
        </w:rPr>
        <w:t>-</w:t>
      </w:r>
      <w:r>
        <w:rPr>
          <w:rFonts w:ascii="Verdana" w:hAnsi="Verdana"/>
          <w:iCs/>
          <w:color w:val="002F5F"/>
        </w:rPr>
        <w:t xml:space="preserve"> </w:t>
      </w:r>
      <w:r w:rsidR="00A93512">
        <w:rPr>
          <w:rFonts w:ascii="Verdana" w:hAnsi="Verdana"/>
          <w:iCs/>
          <w:color w:val="002F5F"/>
        </w:rPr>
        <w:t xml:space="preserve">og client </w:t>
      </w:r>
      <w:r>
        <w:rPr>
          <w:rFonts w:ascii="Verdana" w:hAnsi="Verdana"/>
          <w:iCs/>
          <w:color w:val="002F5F"/>
        </w:rPr>
        <w:t xml:space="preserve">klasar settir upp </w:t>
      </w:r>
    </w:p>
    <w:p w14:paraId="4B873522" w14:textId="77777777" w:rsidR="007A2555" w:rsidRDefault="00F65ED3" w:rsidP="007A2555">
      <w:pPr>
        <w:pStyle w:val="ListParagraph"/>
        <w:numPr>
          <w:ilvl w:val="0"/>
          <w:numId w:val="5"/>
        </w:numPr>
        <w:rPr>
          <w:rFonts w:ascii="Verdana" w:hAnsi="Verdana"/>
          <w:iCs/>
          <w:color w:val="002F5F"/>
        </w:rPr>
      </w:pPr>
      <w:r>
        <w:rPr>
          <w:rFonts w:ascii="Verdana" w:hAnsi="Verdana"/>
          <w:iCs/>
          <w:color w:val="002F5F"/>
        </w:rPr>
        <w:t xml:space="preserve">Klasar </w:t>
      </w:r>
      <w:r w:rsidR="00261264">
        <w:rPr>
          <w:rFonts w:ascii="Verdana" w:hAnsi="Verdana"/>
          <w:iCs/>
          <w:color w:val="002F5F"/>
        </w:rPr>
        <w:t>prufukeyrðir</w:t>
      </w:r>
    </w:p>
    <w:p w14:paraId="76EF601E" w14:textId="6AB9BC60" w:rsidR="00A93512" w:rsidRPr="007A2555" w:rsidRDefault="00A93512" w:rsidP="007A2555">
      <w:pPr>
        <w:pStyle w:val="ListParagraph"/>
        <w:numPr>
          <w:ilvl w:val="0"/>
          <w:numId w:val="5"/>
        </w:numPr>
        <w:rPr>
          <w:rFonts w:ascii="Verdana" w:hAnsi="Verdana"/>
          <w:iCs/>
          <w:color w:val="002F5F"/>
        </w:rPr>
      </w:pPr>
      <w:r>
        <w:rPr>
          <w:rFonts w:ascii="Verdana" w:hAnsi="Verdana"/>
          <w:iCs/>
          <w:color w:val="002F5F"/>
        </w:rPr>
        <w:t>Tíma og kostnaðaráætlun uppfærð</w:t>
      </w:r>
    </w:p>
    <w:p w14:paraId="1D0E3E22" w14:textId="77777777" w:rsidR="005E5937" w:rsidRDefault="005E5937">
      <w:pPr>
        <w:rPr>
          <w:rFonts w:ascii="Verdana" w:hAnsi="Verdana"/>
          <w:iCs/>
          <w:color w:val="002F5F"/>
        </w:rPr>
      </w:pPr>
      <w:r>
        <w:rPr>
          <w:rFonts w:ascii="Verdana" w:hAnsi="Verdana"/>
          <w:iCs/>
          <w:color w:val="002F5F"/>
        </w:rPr>
        <w:br w:type="page"/>
      </w:r>
    </w:p>
    <w:p w14:paraId="46725D97" w14:textId="77777777" w:rsidR="005E3B38" w:rsidRPr="005E3B38" w:rsidRDefault="005E3B38" w:rsidP="0082197D">
      <w:pPr>
        <w:ind w:left="720"/>
        <w:rPr>
          <w:rFonts w:ascii="Verdana" w:hAnsi="Verdana"/>
          <w:iCs/>
          <w:color w:val="002F5F"/>
        </w:rPr>
      </w:pPr>
    </w:p>
    <w:p w14:paraId="2C7D4F63" w14:textId="77777777" w:rsidR="005E5937" w:rsidRDefault="0082197D" w:rsidP="00587BD7">
      <w:pPr>
        <w:pStyle w:val="Heading1"/>
        <w:rPr>
          <w:rFonts w:ascii="Verdana" w:hAnsi="Verdana"/>
          <w:lang w:val="is-IS"/>
        </w:rPr>
      </w:pPr>
      <w:bookmarkStart w:id="4" w:name="_Toc180376977"/>
      <w:r w:rsidRPr="000161FE">
        <w:rPr>
          <w:rFonts w:ascii="Verdana" w:hAnsi="Verdana"/>
          <w:lang w:val="is-IS"/>
        </w:rPr>
        <w:t>Útgáfa  í heild</w:t>
      </w:r>
      <w:bookmarkEnd w:id="4"/>
    </w:p>
    <w:p w14:paraId="5E5B4129" w14:textId="77777777" w:rsidR="00587BD7" w:rsidRPr="00587BD7" w:rsidRDefault="00587BD7" w:rsidP="00587BD7"/>
    <w:p w14:paraId="6DDFA493" w14:textId="77777777" w:rsidR="004B686F" w:rsidRDefault="00FA4CA6" w:rsidP="0082197D">
      <w:pPr>
        <w:ind w:left="720"/>
        <w:rPr>
          <w:rFonts w:ascii="Verdana" w:hAnsi="Verdana"/>
          <w:iCs/>
          <w:color w:val="002F5F"/>
        </w:rPr>
      </w:pPr>
      <w:r>
        <w:rPr>
          <w:rFonts w:ascii="Verdana" w:hAnsi="Verdana"/>
          <w:iCs/>
          <w:color w:val="002F5F"/>
        </w:rPr>
        <w:t>Við lokafund við aðra vörðu</w:t>
      </w:r>
      <w:r w:rsidR="0082197D">
        <w:rPr>
          <w:rFonts w:ascii="Verdana" w:hAnsi="Verdana"/>
          <w:iCs/>
          <w:color w:val="002F5F"/>
        </w:rPr>
        <w:t xml:space="preserve"> </w:t>
      </w:r>
      <w:r>
        <w:rPr>
          <w:rFonts w:ascii="Verdana" w:hAnsi="Verdana"/>
          <w:iCs/>
          <w:color w:val="002F5F"/>
        </w:rPr>
        <w:t>(MS2) þann 2. mars</w:t>
      </w:r>
      <w:r w:rsidR="0082197D">
        <w:rPr>
          <w:rFonts w:ascii="Verdana" w:hAnsi="Verdana"/>
          <w:iCs/>
          <w:color w:val="002F5F"/>
        </w:rPr>
        <w:t xml:space="preserve"> síðastliðinn var gerð grein fyrir ú</w:t>
      </w:r>
      <w:r w:rsidR="004B686F">
        <w:rPr>
          <w:rFonts w:ascii="Verdana" w:hAnsi="Verdana"/>
          <w:iCs/>
          <w:color w:val="002F5F"/>
        </w:rPr>
        <w:t>tistandandi liðum og ákveðið að halda öðrum verklið opnum þar sem að prófanir á hönnunarþáttum</w:t>
      </w:r>
      <w:r w:rsidR="0064369C">
        <w:rPr>
          <w:rFonts w:ascii="Verdana" w:hAnsi="Verdana"/>
          <w:iCs/>
          <w:color w:val="002F5F"/>
        </w:rPr>
        <w:t xml:space="preserve"> munu standa áfram yfir í þriðja sprett. </w:t>
      </w:r>
    </w:p>
    <w:p w14:paraId="37B97DB6" w14:textId="77777777" w:rsidR="0082197D" w:rsidRDefault="00587BD7" w:rsidP="00587BD7">
      <w:pPr>
        <w:ind w:left="720"/>
        <w:rPr>
          <w:rFonts w:ascii="Verdana" w:hAnsi="Verdana"/>
          <w:iCs/>
          <w:color w:val="002F5F"/>
        </w:rPr>
      </w:pPr>
      <w:r>
        <w:rPr>
          <w:rFonts w:ascii="Verdana" w:hAnsi="Verdana"/>
          <w:iCs/>
          <w:color w:val="002F5F"/>
        </w:rPr>
        <w:t>Fyllt hefur veruð inn í verkefnaáætlun og er verkefnið farið að taka á sig mynd eftir að forritunarrammi er kominn upp og stóðst prófanir.</w:t>
      </w:r>
    </w:p>
    <w:p w14:paraId="62186E94" w14:textId="77777777" w:rsidR="001604A3" w:rsidRDefault="001604A3" w:rsidP="0082197D">
      <w:pPr>
        <w:ind w:left="720"/>
        <w:rPr>
          <w:rFonts w:ascii="Verdana" w:hAnsi="Verdana"/>
          <w:iCs/>
          <w:color w:val="002F5F"/>
        </w:rPr>
      </w:pPr>
    </w:p>
    <w:p w14:paraId="5E571E32" w14:textId="77777777" w:rsidR="0082197D" w:rsidRDefault="0082197D" w:rsidP="0082197D">
      <w:pPr>
        <w:ind w:left="720"/>
        <w:rPr>
          <w:rFonts w:ascii="Verdana" w:hAnsi="Verdana"/>
          <w:iCs/>
          <w:color w:val="002F5F"/>
        </w:rPr>
      </w:pPr>
      <w:r>
        <w:rPr>
          <w:rFonts w:ascii="Verdana" w:hAnsi="Verdana"/>
          <w:iCs/>
          <w:color w:val="002F5F"/>
        </w:rPr>
        <w:t>Flögg:</w:t>
      </w:r>
    </w:p>
    <w:p w14:paraId="4F2E5CB9" w14:textId="77777777" w:rsidR="0082197D" w:rsidRDefault="0082197D" w:rsidP="0082197D">
      <w:pPr>
        <w:ind w:left="720"/>
        <w:rPr>
          <w:rFonts w:ascii="Verdana" w:hAnsi="Verdana"/>
          <w:iCs/>
          <w:color w:val="002F5F"/>
        </w:rPr>
      </w:pPr>
      <w:r w:rsidRPr="00A92335">
        <w:rPr>
          <w:rFonts w:ascii="Verdana" w:hAnsi="Verdana"/>
          <w:b/>
          <w:iCs/>
          <w:color w:val="008000"/>
        </w:rPr>
        <w:t>Grænt</w:t>
      </w:r>
      <w:r>
        <w:rPr>
          <w:rFonts w:ascii="Verdana" w:hAnsi="Verdana"/>
          <w:iCs/>
          <w:color w:val="002F5F"/>
        </w:rPr>
        <w:t>: Á áætlun. Lítil áhætta</w:t>
      </w:r>
    </w:p>
    <w:p w14:paraId="40A80903" w14:textId="77777777" w:rsidR="0082197D" w:rsidRDefault="0082197D" w:rsidP="0082197D">
      <w:pPr>
        <w:ind w:left="720"/>
        <w:rPr>
          <w:rFonts w:ascii="Verdana" w:hAnsi="Verdana"/>
          <w:iCs/>
          <w:color w:val="002F5F"/>
        </w:rPr>
      </w:pPr>
      <w:r w:rsidRPr="00A92335">
        <w:rPr>
          <w:rFonts w:ascii="Verdana" w:hAnsi="Verdana"/>
          <w:b/>
          <w:iCs/>
          <w:color w:val="0000FF"/>
        </w:rPr>
        <w:t>Blátt</w:t>
      </w:r>
      <w:r>
        <w:rPr>
          <w:rFonts w:ascii="Verdana" w:hAnsi="Verdana"/>
          <w:iCs/>
          <w:color w:val="002F5F"/>
        </w:rPr>
        <w:t>:   Fram úr áætlun. Áhætta sýnileg</w:t>
      </w:r>
    </w:p>
    <w:p w14:paraId="096E8FD6" w14:textId="77777777" w:rsidR="0082197D" w:rsidRDefault="0082197D" w:rsidP="0082197D">
      <w:pPr>
        <w:ind w:left="720"/>
        <w:rPr>
          <w:rFonts w:ascii="Verdana" w:hAnsi="Verdana"/>
          <w:iCs/>
          <w:color w:val="002F5F"/>
        </w:rPr>
      </w:pPr>
      <w:r w:rsidRPr="00A92335">
        <w:rPr>
          <w:rFonts w:ascii="Verdana" w:hAnsi="Verdana"/>
          <w:b/>
          <w:iCs/>
          <w:color w:val="FF0000"/>
        </w:rPr>
        <w:t>Rautt</w:t>
      </w:r>
      <w:r>
        <w:rPr>
          <w:rFonts w:ascii="Verdana" w:hAnsi="Verdana"/>
          <w:iCs/>
          <w:color w:val="002F5F"/>
        </w:rPr>
        <w:t>:  Ófyrirsjánleg verklok. Mikil áhætta</w:t>
      </w:r>
    </w:p>
    <w:p w14:paraId="7190ACC0" w14:textId="77777777" w:rsidR="0082197D" w:rsidRDefault="0082197D" w:rsidP="0082197D">
      <w:pPr>
        <w:ind w:left="720"/>
        <w:rPr>
          <w:rFonts w:ascii="Verdana" w:hAnsi="Verdana"/>
          <w:iCs/>
          <w:color w:val="002F5F"/>
        </w:rPr>
      </w:pPr>
    </w:p>
    <w:p w14:paraId="564041CD" w14:textId="77777777" w:rsidR="0082197D" w:rsidRDefault="0082197D" w:rsidP="0082197D">
      <w:pPr>
        <w:ind w:left="720"/>
        <w:rPr>
          <w:rFonts w:ascii="Verdana" w:hAnsi="Verdana"/>
          <w:iCs/>
          <w:color w:val="002F5F"/>
        </w:rPr>
      </w:pPr>
    </w:p>
    <w:p w14:paraId="7A293FA5" w14:textId="77777777" w:rsidR="0082197D" w:rsidRPr="002C273D" w:rsidRDefault="0082197D" w:rsidP="0082197D">
      <w:pPr>
        <w:ind w:left="720"/>
        <w:rPr>
          <w:rFonts w:ascii="Verdana" w:hAnsi="Verdana"/>
          <w:iCs/>
          <w:color w:val="002F5F"/>
        </w:rPr>
      </w:pPr>
      <w:r>
        <w:rPr>
          <w:rFonts w:ascii="Verdana" w:hAnsi="Verdana"/>
          <w:iCs/>
          <w:color w:val="002F5F"/>
        </w:rPr>
        <w:t xml:space="preserve">Flagg vegna áhættumats er </w:t>
      </w:r>
      <w:r w:rsidRPr="005D6BE7">
        <w:rPr>
          <w:rFonts w:ascii="Verdana" w:hAnsi="Verdana"/>
          <w:b/>
          <w:iCs/>
          <w:color w:val="0000FF"/>
        </w:rPr>
        <w:t>Blátt</w:t>
      </w:r>
    </w:p>
    <w:p w14:paraId="1B7B858B" w14:textId="77777777" w:rsidR="0082197D" w:rsidRDefault="0082197D"/>
    <w:sectPr w:rsidR="0082197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752B2" w14:textId="77777777" w:rsidR="00756DD0" w:rsidRDefault="00756DD0" w:rsidP="0082197D">
      <w:pPr>
        <w:spacing w:after="0" w:line="240" w:lineRule="auto"/>
      </w:pPr>
      <w:r>
        <w:separator/>
      </w:r>
    </w:p>
  </w:endnote>
  <w:endnote w:type="continuationSeparator" w:id="0">
    <w:p w14:paraId="2AC5F0FE" w14:textId="77777777" w:rsidR="00756DD0" w:rsidRDefault="00756DD0" w:rsidP="00821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D37F9" w14:textId="77777777" w:rsidR="00756DD0" w:rsidRDefault="00756DD0" w:rsidP="0082197D">
      <w:pPr>
        <w:spacing w:after="0" w:line="240" w:lineRule="auto"/>
      </w:pPr>
      <w:r>
        <w:separator/>
      </w:r>
    </w:p>
  </w:footnote>
  <w:footnote w:type="continuationSeparator" w:id="0">
    <w:p w14:paraId="6161FA15" w14:textId="77777777" w:rsidR="00756DD0" w:rsidRDefault="00756DD0" w:rsidP="00821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82197D" w14:paraId="1CBD3A0B" w14:textId="77777777" w:rsidTr="0082197D">
      <w:tc>
        <w:tcPr>
          <w:tcW w:w="4531" w:type="dxa"/>
        </w:tcPr>
        <w:p w14:paraId="3E50A509" w14:textId="77777777" w:rsidR="0082197D" w:rsidRDefault="008A0DDF" w:rsidP="0082197D">
          <w:pPr>
            <w:pStyle w:val="Header"/>
          </w:pPr>
          <w:r>
            <w:rPr>
              <w:rFonts w:ascii="Verdana" w:hAnsi="Verdana"/>
              <w:color w:val="002F5F"/>
            </w:rPr>
            <w:t>Týndi Fjarsjóðurinn</w:t>
          </w:r>
        </w:p>
      </w:tc>
      <w:tc>
        <w:tcPr>
          <w:tcW w:w="4531" w:type="dxa"/>
        </w:tcPr>
        <w:p w14:paraId="36D822D6" w14:textId="77777777" w:rsidR="0082197D" w:rsidRPr="00652ED3" w:rsidRDefault="008A0DDF" w:rsidP="00587BD7">
          <w:pPr>
            <w:tabs>
              <w:tab w:val="left" w:pos="1135"/>
            </w:tabs>
            <w:spacing w:before="40"/>
            <w:ind w:right="68"/>
            <w:rPr>
              <w:rFonts w:ascii="Verdana" w:hAnsi="Verdana"/>
              <w:color w:val="002F5F"/>
            </w:rPr>
          </w:pPr>
          <w:r>
            <w:rPr>
              <w:rFonts w:ascii="Verdana" w:hAnsi="Verdana"/>
              <w:color w:val="002F5F"/>
            </w:rPr>
            <w:t xml:space="preserve">Útgáfa:  </w:t>
          </w:r>
          <w:r w:rsidR="0082197D">
            <w:rPr>
              <w:rFonts w:ascii="Verdana" w:hAnsi="Verdana"/>
              <w:color w:val="002F5F"/>
            </w:rPr>
            <w:t>1.</w:t>
          </w:r>
          <w:r w:rsidR="00587BD7">
            <w:rPr>
              <w:rFonts w:ascii="Verdana" w:hAnsi="Verdana"/>
              <w:color w:val="002F5F"/>
            </w:rPr>
            <w:t>1 af 1.4</w:t>
          </w:r>
        </w:p>
      </w:tc>
    </w:tr>
    <w:tr w:rsidR="0082197D" w14:paraId="1E22C049" w14:textId="77777777" w:rsidTr="0082197D">
      <w:tc>
        <w:tcPr>
          <w:tcW w:w="4531" w:type="dxa"/>
        </w:tcPr>
        <w:p w14:paraId="22688AB8" w14:textId="77777777" w:rsidR="0082197D" w:rsidRPr="00652ED3" w:rsidRDefault="00424974" w:rsidP="00424974">
          <w:pPr>
            <w:rPr>
              <w:rFonts w:ascii="Verdana" w:hAnsi="Verdana"/>
              <w:color w:val="002F5F"/>
            </w:rPr>
          </w:pPr>
          <w:r>
            <w:rPr>
              <w:rFonts w:ascii="Verdana" w:hAnsi="Verdana"/>
              <w:color w:val="002F5F"/>
            </w:rPr>
            <w:t>Stöðuskýrsla 2</w:t>
          </w:r>
          <w:r w:rsidR="00FA4CA6">
            <w:rPr>
              <w:rFonts w:ascii="Verdana" w:hAnsi="Verdana"/>
              <w:color w:val="002F5F"/>
            </w:rPr>
            <w:t xml:space="preserve"> (Verkefnahlið 2)</w:t>
          </w:r>
        </w:p>
      </w:tc>
      <w:tc>
        <w:tcPr>
          <w:tcW w:w="4531" w:type="dxa"/>
        </w:tcPr>
        <w:p w14:paraId="1F9E7CB4" w14:textId="77777777" w:rsidR="0082197D" w:rsidRDefault="0082197D" w:rsidP="0082197D">
          <w:pPr>
            <w:pStyle w:val="Header"/>
          </w:pPr>
          <w:r>
            <w:rPr>
              <w:rFonts w:ascii="Verdana" w:hAnsi="Verdana"/>
              <w:color w:val="002F5F"/>
            </w:rPr>
            <w:t xml:space="preserve">Dags:  </w:t>
          </w:r>
          <w:r w:rsidR="008A0DDF">
            <w:rPr>
              <w:rFonts w:ascii="Verdana" w:hAnsi="Verdana"/>
              <w:color w:val="002F5F"/>
            </w:rPr>
            <w:t>2.4.18</w:t>
          </w:r>
        </w:p>
      </w:tc>
    </w:tr>
    <w:tr w:rsidR="0082197D" w14:paraId="1AC54C03" w14:textId="77777777" w:rsidTr="0082197D">
      <w:tc>
        <w:tcPr>
          <w:tcW w:w="4531" w:type="dxa"/>
        </w:tcPr>
        <w:p w14:paraId="36378185" w14:textId="77777777" w:rsidR="0082197D" w:rsidRDefault="0082197D" w:rsidP="0082197D">
          <w:pPr>
            <w:pStyle w:val="Header"/>
          </w:pPr>
          <w:r>
            <w:rPr>
              <w:rFonts w:ascii="Verdana" w:hAnsi="Verdana"/>
              <w:color w:val="002F5F"/>
            </w:rPr>
            <w:t>Höfundur:</w:t>
          </w:r>
          <w:r w:rsidR="008A0DDF">
            <w:rPr>
              <w:rFonts w:ascii="Verdana" w:hAnsi="Verdana"/>
              <w:color w:val="002F5F"/>
            </w:rPr>
            <w:t xml:space="preserve"> Alexander Breki Jónsson</w:t>
          </w:r>
        </w:p>
      </w:tc>
      <w:tc>
        <w:tcPr>
          <w:tcW w:w="4531" w:type="dxa"/>
        </w:tcPr>
        <w:p w14:paraId="0A708C5C" w14:textId="77777777" w:rsidR="0082197D" w:rsidRPr="00652ED3" w:rsidRDefault="0082197D" w:rsidP="0082197D">
          <w:pPr>
            <w:rPr>
              <w:rFonts w:ascii="Verdana" w:hAnsi="Verdana"/>
              <w:color w:val="002F5F"/>
            </w:rPr>
          </w:pPr>
          <w:r>
            <w:rPr>
              <w:rFonts w:ascii="Verdana" w:hAnsi="Verdana"/>
              <w:color w:val="002F5F"/>
            </w:rPr>
            <w:t xml:space="preserve">Verkefnastjóri: </w:t>
          </w:r>
          <w:r w:rsidR="008A0DDF">
            <w:rPr>
              <w:rFonts w:ascii="Verdana" w:hAnsi="Verdana"/>
              <w:color w:val="002F5F"/>
            </w:rPr>
            <w:t xml:space="preserve">Kristinn </w:t>
          </w:r>
          <w:r w:rsidR="00424974">
            <w:rPr>
              <w:rFonts w:ascii="Verdana" w:hAnsi="Verdana"/>
              <w:color w:val="002F5F"/>
            </w:rPr>
            <w:t>Thor Magnússon</w:t>
          </w:r>
        </w:p>
      </w:tc>
    </w:tr>
  </w:tbl>
  <w:p w14:paraId="1E01D779" w14:textId="77777777" w:rsidR="0082197D" w:rsidRDefault="0082197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F614E69"/>
    <w:multiLevelType w:val="hybridMultilevel"/>
    <w:tmpl w:val="B4D84F0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A020BC8"/>
    <w:multiLevelType w:val="hybridMultilevel"/>
    <w:tmpl w:val="3A2C2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A85206"/>
    <w:multiLevelType w:val="hybridMultilevel"/>
    <w:tmpl w:val="0B483AF4"/>
    <w:lvl w:ilvl="0" w:tplc="040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7FAA71CF"/>
    <w:multiLevelType w:val="hybridMultilevel"/>
    <w:tmpl w:val="29C033AE"/>
    <w:lvl w:ilvl="0" w:tplc="1AB4CC9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color w:val="70AD47" w:themeColor="accent6"/>
      </w:rPr>
    </w:lvl>
    <w:lvl w:ilvl="1" w:tplc="040F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7D"/>
    <w:rsid w:val="000230B4"/>
    <w:rsid w:val="001604A3"/>
    <w:rsid w:val="00162B18"/>
    <w:rsid w:val="00261264"/>
    <w:rsid w:val="0026492D"/>
    <w:rsid w:val="003E7049"/>
    <w:rsid w:val="00410D72"/>
    <w:rsid w:val="00413E9B"/>
    <w:rsid w:val="00421422"/>
    <w:rsid w:val="00424974"/>
    <w:rsid w:val="00485063"/>
    <w:rsid w:val="004B686F"/>
    <w:rsid w:val="00587BD7"/>
    <w:rsid w:val="00597173"/>
    <w:rsid w:val="005D5086"/>
    <w:rsid w:val="005E3B38"/>
    <w:rsid w:val="005E5937"/>
    <w:rsid w:val="00631B54"/>
    <w:rsid w:val="0064369C"/>
    <w:rsid w:val="00756DD0"/>
    <w:rsid w:val="007A2555"/>
    <w:rsid w:val="0082197D"/>
    <w:rsid w:val="008A0DDF"/>
    <w:rsid w:val="00A75B7B"/>
    <w:rsid w:val="00A93512"/>
    <w:rsid w:val="00AC7E4A"/>
    <w:rsid w:val="00B86CB8"/>
    <w:rsid w:val="00C42E1A"/>
    <w:rsid w:val="00C50039"/>
    <w:rsid w:val="00C549E9"/>
    <w:rsid w:val="00C55358"/>
    <w:rsid w:val="00C55712"/>
    <w:rsid w:val="00C75F1D"/>
    <w:rsid w:val="00D603F3"/>
    <w:rsid w:val="00E01071"/>
    <w:rsid w:val="00EA69EC"/>
    <w:rsid w:val="00F65ED3"/>
    <w:rsid w:val="00FA4CA6"/>
    <w:rsid w:val="00FF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0F73607"/>
  <w15:chartTrackingRefBased/>
  <w15:docId w15:val="{EB7C1DD3-6159-4301-9CC1-C73809A9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2197D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82197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82197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82197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82197D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2197D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82197D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82197D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82197D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197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82197D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2197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82197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82197D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82197D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82197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82197D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82197D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infoblue">
    <w:name w:val="infoblue"/>
    <w:basedOn w:val="Normal"/>
    <w:link w:val="infoblueChar"/>
    <w:rsid w:val="0082197D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n-GB"/>
    </w:rPr>
  </w:style>
  <w:style w:type="character" w:customStyle="1" w:styleId="infoblueChar">
    <w:name w:val="infoblue Char"/>
    <w:link w:val="infoblue"/>
    <w:rsid w:val="0082197D"/>
    <w:rPr>
      <w:rFonts w:ascii="Times New Roman" w:eastAsia="Times New Roman" w:hAnsi="Times New Roman" w:cs="Times New Roman"/>
      <w:i/>
      <w:iCs/>
      <w:color w:val="0000FF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21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97D"/>
  </w:style>
  <w:style w:type="paragraph" w:styleId="Footer">
    <w:name w:val="footer"/>
    <w:basedOn w:val="Normal"/>
    <w:link w:val="FooterChar"/>
    <w:uiPriority w:val="99"/>
    <w:unhideWhenUsed/>
    <w:rsid w:val="00821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97D"/>
  </w:style>
  <w:style w:type="table" w:styleId="TableGrid">
    <w:name w:val="Table Grid"/>
    <w:basedOn w:val="TableNormal"/>
    <w:uiPriority w:val="39"/>
    <w:rsid w:val="00821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otnoteReference">
    <w:name w:val="footnote reference"/>
    <w:semiHidden/>
    <w:rsid w:val="0082197D"/>
    <w:rPr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5E3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243</Words>
  <Characters>1387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Ingólfur Hjörleifsson</dc:creator>
  <cp:keywords/>
  <dc:description/>
  <cp:lastModifiedBy>Jenny Jonsdottir</cp:lastModifiedBy>
  <cp:revision>5</cp:revision>
  <dcterms:created xsi:type="dcterms:W3CDTF">2018-02-28T14:47:00Z</dcterms:created>
  <dcterms:modified xsi:type="dcterms:W3CDTF">2018-02-28T16:26:00Z</dcterms:modified>
</cp:coreProperties>
</file>