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09011" w14:textId="6174F500" w:rsidR="0011337C" w:rsidRDefault="0011337C" w:rsidP="0011337C">
      <w:r>
        <w:t xml:space="preserve">Ja, ik vond het wel, hij zat prettig. Ik </w:t>
      </w:r>
      <w:r>
        <w:t xml:space="preserve">gebruik </w:t>
      </w:r>
      <w:r>
        <w:t>meestal niet een voetsteun. Maar hij was niet oncomfortabel of zo. Ik vond het wel fijn om te zitten. Ja. Een beetje naar de hand van de Surveyvraag, ook. Ik dacht wel inderdaad. Ik merkte toen hij begon het omhoog te doen, maar dat was ook niet storend of zo. En het duurde wel even voordat ik merkte dat hij genoeg omhoog was gekomen, dat het minder comfortabel werd. Want ik denk dat dat een beetje het idee is dat je dan een beetje een signaal krijgt.</w:t>
      </w:r>
    </w:p>
    <w:p w14:paraId="74922049" w14:textId="77777777" w:rsidR="0011337C" w:rsidRDefault="0011337C" w:rsidP="0011337C">
      <w:r>
        <w:t>Ja, ik dacht, Ik wachtte in principe tot het een beetje oncomfortabel begon te voelen. Ik dacht, dat is wanneer ik waarschijnlijk, zolang ik probeerde te denken van als ik echt aan het werk zou zijn, wanneer zou ik wel een beetje denken van, Dit wordt een beetje oncomfortabel. En ik ga opstaan daarom.</w:t>
      </w:r>
    </w:p>
    <w:p w14:paraId="3F305A8A" w14:textId="77777777" w:rsidR="0011337C" w:rsidRDefault="0011337C" w:rsidP="0011337C">
      <w:r>
        <w:t>Ik denk een voordeel is dat het wat geleidelijker is. En in die zin, wanneer je een timer hebt. En het gaat af, en je wilt een beetje iets afmaken, dan moet je haast</w:t>
      </w:r>
      <w:r>
        <w:t xml:space="preserve"> w</w:t>
      </w:r>
      <w:r>
        <w:t>eer een tweede Timer zetten eigenlijk. Ja, zorgen dat je niet heel lang weer blijft zitten. Dus ik denk dat dat een voordeel is. Omdat je dan, ja, je merkt op een bepaald mo</w:t>
      </w:r>
      <w:r>
        <w:t>me</w:t>
      </w:r>
      <w:r>
        <w:t>nt van... oh, het wordt een beetje oncomfortabel, Ik moet een pauze gaan nemen. Maar je kunt nog wel waarschijnlijk een beetje afmaken waar je mee bezig bent. Terwijl het dan nog een beetje geleidelijk verder gaat. Ik denk het een nadeel is dat het waarschijnlijk wat... Het is makkelijk in gebruik toen het hier al qua setup was. Maar als je het echt gaat gebruiken. Dan wil je waarschijnlijk een beetje calibreren. Ja, wanneer voor jezelf. Zo van welke stand is oncomfortabel. En dan moet je die bereiken binnen het aantal minuten.</w:t>
      </w:r>
    </w:p>
    <w:p w14:paraId="2E1ACDBC" w14:textId="1AB34F1F" w:rsidR="0011337C" w:rsidRDefault="0011337C" w:rsidP="0011337C">
      <w:r>
        <w:t>Moeilijk te zeggen, denk ik. Ik kan me voorstellen, ik merk er nu sowieso al niet zo veel van. Maar ik vind het moeilijk om me voor te stellen. Of je dan er meer van zou merken als die constant een heel klein beetje omhoog gaat. Of dat die af en toe een klein stapje doet. IK denk... Stapsgewijs dat dat beter is. Oké. Anders dan heb je misschien al eerder het gevoel van oh, er is de realiteit wat bezig.</w:t>
      </w:r>
    </w:p>
    <w:p w14:paraId="6BEF10FB" w14:textId="77777777" w:rsidR="0011337C" w:rsidRDefault="0011337C">
      <w:r>
        <w:br w:type="page"/>
      </w:r>
    </w:p>
    <w:p w14:paraId="53AC8FEE" w14:textId="77777777" w:rsidR="0011337C" w:rsidRPr="0011337C" w:rsidRDefault="0011337C" w:rsidP="0011337C">
      <w:pPr>
        <w:rPr>
          <w:lang w:val="en-US"/>
        </w:rPr>
      </w:pPr>
      <w:r w:rsidRPr="0011337C">
        <w:rPr>
          <w:lang w:val="en-US"/>
        </w:rPr>
        <w:lastRenderedPageBreak/>
        <w:t xml:space="preserve">Yes, I liked it, it was comfortable. I don't usually use a footrest. But it wasn't uncomfortable or anything. I enjoyed sitting in it. Yes. A bit like the survey question, too. I did think </w:t>
      </w:r>
      <w:proofErr w:type="gramStart"/>
      <w:r w:rsidRPr="0011337C">
        <w:rPr>
          <w:lang w:val="en-US"/>
        </w:rPr>
        <w:t>so, actually</w:t>
      </w:r>
      <w:proofErr w:type="gramEnd"/>
      <w:r w:rsidRPr="0011337C">
        <w:rPr>
          <w:lang w:val="en-US"/>
        </w:rPr>
        <w:t>. I noticed when it started to rise, but that wasn't disturbing or anything. And it took a while before I noticed that it had risen enough to become less comfortable. Because I think that's kind of the idea, that you get a little signal.</w:t>
      </w:r>
    </w:p>
    <w:p w14:paraId="1E1A7295" w14:textId="77777777" w:rsidR="0011337C" w:rsidRPr="0011337C" w:rsidRDefault="0011337C" w:rsidP="0011337C">
      <w:pPr>
        <w:rPr>
          <w:lang w:val="en-US"/>
        </w:rPr>
      </w:pPr>
      <w:r w:rsidRPr="0011337C">
        <w:rPr>
          <w:lang w:val="en-US"/>
        </w:rPr>
        <w:t xml:space="preserve">Yes, I thought, I basically waited until it started to feel a bit uncomfortable. I thought, that's when I would probably, </w:t>
      </w:r>
      <w:proofErr w:type="gramStart"/>
      <w:r w:rsidRPr="0011337C">
        <w:rPr>
          <w:lang w:val="en-US"/>
        </w:rPr>
        <w:t>as long as</w:t>
      </w:r>
      <w:proofErr w:type="gramEnd"/>
      <w:r w:rsidRPr="0011337C">
        <w:rPr>
          <w:lang w:val="en-US"/>
        </w:rPr>
        <w:t xml:space="preserve"> I tried to think about it, if I were really working, when would I start to think, </w:t>
      </w:r>
      <w:proofErr w:type="gramStart"/>
      <w:r w:rsidRPr="0011337C">
        <w:rPr>
          <w:lang w:val="en-US"/>
        </w:rPr>
        <w:t>This</w:t>
      </w:r>
      <w:proofErr w:type="gramEnd"/>
      <w:r w:rsidRPr="0011337C">
        <w:rPr>
          <w:lang w:val="en-US"/>
        </w:rPr>
        <w:t xml:space="preserve"> is getting a bit uncomfortable. And I'm going to get up because of that.</w:t>
      </w:r>
    </w:p>
    <w:p w14:paraId="77AA7ECA" w14:textId="77777777" w:rsidR="0011337C" w:rsidRPr="0011337C" w:rsidRDefault="0011337C" w:rsidP="0011337C">
      <w:pPr>
        <w:rPr>
          <w:lang w:val="en-US"/>
        </w:rPr>
      </w:pPr>
      <w:r w:rsidRPr="0011337C">
        <w:rPr>
          <w:lang w:val="en-US"/>
        </w:rPr>
        <w:t xml:space="preserve">I think one advantage is that it's a bit more gradual. And in that sense, when you have a timer. And it goes off, and you want to finish something, then you </w:t>
      </w:r>
      <w:proofErr w:type="gramStart"/>
      <w:r w:rsidRPr="0011337C">
        <w:rPr>
          <w:lang w:val="en-US"/>
        </w:rPr>
        <w:t>have to</w:t>
      </w:r>
      <w:proofErr w:type="gramEnd"/>
      <w:r w:rsidRPr="0011337C">
        <w:rPr>
          <w:lang w:val="en-US"/>
        </w:rPr>
        <w:t xml:space="preserve"> set a second </w:t>
      </w:r>
      <w:proofErr w:type="gramStart"/>
      <w:r w:rsidRPr="0011337C">
        <w:rPr>
          <w:lang w:val="en-US"/>
        </w:rPr>
        <w:t>timer, actually</w:t>
      </w:r>
      <w:proofErr w:type="gramEnd"/>
      <w:r w:rsidRPr="0011337C">
        <w:rPr>
          <w:lang w:val="en-US"/>
        </w:rPr>
        <w:t xml:space="preserve">. Yes, to make sure you don't stay seated for too long. </w:t>
      </w:r>
      <w:proofErr w:type="gramStart"/>
      <w:r w:rsidRPr="0011337C">
        <w:rPr>
          <w:lang w:val="en-US"/>
        </w:rPr>
        <w:t>So</w:t>
      </w:r>
      <w:proofErr w:type="gramEnd"/>
      <w:r w:rsidRPr="0011337C">
        <w:rPr>
          <w:lang w:val="en-US"/>
        </w:rPr>
        <w:t xml:space="preserve"> I think that's an advantage. Because then, yes, at a certain point you notice... oh, it's getting a bit uncomfortable, I need to take a break. But you can probably still finish what you're doing. While it continues a bit more gradually. I think a disadvantage is that it's probably a bit... It was easy to use when it was already set up here. But when you </w:t>
      </w:r>
      <w:proofErr w:type="gramStart"/>
      <w:r w:rsidRPr="0011337C">
        <w:rPr>
          <w:lang w:val="en-US"/>
        </w:rPr>
        <w:t>actually start</w:t>
      </w:r>
      <w:proofErr w:type="gramEnd"/>
      <w:r w:rsidRPr="0011337C">
        <w:rPr>
          <w:lang w:val="en-US"/>
        </w:rPr>
        <w:t xml:space="preserve"> using it, you'll probably want to calibrate it a bit. Yes, for yourself. Like, which position is uncomfortable. And then you </w:t>
      </w:r>
      <w:proofErr w:type="gramStart"/>
      <w:r w:rsidRPr="0011337C">
        <w:rPr>
          <w:lang w:val="en-US"/>
        </w:rPr>
        <w:t>have to</w:t>
      </w:r>
      <w:proofErr w:type="gramEnd"/>
      <w:r w:rsidRPr="0011337C">
        <w:rPr>
          <w:lang w:val="en-US"/>
        </w:rPr>
        <w:t xml:space="preserve"> reach that within the number of minutes.</w:t>
      </w:r>
    </w:p>
    <w:p w14:paraId="0C46FF0D" w14:textId="0CD2E5C6" w:rsidR="0011337C" w:rsidRDefault="0011337C" w:rsidP="0011337C">
      <w:pPr>
        <w:rPr>
          <w:lang w:val="en-US"/>
        </w:rPr>
      </w:pPr>
      <w:r w:rsidRPr="0011337C">
        <w:rPr>
          <w:lang w:val="en-US"/>
        </w:rPr>
        <w:t>Difficult to say, I think. I can imagine, I don't notice it that much anyway. But I find it difficult to imagine. Whether you would notice it more if it constantly went up a little bit. Or if it took a small step every now and then. I think... Step by step is better. Okay. Otherwise, you might already have the feeling of, oh, reality is happening.</w:t>
      </w:r>
    </w:p>
    <w:p w14:paraId="11C5889E" w14:textId="77777777" w:rsidR="0011337C" w:rsidRDefault="0011337C">
      <w:pPr>
        <w:rPr>
          <w:lang w:val="en-US"/>
        </w:rPr>
      </w:pPr>
      <w:r>
        <w:rPr>
          <w:lang w:val="en-US"/>
        </w:rPr>
        <w:br w:type="page"/>
      </w:r>
    </w:p>
    <w:p w14:paraId="30D59571" w14:textId="4C8918EA" w:rsidR="006976EA" w:rsidRPr="0011337C" w:rsidRDefault="0011337C" w:rsidP="0011337C">
      <w:pPr>
        <w:rPr>
          <w:lang w:val="en-US"/>
        </w:rPr>
      </w:pPr>
      <w:r w:rsidRPr="0011337C">
        <w:rPr>
          <w:lang w:val="en-US"/>
        </w:rPr>
        <w:lastRenderedPageBreak/>
        <w:t xml:space="preserve">I found the chair comfortable overall, even though I don't usually use a footrest. When the seat began to rise, I noticed </w:t>
      </w:r>
      <w:proofErr w:type="gramStart"/>
      <w:r w:rsidRPr="0011337C">
        <w:rPr>
          <w:lang w:val="en-US"/>
        </w:rPr>
        <w:t>it</w:t>
      </w:r>
      <w:proofErr w:type="gramEnd"/>
      <w:r w:rsidRPr="0011337C">
        <w:rPr>
          <w:lang w:val="en-US"/>
        </w:rPr>
        <w:t xml:space="preserve"> but it wasn't bothersome. It took a while before it reached a less comfortable height. I think that's intentional, to give a subtle signal. I waited until it started feeling uncomfortable, which is when I'd typically consider taking a break if I were working. One advantage is the gradual adjustment. With a timer, you'd need a second one to ensure you don't sit too long. This way, you notice when it's getting uncomfortable and can finish your task. However, calibrating it for personal comfort could be a challenge after initial setup. It's hard to say whether constant, small adjustments or occasional larger ones would be more noticeable. I think small, gradual adjustments are better; otherwise, it might feel too abrupt and disrupt concentration.</w:t>
      </w:r>
    </w:p>
    <w:sectPr w:rsidR="006976EA" w:rsidRPr="00113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7C"/>
    <w:rsid w:val="00005D1D"/>
    <w:rsid w:val="0011337C"/>
    <w:rsid w:val="005C4909"/>
    <w:rsid w:val="006976EA"/>
  </w:rsids>
  <m:mathPr>
    <m:mathFont m:val="Cambria Math"/>
    <m:brkBin m:val="before"/>
    <m:brkBinSub m:val="--"/>
    <m:smallFrac m:val="0"/>
    <m:dispDef/>
    <m:lMargin m:val="0"/>
    <m:rMargin m:val="0"/>
    <m:defJc m:val="centerGroup"/>
    <m:wrapIndent m:val="1440"/>
    <m:intLim m:val="subSup"/>
    <m:naryLim m:val="undOvr"/>
  </m:mathPr>
  <w:themeFontLang w:val="en-150"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195A"/>
  <w15:chartTrackingRefBased/>
  <w15:docId w15:val="{6ACA72A5-1B5B-4880-9CBF-2B78B59F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150"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13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37C"/>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11337C"/>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11337C"/>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11337C"/>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11337C"/>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11337C"/>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11337C"/>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11337C"/>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11337C"/>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113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37C"/>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113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37C"/>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11337C"/>
    <w:pPr>
      <w:spacing w:before="160"/>
      <w:jc w:val="center"/>
    </w:pPr>
    <w:rPr>
      <w:i/>
      <w:iCs/>
      <w:color w:val="404040" w:themeColor="text1" w:themeTint="BF"/>
    </w:rPr>
  </w:style>
  <w:style w:type="character" w:customStyle="1" w:styleId="QuoteChar">
    <w:name w:val="Quote Char"/>
    <w:basedOn w:val="DefaultParagraphFont"/>
    <w:link w:val="Quote"/>
    <w:uiPriority w:val="29"/>
    <w:rsid w:val="0011337C"/>
    <w:rPr>
      <w:i/>
      <w:iCs/>
      <w:color w:val="404040" w:themeColor="text1" w:themeTint="BF"/>
      <w:lang w:val="nl-NL"/>
    </w:rPr>
  </w:style>
  <w:style w:type="paragraph" w:styleId="ListParagraph">
    <w:name w:val="List Paragraph"/>
    <w:basedOn w:val="Normal"/>
    <w:uiPriority w:val="34"/>
    <w:qFormat/>
    <w:rsid w:val="0011337C"/>
    <w:pPr>
      <w:ind w:left="720"/>
      <w:contextualSpacing/>
    </w:pPr>
  </w:style>
  <w:style w:type="character" w:styleId="IntenseEmphasis">
    <w:name w:val="Intense Emphasis"/>
    <w:basedOn w:val="DefaultParagraphFont"/>
    <w:uiPriority w:val="21"/>
    <w:qFormat/>
    <w:rsid w:val="0011337C"/>
    <w:rPr>
      <w:i/>
      <w:iCs/>
      <w:color w:val="0F4761" w:themeColor="accent1" w:themeShade="BF"/>
    </w:rPr>
  </w:style>
  <w:style w:type="paragraph" w:styleId="IntenseQuote">
    <w:name w:val="Intense Quote"/>
    <w:basedOn w:val="Normal"/>
    <w:next w:val="Normal"/>
    <w:link w:val="IntenseQuoteChar"/>
    <w:uiPriority w:val="30"/>
    <w:qFormat/>
    <w:rsid w:val="00113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37C"/>
    <w:rPr>
      <w:i/>
      <w:iCs/>
      <w:color w:val="0F4761" w:themeColor="accent1" w:themeShade="BF"/>
      <w:lang w:val="nl-NL"/>
    </w:rPr>
  </w:style>
  <w:style w:type="character" w:styleId="IntenseReference">
    <w:name w:val="Intense Reference"/>
    <w:basedOn w:val="DefaultParagraphFont"/>
    <w:uiPriority w:val="32"/>
    <w:qFormat/>
    <w:rsid w:val="001133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629985">
      <w:bodyDiv w:val="1"/>
      <w:marLeft w:val="0"/>
      <w:marRight w:val="0"/>
      <w:marTop w:val="0"/>
      <w:marBottom w:val="0"/>
      <w:divBdr>
        <w:top w:val="none" w:sz="0" w:space="0" w:color="auto"/>
        <w:left w:val="none" w:sz="0" w:space="0" w:color="auto"/>
        <w:bottom w:val="none" w:sz="0" w:space="0" w:color="auto"/>
        <w:right w:val="none" w:sz="0" w:space="0" w:color="auto"/>
      </w:divBdr>
    </w:div>
    <w:div w:id="58145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Mheen-Garschke</dc:creator>
  <cp:keywords/>
  <dc:description/>
  <cp:lastModifiedBy>Alexander Mheen-Garschke</cp:lastModifiedBy>
  <cp:revision>1</cp:revision>
  <dcterms:created xsi:type="dcterms:W3CDTF">2025-06-20T22:07:00Z</dcterms:created>
  <dcterms:modified xsi:type="dcterms:W3CDTF">2025-06-20T22:11:00Z</dcterms:modified>
</cp:coreProperties>
</file>