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6525" w14:textId="523BD79A" w:rsidR="00016292" w:rsidRDefault="00BB2896">
      <w:bookmarkStart w:id="0" w:name="_GoBack"/>
      <w:r>
        <w:t xml:space="preserve">3.4 </w:t>
      </w: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Konseptual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67"/>
        <w:gridCol w:w="2897"/>
      </w:tblGrid>
      <w:tr w:rsidR="007664BC" w14:paraId="6CDA0872" w14:textId="77777777" w:rsidTr="00BB2896">
        <w:tc>
          <w:tcPr>
            <w:tcW w:w="3192" w:type="dxa"/>
          </w:tcPr>
          <w:bookmarkEnd w:id="0"/>
          <w:p w14:paraId="07EC2152" w14:textId="0E5620C2" w:rsidR="00BB2896" w:rsidRPr="00BB2896" w:rsidRDefault="00BB2896" w:rsidP="00BB2896">
            <w:pPr>
              <w:pStyle w:val="DaftarParagraf"/>
              <w:ind w:left="0"/>
              <w:jc w:val="center"/>
              <w:rPr>
                <w:b/>
                <w:bCs/>
              </w:rPr>
            </w:pPr>
            <w:r w:rsidRPr="00BB2896">
              <w:rPr>
                <w:b/>
                <w:bCs/>
              </w:rPr>
              <w:t xml:space="preserve">Nama </w:t>
            </w:r>
            <w:proofErr w:type="spellStart"/>
            <w:r w:rsidRPr="00BB2896">
              <w:rPr>
                <w:b/>
                <w:bCs/>
              </w:rPr>
              <w:t>Entitas</w:t>
            </w:r>
            <w:proofErr w:type="spellEnd"/>
          </w:p>
        </w:tc>
        <w:tc>
          <w:tcPr>
            <w:tcW w:w="3192" w:type="dxa"/>
          </w:tcPr>
          <w:p w14:paraId="08C6EF2E" w14:textId="59768FBD" w:rsidR="00BB2896" w:rsidRPr="00BB2896" w:rsidRDefault="00BB2896" w:rsidP="00BB2896">
            <w:pPr>
              <w:pStyle w:val="DaftarParagraf"/>
              <w:ind w:left="0"/>
              <w:jc w:val="center"/>
              <w:rPr>
                <w:b/>
                <w:bCs/>
              </w:rPr>
            </w:pPr>
            <w:proofErr w:type="spellStart"/>
            <w:r w:rsidRPr="00BB2896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192" w:type="dxa"/>
          </w:tcPr>
          <w:p w14:paraId="52D26784" w14:textId="168BE00B" w:rsidR="00BB2896" w:rsidRPr="00BB2896" w:rsidRDefault="00BB2896" w:rsidP="00BB2896">
            <w:pPr>
              <w:pStyle w:val="DaftarParagraf"/>
              <w:ind w:left="0"/>
              <w:jc w:val="center"/>
              <w:rPr>
                <w:b/>
                <w:bCs/>
              </w:rPr>
            </w:pPr>
            <w:proofErr w:type="spellStart"/>
            <w:r w:rsidRPr="00BB2896">
              <w:rPr>
                <w:b/>
                <w:bCs/>
              </w:rPr>
              <w:t>Kejadian</w:t>
            </w:r>
            <w:proofErr w:type="spellEnd"/>
          </w:p>
        </w:tc>
      </w:tr>
      <w:tr w:rsidR="007664BC" w14:paraId="3FEDA207" w14:textId="77777777" w:rsidTr="00BB2896">
        <w:tc>
          <w:tcPr>
            <w:tcW w:w="3192" w:type="dxa"/>
          </w:tcPr>
          <w:p w14:paraId="0382E0EC" w14:textId="5632E675" w:rsidR="00BB2896" w:rsidRDefault="002000C7" w:rsidP="007664BC">
            <w:pPr>
              <w:pStyle w:val="DaftarParagraf"/>
              <w:ind w:left="0"/>
            </w:pPr>
            <w:proofErr w:type="spellStart"/>
            <w:r>
              <w:t>Pustakawan</w:t>
            </w:r>
            <w:proofErr w:type="spellEnd"/>
          </w:p>
        </w:tc>
        <w:tc>
          <w:tcPr>
            <w:tcW w:w="3192" w:type="dxa"/>
          </w:tcPr>
          <w:p w14:paraId="4EFB799A" w14:textId="303779B4" w:rsidR="00BB2896" w:rsidRDefault="002000C7" w:rsidP="007664BC">
            <w:pPr>
              <w:pStyle w:val="DaftarParagraf"/>
              <w:ind w:left="0"/>
            </w:pPr>
            <w:r>
              <w:t xml:space="preserve">Orang yang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3192" w:type="dxa"/>
          </w:tcPr>
          <w:p w14:paraId="2074E7CF" w14:textId="0984C14F" w:rsidR="00BB2896" w:rsidRDefault="002000C7" w:rsidP="007664BC">
            <w:pPr>
              <w:pStyle w:val="DaftarParagraf"/>
              <w:ind w:left="0"/>
            </w:pPr>
            <w:proofErr w:type="spellStart"/>
            <w:r>
              <w:t>Pustakawan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buku-buku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</w:tr>
      <w:tr w:rsidR="007664BC" w14:paraId="607F07F7" w14:textId="77777777" w:rsidTr="00BB2896">
        <w:tc>
          <w:tcPr>
            <w:tcW w:w="3192" w:type="dxa"/>
          </w:tcPr>
          <w:p w14:paraId="1A6DB85E" w14:textId="6E9749F8" w:rsidR="00BB2896" w:rsidRDefault="002000C7" w:rsidP="007664BC">
            <w:pPr>
              <w:pStyle w:val="DaftarParagraf"/>
              <w:ind w:left="0"/>
            </w:pPr>
            <w:r>
              <w:t>Admin</w:t>
            </w:r>
          </w:p>
        </w:tc>
        <w:tc>
          <w:tcPr>
            <w:tcW w:w="3192" w:type="dxa"/>
          </w:tcPr>
          <w:p w14:paraId="7E46AF1C" w14:textId="17CCE853" w:rsidR="00BB2896" w:rsidRDefault="002000C7" w:rsidP="007664BC">
            <w:pPr>
              <w:pStyle w:val="DaftarParagraf"/>
              <w:ind w:left="0"/>
            </w:pPr>
            <w:r>
              <w:t xml:space="preserve">Orang yang </w:t>
            </w:r>
            <w:proofErr w:type="spellStart"/>
            <w:r>
              <w:t>mengatur</w:t>
            </w:r>
            <w:proofErr w:type="spellEnd"/>
            <w:r>
              <w:t xml:space="preserve"> data-data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78B8B184" w14:textId="19712A49" w:rsidR="00BB2896" w:rsidRDefault="002000C7" w:rsidP="007664BC">
            <w:pPr>
              <w:pStyle w:val="DaftarParagraf"/>
              <w:ind w:left="0"/>
            </w:pPr>
            <w:r>
              <w:t xml:space="preserve">Admin </w:t>
            </w:r>
            <w:proofErr w:type="spellStart"/>
            <w:r>
              <w:t>menerima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menyetornya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</w:tr>
      <w:tr w:rsidR="007664BC" w14:paraId="774FEB9C" w14:textId="77777777" w:rsidTr="00BB2896">
        <w:tc>
          <w:tcPr>
            <w:tcW w:w="3192" w:type="dxa"/>
          </w:tcPr>
          <w:p w14:paraId="0461880B" w14:textId="1DF74EA6" w:rsidR="00BB2896" w:rsidRDefault="002000C7" w:rsidP="007664BC">
            <w:pPr>
              <w:pStyle w:val="DaftarParagraf"/>
              <w:ind w:left="0"/>
            </w:pP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3192" w:type="dxa"/>
          </w:tcPr>
          <w:p w14:paraId="2CACC465" w14:textId="55CF5C74" w:rsidR="00BB2896" w:rsidRDefault="002000C7" w:rsidP="007664BC">
            <w:pPr>
              <w:pStyle w:val="DaftarParagraf"/>
              <w:ind w:left="0"/>
            </w:pP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dibalikkan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7AF72B95" w14:textId="71ECA69A" w:rsidR="00BB2896" w:rsidRDefault="002000C7" w:rsidP="007664BC">
            <w:pPr>
              <w:pStyle w:val="DaftarParagraf"/>
              <w:ind w:left="0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7664BC" w14:paraId="0430ECFB" w14:textId="77777777" w:rsidTr="00BB2896">
        <w:tc>
          <w:tcPr>
            <w:tcW w:w="3192" w:type="dxa"/>
          </w:tcPr>
          <w:p w14:paraId="500EC2DF" w14:textId="6F45BE1E" w:rsidR="00BB2896" w:rsidRDefault="00CD6565" w:rsidP="007664BC">
            <w:pPr>
              <w:pStyle w:val="DaftarParagraf"/>
              <w:ind w:left="0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3192" w:type="dxa"/>
          </w:tcPr>
          <w:p w14:paraId="6156C0F2" w14:textId="5261F191" w:rsidR="00BB2896" w:rsidRDefault="00CD6565" w:rsidP="007664BC">
            <w:pPr>
              <w:pStyle w:val="DaftarParagraf"/>
              <w:ind w:left="0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peminjam</w:t>
            </w:r>
            <w:proofErr w:type="spellEnd"/>
            <w:r w:rsidR="00E74BCA">
              <w:t>.</w:t>
            </w:r>
          </w:p>
        </w:tc>
        <w:tc>
          <w:tcPr>
            <w:tcW w:w="3192" w:type="dxa"/>
          </w:tcPr>
          <w:p w14:paraId="5834FF3F" w14:textId="715C7B42" w:rsidR="00BB2896" w:rsidRDefault="00E74BCA" w:rsidP="007664BC">
            <w:pPr>
              <w:pStyle w:val="DaftarParagraf"/>
              <w:ind w:left="0"/>
            </w:pPr>
            <w:proofErr w:type="spellStart"/>
            <w:r>
              <w:t>Semua</w:t>
            </w:r>
            <w:proofErr w:type="spellEnd"/>
            <w:r>
              <w:t xml:space="preserve"> member </w:t>
            </w:r>
            <w:proofErr w:type="spellStart"/>
            <w:r>
              <w:t>perpustakaan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</w:tr>
      <w:tr w:rsidR="007664BC" w14:paraId="7DE3D001" w14:textId="77777777" w:rsidTr="00BB2896">
        <w:tc>
          <w:tcPr>
            <w:tcW w:w="3192" w:type="dxa"/>
          </w:tcPr>
          <w:p w14:paraId="64000B89" w14:textId="4F65E142" w:rsidR="00BB2896" w:rsidRDefault="00E74BCA" w:rsidP="007664BC">
            <w:pPr>
              <w:pStyle w:val="DaftarParagraf"/>
              <w:ind w:left="0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3192" w:type="dxa"/>
          </w:tcPr>
          <w:p w14:paraId="70C76301" w14:textId="03377734" w:rsidR="00BB2896" w:rsidRDefault="00E74BCA" w:rsidP="007664BC">
            <w:pPr>
              <w:pStyle w:val="DaftarParagraf"/>
              <w:ind w:left="0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meminjam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2C2E0E35" w14:textId="0B998381" w:rsidR="00BB2896" w:rsidRDefault="00E74BCA" w:rsidP="007664BC">
            <w:pPr>
              <w:pStyle w:val="DaftarParagraf"/>
              <w:ind w:left="0"/>
            </w:pPr>
            <w:proofErr w:type="spellStart"/>
            <w:r>
              <w:t>Semua</w:t>
            </w:r>
            <w:proofErr w:type="spellEnd"/>
            <w:r>
              <w:t xml:space="preserve"> member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terkecuali</w:t>
            </w:r>
            <w:proofErr w:type="spellEnd"/>
            <w:r>
              <w:t>.</w:t>
            </w:r>
          </w:p>
        </w:tc>
      </w:tr>
      <w:tr w:rsidR="007664BC" w14:paraId="7B3CBEF0" w14:textId="77777777" w:rsidTr="00BB2896">
        <w:tc>
          <w:tcPr>
            <w:tcW w:w="3192" w:type="dxa"/>
          </w:tcPr>
          <w:p w14:paraId="27AFC4E1" w14:textId="0E5CD363" w:rsidR="00BB2896" w:rsidRDefault="00E74BCA" w:rsidP="007664BC">
            <w:pPr>
              <w:pStyle w:val="DaftarParagraf"/>
              <w:ind w:left="0"/>
            </w:pPr>
            <w:r>
              <w:t xml:space="preserve">Register </w:t>
            </w:r>
          </w:p>
        </w:tc>
        <w:tc>
          <w:tcPr>
            <w:tcW w:w="3192" w:type="dxa"/>
          </w:tcPr>
          <w:p w14:paraId="1D20B1CC" w14:textId="5BEDAFE8" w:rsidR="00BB2896" w:rsidRDefault="00E74BCA" w:rsidP="007664BC">
            <w:pPr>
              <w:pStyle w:val="DaftarParagraf"/>
              <w:ind w:left="0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member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0A51B295" w14:textId="0044B17C" w:rsidR="00BB2896" w:rsidRDefault="00E74BCA" w:rsidP="007664BC">
            <w:pPr>
              <w:pStyle w:val="DaftarParagraf"/>
              <w:ind w:left="0"/>
            </w:pPr>
            <w:proofErr w:type="spellStart"/>
            <w:r>
              <w:t>Pendatang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lama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pustakawan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member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</w:tr>
      <w:tr w:rsidR="007664BC" w14:paraId="4D0C6AEC" w14:textId="77777777" w:rsidTr="00BB2896">
        <w:tc>
          <w:tcPr>
            <w:tcW w:w="3192" w:type="dxa"/>
          </w:tcPr>
          <w:p w14:paraId="647601F5" w14:textId="1DCC7340" w:rsidR="00BB2896" w:rsidRDefault="00E74BCA" w:rsidP="007664BC">
            <w:pPr>
              <w:pStyle w:val="DaftarParagraf"/>
              <w:ind w:left="0"/>
            </w:pPr>
            <w:r>
              <w:t>Member</w:t>
            </w:r>
          </w:p>
        </w:tc>
        <w:tc>
          <w:tcPr>
            <w:tcW w:w="3192" w:type="dxa"/>
          </w:tcPr>
          <w:p w14:paraId="1E360F1D" w14:textId="48256234" w:rsidR="00BB2896" w:rsidRDefault="00E74BCA" w:rsidP="007664BC">
            <w:pPr>
              <w:pStyle w:val="DaftarParagraf"/>
              <w:ind w:left="0"/>
            </w:pPr>
            <w:r>
              <w:t xml:space="preserve">Orang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,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member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1AEE8FB9" w14:textId="2061DF80" w:rsidR="00BB2896" w:rsidRDefault="00E74BCA" w:rsidP="007664BC">
            <w:pPr>
              <w:pStyle w:val="DaftarParagraf"/>
              <w:ind w:left="0"/>
            </w:pPr>
            <w:proofErr w:type="spellStart"/>
            <w:r>
              <w:t>Setiap</w:t>
            </w:r>
            <w:proofErr w:type="spellEnd"/>
            <w:r>
              <w:t xml:space="preserve"> member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meminjam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jam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>.</w:t>
            </w:r>
          </w:p>
        </w:tc>
      </w:tr>
    </w:tbl>
    <w:p w14:paraId="0B5ACBFC" w14:textId="5CCB1B24" w:rsidR="00BB2896" w:rsidRDefault="00BB2896" w:rsidP="00BB2896">
      <w:pPr>
        <w:pStyle w:val="DaftarParagraf"/>
      </w:pPr>
    </w:p>
    <w:sectPr w:rsidR="00BB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503E"/>
    <w:multiLevelType w:val="hybridMultilevel"/>
    <w:tmpl w:val="A1A48D50"/>
    <w:lvl w:ilvl="0" w:tplc="948C34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094C"/>
    <w:multiLevelType w:val="hybridMultilevel"/>
    <w:tmpl w:val="8E66432E"/>
    <w:lvl w:ilvl="0" w:tplc="973AF4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96"/>
    <w:rsid w:val="000153BB"/>
    <w:rsid w:val="00016292"/>
    <w:rsid w:val="002000C7"/>
    <w:rsid w:val="00460A16"/>
    <w:rsid w:val="007664BC"/>
    <w:rsid w:val="00A1381A"/>
    <w:rsid w:val="00BB2896"/>
    <w:rsid w:val="00CD6565"/>
    <w:rsid w:val="00E74BCA"/>
    <w:rsid w:val="00E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28DF"/>
  <w15:chartTrackingRefBased/>
  <w15:docId w15:val="{BFDBEA03-A96E-4118-88BF-550D6E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2896"/>
    <w:pPr>
      <w:ind w:left="720"/>
      <w:contextualSpacing/>
    </w:pPr>
  </w:style>
  <w:style w:type="table" w:styleId="KisiTabel">
    <w:name w:val="Table Grid"/>
    <w:basedOn w:val="TabelNormal"/>
    <w:uiPriority w:val="59"/>
    <w:unhideWhenUsed/>
    <w:rsid w:val="00BB2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</dc:creator>
  <cp:keywords/>
  <dc:description/>
  <cp:lastModifiedBy>alexander cen</cp:lastModifiedBy>
  <cp:revision>2</cp:revision>
  <dcterms:created xsi:type="dcterms:W3CDTF">2020-04-06T07:00:00Z</dcterms:created>
  <dcterms:modified xsi:type="dcterms:W3CDTF">2020-04-06T07:00:00Z</dcterms:modified>
</cp:coreProperties>
</file>