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47D" w:rsidRDefault="00877AF1" w:rsidP="0085629F">
      <w:pPr>
        <w:tabs>
          <w:tab w:val="left" w:pos="7655"/>
        </w:tabs>
        <w:spacing w:after="0" w:line="240" w:lineRule="auto"/>
        <w:ind w:right="-1" w:firstLine="709"/>
        <w:jc w:val="center"/>
        <w:rPr>
          <w:rFonts w:ascii="Times New Roman" w:hAnsi="Times New Roman" w:cs="Times New Roman"/>
          <w:b/>
          <w:sz w:val="28"/>
          <w:szCs w:val="28"/>
        </w:rPr>
      </w:pPr>
      <w:r>
        <w:rPr>
          <w:rFonts w:ascii="Times New Roman" w:hAnsi="Times New Roman" w:cs="Times New Roman"/>
          <w:b/>
          <w:sz w:val="28"/>
          <w:szCs w:val="28"/>
        </w:rPr>
        <w:t>Р Е Ф Е Р А Т</w:t>
      </w:r>
    </w:p>
    <w:p w:rsidR="00877AF1" w:rsidRDefault="00877AF1" w:rsidP="0085629F">
      <w:pPr>
        <w:tabs>
          <w:tab w:val="left" w:pos="7655"/>
        </w:tabs>
        <w:spacing w:after="0" w:line="240" w:lineRule="auto"/>
        <w:ind w:right="-1" w:firstLine="709"/>
        <w:jc w:val="center"/>
        <w:rPr>
          <w:rFonts w:ascii="Times New Roman" w:hAnsi="Times New Roman" w:cs="Times New Roman"/>
          <w:b/>
          <w:sz w:val="28"/>
          <w:szCs w:val="28"/>
        </w:rPr>
      </w:pPr>
    </w:p>
    <w:p w:rsidR="00877AF1" w:rsidRDefault="00877AF1" w:rsidP="0085629F">
      <w:pPr>
        <w:ind w:right="-1" w:firstLine="709"/>
        <w:rPr>
          <w:rFonts w:ascii="Times New Roman" w:hAnsi="Times New Roman" w:cs="Times New Roman"/>
          <w:b/>
          <w:sz w:val="28"/>
          <w:szCs w:val="28"/>
        </w:rPr>
      </w:pPr>
      <w:r>
        <w:rPr>
          <w:rFonts w:ascii="Times New Roman" w:hAnsi="Times New Roman" w:cs="Times New Roman"/>
          <w:b/>
          <w:sz w:val="28"/>
          <w:szCs w:val="28"/>
        </w:rPr>
        <w:br w:type="page"/>
      </w:r>
    </w:p>
    <w:p w:rsidR="00877AF1" w:rsidRDefault="00877AF1" w:rsidP="0085629F">
      <w:pPr>
        <w:tabs>
          <w:tab w:val="left" w:pos="7655"/>
        </w:tabs>
        <w:spacing w:after="0" w:line="240" w:lineRule="auto"/>
        <w:ind w:right="-1"/>
        <w:jc w:val="center"/>
        <w:rPr>
          <w:rFonts w:ascii="Times New Roman" w:hAnsi="Times New Roman" w:cs="Times New Roman"/>
          <w:b/>
          <w:sz w:val="28"/>
          <w:szCs w:val="28"/>
        </w:rPr>
      </w:pPr>
      <w:r>
        <w:rPr>
          <w:rFonts w:ascii="Times New Roman" w:hAnsi="Times New Roman" w:cs="Times New Roman"/>
          <w:b/>
          <w:sz w:val="28"/>
          <w:szCs w:val="28"/>
        </w:rPr>
        <w:lastRenderedPageBreak/>
        <w:t>ВВЕДЕНИЕ</w:t>
      </w:r>
    </w:p>
    <w:p w:rsidR="00CE247D" w:rsidRDefault="00CE247D" w:rsidP="0085629F">
      <w:pPr>
        <w:tabs>
          <w:tab w:val="left" w:pos="7655"/>
        </w:tabs>
        <w:spacing w:after="0" w:line="240" w:lineRule="auto"/>
        <w:ind w:right="-1" w:firstLine="709"/>
        <w:jc w:val="center"/>
        <w:rPr>
          <w:rFonts w:ascii="Times New Roman" w:hAnsi="Times New Roman" w:cs="Times New Roman"/>
          <w:b/>
          <w:sz w:val="28"/>
          <w:szCs w:val="28"/>
        </w:rPr>
      </w:pPr>
    </w:p>
    <w:p w:rsidR="006D7EF8" w:rsidRPr="006D7EF8" w:rsidRDefault="006D7EF8" w:rsidP="0085629F">
      <w:pPr>
        <w:spacing w:after="0" w:line="240" w:lineRule="auto"/>
        <w:ind w:right="-1" w:firstLine="709"/>
        <w:jc w:val="both"/>
        <w:rPr>
          <w:rFonts w:ascii="Times New Roman" w:eastAsia="Times New Roman" w:hAnsi="Times New Roman" w:cs="Times New Roman"/>
          <w:color w:val="000000" w:themeColor="text1"/>
          <w:sz w:val="28"/>
          <w:szCs w:val="28"/>
          <w:lang w:eastAsia="ru-RU"/>
        </w:rPr>
      </w:pPr>
      <w:r w:rsidRPr="006D7EF8">
        <w:rPr>
          <w:rFonts w:ascii="Times New Roman" w:eastAsia="Times New Roman" w:hAnsi="Times New Roman" w:cs="Times New Roman"/>
          <w:color w:val="000000" w:themeColor="text1"/>
          <w:sz w:val="28"/>
          <w:szCs w:val="28"/>
          <w:lang w:eastAsia="ru-RU"/>
        </w:rPr>
        <w:t>Стремление современного человека к материальному благополучию порой приобретает несколько вычурные формы. Желание экономить на покупке дорогих вещей, конечно, вполне оправдано, если только такая экономия не превращается в навязчивую идею и не заставляет человека совершать поступки, о которых, возможно, он впоследствии пожалеет.</w:t>
      </w:r>
    </w:p>
    <w:p w:rsidR="006D7EF8" w:rsidRDefault="006D7EF8" w:rsidP="0085629F">
      <w:pPr>
        <w:spacing w:after="0" w:line="240" w:lineRule="auto"/>
        <w:ind w:right="-1" w:firstLine="709"/>
        <w:jc w:val="both"/>
        <w:rPr>
          <w:rFonts w:ascii="Times New Roman" w:eastAsia="Times New Roman" w:hAnsi="Times New Roman" w:cs="Times New Roman"/>
          <w:color w:val="000000" w:themeColor="text1"/>
          <w:sz w:val="28"/>
          <w:szCs w:val="28"/>
          <w:lang w:eastAsia="ru-RU"/>
        </w:rPr>
      </w:pPr>
      <w:r w:rsidRPr="006D7EF8">
        <w:rPr>
          <w:rFonts w:ascii="Times New Roman" w:eastAsia="Times New Roman" w:hAnsi="Times New Roman" w:cs="Times New Roman"/>
          <w:color w:val="000000" w:themeColor="text1"/>
          <w:sz w:val="28"/>
          <w:szCs w:val="28"/>
          <w:lang w:eastAsia="ru-RU"/>
        </w:rPr>
        <w:t>Попытки сэкономить там, где другой платит полную цену, активно используются ловкими предприним</w:t>
      </w:r>
      <w:r w:rsidR="00F24BB5">
        <w:rPr>
          <w:rFonts w:ascii="Times New Roman" w:eastAsia="Times New Roman" w:hAnsi="Times New Roman" w:cs="Times New Roman"/>
          <w:color w:val="000000" w:themeColor="text1"/>
          <w:sz w:val="28"/>
          <w:szCs w:val="28"/>
          <w:lang w:eastAsia="ru-RU"/>
        </w:rPr>
        <w:t>ателями, исповедующими принцип «цель оправдывает средства»</w:t>
      </w:r>
      <w:r w:rsidRPr="006D7EF8">
        <w:rPr>
          <w:rFonts w:ascii="Times New Roman" w:eastAsia="Times New Roman" w:hAnsi="Times New Roman" w:cs="Times New Roman"/>
          <w:color w:val="000000" w:themeColor="text1"/>
          <w:sz w:val="28"/>
          <w:szCs w:val="28"/>
          <w:lang w:eastAsia="ru-RU"/>
        </w:rPr>
        <w:t>. Балансируя на грани дозволенного, подступая к краю законодательства, они предлагают доверчивым обывателям различные способы, соблазняющие возможностью быстро поправить свои финансовые дела.</w:t>
      </w:r>
    </w:p>
    <w:p w:rsidR="006D7EF8" w:rsidRPr="006D7EF8" w:rsidRDefault="00325890" w:rsidP="0085629F">
      <w:pPr>
        <w:spacing w:after="0" w:line="240" w:lineRule="auto"/>
        <w:ind w:right="-1" w:firstLine="709"/>
        <w:jc w:val="both"/>
        <w:rPr>
          <w:rFonts w:ascii="Times New Roman" w:eastAsia="Times New Roman" w:hAnsi="Times New Roman" w:cs="Times New Roman"/>
          <w:color w:val="000000" w:themeColor="text1"/>
          <w:sz w:val="28"/>
          <w:szCs w:val="28"/>
          <w:lang w:eastAsia="ru-RU"/>
        </w:rPr>
      </w:pPr>
      <w:r w:rsidRPr="00325890">
        <w:rPr>
          <w:rFonts w:ascii="Times New Roman" w:hAnsi="Times New Roman" w:cs="Times New Roman"/>
          <w:color w:val="000000" w:themeColor="text1"/>
          <w:sz w:val="28"/>
          <w:szCs w:val="23"/>
          <w:shd w:val="clear" w:color="auto" w:fill="FFFFFF"/>
        </w:rPr>
        <w:t xml:space="preserve">Последнее время сеть заполонили так называемые скандинавские аукционы, где можно за бесценок приобрести достаточно дорогие вещи. </w:t>
      </w:r>
      <w:r w:rsidR="00F24BB5">
        <w:rPr>
          <w:rFonts w:ascii="Times New Roman" w:eastAsia="Times New Roman" w:hAnsi="Times New Roman" w:cs="Times New Roman"/>
          <w:color w:val="000000" w:themeColor="text1"/>
          <w:sz w:val="28"/>
          <w:szCs w:val="28"/>
          <w:lang w:eastAsia="ru-RU"/>
        </w:rPr>
        <w:t>«Скандинавским»</w:t>
      </w:r>
      <w:r w:rsidR="006D7EF8" w:rsidRPr="006D7EF8">
        <w:rPr>
          <w:rFonts w:ascii="Times New Roman" w:eastAsia="Times New Roman" w:hAnsi="Times New Roman" w:cs="Times New Roman"/>
          <w:color w:val="000000" w:themeColor="text1"/>
          <w:sz w:val="28"/>
          <w:szCs w:val="28"/>
          <w:lang w:eastAsia="ru-RU"/>
        </w:rPr>
        <w:t xml:space="preserve"> этот вид аукционов называется лишь формально - на деле такая система торгов не имеет к Скандинавии никакого отношения. В западных странах этот вид аукционов имеет определённое распространение, но английское название гораздо более точно о</w:t>
      </w:r>
      <w:r w:rsidR="00F24BB5">
        <w:rPr>
          <w:rFonts w:ascii="Times New Roman" w:eastAsia="Times New Roman" w:hAnsi="Times New Roman" w:cs="Times New Roman"/>
          <w:color w:val="000000" w:themeColor="text1"/>
          <w:sz w:val="28"/>
          <w:szCs w:val="28"/>
          <w:lang w:eastAsia="ru-RU"/>
        </w:rPr>
        <w:t>тражает суть процесса торгов – «Penny bid auction»</w:t>
      </w:r>
      <w:r w:rsidR="006D7EF8" w:rsidRPr="006D7EF8">
        <w:rPr>
          <w:rFonts w:ascii="Times New Roman" w:eastAsia="Times New Roman" w:hAnsi="Times New Roman" w:cs="Times New Roman"/>
          <w:color w:val="000000" w:themeColor="text1"/>
          <w:sz w:val="28"/>
          <w:szCs w:val="28"/>
          <w:lang w:eastAsia="ru-RU"/>
        </w:rPr>
        <w:t>.</w:t>
      </w:r>
    </w:p>
    <w:p w:rsidR="006D7EF8" w:rsidRDefault="006D7EF8" w:rsidP="0085629F">
      <w:pPr>
        <w:spacing w:after="0" w:line="240" w:lineRule="auto"/>
        <w:ind w:right="-1" w:firstLine="709"/>
        <w:jc w:val="both"/>
        <w:rPr>
          <w:rFonts w:ascii="Times New Roman" w:eastAsia="Times New Roman" w:hAnsi="Times New Roman" w:cs="Times New Roman"/>
          <w:color w:val="000000" w:themeColor="text1"/>
          <w:sz w:val="28"/>
          <w:szCs w:val="28"/>
          <w:lang w:eastAsia="ru-RU"/>
        </w:rPr>
      </w:pPr>
      <w:r w:rsidRPr="006D7EF8">
        <w:rPr>
          <w:rFonts w:ascii="Times New Roman" w:eastAsia="Times New Roman" w:hAnsi="Times New Roman" w:cs="Times New Roman"/>
          <w:color w:val="000000" w:themeColor="text1"/>
          <w:sz w:val="28"/>
          <w:szCs w:val="28"/>
          <w:lang w:eastAsia="ru-RU"/>
        </w:rPr>
        <w:t xml:space="preserve">Обычный аукцион, как правило, не ограничивает пользователя в размере совершаемой ставки. Скандинавский аукцион похож на обычный лишь терминологией. Основные принципы проведения торгов в этих системах торгов радикально отличаются. Как иногда случается на обычном аукционе, </w:t>
      </w:r>
      <w:r w:rsidR="00F24BB5">
        <w:rPr>
          <w:rFonts w:ascii="Times New Roman" w:eastAsia="Times New Roman" w:hAnsi="Times New Roman" w:cs="Times New Roman"/>
          <w:color w:val="000000" w:themeColor="text1"/>
          <w:sz w:val="28"/>
          <w:szCs w:val="28"/>
          <w:lang w:eastAsia="ru-RU"/>
        </w:rPr>
        <w:t xml:space="preserve">в скандинавском аукционе начальная ставка </w:t>
      </w:r>
      <w:r w:rsidRPr="006D7EF8">
        <w:rPr>
          <w:rFonts w:ascii="Times New Roman" w:eastAsia="Times New Roman" w:hAnsi="Times New Roman" w:cs="Times New Roman"/>
          <w:color w:val="000000" w:themeColor="text1"/>
          <w:sz w:val="28"/>
          <w:szCs w:val="28"/>
          <w:lang w:eastAsia="ru-RU"/>
        </w:rPr>
        <w:t>на тот или иной товар также устанавливается значительно более низкой, чем его рыночная стоимость, но в проведении торгов заложены существенные отличия.</w:t>
      </w:r>
    </w:p>
    <w:p w:rsidR="001C652D" w:rsidRDefault="006E29BD" w:rsidP="001C652D">
      <w:pPr>
        <w:spacing w:after="0" w:line="240" w:lineRule="auto"/>
        <w:ind w:right="-1"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Ц</w:t>
      </w:r>
      <w:r w:rsidRPr="006E29BD">
        <w:rPr>
          <w:rFonts w:ascii="Times New Roman" w:hAnsi="Times New Roman" w:cs="Times New Roman"/>
          <w:color w:val="000000" w:themeColor="text1"/>
          <w:sz w:val="28"/>
          <w:szCs w:val="28"/>
          <w:shd w:val="clear" w:color="auto" w:fill="FFFFFF"/>
        </w:rPr>
        <w:t>елью дипломного</w:t>
      </w:r>
      <w:r>
        <w:rPr>
          <w:rFonts w:ascii="Times New Roman" w:hAnsi="Times New Roman" w:cs="Times New Roman"/>
          <w:color w:val="000000" w:themeColor="text1"/>
          <w:sz w:val="28"/>
          <w:szCs w:val="28"/>
          <w:shd w:val="clear" w:color="auto" w:fill="FFFFFF"/>
        </w:rPr>
        <w:t xml:space="preserve"> проекта является создание веб-ориентированного</w:t>
      </w:r>
      <w:r w:rsidRPr="006E29BD">
        <w:rPr>
          <w:rFonts w:ascii="Times New Roman" w:hAnsi="Times New Roman" w:cs="Times New Roman"/>
          <w:color w:val="000000" w:themeColor="text1"/>
          <w:sz w:val="28"/>
          <w:szCs w:val="28"/>
          <w:shd w:val="clear" w:color="auto" w:fill="FFFFFF"/>
        </w:rPr>
        <w:t xml:space="preserve"> приложения,</w:t>
      </w:r>
      <w:r>
        <w:rPr>
          <w:rFonts w:ascii="Times New Roman" w:hAnsi="Times New Roman" w:cs="Times New Roman"/>
          <w:color w:val="000000" w:themeColor="text1"/>
          <w:sz w:val="28"/>
          <w:szCs w:val="28"/>
          <w:shd w:val="clear" w:color="auto" w:fill="FFFFFF"/>
        </w:rPr>
        <w:t xml:space="preserve"> в котором пользователи смогут</w:t>
      </w:r>
      <w:r w:rsidRPr="006E29BD">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разыгрыва</w:t>
      </w:r>
      <w:r w:rsidRPr="006E29BD">
        <w:rPr>
          <w:rFonts w:ascii="Times New Roman" w:hAnsi="Times New Roman" w:cs="Times New Roman"/>
          <w:color w:val="000000" w:themeColor="text1"/>
          <w:sz w:val="28"/>
          <w:szCs w:val="28"/>
          <w:shd w:val="clear" w:color="auto" w:fill="FFFFFF"/>
        </w:rPr>
        <w:t>ть товары различного назначения</w:t>
      </w:r>
      <w:r>
        <w:rPr>
          <w:rFonts w:ascii="Times New Roman" w:hAnsi="Times New Roman" w:cs="Times New Roman"/>
          <w:color w:val="000000" w:themeColor="text1"/>
          <w:sz w:val="28"/>
          <w:szCs w:val="28"/>
          <w:shd w:val="clear" w:color="auto" w:fill="FFFFFF"/>
        </w:rPr>
        <w:t xml:space="preserve"> по</w:t>
      </w:r>
      <w:r w:rsidRPr="006E29BD">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системе скандинавского аукциона.</w:t>
      </w:r>
    </w:p>
    <w:p w:rsidR="001C652D" w:rsidRDefault="001C652D">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type="page"/>
      </w:r>
    </w:p>
    <w:p w:rsidR="00CE247D" w:rsidRDefault="00A968B0" w:rsidP="001C652D">
      <w:pPr>
        <w:spacing w:after="0" w:line="240" w:lineRule="auto"/>
        <w:ind w:right="-1" w:firstLine="709"/>
        <w:jc w:val="both"/>
        <w:rPr>
          <w:rFonts w:ascii="Times New Roman" w:hAnsi="Times New Roman" w:cs="Times New Roman"/>
          <w:b/>
          <w:sz w:val="28"/>
          <w:szCs w:val="28"/>
        </w:rPr>
      </w:pPr>
      <w:r>
        <w:rPr>
          <w:rFonts w:ascii="Times New Roman" w:hAnsi="Times New Roman" w:cs="Times New Roman"/>
          <w:b/>
          <w:sz w:val="28"/>
          <w:szCs w:val="28"/>
        </w:rPr>
        <w:lastRenderedPageBreak/>
        <w:t>1 АНАЛИЗ ЛИТЕРАТУРЫ</w:t>
      </w:r>
    </w:p>
    <w:p w:rsidR="0083543C" w:rsidRDefault="0083543C" w:rsidP="001C652D">
      <w:pPr>
        <w:spacing w:after="0" w:line="240" w:lineRule="auto"/>
        <w:ind w:right="-1" w:firstLine="709"/>
        <w:jc w:val="both"/>
        <w:rPr>
          <w:rFonts w:ascii="Times New Roman" w:hAnsi="Times New Roman" w:cs="Times New Roman"/>
          <w:b/>
          <w:sz w:val="28"/>
          <w:szCs w:val="28"/>
        </w:rPr>
      </w:pPr>
    </w:p>
    <w:p w:rsidR="0083543C" w:rsidRDefault="000D5EAA" w:rsidP="000D5EAA">
      <w:pPr>
        <w:pStyle w:val="ListParagraph"/>
        <w:numPr>
          <w:ilvl w:val="1"/>
          <w:numId w:val="3"/>
        </w:numPr>
        <w:spacing w:after="0" w:line="240" w:lineRule="auto"/>
        <w:ind w:right="-1"/>
        <w:jc w:val="both"/>
        <w:rPr>
          <w:rFonts w:ascii="Times New Roman" w:hAnsi="Times New Roman" w:cs="Times New Roman"/>
          <w:b/>
          <w:sz w:val="28"/>
          <w:szCs w:val="28"/>
        </w:rPr>
      </w:pPr>
      <w:r>
        <w:rPr>
          <w:rFonts w:ascii="Times New Roman" w:hAnsi="Times New Roman" w:cs="Times New Roman"/>
          <w:b/>
          <w:sz w:val="28"/>
          <w:szCs w:val="28"/>
        </w:rPr>
        <w:t>Особенности «Сканди</w:t>
      </w:r>
      <w:bookmarkStart w:id="0" w:name="_GoBack"/>
      <w:bookmarkEnd w:id="0"/>
      <w:r>
        <w:rPr>
          <w:rFonts w:ascii="Times New Roman" w:hAnsi="Times New Roman" w:cs="Times New Roman"/>
          <w:b/>
          <w:sz w:val="28"/>
          <w:szCs w:val="28"/>
        </w:rPr>
        <w:t>навских» торгов</w:t>
      </w:r>
    </w:p>
    <w:p w:rsidR="000D5EAA" w:rsidRDefault="000D5EAA" w:rsidP="000D5EAA">
      <w:pPr>
        <w:spacing w:after="0" w:line="240" w:lineRule="auto"/>
        <w:ind w:left="709" w:right="-1"/>
        <w:jc w:val="both"/>
        <w:rPr>
          <w:rFonts w:ascii="Times New Roman" w:hAnsi="Times New Roman" w:cs="Times New Roman"/>
          <w:b/>
          <w:sz w:val="28"/>
          <w:szCs w:val="28"/>
        </w:rPr>
      </w:pPr>
    </w:p>
    <w:p w:rsidR="000D5EAA" w:rsidRPr="000D5EAA" w:rsidRDefault="00E25051" w:rsidP="002E2184">
      <w:pPr>
        <w:pStyle w:val="NormalWeb"/>
        <w:spacing w:before="0" w:beforeAutospacing="0" w:after="0" w:afterAutospacing="0"/>
        <w:ind w:firstLine="709"/>
        <w:jc w:val="both"/>
        <w:rPr>
          <w:color w:val="000000" w:themeColor="text1"/>
          <w:sz w:val="28"/>
        </w:rPr>
      </w:pPr>
      <w:r>
        <w:rPr>
          <w:color w:val="000000" w:themeColor="text1"/>
          <w:sz w:val="28"/>
        </w:rPr>
        <w:t>Ш</w:t>
      </w:r>
      <w:r w:rsidR="000D5EAA" w:rsidRPr="000D5EAA">
        <w:rPr>
          <w:color w:val="000000" w:themeColor="text1"/>
          <w:sz w:val="28"/>
        </w:rPr>
        <w:t>аг ставки на скандинавском аукционе является фиксированным и составляет очень незначительную величину в сравнении с вероятной стоимостью товара. Скажем, на лот, стоимость</w:t>
      </w:r>
      <w:r>
        <w:rPr>
          <w:color w:val="000000" w:themeColor="text1"/>
          <w:sz w:val="28"/>
        </w:rPr>
        <w:t xml:space="preserve"> которого на рынке составляет 300-400</w:t>
      </w:r>
      <w:r w:rsidR="000D5EAA" w:rsidRPr="000D5EAA">
        <w:rPr>
          <w:color w:val="000000" w:themeColor="text1"/>
          <w:sz w:val="28"/>
        </w:rPr>
        <w:t xml:space="preserve"> рублей, стартовая цена может быть уста</w:t>
      </w:r>
      <w:r>
        <w:rPr>
          <w:color w:val="000000" w:themeColor="text1"/>
          <w:sz w:val="28"/>
        </w:rPr>
        <w:t>новлена всего в 10</w:t>
      </w:r>
      <w:r w:rsidR="000D5EAA" w:rsidRPr="000D5EAA">
        <w:rPr>
          <w:color w:val="000000" w:themeColor="text1"/>
          <w:sz w:val="28"/>
        </w:rPr>
        <w:t xml:space="preserve"> рублей, при этом участники торгов имеют возможность пов</w:t>
      </w:r>
      <w:r>
        <w:rPr>
          <w:color w:val="000000" w:themeColor="text1"/>
          <w:sz w:val="28"/>
        </w:rPr>
        <w:t>ышать ставки всего на 25 копеек.</w:t>
      </w:r>
      <w:r w:rsidR="000D5EAA" w:rsidRPr="000D5EAA">
        <w:rPr>
          <w:color w:val="000000" w:themeColor="text1"/>
          <w:sz w:val="28"/>
        </w:rPr>
        <w:t xml:space="preserve"> </w:t>
      </w:r>
    </w:p>
    <w:p w:rsidR="000D5EAA" w:rsidRPr="000D5EAA" w:rsidRDefault="000D5EAA" w:rsidP="002E2184">
      <w:pPr>
        <w:pStyle w:val="NormalWeb"/>
        <w:spacing w:before="0" w:beforeAutospacing="0" w:after="0" w:afterAutospacing="0"/>
        <w:jc w:val="both"/>
        <w:rPr>
          <w:color w:val="000000" w:themeColor="text1"/>
          <w:sz w:val="28"/>
        </w:rPr>
      </w:pPr>
      <w:r w:rsidRPr="000D5EAA">
        <w:rPr>
          <w:color w:val="000000" w:themeColor="text1"/>
          <w:sz w:val="28"/>
        </w:rPr>
        <w:t>Следует отметить, что наиболее важное обстоятельство скандинавского аукциона заключается в том, что, делая ставку в 25 копеек, участник должен её оплатить, и плата за ставку сост</w:t>
      </w:r>
      <w:r w:rsidR="00E25051">
        <w:rPr>
          <w:color w:val="000000" w:themeColor="text1"/>
          <w:sz w:val="28"/>
        </w:rPr>
        <w:t>авляет 1 рубль</w:t>
      </w:r>
      <w:r w:rsidRPr="000D5EAA">
        <w:rPr>
          <w:color w:val="000000" w:themeColor="text1"/>
          <w:sz w:val="28"/>
        </w:rPr>
        <w:t xml:space="preserve">. Таким образом, ведя азартную борьбу за лот с другими участниками, сделав, скажем, 20 ставок по 25 копеек, на самом деле участник, даже не </w:t>
      </w:r>
      <w:r w:rsidR="00E25051">
        <w:rPr>
          <w:color w:val="000000" w:themeColor="text1"/>
          <w:sz w:val="28"/>
        </w:rPr>
        <w:t>выиграв лот, в итоге тратит 20*1=20</w:t>
      </w:r>
      <w:r w:rsidRPr="000D5EAA">
        <w:rPr>
          <w:color w:val="000000" w:themeColor="text1"/>
          <w:sz w:val="28"/>
        </w:rPr>
        <w:t xml:space="preserve"> рублей только за возможность делать эти ставки. Прибыль скандинавского аукциона составляет не процент с выигрышной суммы</w:t>
      </w:r>
      <w:r w:rsidR="00E25051">
        <w:rPr>
          <w:color w:val="000000" w:themeColor="text1"/>
          <w:sz w:val="28"/>
        </w:rPr>
        <w:t>,</w:t>
      </w:r>
      <w:r w:rsidRPr="000D5EAA">
        <w:rPr>
          <w:color w:val="000000" w:themeColor="text1"/>
          <w:sz w:val="28"/>
        </w:rPr>
        <w:t xml:space="preserve"> </w:t>
      </w:r>
      <w:r w:rsidR="00E25051">
        <w:rPr>
          <w:color w:val="000000" w:themeColor="text1"/>
          <w:sz w:val="28"/>
        </w:rPr>
        <w:t>а именно эта плата за ставку.</w:t>
      </w:r>
    </w:p>
    <w:p w:rsidR="000D5EAA" w:rsidRDefault="000D5EAA" w:rsidP="002E2184">
      <w:pPr>
        <w:pStyle w:val="NormalWeb"/>
        <w:spacing w:before="0" w:beforeAutospacing="0" w:after="0" w:afterAutospacing="0"/>
        <w:jc w:val="both"/>
        <w:rPr>
          <w:color w:val="000000" w:themeColor="text1"/>
          <w:sz w:val="28"/>
        </w:rPr>
      </w:pPr>
      <w:r w:rsidRPr="000D5EAA">
        <w:rPr>
          <w:color w:val="000000" w:themeColor="text1"/>
          <w:sz w:val="28"/>
        </w:rPr>
        <w:t>Другое важное отличие скандинавского аукциона от обычного состоит в том, что в первом не существует фиксированного периода торгов. По истечении определённого времени каждая сделанная пользователем ставка немного продлевает срок торгов, на период от нескольких секунд до нескольких минут. И, если за это время никто другой не сделает новой ставки, тот, кто сделал последнюю, считается победителем.</w:t>
      </w:r>
    </w:p>
    <w:p w:rsidR="002E2184" w:rsidRDefault="002E2184" w:rsidP="00E25051">
      <w:pPr>
        <w:pStyle w:val="NormalWeb"/>
        <w:spacing w:before="0" w:beforeAutospacing="0" w:after="0" w:afterAutospacing="0"/>
        <w:rPr>
          <w:color w:val="000000" w:themeColor="text1"/>
          <w:sz w:val="28"/>
        </w:rPr>
      </w:pPr>
    </w:p>
    <w:p w:rsidR="002E2184" w:rsidRDefault="0001526B" w:rsidP="00E25051">
      <w:pPr>
        <w:pStyle w:val="NormalWeb"/>
        <w:spacing w:before="0" w:beforeAutospacing="0" w:after="0" w:afterAutospacing="0"/>
        <w:rPr>
          <w:b/>
          <w:sz w:val="28"/>
          <w:szCs w:val="28"/>
        </w:rPr>
      </w:pPr>
      <w:r>
        <w:rPr>
          <w:b/>
          <w:color w:val="000000" w:themeColor="text1"/>
          <w:sz w:val="28"/>
          <w:szCs w:val="28"/>
        </w:rPr>
        <w:tab/>
        <w:t>1</w:t>
      </w:r>
      <w:r w:rsidR="002E2184" w:rsidRPr="002E2184">
        <w:rPr>
          <w:b/>
          <w:color w:val="000000" w:themeColor="text1"/>
          <w:sz w:val="28"/>
          <w:szCs w:val="28"/>
        </w:rPr>
        <w:t xml:space="preserve">.2 </w:t>
      </w:r>
      <w:r w:rsidR="002E2184" w:rsidRPr="002E2184">
        <w:rPr>
          <w:b/>
          <w:sz w:val="28"/>
          <w:szCs w:val="28"/>
        </w:rPr>
        <w:t>Сравнение аналогов</w:t>
      </w:r>
    </w:p>
    <w:p w:rsidR="002E2184" w:rsidRDefault="002E2184" w:rsidP="00E25051">
      <w:pPr>
        <w:pStyle w:val="NormalWeb"/>
        <w:spacing w:before="0" w:beforeAutospacing="0" w:after="0" w:afterAutospacing="0"/>
        <w:rPr>
          <w:b/>
          <w:sz w:val="28"/>
          <w:szCs w:val="28"/>
        </w:rPr>
      </w:pPr>
    </w:p>
    <w:p w:rsidR="004B710E" w:rsidRPr="004B710E" w:rsidRDefault="004B710E" w:rsidP="004B710E">
      <w:pPr>
        <w:spacing w:after="0" w:line="240" w:lineRule="auto"/>
        <w:ind w:firstLine="709"/>
        <w:jc w:val="both"/>
        <w:rPr>
          <w:rFonts w:ascii="Times New Roman" w:hAnsi="Times New Roman" w:cs="Times New Roman"/>
          <w:sz w:val="28"/>
        </w:rPr>
      </w:pPr>
      <w:r w:rsidRPr="004B710E">
        <w:rPr>
          <w:rFonts w:ascii="Times New Roman" w:hAnsi="Times New Roman" w:cs="Times New Roman"/>
          <w:sz w:val="28"/>
        </w:rPr>
        <w:t>Перед тем, как приступить к реализации проекта, следует проанализировать существующие на данный момент системы подобного характера и тематики. С помощью этого мы можем сделать верные выводы о том, как необходимо создавать собственную систему на основе достоинств и недостатков рассмотренных ресурсов.</w:t>
      </w:r>
    </w:p>
    <w:p w:rsidR="002E2184" w:rsidRDefault="002E2184" w:rsidP="002E2184">
      <w:pPr>
        <w:spacing w:after="0"/>
        <w:ind w:firstLine="709"/>
        <w:jc w:val="both"/>
        <w:rPr>
          <w:rFonts w:ascii="Times New Roman" w:hAnsi="Times New Roman" w:cs="Times New Roman"/>
          <w:sz w:val="28"/>
          <w:szCs w:val="28"/>
        </w:rPr>
      </w:pPr>
      <w:r w:rsidRPr="002E2184">
        <w:rPr>
          <w:rFonts w:ascii="Times New Roman" w:hAnsi="Times New Roman" w:cs="Times New Roman"/>
          <w:sz w:val="28"/>
          <w:szCs w:val="28"/>
        </w:rPr>
        <w:t xml:space="preserve">Наиболее популярные </w:t>
      </w:r>
      <w:r>
        <w:rPr>
          <w:rFonts w:ascii="Times New Roman" w:hAnsi="Times New Roman" w:cs="Times New Roman"/>
          <w:sz w:val="28"/>
          <w:szCs w:val="28"/>
        </w:rPr>
        <w:t xml:space="preserve">веб-ориентированные приложения </w:t>
      </w:r>
      <w:r w:rsidRPr="002E2184">
        <w:rPr>
          <w:rFonts w:ascii="Times New Roman" w:hAnsi="Times New Roman" w:cs="Times New Roman"/>
          <w:color w:val="000000"/>
          <w:sz w:val="28"/>
          <w:szCs w:val="28"/>
          <w:shd w:val="clear" w:color="auto" w:fill="FFFFFF"/>
        </w:rPr>
        <w:t>скандинавских аукционов, которые действуют на территории СНГ</w:t>
      </w:r>
      <w:r w:rsidRPr="002E2184">
        <w:rPr>
          <w:rFonts w:ascii="Times New Roman" w:hAnsi="Times New Roman" w:cs="Times New Roman"/>
          <w:sz w:val="28"/>
          <w:szCs w:val="28"/>
        </w:rPr>
        <w:t>:</w:t>
      </w:r>
    </w:p>
    <w:p w:rsidR="00854818" w:rsidRPr="00854818" w:rsidRDefault="002E2184" w:rsidP="00854818">
      <w:pPr>
        <w:pStyle w:val="ListParagraph"/>
        <w:numPr>
          <w:ilvl w:val="0"/>
          <w:numId w:val="4"/>
        </w:numPr>
        <w:spacing w:after="0"/>
        <w:ind w:left="0" w:firstLine="709"/>
        <w:jc w:val="both"/>
        <w:rPr>
          <w:rFonts w:ascii="Times New Roman" w:hAnsi="Times New Roman" w:cs="Times New Roman"/>
          <w:sz w:val="28"/>
          <w:szCs w:val="28"/>
        </w:rPr>
      </w:pPr>
      <w:r w:rsidRPr="00854818">
        <w:rPr>
          <w:rFonts w:ascii="Times New Roman" w:hAnsi="Times New Roman" w:cs="Times New Roman"/>
          <w:bCs/>
          <w:color w:val="000000"/>
          <w:sz w:val="28"/>
          <w:szCs w:val="28"/>
          <w:shd w:val="clear" w:color="auto" w:fill="FFFFFF"/>
        </w:rPr>
        <w:t>Gagen.ru</w:t>
      </w:r>
      <w:r w:rsidRPr="00854818">
        <w:rPr>
          <w:rStyle w:val="apple-converted-space"/>
          <w:rFonts w:ascii="Times New Roman" w:hAnsi="Times New Roman" w:cs="Times New Roman"/>
          <w:color w:val="000000"/>
          <w:sz w:val="28"/>
          <w:szCs w:val="28"/>
          <w:shd w:val="clear" w:color="auto" w:fill="FFFFFF"/>
        </w:rPr>
        <w:t> </w:t>
      </w:r>
      <w:r w:rsidRPr="00854818">
        <w:rPr>
          <w:rFonts w:ascii="Times New Roman" w:hAnsi="Times New Roman" w:cs="Times New Roman"/>
          <w:color w:val="000000"/>
          <w:sz w:val="28"/>
          <w:szCs w:val="28"/>
          <w:shd w:val="clear" w:color="auto" w:fill="FFFFFF"/>
        </w:rPr>
        <w:t>– первый российский аукцион, работающий по системе скандинавских аукционов. Есть несколько непродуманных моментов, дисбаланс из-за автоставок и бесплатной раздаче администрацией ставок своим партнерам. Но играть и выигрывать можно. Есть форум, для решения любых вопросов.</w:t>
      </w:r>
    </w:p>
    <w:p w:rsidR="00854818" w:rsidRPr="00854818" w:rsidRDefault="002E2184" w:rsidP="00854818">
      <w:pPr>
        <w:pStyle w:val="ListParagraph"/>
        <w:numPr>
          <w:ilvl w:val="0"/>
          <w:numId w:val="4"/>
        </w:numPr>
        <w:spacing w:after="0"/>
        <w:ind w:left="0" w:firstLine="709"/>
        <w:jc w:val="both"/>
        <w:rPr>
          <w:rFonts w:ascii="Times New Roman" w:hAnsi="Times New Roman" w:cs="Times New Roman"/>
          <w:sz w:val="28"/>
          <w:szCs w:val="28"/>
        </w:rPr>
      </w:pPr>
      <w:r w:rsidRPr="00854818">
        <w:rPr>
          <w:rFonts w:ascii="Times New Roman" w:hAnsi="Times New Roman" w:cs="Times New Roman"/>
          <w:bCs/>
          <w:color w:val="000000"/>
          <w:sz w:val="28"/>
          <w:szCs w:val="28"/>
          <w:shd w:val="clear" w:color="auto" w:fill="FFFFFF"/>
        </w:rPr>
        <w:t>Getbuy.ru</w:t>
      </w:r>
      <w:r w:rsidRPr="00854818">
        <w:rPr>
          <w:rStyle w:val="apple-converted-space"/>
          <w:rFonts w:ascii="Times New Roman" w:hAnsi="Times New Roman" w:cs="Times New Roman"/>
          <w:color w:val="000000"/>
          <w:sz w:val="28"/>
          <w:szCs w:val="28"/>
          <w:shd w:val="clear" w:color="auto" w:fill="FFFFFF"/>
        </w:rPr>
        <w:t> </w:t>
      </w:r>
      <w:r w:rsidRPr="00854818">
        <w:rPr>
          <w:rFonts w:ascii="Times New Roman" w:hAnsi="Times New Roman" w:cs="Times New Roman"/>
          <w:color w:val="000000"/>
          <w:sz w:val="28"/>
          <w:szCs w:val="28"/>
          <w:shd w:val="clear" w:color="auto" w:fill="FFFFFF"/>
        </w:rPr>
        <w:t>– Красивый сайт, много аукционов, но</w:t>
      </w:r>
      <w:r w:rsidR="00854818">
        <w:rPr>
          <w:rFonts w:ascii="Times New Roman" w:hAnsi="Times New Roman" w:cs="Times New Roman"/>
          <w:color w:val="000000"/>
          <w:sz w:val="28"/>
          <w:szCs w:val="28"/>
          <w:shd w:val="clear" w:color="auto" w:fill="FFFFFF"/>
        </w:rPr>
        <w:t xml:space="preserve"> имеется</w:t>
      </w:r>
      <w:r w:rsidRPr="00854818">
        <w:rPr>
          <w:rFonts w:ascii="Times New Roman" w:hAnsi="Times New Roman" w:cs="Times New Roman"/>
          <w:color w:val="000000"/>
          <w:sz w:val="28"/>
          <w:szCs w:val="28"/>
          <w:shd w:val="clear" w:color="auto" w:fill="FFFFFF"/>
        </w:rPr>
        <w:t xml:space="preserve"> налич</w:t>
      </w:r>
      <w:r w:rsidR="00854818">
        <w:rPr>
          <w:rFonts w:ascii="Times New Roman" w:hAnsi="Times New Roman" w:cs="Times New Roman"/>
          <w:color w:val="000000"/>
          <w:sz w:val="28"/>
          <w:szCs w:val="28"/>
          <w:shd w:val="clear" w:color="auto" w:fill="FFFFFF"/>
        </w:rPr>
        <w:t>ие ботов или подставных лиц.</w:t>
      </w:r>
    </w:p>
    <w:p w:rsidR="00854818" w:rsidRPr="00854818" w:rsidRDefault="002E2184" w:rsidP="00854818">
      <w:pPr>
        <w:pStyle w:val="ListParagraph"/>
        <w:numPr>
          <w:ilvl w:val="0"/>
          <w:numId w:val="4"/>
        </w:numPr>
        <w:spacing w:after="0"/>
        <w:ind w:left="0" w:firstLine="709"/>
        <w:jc w:val="both"/>
        <w:rPr>
          <w:rFonts w:ascii="Times New Roman" w:hAnsi="Times New Roman" w:cs="Times New Roman"/>
          <w:sz w:val="28"/>
          <w:szCs w:val="28"/>
        </w:rPr>
      </w:pPr>
      <w:r w:rsidRPr="00854818">
        <w:rPr>
          <w:rFonts w:ascii="Times New Roman" w:hAnsi="Times New Roman" w:cs="Times New Roman"/>
          <w:bCs/>
          <w:color w:val="000000"/>
          <w:sz w:val="28"/>
          <w:szCs w:val="28"/>
          <w:shd w:val="clear" w:color="auto" w:fill="FFFFFF"/>
        </w:rPr>
        <w:t>Vauctione.ru</w:t>
      </w:r>
      <w:r w:rsidRPr="00854818">
        <w:rPr>
          <w:rStyle w:val="apple-converted-space"/>
          <w:rFonts w:ascii="Times New Roman" w:hAnsi="Times New Roman" w:cs="Times New Roman"/>
          <w:color w:val="000000"/>
          <w:sz w:val="28"/>
          <w:szCs w:val="28"/>
          <w:shd w:val="clear" w:color="auto" w:fill="FFFFFF"/>
        </w:rPr>
        <w:t> </w:t>
      </w:r>
      <w:r w:rsidRPr="00854818">
        <w:rPr>
          <w:rFonts w:ascii="Times New Roman" w:hAnsi="Times New Roman" w:cs="Times New Roman"/>
          <w:color w:val="000000"/>
          <w:sz w:val="28"/>
          <w:szCs w:val="28"/>
          <w:shd w:val="clear" w:color="auto" w:fill="FFFFFF"/>
        </w:rPr>
        <w:t xml:space="preserve">– Молодой и красивый сайт. </w:t>
      </w:r>
      <w:r w:rsidR="00854818">
        <w:rPr>
          <w:rFonts w:ascii="Times New Roman" w:hAnsi="Times New Roman" w:cs="Times New Roman"/>
          <w:color w:val="000000"/>
          <w:sz w:val="28"/>
          <w:szCs w:val="28"/>
          <w:shd w:val="clear" w:color="auto" w:fill="FFFFFF"/>
        </w:rPr>
        <w:t>Недостатки сайта:</w:t>
      </w:r>
      <w:r w:rsidRPr="00854818">
        <w:rPr>
          <w:rFonts w:ascii="Times New Roman" w:hAnsi="Times New Roman" w:cs="Times New Roman"/>
          <w:color w:val="000000"/>
          <w:sz w:val="28"/>
          <w:szCs w:val="28"/>
          <w:shd w:val="clear" w:color="auto" w:fill="FFFFFF"/>
        </w:rPr>
        <w:t xml:space="preserve"> нет помощи, форума, официал</w:t>
      </w:r>
      <w:r w:rsidR="00854818">
        <w:rPr>
          <w:rFonts w:ascii="Times New Roman" w:hAnsi="Times New Roman" w:cs="Times New Roman"/>
          <w:color w:val="000000"/>
          <w:sz w:val="28"/>
          <w:szCs w:val="28"/>
          <w:shd w:val="clear" w:color="auto" w:fill="FFFFFF"/>
        </w:rPr>
        <w:t>ьного договора публичной оферты.</w:t>
      </w:r>
    </w:p>
    <w:p w:rsidR="002C44CF" w:rsidRPr="002C44CF" w:rsidRDefault="002E2184" w:rsidP="00784A3E">
      <w:pPr>
        <w:pStyle w:val="ListParagraph"/>
        <w:numPr>
          <w:ilvl w:val="0"/>
          <w:numId w:val="4"/>
        </w:numPr>
        <w:spacing w:after="0"/>
        <w:ind w:left="0" w:firstLine="709"/>
        <w:jc w:val="both"/>
        <w:rPr>
          <w:rFonts w:ascii="Times New Roman" w:hAnsi="Times New Roman" w:cs="Times New Roman"/>
          <w:sz w:val="28"/>
          <w:szCs w:val="28"/>
        </w:rPr>
      </w:pPr>
      <w:r w:rsidRPr="002C44CF">
        <w:rPr>
          <w:rFonts w:ascii="Times New Roman" w:hAnsi="Times New Roman" w:cs="Times New Roman"/>
          <w:bCs/>
          <w:color w:val="000000"/>
          <w:sz w:val="28"/>
          <w:szCs w:val="28"/>
          <w:shd w:val="clear" w:color="auto" w:fill="FFFFFF"/>
        </w:rPr>
        <w:lastRenderedPageBreak/>
        <w:t>Internetlot.ru</w:t>
      </w:r>
      <w:r w:rsidRPr="002C44CF">
        <w:rPr>
          <w:rStyle w:val="apple-converted-space"/>
          <w:rFonts w:ascii="Times New Roman" w:hAnsi="Times New Roman" w:cs="Times New Roman"/>
          <w:color w:val="000000"/>
          <w:sz w:val="28"/>
          <w:szCs w:val="28"/>
          <w:shd w:val="clear" w:color="auto" w:fill="FFFFFF"/>
        </w:rPr>
        <w:t> </w:t>
      </w:r>
      <w:r w:rsidR="002C44CF">
        <w:rPr>
          <w:rFonts w:ascii="Times New Roman" w:hAnsi="Times New Roman" w:cs="Times New Roman"/>
          <w:color w:val="000000"/>
          <w:sz w:val="28"/>
          <w:szCs w:val="28"/>
          <w:shd w:val="clear" w:color="auto" w:fill="FFFFFF"/>
        </w:rPr>
        <w:t>– Достаточно сырой и не продуманный сайт</w:t>
      </w:r>
      <w:r w:rsidRPr="002C44CF">
        <w:rPr>
          <w:rFonts w:ascii="Times New Roman" w:hAnsi="Times New Roman" w:cs="Times New Roman"/>
          <w:color w:val="000000"/>
          <w:sz w:val="28"/>
          <w:szCs w:val="28"/>
          <w:shd w:val="clear" w:color="auto" w:fill="FFFFFF"/>
        </w:rPr>
        <w:t>, яркий пример одной из многих копий Gagen.ru</w:t>
      </w:r>
      <w:r w:rsidR="002C44CF">
        <w:rPr>
          <w:rFonts w:ascii="Times New Roman" w:hAnsi="Times New Roman" w:cs="Times New Roman"/>
          <w:color w:val="000000"/>
          <w:sz w:val="28"/>
          <w:szCs w:val="28"/>
          <w:shd w:val="clear" w:color="auto" w:fill="FFFFFF"/>
        </w:rPr>
        <w:t>.</w:t>
      </w:r>
    </w:p>
    <w:p w:rsidR="002C44CF" w:rsidRPr="002C44CF" w:rsidRDefault="002E2184" w:rsidP="00784A3E">
      <w:pPr>
        <w:pStyle w:val="ListParagraph"/>
        <w:numPr>
          <w:ilvl w:val="0"/>
          <w:numId w:val="4"/>
        </w:numPr>
        <w:spacing w:after="0"/>
        <w:ind w:left="0" w:firstLine="709"/>
        <w:jc w:val="both"/>
        <w:rPr>
          <w:rFonts w:ascii="Times New Roman" w:hAnsi="Times New Roman" w:cs="Times New Roman"/>
          <w:sz w:val="28"/>
          <w:szCs w:val="28"/>
        </w:rPr>
      </w:pPr>
      <w:r w:rsidRPr="002C44CF">
        <w:rPr>
          <w:rFonts w:ascii="Times New Roman" w:hAnsi="Times New Roman" w:cs="Times New Roman"/>
          <w:bCs/>
          <w:color w:val="000000"/>
          <w:sz w:val="28"/>
          <w:szCs w:val="28"/>
          <w:shd w:val="clear" w:color="auto" w:fill="FFFFFF"/>
        </w:rPr>
        <w:t>minilot.ru</w:t>
      </w:r>
      <w:r w:rsidRPr="002C44CF">
        <w:rPr>
          <w:rStyle w:val="apple-converted-space"/>
          <w:rFonts w:ascii="Times New Roman" w:hAnsi="Times New Roman" w:cs="Times New Roman"/>
          <w:color w:val="000000"/>
          <w:sz w:val="28"/>
          <w:szCs w:val="28"/>
          <w:shd w:val="clear" w:color="auto" w:fill="FFFFFF"/>
        </w:rPr>
        <w:t> </w:t>
      </w:r>
      <w:r w:rsidRPr="002C44CF">
        <w:rPr>
          <w:rFonts w:ascii="Times New Roman" w:hAnsi="Times New Roman" w:cs="Times New Roman"/>
          <w:color w:val="000000"/>
          <w:sz w:val="28"/>
          <w:szCs w:val="28"/>
          <w:shd w:val="clear" w:color="auto" w:fill="FFFFFF"/>
        </w:rPr>
        <w:t>–</w:t>
      </w:r>
      <w:r w:rsidR="002C44CF" w:rsidRPr="002C44CF">
        <w:rPr>
          <w:rFonts w:ascii="Times New Roman" w:hAnsi="Times New Roman" w:cs="Times New Roman"/>
          <w:color w:val="000000"/>
          <w:sz w:val="28"/>
          <w:szCs w:val="28"/>
          <w:shd w:val="clear" w:color="auto" w:fill="FFFFFF"/>
        </w:rPr>
        <w:t xml:space="preserve"> К</w:t>
      </w:r>
      <w:r w:rsidRPr="002C44CF">
        <w:rPr>
          <w:rFonts w:ascii="Times New Roman" w:hAnsi="Times New Roman" w:cs="Times New Roman"/>
          <w:color w:val="000000"/>
          <w:sz w:val="28"/>
          <w:szCs w:val="28"/>
          <w:shd w:val="clear" w:color="auto" w:fill="FFFFFF"/>
        </w:rPr>
        <w:t xml:space="preserve">опия </w:t>
      </w:r>
      <w:r w:rsidR="002C44CF" w:rsidRPr="002C44CF">
        <w:rPr>
          <w:rFonts w:ascii="Times New Roman" w:hAnsi="Times New Roman" w:cs="Times New Roman"/>
          <w:color w:val="000000"/>
          <w:sz w:val="28"/>
          <w:szCs w:val="28"/>
          <w:shd w:val="clear" w:color="auto" w:fill="FFFFFF"/>
        </w:rPr>
        <w:t>Gagen.ru</w:t>
      </w:r>
      <w:r w:rsidRPr="002C44CF">
        <w:rPr>
          <w:rFonts w:ascii="Times New Roman" w:hAnsi="Times New Roman" w:cs="Times New Roman"/>
          <w:color w:val="000000"/>
          <w:sz w:val="28"/>
          <w:szCs w:val="28"/>
          <w:shd w:val="clear" w:color="auto" w:fill="FFFFFF"/>
        </w:rPr>
        <w:t>, но там организаторы пытаютс</w:t>
      </w:r>
      <w:r w:rsidR="002C44CF" w:rsidRPr="002C44CF">
        <w:rPr>
          <w:rFonts w:ascii="Times New Roman" w:hAnsi="Times New Roman" w:cs="Times New Roman"/>
          <w:color w:val="000000"/>
          <w:sz w:val="28"/>
          <w:szCs w:val="28"/>
          <w:shd w:val="clear" w:color="auto" w:fill="FFFFFF"/>
        </w:rPr>
        <w:t>я предоставить честные условия.</w:t>
      </w:r>
    </w:p>
    <w:p w:rsidR="002C44CF" w:rsidRPr="002C44CF" w:rsidRDefault="002E2184" w:rsidP="00854818">
      <w:pPr>
        <w:pStyle w:val="ListParagraph"/>
        <w:numPr>
          <w:ilvl w:val="0"/>
          <w:numId w:val="4"/>
        </w:numPr>
        <w:spacing w:after="0"/>
        <w:ind w:left="0" w:firstLine="709"/>
        <w:jc w:val="both"/>
        <w:rPr>
          <w:rFonts w:ascii="Times New Roman" w:hAnsi="Times New Roman" w:cs="Times New Roman"/>
          <w:sz w:val="28"/>
          <w:szCs w:val="28"/>
        </w:rPr>
      </w:pPr>
      <w:r w:rsidRPr="00854818">
        <w:rPr>
          <w:rFonts w:ascii="Times New Roman" w:hAnsi="Times New Roman" w:cs="Times New Roman"/>
          <w:bCs/>
          <w:color w:val="000000"/>
          <w:sz w:val="28"/>
          <w:szCs w:val="28"/>
          <w:shd w:val="clear" w:color="auto" w:fill="FFFFFF"/>
        </w:rPr>
        <w:t>tvoypriz.ru</w:t>
      </w:r>
      <w:r w:rsidRPr="00854818">
        <w:rPr>
          <w:rStyle w:val="apple-converted-space"/>
          <w:rFonts w:ascii="Times New Roman" w:hAnsi="Times New Roman" w:cs="Times New Roman"/>
          <w:color w:val="000000"/>
          <w:sz w:val="28"/>
          <w:szCs w:val="28"/>
          <w:shd w:val="clear" w:color="auto" w:fill="FFFFFF"/>
        </w:rPr>
        <w:t> </w:t>
      </w:r>
      <w:r w:rsidRPr="00854818">
        <w:rPr>
          <w:rFonts w:ascii="Times New Roman" w:hAnsi="Times New Roman" w:cs="Times New Roman"/>
          <w:color w:val="000000"/>
          <w:sz w:val="28"/>
          <w:szCs w:val="28"/>
          <w:shd w:val="clear" w:color="auto" w:fill="FFFFFF"/>
        </w:rPr>
        <w:t xml:space="preserve">– Неплохой аукцион. </w:t>
      </w:r>
      <w:r w:rsidR="002C44CF">
        <w:rPr>
          <w:rFonts w:ascii="Times New Roman" w:hAnsi="Times New Roman" w:cs="Times New Roman"/>
          <w:color w:val="000000"/>
          <w:sz w:val="28"/>
          <w:szCs w:val="28"/>
          <w:shd w:val="clear" w:color="auto" w:fill="FFFFFF"/>
        </w:rPr>
        <w:t xml:space="preserve">Но, </w:t>
      </w:r>
      <w:r w:rsidRPr="00854818">
        <w:rPr>
          <w:rFonts w:ascii="Times New Roman" w:hAnsi="Times New Roman" w:cs="Times New Roman"/>
          <w:color w:val="000000"/>
          <w:sz w:val="28"/>
          <w:szCs w:val="28"/>
          <w:shd w:val="clear" w:color="auto" w:fill="FFFFFF"/>
        </w:rPr>
        <w:t xml:space="preserve">полностью отсутствует прозрачность торгов, нет чата или форума. </w:t>
      </w:r>
      <w:r w:rsidR="002C44CF">
        <w:rPr>
          <w:rFonts w:ascii="Times New Roman" w:hAnsi="Times New Roman" w:cs="Times New Roman"/>
          <w:color w:val="000000"/>
          <w:sz w:val="28"/>
          <w:szCs w:val="28"/>
          <w:shd w:val="clear" w:color="auto" w:fill="FFFFFF"/>
        </w:rPr>
        <w:t xml:space="preserve">Небольшие </w:t>
      </w:r>
      <w:r w:rsidRPr="00854818">
        <w:rPr>
          <w:rFonts w:ascii="Times New Roman" w:hAnsi="Times New Roman" w:cs="Times New Roman"/>
          <w:color w:val="000000"/>
          <w:sz w:val="28"/>
          <w:szCs w:val="28"/>
          <w:shd w:val="clear" w:color="auto" w:fill="FFFFFF"/>
        </w:rPr>
        <w:t>технические возможности</w:t>
      </w:r>
      <w:r w:rsidR="002C44CF">
        <w:rPr>
          <w:rFonts w:ascii="Times New Roman" w:hAnsi="Times New Roman" w:cs="Times New Roman"/>
          <w:color w:val="000000"/>
          <w:sz w:val="28"/>
          <w:szCs w:val="28"/>
          <w:shd w:val="clear" w:color="auto" w:fill="FFFFFF"/>
        </w:rPr>
        <w:t>.</w:t>
      </w:r>
    </w:p>
    <w:p w:rsidR="002E2184" w:rsidRPr="00C92E17" w:rsidRDefault="002E2184" w:rsidP="00854818">
      <w:pPr>
        <w:pStyle w:val="ListParagraph"/>
        <w:numPr>
          <w:ilvl w:val="0"/>
          <w:numId w:val="4"/>
        </w:numPr>
        <w:spacing w:after="0"/>
        <w:ind w:left="0" w:firstLine="709"/>
        <w:jc w:val="both"/>
        <w:rPr>
          <w:rFonts w:ascii="Times New Roman" w:hAnsi="Times New Roman" w:cs="Times New Roman"/>
          <w:sz w:val="28"/>
          <w:szCs w:val="28"/>
        </w:rPr>
      </w:pPr>
      <w:r w:rsidRPr="00854818">
        <w:rPr>
          <w:rFonts w:ascii="Times New Roman" w:hAnsi="Times New Roman" w:cs="Times New Roman"/>
          <w:bCs/>
          <w:color w:val="000000"/>
          <w:sz w:val="28"/>
          <w:szCs w:val="28"/>
          <w:shd w:val="clear" w:color="auto" w:fill="FFFFFF"/>
        </w:rPr>
        <w:t>Goodwin.by</w:t>
      </w:r>
      <w:r w:rsidRPr="00854818">
        <w:rPr>
          <w:rStyle w:val="apple-converted-space"/>
          <w:rFonts w:ascii="Times New Roman" w:hAnsi="Times New Roman" w:cs="Times New Roman"/>
          <w:color w:val="000000"/>
          <w:sz w:val="28"/>
          <w:szCs w:val="28"/>
          <w:shd w:val="clear" w:color="auto" w:fill="FFFFFF"/>
        </w:rPr>
        <w:t> </w:t>
      </w:r>
      <w:r w:rsidRPr="00854818">
        <w:rPr>
          <w:rFonts w:ascii="Times New Roman" w:hAnsi="Times New Roman" w:cs="Times New Roman"/>
          <w:color w:val="000000"/>
          <w:sz w:val="28"/>
          <w:szCs w:val="28"/>
          <w:shd w:val="clear" w:color="auto" w:fill="FFFFFF"/>
        </w:rPr>
        <w:t xml:space="preserve">– </w:t>
      </w:r>
      <w:r w:rsidR="002C44CF">
        <w:rPr>
          <w:rFonts w:ascii="Times New Roman" w:hAnsi="Times New Roman" w:cs="Times New Roman"/>
          <w:color w:val="000000"/>
          <w:sz w:val="28"/>
          <w:szCs w:val="28"/>
          <w:shd w:val="clear" w:color="auto" w:fill="FFFFFF"/>
        </w:rPr>
        <w:t>Сайт от белорусских разработчиков</w:t>
      </w:r>
      <w:r w:rsidRPr="00854818">
        <w:rPr>
          <w:rFonts w:ascii="Times New Roman" w:hAnsi="Times New Roman" w:cs="Times New Roman"/>
          <w:color w:val="000000"/>
          <w:sz w:val="28"/>
          <w:szCs w:val="28"/>
          <w:shd w:val="clear" w:color="auto" w:fill="FFFFFF"/>
        </w:rPr>
        <w:t xml:space="preserve">. Красивый и понятный дизайн, в сочетании с большими возможностями, тщательной продуманностью торгов, отсутствием ботов и наличии средств коммуникации(форум) делают </w:t>
      </w:r>
      <w:r w:rsidR="002C44CF">
        <w:rPr>
          <w:rFonts w:ascii="Times New Roman" w:hAnsi="Times New Roman" w:cs="Times New Roman"/>
          <w:color w:val="000000"/>
          <w:sz w:val="28"/>
          <w:szCs w:val="28"/>
          <w:shd w:val="clear" w:color="auto" w:fill="FFFFFF"/>
        </w:rPr>
        <w:t>его лучшим не только в</w:t>
      </w:r>
      <w:r w:rsidRPr="00854818">
        <w:rPr>
          <w:rFonts w:ascii="Times New Roman" w:hAnsi="Times New Roman" w:cs="Times New Roman"/>
          <w:color w:val="000000"/>
          <w:sz w:val="28"/>
          <w:szCs w:val="28"/>
          <w:shd w:val="clear" w:color="auto" w:fill="FFFFFF"/>
        </w:rPr>
        <w:t xml:space="preserve"> Беларуси, но по</w:t>
      </w:r>
      <w:r w:rsidR="002C44CF">
        <w:rPr>
          <w:rFonts w:ascii="Times New Roman" w:hAnsi="Times New Roman" w:cs="Times New Roman"/>
          <w:color w:val="000000"/>
          <w:sz w:val="28"/>
          <w:szCs w:val="28"/>
          <w:shd w:val="clear" w:color="auto" w:fill="FFFFFF"/>
        </w:rPr>
        <w:t>жалуй и на всей территории СНГ.</w:t>
      </w:r>
    </w:p>
    <w:p w:rsidR="00C92E17" w:rsidRDefault="00C92E17" w:rsidP="00C92E17">
      <w:pPr>
        <w:pStyle w:val="ListParagraph"/>
        <w:spacing w:after="0"/>
        <w:ind w:left="709"/>
        <w:jc w:val="both"/>
        <w:rPr>
          <w:rFonts w:ascii="Times New Roman" w:hAnsi="Times New Roman" w:cs="Times New Roman"/>
          <w:color w:val="000000"/>
          <w:sz w:val="28"/>
          <w:szCs w:val="28"/>
          <w:shd w:val="clear" w:color="auto" w:fill="FFFFFF"/>
        </w:rPr>
      </w:pPr>
    </w:p>
    <w:p w:rsidR="00C92E17" w:rsidRDefault="00C92E17" w:rsidP="00C92E17">
      <w:pPr>
        <w:pStyle w:val="Heading2"/>
        <w:spacing w:before="0" w:beforeAutospacing="0" w:after="0" w:afterAutospacing="0"/>
        <w:ind w:firstLine="708"/>
        <w:jc w:val="both"/>
        <w:rPr>
          <w:sz w:val="28"/>
          <w:szCs w:val="28"/>
        </w:rPr>
      </w:pPr>
      <w:r w:rsidRPr="00824966">
        <w:rPr>
          <w:sz w:val="28"/>
          <w:szCs w:val="28"/>
        </w:rPr>
        <w:t xml:space="preserve">1.3 </w:t>
      </w:r>
      <w:r w:rsidRPr="00C92E17">
        <w:rPr>
          <w:sz w:val="28"/>
          <w:szCs w:val="28"/>
        </w:rPr>
        <w:t>Выбор модели жизненного цикла</w:t>
      </w:r>
    </w:p>
    <w:p w:rsidR="00C92E17" w:rsidRPr="00C92E17" w:rsidRDefault="00C92E17" w:rsidP="00C92E17">
      <w:pPr>
        <w:pStyle w:val="Heading2"/>
        <w:spacing w:before="0" w:beforeAutospacing="0" w:after="0" w:afterAutospacing="0"/>
        <w:ind w:firstLine="708"/>
        <w:jc w:val="both"/>
        <w:rPr>
          <w:sz w:val="28"/>
          <w:szCs w:val="28"/>
        </w:rPr>
      </w:pPr>
    </w:p>
    <w:p w:rsidR="00C92E17" w:rsidRDefault="00C92E17" w:rsidP="00C92E17">
      <w:pPr>
        <w:tabs>
          <w:tab w:val="left" w:pos="993"/>
        </w:tabs>
        <w:spacing w:after="0" w:line="240" w:lineRule="auto"/>
        <w:ind w:firstLine="720"/>
        <w:jc w:val="both"/>
        <w:rPr>
          <w:rFonts w:ascii="Times New Roman" w:hAnsi="Times New Roman" w:cs="Times New Roman"/>
          <w:sz w:val="28"/>
          <w:szCs w:val="28"/>
        </w:rPr>
      </w:pPr>
      <w:r w:rsidRPr="00C92E17">
        <w:rPr>
          <w:rFonts w:ascii="Times New Roman" w:hAnsi="Times New Roman" w:cs="Times New Roman"/>
          <w:sz w:val="28"/>
          <w:szCs w:val="28"/>
        </w:rPr>
        <w:t xml:space="preserve">Так </w:t>
      </w:r>
      <w:r>
        <w:rPr>
          <w:rFonts w:ascii="Times New Roman" w:hAnsi="Times New Roman" w:cs="Times New Roman"/>
          <w:sz w:val="28"/>
          <w:szCs w:val="28"/>
        </w:rPr>
        <w:t xml:space="preserve">в </w:t>
      </w:r>
      <w:r w:rsidRPr="00C92E17">
        <w:rPr>
          <w:rFonts w:ascii="Times New Roman" w:hAnsi="Times New Roman" w:cs="Times New Roman"/>
          <w:sz w:val="28"/>
          <w:szCs w:val="28"/>
        </w:rPr>
        <w:t>проект</w:t>
      </w:r>
      <w:r>
        <w:rPr>
          <w:rFonts w:ascii="Times New Roman" w:hAnsi="Times New Roman" w:cs="Times New Roman"/>
          <w:sz w:val="28"/>
          <w:szCs w:val="28"/>
        </w:rPr>
        <w:t>е</w:t>
      </w:r>
      <w:r w:rsidRPr="00C92E17">
        <w:rPr>
          <w:rFonts w:ascii="Times New Roman" w:hAnsi="Times New Roman" w:cs="Times New Roman"/>
          <w:sz w:val="28"/>
          <w:szCs w:val="28"/>
        </w:rPr>
        <w:t xml:space="preserve"> требования будут изменяться по ходу разработки, то подходящие модели жизненного цикла приведены ниже.</w:t>
      </w:r>
    </w:p>
    <w:p w:rsidR="00C92E17" w:rsidRPr="00C92E17" w:rsidRDefault="00C92E17" w:rsidP="00C92E17">
      <w:pPr>
        <w:tabs>
          <w:tab w:val="left" w:pos="993"/>
        </w:tabs>
        <w:spacing w:after="0" w:line="240" w:lineRule="auto"/>
        <w:ind w:firstLine="720"/>
        <w:rPr>
          <w:rFonts w:ascii="Times New Roman" w:hAnsi="Times New Roman" w:cs="Times New Roman"/>
          <w:sz w:val="28"/>
          <w:szCs w:val="28"/>
        </w:rPr>
      </w:pPr>
    </w:p>
    <w:p w:rsidR="00C92E17" w:rsidRDefault="00C92E17" w:rsidP="00C92E17">
      <w:pPr>
        <w:tabs>
          <w:tab w:val="left" w:pos="993"/>
        </w:tabs>
        <w:spacing w:after="0" w:line="240" w:lineRule="auto"/>
        <w:rPr>
          <w:rFonts w:ascii="Times New Roman" w:hAnsi="Times New Roman" w:cs="Times New Roman"/>
          <w:sz w:val="28"/>
          <w:szCs w:val="28"/>
        </w:rPr>
      </w:pPr>
      <w:r w:rsidRPr="00C92E17">
        <w:rPr>
          <w:rFonts w:ascii="Times New Roman" w:hAnsi="Times New Roman" w:cs="Times New Roman"/>
          <w:sz w:val="28"/>
          <w:szCs w:val="28"/>
        </w:rPr>
        <w:t>Таблица 1.1 – Модели ЖЦ</w:t>
      </w:r>
    </w:p>
    <w:p w:rsidR="00C92E17" w:rsidRPr="00C92E17" w:rsidRDefault="00C92E17" w:rsidP="00C92E17">
      <w:pPr>
        <w:tabs>
          <w:tab w:val="left" w:pos="993"/>
        </w:tabs>
        <w:spacing w:after="0" w:line="240" w:lineRule="auto"/>
        <w:rPr>
          <w:rFonts w:ascii="Times New Roman" w:hAnsi="Times New Roman" w:cs="Times New Roman"/>
          <w:sz w:val="28"/>
          <w:szCs w:val="28"/>
        </w:rPr>
      </w:pPr>
    </w:p>
    <w:tbl>
      <w:tblPr>
        <w:tblW w:w="96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8"/>
        <w:gridCol w:w="6557"/>
      </w:tblGrid>
      <w:tr w:rsidR="00C92E17" w:rsidRPr="00C92E17" w:rsidTr="00C92E17">
        <w:trPr>
          <w:trHeight w:val="280"/>
        </w:trPr>
        <w:tc>
          <w:tcPr>
            <w:tcW w:w="3118" w:type="dxa"/>
            <w:tcBorders>
              <w:top w:val="single" w:sz="4" w:space="0" w:color="000000"/>
              <w:left w:val="single" w:sz="4" w:space="0" w:color="000000"/>
              <w:bottom w:val="single" w:sz="4" w:space="0" w:color="000000"/>
              <w:right w:val="single" w:sz="4" w:space="0" w:color="000000"/>
            </w:tcBorders>
            <w:hideMark/>
          </w:tcPr>
          <w:p w:rsidR="00C92E17" w:rsidRPr="00C92E17" w:rsidRDefault="00C92E17" w:rsidP="00C92E17">
            <w:pPr>
              <w:tabs>
                <w:tab w:val="left" w:pos="993"/>
              </w:tabs>
              <w:spacing w:line="240" w:lineRule="auto"/>
              <w:rPr>
                <w:rFonts w:ascii="Times New Roman" w:hAnsi="Times New Roman" w:cs="Times New Roman"/>
                <w:sz w:val="28"/>
                <w:szCs w:val="28"/>
              </w:rPr>
            </w:pPr>
            <w:r w:rsidRPr="00C92E17">
              <w:rPr>
                <w:rFonts w:ascii="Times New Roman" w:hAnsi="Times New Roman" w:cs="Times New Roman"/>
                <w:sz w:val="28"/>
                <w:szCs w:val="28"/>
              </w:rPr>
              <w:t>Вид модели</w:t>
            </w:r>
          </w:p>
        </w:tc>
        <w:tc>
          <w:tcPr>
            <w:tcW w:w="6556" w:type="dxa"/>
            <w:tcBorders>
              <w:top w:val="single" w:sz="4" w:space="0" w:color="000000"/>
              <w:left w:val="single" w:sz="4" w:space="0" w:color="000000"/>
              <w:bottom w:val="single" w:sz="4" w:space="0" w:color="000000"/>
              <w:right w:val="single" w:sz="4" w:space="0" w:color="000000"/>
            </w:tcBorders>
            <w:hideMark/>
          </w:tcPr>
          <w:p w:rsidR="00C92E17" w:rsidRPr="00C92E17" w:rsidRDefault="00C92E17" w:rsidP="00C92E17">
            <w:pPr>
              <w:tabs>
                <w:tab w:val="left" w:pos="993"/>
              </w:tabs>
              <w:spacing w:line="240" w:lineRule="auto"/>
              <w:rPr>
                <w:rFonts w:ascii="Times New Roman" w:hAnsi="Times New Roman" w:cs="Times New Roman"/>
                <w:sz w:val="28"/>
                <w:szCs w:val="28"/>
              </w:rPr>
            </w:pPr>
            <w:r w:rsidRPr="00C92E17">
              <w:rPr>
                <w:rFonts w:ascii="Times New Roman" w:hAnsi="Times New Roman" w:cs="Times New Roman"/>
                <w:sz w:val="28"/>
                <w:szCs w:val="28"/>
              </w:rPr>
              <w:t>Качество данной модели</w:t>
            </w:r>
          </w:p>
        </w:tc>
      </w:tr>
      <w:tr w:rsidR="00C92E17" w:rsidRPr="00C92E17" w:rsidTr="00C92E17">
        <w:trPr>
          <w:trHeight w:val="760"/>
        </w:trPr>
        <w:tc>
          <w:tcPr>
            <w:tcW w:w="3118" w:type="dxa"/>
            <w:tcBorders>
              <w:top w:val="single" w:sz="4" w:space="0" w:color="000000"/>
              <w:left w:val="single" w:sz="4" w:space="0" w:color="000000"/>
              <w:bottom w:val="single" w:sz="4" w:space="0" w:color="000000"/>
              <w:right w:val="single" w:sz="4" w:space="0" w:color="000000"/>
            </w:tcBorders>
            <w:hideMark/>
          </w:tcPr>
          <w:p w:rsidR="00C92E17" w:rsidRPr="00C92E17" w:rsidRDefault="00C92E17" w:rsidP="00C92E17">
            <w:pPr>
              <w:spacing w:line="240" w:lineRule="auto"/>
              <w:rPr>
                <w:rFonts w:ascii="Times New Roman" w:hAnsi="Times New Roman" w:cs="Times New Roman"/>
                <w:sz w:val="28"/>
                <w:szCs w:val="28"/>
              </w:rPr>
            </w:pPr>
            <w:r w:rsidRPr="00C92E17">
              <w:rPr>
                <w:rFonts w:ascii="Times New Roman" w:hAnsi="Times New Roman" w:cs="Times New Roman"/>
                <w:sz w:val="28"/>
                <w:szCs w:val="28"/>
              </w:rPr>
              <w:t>Инкрементная</w:t>
            </w:r>
          </w:p>
        </w:tc>
        <w:tc>
          <w:tcPr>
            <w:tcW w:w="6556" w:type="dxa"/>
            <w:tcBorders>
              <w:top w:val="single" w:sz="4" w:space="0" w:color="000000"/>
              <w:left w:val="single" w:sz="4" w:space="0" w:color="000000"/>
              <w:bottom w:val="single" w:sz="4" w:space="0" w:color="000000"/>
              <w:right w:val="single" w:sz="4" w:space="0" w:color="000000"/>
            </w:tcBorders>
            <w:hideMark/>
          </w:tcPr>
          <w:p w:rsidR="00C92E17" w:rsidRPr="00C92E17" w:rsidRDefault="00C92E17" w:rsidP="00C92E17">
            <w:pPr>
              <w:spacing w:line="240" w:lineRule="auto"/>
              <w:rPr>
                <w:rFonts w:ascii="Times New Roman" w:hAnsi="Times New Roman" w:cs="Times New Roman"/>
                <w:sz w:val="28"/>
                <w:szCs w:val="28"/>
              </w:rPr>
            </w:pPr>
            <w:r w:rsidRPr="00C92E17">
              <w:rPr>
                <w:rFonts w:ascii="Times New Roman" w:hAnsi="Times New Roman" w:cs="Times New Roman"/>
                <w:sz w:val="28"/>
                <w:szCs w:val="28"/>
              </w:rPr>
              <w:t>+ Добавление функции с каждым инкрементом.</w:t>
            </w:r>
          </w:p>
          <w:p w:rsidR="00C92E17" w:rsidRPr="00C92E17" w:rsidRDefault="00C92E17" w:rsidP="00C92E17">
            <w:pPr>
              <w:spacing w:line="240" w:lineRule="auto"/>
              <w:rPr>
                <w:rFonts w:ascii="Times New Roman" w:hAnsi="Times New Roman" w:cs="Times New Roman"/>
                <w:sz w:val="28"/>
                <w:szCs w:val="28"/>
              </w:rPr>
            </w:pPr>
            <w:r w:rsidRPr="00C92E17">
              <w:rPr>
                <w:rFonts w:ascii="Times New Roman" w:hAnsi="Times New Roman" w:cs="Times New Roman"/>
                <w:sz w:val="28"/>
                <w:szCs w:val="28"/>
              </w:rPr>
              <w:t>- Возможны ситуации, требующие добавления сразу нескольких взаимосвязанных функций.</w:t>
            </w:r>
          </w:p>
        </w:tc>
      </w:tr>
      <w:tr w:rsidR="00C92E17" w:rsidRPr="00C92E17" w:rsidTr="00C92E17">
        <w:trPr>
          <w:trHeight w:val="760"/>
        </w:trPr>
        <w:tc>
          <w:tcPr>
            <w:tcW w:w="3118" w:type="dxa"/>
            <w:tcBorders>
              <w:top w:val="single" w:sz="4" w:space="0" w:color="000000"/>
              <w:left w:val="single" w:sz="4" w:space="0" w:color="000000"/>
              <w:bottom w:val="single" w:sz="4" w:space="0" w:color="000000"/>
              <w:right w:val="single" w:sz="4" w:space="0" w:color="000000"/>
            </w:tcBorders>
            <w:hideMark/>
          </w:tcPr>
          <w:p w:rsidR="00C92E17" w:rsidRPr="00C92E17" w:rsidRDefault="00C92E17" w:rsidP="00C92E17">
            <w:pPr>
              <w:spacing w:line="240" w:lineRule="auto"/>
              <w:rPr>
                <w:rFonts w:ascii="Times New Roman" w:hAnsi="Times New Roman" w:cs="Times New Roman"/>
                <w:sz w:val="28"/>
                <w:szCs w:val="28"/>
              </w:rPr>
            </w:pPr>
            <w:r w:rsidRPr="00C92E17">
              <w:rPr>
                <w:rFonts w:ascii="Times New Roman" w:hAnsi="Times New Roman" w:cs="Times New Roman"/>
                <w:sz w:val="28"/>
                <w:szCs w:val="28"/>
              </w:rPr>
              <w:t>На основе ранее созданных компонентов</w:t>
            </w:r>
          </w:p>
        </w:tc>
        <w:tc>
          <w:tcPr>
            <w:tcW w:w="6556" w:type="dxa"/>
            <w:tcBorders>
              <w:top w:val="single" w:sz="4" w:space="0" w:color="000000"/>
              <w:left w:val="single" w:sz="4" w:space="0" w:color="000000"/>
              <w:bottom w:val="single" w:sz="4" w:space="0" w:color="000000"/>
              <w:right w:val="single" w:sz="4" w:space="0" w:color="000000"/>
            </w:tcBorders>
            <w:hideMark/>
          </w:tcPr>
          <w:p w:rsidR="00C92E17" w:rsidRPr="00C92E17" w:rsidRDefault="00C92E17" w:rsidP="00C92E17">
            <w:pPr>
              <w:spacing w:line="240" w:lineRule="auto"/>
              <w:rPr>
                <w:rFonts w:ascii="Times New Roman" w:hAnsi="Times New Roman" w:cs="Times New Roman"/>
                <w:sz w:val="28"/>
                <w:szCs w:val="28"/>
              </w:rPr>
            </w:pPr>
            <w:r w:rsidRPr="00C92E17">
              <w:rPr>
                <w:rFonts w:ascii="Times New Roman" w:hAnsi="Times New Roman" w:cs="Times New Roman"/>
                <w:sz w:val="28"/>
                <w:szCs w:val="28"/>
              </w:rPr>
              <w:t>+ Снижает время разработки.</w:t>
            </w:r>
          </w:p>
          <w:p w:rsidR="00C92E17" w:rsidRPr="00C92E17" w:rsidRDefault="00C92E17" w:rsidP="00C92E17">
            <w:pPr>
              <w:spacing w:line="240" w:lineRule="auto"/>
              <w:rPr>
                <w:rFonts w:ascii="Times New Roman" w:hAnsi="Times New Roman" w:cs="Times New Roman"/>
                <w:sz w:val="28"/>
                <w:szCs w:val="28"/>
              </w:rPr>
            </w:pPr>
            <w:r w:rsidRPr="00C92E17">
              <w:rPr>
                <w:rFonts w:ascii="Times New Roman" w:hAnsi="Times New Roman" w:cs="Times New Roman"/>
                <w:sz w:val="28"/>
                <w:szCs w:val="28"/>
              </w:rPr>
              <w:t>- Искажаются требования.</w:t>
            </w:r>
          </w:p>
        </w:tc>
      </w:tr>
      <w:tr w:rsidR="00C92E17" w:rsidRPr="00C92E17" w:rsidTr="00C92E17">
        <w:trPr>
          <w:trHeight w:val="760"/>
        </w:trPr>
        <w:tc>
          <w:tcPr>
            <w:tcW w:w="3118" w:type="dxa"/>
            <w:tcBorders>
              <w:top w:val="single" w:sz="4" w:space="0" w:color="000000"/>
              <w:left w:val="single" w:sz="4" w:space="0" w:color="000000"/>
              <w:bottom w:val="single" w:sz="4" w:space="0" w:color="000000"/>
              <w:right w:val="single" w:sz="4" w:space="0" w:color="000000"/>
            </w:tcBorders>
            <w:hideMark/>
          </w:tcPr>
          <w:p w:rsidR="00C92E17" w:rsidRPr="00C92E17" w:rsidRDefault="00C92E17" w:rsidP="00C92E17">
            <w:pPr>
              <w:spacing w:line="240" w:lineRule="auto"/>
              <w:rPr>
                <w:rFonts w:ascii="Times New Roman" w:hAnsi="Times New Roman" w:cs="Times New Roman"/>
                <w:sz w:val="28"/>
                <w:szCs w:val="28"/>
              </w:rPr>
            </w:pPr>
            <w:r w:rsidRPr="00C92E17">
              <w:rPr>
                <w:rFonts w:ascii="Times New Roman" w:hAnsi="Times New Roman" w:cs="Times New Roman"/>
                <w:sz w:val="28"/>
                <w:szCs w:val="28"/>
              </w:rPr>
              <w:t>Спиральная</w:t>
            </w:r>
          </w:p>
        </w:tc>
        <w:tc>
          <w:tcPr>
            <w:tcW w:w="6556" w:type="dxa"/>
            <w:tcBorders>
              <w:top w:val="single" w:sz="4" w:space="0" w:color="000000"/>
              <w:left w:val="single" w:sz="4" w:space="0" w:color="000000"/>
              <w:bottom w:val="single" w:sz="4" w:space="0" w:color="000000"/>
              <w:right w:val="single" w:sz="4" w:space="0" w:color="000000"/>
            </w:tcBorders>
            <w:hideMark/>
          </w:tcPr>
          <w:p w:rsidR="00C92E17" w:rsidRPr="00C92E17" w:rsidRDefault="00C92E17" w:rsidP="00C92E17">
            <w:pPr>
              <w:spacing w:line="240" w:lineRule="auto"/>
              <w:rPr>
                <w:rFonts w:ascii="Times New Roman" w:hAnsi="Times New Roman" w:cs="Times New Roman"/>
                <w:sz w:val="28"/>
                <w:szCs w:val="28"/>
              </w:rPr>
            </w:pPr>
            <w:r w:rsidRPr="00C92E17">
              <w:rPr>
                <w:rFonts w:ascii="Times New Roman" w:hAnsi="Times New Roman" w:cs="Times New Roman"/>
                <w:sz w:val="28"/>
                <w:szCs w:val="28"/>
              </w:rPr>
              <w:t>+</w:t>
            </w:r>
            <w:r w:rsidRPr="00C92E17">
              <w:rPr>
                <w:rFonts w:ascii="Times New Roman" w:hAnsi="Times New Roman" w:cs="Times New Roman"/>
                <w:color w:val="000000"/>
                <w:sz w:val="28"/>
                <w:szCs w:val="28"/>
              </w:rPr>
              <w:t>Быстрое получение результата.</w:t>
            </w:r>
          </w:p>
          <w:p w:rsidR="00C92E17" w:rsidRPr="00C92E17" w:rsidRDefault="00C92E17" w:rsidP="00C92E17">
            <w:pPr>
              <w:spacing w:line="240" w:lineRule="auto"/>
              <w:rPr>
                <w:rFonts w:ascii="Times New Roman" w:hAnsi="Times New Roman" w:cs="Times New Roman"/>
                <w:sz w:val="28"/>
                <w:szCs w:val="28"/>
              </w:rPr>
            </w:pPr>
            <w:r w:rsidRPr="00C92E17">
              <w:rPr>
                <w:rFonts w:ascii="Times New Roman" w:hAnsi="Times New Roman" w:cs="Times New Roman"/>
                <w:color w:val="000000"/>
                <w:sz w:val="28"/>
                <w:szCs w:val="28"/>
              </w:rPr>
              <w:t>+Изменяющиеся требования — не проблема.</w:t>
            </w:r>
          </w:p>
          <w:p w:rsidR="00C92E17" w:rsidRPr="00C92E17" w:rsidRDefault="00C92E17" w:rsidP="00C92E17">
            <w:pPr>
              <w:spacing w:line="240" w:lineRule="auto"/>
              <w:rPr>
                <w:rFonts w:ascii="Times New Roman" w:hAnsi="Times New Roman" w:cs="Times New Roman"/>
                <w:sz w:val="28"/>
                <w:szCs w:val="28"/>
              </w:rPr>
            </w:pPr>
            <w:r w:rsidRPr="00C92E17">
              <w:rPr>
                <w:rFonts w:ascii="Times New Roman" w:hAnsi="Times New Roman" w:cs="Times New Roman"/>
                <w:sz w:val="28"/>
                <w:szCs w:val="28"/>
              </w:rPr>
              <w:t>- Усложнённая структура разработки.</w:t>
            </w:r>
          </w:p>
        </w:tc>
      </w:tr>
    </w:tbl>
    <w:p w:rsidR="00C92E17" w:rsidRPr="00C92E17" w:rsidRDefault="00C92E17" w:rsidP="00C92E17">
      <w:pPr>
        <w:tabs>
          <w:tab w:val="left" w:pos="993"/>
        </w:tabs>
        <w:spacing w:after="0" w:line="240" w:lineRule="auto"/>
        <w:rPr>
          <w:rFonts w:ascii="Times New Roman" w:eastAsia="Times New Roman" w:hAnsi="Times New Roman" w:cs="Times New Roman"/>
          <w:color w:val="00000A"/>
          <w:sz w:val="28"/>
          <w:szCs w:val="28"/>
          <w:lang w:eastAsia="ru-RU"/>
        </w:rPr>
      </w:pPr>
      <w:bookmarkStart w:id="1" w:name="h.4d34og8"/>
      <w:bookmarkEnd w:id="1"/>
    </w:p>
    <w:p w:rsidR="00C92E17" w:rsidRPr="00C92E17" w:rsidRDefault="00C92E17" w:rsidP="00C92E17">
      <w:pPr>
        <w:tabs>
          <w:tab w:val="left" w:pos="993"/>
        </w:tabs>
        <w:spacing w:after="0" w:line="240" w:lineRule="auto"/>
        <w:ind w:firstLine="720"/>
        <w:jc w:val="both"/>
        <w:rPr>
          <w:rFonts w:ascii="Times New Roman" w:hAnsi="Times New Roman" w:cs="Times New Roman"/>
          <w:sz w:val="28"/>
          <w:szCs w:val="28"/>
        </w:rPr>
      </w:pPr>
      <w:r w:rsidRPr="00C92E17">
        <w:rPr>
          <w:rFonts w:ascii="Times New Roman" w:hAnsi="Times New Roman" w:cs="Times New Roman"/>
          <w:sz w:val="28"/>
          <w:szCs w:val="28"/>
        </w:rPr>
        <w:t>Из таблицы видно, что наиболее подходящей моделью жизненного цикла является спиральная модель, так как в ходе проекта ожидается возможное изменение требований.</w:t>
      </w:r>
    </w:p>
    <w:p w:rsidR="00C92E17" w:rsidRPr="00C92E17" w:rsidRDefault="00C92E17" w:rsidP="004A2C4D">
      <w:pPr>
        <w:tabs>
          <w:tab w:val="left" w:pos="993"/>
        </w:tabs>
        <w:spacing w:after="0" w:line="240" w:lineRule="auto"/>
        <w:ind w:firstLine="720"/>
        <w:jc w:val="both"/>
        <w:rPr>
          <w:rFonts w:ascii="Times New Roman" w:hAnsi="Times New Roman" w:cs="Times New Roman"/>
          <w:sz w:val="28"/>
          <w:szCs w:val="28"/>
        </w:rPr>
      </w:pPr>
      <w:r w:rsidRPr="00C92E17">
        <w:rPr>
          <w:rFonts w:ascii="Times New Roman" w:hAnsi="Times New Roman" w:cs="Times New Roman"/>
          <w:color w:val="252525"/>
          <w:sz w:val="28"/>
          <w:szCs w:val="28"/>
          <w:shd w:val="clear" w:color="auto" w:fill="FFFFFF"/>
        </w:rPr>
        <w:t>Отличительной особенностью этой модели является специальное внимание к рискам, влияющим на организацию жизненного цикла. Каждый виток спирали соответствует созданию фрагмента или версии программного обеспечения, на нем уточняются цели и характеристики проекта, определяется его качество и планируются работы следующего витка спирали.</w:t>
      </w:r>
    </w:p>
    <w:p w:rsidR="00C92E17" w:rsidRPr="00854818" w:rsidRDefault="00C92E17" w:rsidP="00C92E17">
      <w:pPr>
        <w:pStyle w:val="ListParagraph"/>
        <w:spacing w:after="0"/>
        <w:ind w:left="709"/>
        <w:jc w:val="both"/>
        <w:rPr>
          <w:rFonts w:ascii="Times New Roman" w:hAnsi="Times New Roman" w:cs="Times New Roman"/>
          <w:sz w:val="28"/>
          <w:szCs w:val="28"/>
        </w:rPr>
      </w:pPr>
    </w:p>
    <w:p w:rsidR="002E2184" w:rsidRPr="002E2184" w:rsidRDefault="004A2C4D" w:rsidP="00854818">
      <w:pPr>
        <w:pStyle w:val="NormalWeb"/>
        <w:spacing w:before="0" w:beforeAutospacing="0" w:after="0" w:afterAutospacing="0"/>
        <w:ind w:firstLine="709"/>
        <w:rPr>
          <w:b/>
          <w:color w:val="000000" w:themeColor="text1"/>
          <w:sz w:val="28"/>
          <w:szCs w:val="28"/>
        </w:rPr>
      </w:pPr>
      <w:r>
        <w:rPr>
          <w:b/>
          <w:color w:val="000000" w:themeColor="text1"/>
          <w:sz w:val="28"/>
          <w:szCs w:val="28"/>
        </w:rPr>
        <w:lastRenderedPageBreak/>
        <w:t xml:space="preserve">1.4 </w:t>
      </w:r>
      <w:bookmarkStart w:id="2" w:name="_Toc469453115"/>
      <w:r w:rsidR="00416619" w:rsidRPr="00416619">
        <w:rPr>
          <w:b/>
          <w:sz w:val="28"/>
          <w:szCs w:val="28"/>
        </w:rPr>
        <w:t>Выбор средств разработки</w:t>
      </w:r>
      <w:bookmarkEnd w:id="2"/>
    </w:p>
    <w:p w:rsidR="000D5EAA" w:rsidRDefault="000D5EAA" w:rsidP="00854818">
      <w:pPr>
        <w:spacing w:after="0" w:line="240" w:lineRule="auto"/>
        <w:ind w:right="-1" w:firstLine="709"/>
        <w:jc w:val="both"/>
        <w:rPr>
          <w:rFonts w:ascii="Times New Roman" w:hAnsi="Times New Roman" w:cs="Times New Roman"/>
          <w:b/>
          <w:sz w:val="28"/>
          <w:szCs w:val="28"/>
        </w:rPr>
      </w:pPr>
    </w:p>
    <w:p w:rsidR="00416619" w:rsidRDefault="00416619" w:rsidP="00416619">
      <w:pPr>
        <w:spacing w:after="0"/>
        <w:ind w:firstLine="720"/>
        <w:jc w:val="both"/>
        <w:rPr>
          <w:rFonts w:ascii="Times New Roman" w:hAnsi="Times New Roman"/>
          <w:sz w:val="28"/>
          <w:szCs w:val="28"/>
        </w:rPr>
      </w:pPr>
      <w:r>
        <w:rPr>
          <w:rFonts w:ascii="Times New Roman" w:hAnsi="Times New Roman"/>
          <w:sz w:val="28"/>
          <w:szCs w:val="28"/>
        </w:rPr>
        <w:t xml:space="preserve">Для хранения информации наиболее часто используются реляционные системы управления базами данными. Информация в них представлена в виде таблиц. Они содержат простые типы данных и, при необходимости, могут быть взаимосвязаны между собой. </w:t>
      </w:r>
    </w:p>
    <w:p w:rsidR="00416619" w:rsidRDefault="00416619" w:rsidP="00416619">
      <w:pPr>
        <w:tabs>
          <w:tab w:val="left" w:pos="708"/>
          <w:tab w:val="left" w:pos="1416"/>
          <w:tab w:val="left" w:pos="2708"/>
        </w:tabs>
        <w:spacing w:after="0"/>
        <w:ind w:right="76" w:firstLine="720"/>
        <w:jc w:val="both"/>
        <w:rPr>
          <w:rFonts w:ascii="Times New Roman" w:hAnsi="Times New Roman"/>
          <w:sz w:val="28"/>
          <w:szCs w:val="28"/>
        </w:rPr>
      </w:pPr>
      <w:r>
        <w:rPr>
          <w:rFonts w:ascii="Times New Roman" w:hAnsi="Times New Roman"/>
          <w:sz w:val="28"/>
          <w:szCs w:val="28"/>
        </w:rPr>
        <w:t>Приложения, как правило, оперируют экземплярами классов (объектами), которые являются абстракциями объектов реального мира. Такой подход более удобен с точки зрения бизнес-логики. Кроме того, это дает такие преимущества при разработке как проверки типов, скорость работы кода и пр.</w:t>
      </w:r>
    </w:p>
    <w:p w:rsidR="00416619" w:rsidRDefault="00416619" w:rsidP="00416619">
      <w:pPr>
        <w:tabs>
          <w:tab w:val="left" w:pos="708"/>
          <w:tab w:val="left" w:pos="1416"/>
          <w:tab w:val="left" w:pos="2708"/>
        </w:tabs>
        <w:spacing w:after="0"/>
        <w:ind w:right="76" w:firstLine="720"/>
        <w:jc w:val="both"/>
        <w:rPr>
          <w:rFonts w:ascii="Times New Roman" w:hAnsi="Times New Roman"/>
          <w:sz w:val="28"/>
          <w:szCs w:val="28"/>
        </w:rPr>
      </w:pPr>
      <w:r>
        <w:rPr>
          <w:rFonts w:ascii="Times New Roman" w:hAnsi="Times New Roman"/>
          <w:sz w:val="28"/>
          <w:szCs w:val="28"/>
        </w:rPr>
        <w:t xml:space="preserve">Таким образом, для использования реляционной базы данных необходимо использовать конвертер, который будет преобразовывать объекты в табличный вид и наоборот. При этом он должен учитывать различия в организации информации в обоих форматах. Например, в таблицах все строки отличаются друг от друга. </w:t>
      </w:r>
    </w:p>
    <w:p w:rsidR="00416619" w:rsidRDefault="00416619" w:rsidP="005C4D55">
      <w:pPr>
        <w:tabs>
          <w:tab w:val="left" w:pos="708"/>
          <w:tab w:val="left" w:pos="1416"/>
          <w:tab w:val="left" w:pos="2708"/>
        </w:tabs>
        <w:spacing w:after="0" w:line="240" w:lineRule="auto"/>
        <w:ind w:right="76" w:firstLine="720"/>
        <w:jc w:val="both"/>
        <w:rPr>
          <w:rFonts w:ascii="Times New Roman" w:hAnsi="Times New Roman"/>
          <w:sz w:val="28"/>
          <w:szCs w:val="28"/>
        </w:rPr>
      </w:pPr>
      <w:r>
        <w:rPr>
          <w:rFonts w:ascii="Times New Roman" w:hAnsi="Times New Roman"/>
          <w:sz w:val="28"/>
          <w:szCs w:val="28"/>
        </w:rPr>
        <w:t>Для использован</w:t>
      </w:r>
      <w:r w:rsidR="00203CA2">
        <w:rPr>
          <w:rFonts w:ascii="Times New Roman" w:hAnsi="Times New Roman"/>
          <w:sz w:val="28"/>
          <w:szCs w:val="28"/>
        </w:rPr>
        <w:t>ия в разработке базы данных была выбрана</w:t>
      </w:r>
      <w:r>
        <w:rPr>
          <w:rFonts w:ascii="Times New Roman" w:hAnsi="Times New Roman"/>
          <w:sz w:val="28"/>
          <w:szCs w:val="28"/>
        </w:rPr>
        <w:t xml:space="preserve"> </w:t>
      </w:r>
      <w:r w:rsidR="00203CA2">
        <w:rPr>
          <w:rFonts w:ascii="Times New Roman" w:hAnsi="Times New Roman"/>
          <w:sz w:val="28"/>
          <w:szCs w:val="28"/>
        </w:rPr>
        <w:t>база</w:t>
      </w:r>
      <w:r>
        <w:rPr>
          <w:rFonts w:ascii="Times New Roman" w:hAnsi="Times New Roman"/>
          <w:sz w:val="28"/>
          <w:szCs w:val="28"/>
        </w:rPr>
        <w:t xml:space="preserve"> данных – </w:t>
      </w:r>
      <w:proofErr w:type="spellStart"/>
      <w:r>
        <w:rPr>
          <w:rFonts w:ascii="Times New Roman" w:hAnsi="Times New Roman"/>
          <w:sz w:val="28"/>
          <w:szCs w:val="28"/>
          <w:lang w:val="en-US"/>
        </w:rPr>
        <w:t>MSSQLServer</w:t>
      </w:r>
      <w:proofErr w:type="spellEnd"/>
      <w:r w:rsidR="00203CA2">
        <w:rPr>
          <w:rFonts w:ascii="Times New Roman" w:hAnsi="Times New Roman"/>
          <w:sz w:val="28"/>
          <w:szCs w:val="28"/>
        </w:rPr>
        <w:t xml:space="preserve">. </w:t>
      </w:r>
      <w:proofErr w:type="spellStart"/>
      <w:r>
        <w:rPr>
          <w:rFonts w:ascii="Times New Roman" w:hAnsi="Times New Roman"/>
          <w:sz w:val="28"/>
          <w:szCs w:val="28"/>
          <w:lang w:val="en-US"/>
        </w:rPr>
        <w:t>MSSQLServer</w:t>
      </w:r>
      <w:proofErr w:type="spellEnd"/>
      <w:r w:rsidR="00203CA2">
        <w:rPr>
          <w:rFonts w:ascii="Times New Roman" w:hAnsi="Times New Roman"/>
          <w:sz w:val="28"/>
          <w:szCs w:val="28"/>
        </w:rPr>
        <w:t xml:space="preserve"> имеет</w:t>
      </w:r>
      <w:r>
        <w:rPr>
          <w:rFonts w:ascii="Times New Roman" w:hAnsi="Times New Roman"/>
          <w:sz w:val="28"/>
          <w:szCs w:val="28"/>
        </w:rPr>
        <w:t xml:space="preserve"> прекрасные характеристик</w:t>
      </w:r>
      <w:r w:rsidR="00203CA2">
        <w:rPr>
          <w:rFonts w:ascii="Times New Roman" w:hAnsi="Times New Roman"/>
          <w:sz w:val="28"/>
          <w:szCs w:val="28"/>
        </w:rPr>
        <w:t>и по производительности на большом объеме данных</w:t>
      </w:r>
      <w:r>
        <w:rPr>
          <w:rFonts w:ascii="Times New Roman" w:hAnsi="Times New Roman"/>
          <w:sz w:val="28"/>
          <w:szCs w:val="28"/>
        </w:rPr>
        <w:t>, к тому же она имеет большое количество настроек для оптимизации.</w:t>
      </w:r>
    </w:p>
    <w:p w:rsidR="00416619" w:rsidRDefault="00416619" w:rsidP="005C4D55">
      <w:pPr>
        <w:tabs>
          <w:tab w:val="left" w:pos="708"/>
          <w:tab w:val="left" w:pos="1416"/>
          <w:tab w:val="left" w:pos="2708"/>
        </w:tabs>
        <w:spacing w:after="0" w:line="240" w:lineRule="auto"/>
        <w:ind w:right="76" w:firstLine="720"/>
        <w:jc w:val="both"/>
        <w:rPr>
          <w:rFonts w:ascii="Times New Roman" w:hAnsi="Times New Roman"/>
          <w:sz w:val="28"/>
          <w:szCs w:val="28"/>
        </w:rPr>
      </w:pPr>
      <w:r>
        <w:rPr>
          <w:rFonts w:ascii="Times New Roman" w:hAnsi="Times New Roman"/>
          <w:sz w:val="28"/>
          <w:szCs w:val="28"/>
        </w:rPr>
        <w:t>В качестве языка программирования</w:t>
      </w:r>
      <w:r w:rsidR="00203CA2" w:rsidRPr="00203CA2">
        <w:rPr>
          <w:rFonts w:ascii="Times New Roman" w:hAnsi="Times New Roman"/>
          <w:sz w:val="28"/>
          <w:szCs w:val="28"/>
        </w:rPr>
        <w:t xml:space="preserve"> </w:t>
      </w:r>
      <w:r w:rsidR="00203CA2">
        <w:rPr>
          <w:rFonts w:ascii="Times New Roman" w:hAnsi="Times New Roman"/>
          <w:sz w:val="28"/>
          <w:szCs w:val="28"/>
        </w:rPr>
        <w:t>баз данных</w:t>
      </w:r>
      <w:r>
        <w:rPr>
          <w:rFonts w:ascii="Times New Roman" w:hAnsi="Times New Roman"/>
          <w:sz w:val="28"/>
          <w:szCs w:val="28"/>
        </w:rPr>
        <w:t xml:space="preserve"> был выбран язык запросов </w:t>
      </w:r>
      <w:r w:rsidR="00203CA2">
        <w:rPr>
          <w:rFonts w:ascii="Times New Roman" w:hAnsi="Times New Roman"/>
          <w:sz w:val="28"/>
          <w:szCs w:val="28"/>
          <w:lang w:val="en-US"/>
        </w:rPr>
        <w:t>T</w:t>
      </w:r>
      <w:r>
        <w:rPr>
          <w:rFonts w:ascii="Times New Roman" w:hAnsi="Times New Roman"/>
          <w:sz w:val="28"/>
          <w:szCs w:val="28"/>
          <w:lang w:val="en-US"/>
        </w:rPr>
        <w:t>SQL</w:t>
      </w:r>
      <w:r w:rsidR="00203CA2">
        <w:rPr>
          <w:rFonts w:ascii="Times New Roman" w:hAnsi="Times New Roman"/>
          <w:sz w:val="28"/>
          <w:szCs w:val="28"/>
        </w:rPr>
        <w:t xml:space="preserve">, т.к. этот язык используется совместно с </w:t>
      </w:r>
      <w:proofErr w:type="spellStart"/>
      <w:r w:rsidR="00203CA2">
        <w:rPr>
          <w:rFonts w:ascii="Times New Roman" w:hAnsi="Times New Roman"/>
          <w:sz w:val="28"/>
          <w:szCs w:val="28"/>
          <w:lang w:val="en-US"/>
        </w:rPr>
        <w:t>MSSQLServer</w:t>
      </w:r>
      <w:proofErr w:type="spellEnd"/>
      <w:r w:rsidR="00203CA2">
        <w:rPr>
          <w:rFonts w:ascii="Times New Roman" w:hAnsi="Times New Roman"/>
          <w:sz w:val="28"/>
          <w:szCs w:val="28"/>
        </w:rPr>
        <w:t>.</w:t>
      </w:r>
    </w:p>
    <w:p w:rsidR="005C4D55" w:rsidRPr="005C4D55" w:rsidRDefault="00203CA2" w:rsidP="005C4D55">
      <w:pPr>
        <w:tabs>
          <w:tab w:val="left" w:pos="708"/>
          <w:tab w:val="left" w:pos="1416"/>
          <w:tab w:val="left" w:pos="2708"/>
        </w:tabs>
        <w:spacing w:after="0" w:line="240" w:lineRule="auto"/>
        <w:ind w:right="76" w:firstLine="720"/>
        <w:jc w:val="both"/>
        <w:rPr>
          <w:rFonts w:ascii="Times New Roman" w:hAnsi="Times New Roman" w:cs="Times New Roman"/>
          <w:color w:val="000000"/>
          <w:sz w:val="28"/>
          <w:szCs w:val="28"/>
        </w:rPr>
      </w:pPr>
      <w:r>
        <w:rPr>
          <w:rFonts w:ascii="Times New Roman" w:hAnsi="Times New Roman"/>
          <w:sz w:val="28"/>
          <w:szCs w:val="28"/>
        </w:rPr>
        <w:t xml:space="preserve">В качестве языка программирования серверной части был выбран </w:t>
      </w:r>
      <w:r w:rsidR="005C4D55">
        <w:rPr>
          <w:rFonts w:ascii="Times New Roman" w:hAnsi="Times New Roman"/>
          <w:sz w:val="28"/>
          <w:szCs w:val="28"/>
          <w:lang w:val="en-US"/>
        </w:rPr>
        <w:t>C</w:t>
      </w:r>
      <w:r w:rsidR="005C4D55" w:rsidRPr="005C4D55">
        <w:rPr>
          <w:rFonts w:ascii="Times New Roman" w:hAnsi="Times New Roman"/>
          <w:sz w:val="28"/>
          <w:szCs w:val="28"/>
        </w:rPr>
        <w:t xml:space="preserve"># и </w:t>
      </w:r>
      <w:r w:rsidR="005C4D55">
        <w:rPr>
          <w:rFonts w:ascii="Times New Roman" w:hAnsi="Times New Roman"/>
          <w:sz w:val="28"/>
          <w:szCs w:val="28"/>
        </w:rPr>
        <w:t xml:space="preserve">платформа </w:t>
      </w:r>
      <w:r>
        <w:rPr>
          <w:rFonts w:ascii="Times New Roman" w:hAnsi="Times New Roman"/>
          <w:sz w:val="28"/>
          <w:szCs w:val="28"/>
          <w:lang w:val="en-US"/>
        </w:rPr>
        <w:t>ASP</w:t>
      </w:r>
      <w:r w:rsidRPr="00203CA2">
        <w:rPr>
          <w:rFonts w:ascii="Times New Roman" w:hAnsi="Times New Roman"/>
          <w:sz w:val="28"/>
          <w:szCs w:val="28"/>
        </w:rPr>
        <w:t>.</w:t>
      </w:r>
      <w:r>
        <w:rPr>
          <w:rFonts w:ascii="Times New Roman" w:hAnsi="Times New Roman"/>
          <w:sz w:val="28"/>
          <w:szCs w:val="28"/>
          <w:lang w:val="en-US"/>
        </w:rPr>
        <w:t>NET</w:t>
      </w:r>
      <w:r w:rsidRPr="00203CA2">
        <w:rPr>
          <w:rFonts w:ascii="Times New Roman" w:hAnsi="Times New Roman"/>
          <w:sz w:val="28"/>
          <w:szCs w:val="28"/>
        </w:rPr>
        <w:t xml:space="preserve"> </w:t>
      </w:r>
      <w:r>
        <w:rPr>
          <w:rFonts w:ascii="Times New Roman" w:hAnsi="Times New Roman"/>
          <w:sz w:val="28"/>
          <w:szCs w:val="28"/>
          <w:lang w:val="en-US"/>
        </w:rPr>
        <w:t>Core</w:t>
      </w:r>
      <w:r w:rsidR="005C4D55">
        <w:rPr>
          <w:rFonts w:ascii="Times New Roman" w:hAnsi="Times New Roman"/>
          <w:sz w:val="28"/>
          <w:szCs w:val="28"/>
        </w:rPr>
        <w:t xml:space="preserve"> которая</w:t>
      </w:r>
      <w:r w:rsidR="005C4D55" w:rsidRPr="005C4D55">
        <w:rPr>
          <w:rFonts w:ascii="Times New Roman" w:hAnsi="Times New Roman" w:cs="Times New Roman"/>
          <w:color w:val="000000"/>
          <w:sz w:val="28"/>
          <w:szCs w:val="28"/>
        </w:rPr>
        <w:t xml:space="preserve"> представляет технологию от компании Microsoft, предназначенную для создания различного рода веб-приложений: от небольших веб-сайтов до крупных веб-порталов и веб-сервисов.</w:t>
      </w:r>
    </w:p>
    <w:p w:rsidR="005C4D55" w:rsidRPr="005C4D55" w:rsidRDefault="005C4D55" w:rsidP="005C4D55">
      <w:pPr>
        <w:pStyle w:val="NormalWeb"/>
        <w:shd w:val="clear" w:color="auto" w:fill="F7F7FA"/>
        <w:spacing w:before="0" w:beforeAutospacing="0" w:after="0" w:afterAutospacing="0"/>
        <w:ind w:firstLine="708"/>
        <w:jc w:val="both"/>
        <w:rPr>
          <w:color w:val="000000"/>
          <w:sz w:val="28"/>
          <w:szCs w:val="28"/>
        </w:rPr>
      </w:pPr>
      <w:r w:rsidRPr="005C4D55">
        <w:rPr>
          <w:color w:val="000000"/>
          <w:sz w:val="28"/>
          <w:szCs w:val="28"/>
        </w:rPr>
        <w:t>ASP.NET Core является</w:t>
      </w:r>
      <w:r>
        <w:rPr>
          <w:color w:val="000000"/>
          <w:sz w:val="28"/>
          <w:szCs w:val="28"/>
        </w:rPr>
        <w:t xml:space="preserve"> </w:t>
      </w:r>
      <w:r w:rsidRPr="005C4D55">
        <w:rPr>
          <w:color w:val="000000"/>
          <w:sz w:val="28"/>
          <w:szCs w:val="28"/>
        </w:rPr>
        <w:t xml:space="preserve">полностью opensource-фреймворком. Все исходные файлы фреймворка </w:t>
      </w:r>
      <w:r w:rsidRPr="005C4D55">
        <w:rPr>
          <w:color w:val="000000" w:themeColor="text1"/>
          <w:sz w:val="28"/>
          <w:szCs w:val="28"/>
        </w:rPr>
        <w:t>доступны на</w:t>
      </w:r>
      <w:r w:rsidRPr="005C4D55">
        <w:rPr>
          <w:rStyle w:val="apple-converted-space"/>
          <w:color w:val="000000" w:themeColor="text1"/>
          <w:sz w:val="28"/>
          <w:szCs w:val="28"/>
        </w:rPr>
        <w:t> </w:t>
      </w:r>
      <w:hyperlink r:id="rId5" w:history="1">
        <w:r w:rsidRPr="005C4D55">
          <w:rPr>
            <w:rStyle w:val="Hyperlink"/>
            <w:color w:val="000000" w:themeColor="text1"/>
            <w:sz w:val="28"/>
            <w:szCs w:val="28"/>
            <w:u w:val="none"/>
          </w:rPr>
          <w:t>GitHub</w:t>
        </w:r>
      </w:hyperlink>
      <w:r w:rsidRPr="005C4D55">
        <w:rPr>
          <w:color w:val="000000" w:themeColor="text1"/>
          <w:sz w:val="28"/>
          <w:szCs w:val="28"/>
        </w:rPr>
        <w:t>.</w:t>
      </w:r>
    </w:p>
    <w:p w:rsidR="005C4D55" w:rsidRPr="005C4D55" w:rsidRDefault="005C4D55" w:rsidP="005C4D55">
      <w:pPr>
        <w:pStyle w:val="NormalWeb"/>
        <w:shd w:val="clear" w:color="auto" w:fill="F7F7FA"/>
        <w:spacing w:before="0" w:beforeAutospacing="0" w:after="0" w:afterAutospacing="0"/>
        <w:ind w:firstLine="708"/>
        <w:jc w:val="both"/>
        <w:rPr>
          <w:color w:val="000000"/>
          <w:sz w:val="28"/>
          <w:szCs w:val="28"/>
        </w:rPr>
      </w:pPr>
      <w:r w:rsidRPr="005C4D55">
        <w:rPr>
          <w:color w:val="000000"/>
          <w:sz w:val="28"/>
          <w:szCs w:val="28"/>
        </w:rPr>
        <w:t>ASP.NET Core построен на основе кросс-платформенной среды .NET Core, которая может быть развернута на основных популярных операционных системах: Windows, Mac OS X, Linux. То есть веб-приложения</w:t>
      </w:r>
      <w:r>
        <w:rPr>
          <w:color w:val="000000"/>
          <w:sz w:val="28"/>
          <w:szCs w:val="28"/>
        </w:rPr>
        <w:t xml:space="preserve"> могут быть запущены</w:t>
      </w:r>
      <w:r w:rsidRPr="005C4D55">
        <w:rPr>
          <w:color w:val="000000"/>
          <w:sz w:val="28"/>
          <w:szCs w:val="28"/>
        </w:rPr>
        <w:t xml:space="preserve"> не только на ОС Windows, но и на Linux и Mac OS. А для развертывания веб-приложения можно использовать традиционный IIS, либо кросс-платформенный веб-сервер Kestrel.</w:t>
      </w:r>
    </w:p>
    <w:p w:rsidR="005C4D55" w:rsidRPr="005C4D55" w:rsidRDefault="005C4D55" w:rsidP="005C4D55">
      <w:pPr>
        <w:pStyle w:val="NormalWeb"/>
        <w:shd w:val="clear" w:color="auto" w:fill="F7F7FA"/>
        <w:spacing w:before="0" w:beforeAutospacing="0" w:after="0" w:afterAutospacing="0"/>
        <w:ind w:firstLine="708"/>
        <w:jc w:val="both"/>
        <w:rPr>
          <w:color w:val="000000"/>
          <w:sz w:val="28"/>
          <w:szCs w:val="28"/>
        </w:rPr>
      </w:pPr>
      <w:r w:rsidRPr="005C4D55">
        <w:rPr>
          <w:color w:val="000000"/>
          <w:sz w:val="28"/>
          <w:szCs w:val="28"/>
        </w:rPr>
        <w:t>Хотя ASP.NET Core преимущественно нацелено на использование .NET Core, но фреймворк также может работать и с полной версией фреймворка .NET.</w:t>
      </w:r>
    </w:p>
    <w:p w:rsidR="005C4D55" w:rsidRPr="005C4D55" w:rsidRDefault="005C4D55" w:rsidP="005C4D55">
      <w:pPr>
        <w:pStyle w:val="NormalWeb"/>
        <w:shd w:val="clear" w:color="auto" w:fill="F7F7FA"/>
        <w:spacing w:before="0" w:beforeAutospacing="0" w:after="0" w:afterAutospacing="0"/>
        <w:ind w:firstLine="708"/>
        <w:jc w:val="both"/>
        <w:rPr>
          <w:color w:val="000000"/>
          <w:sz w:val="28"/>
          <w:szCs w:val="28"/>
        </w:rPr>
      </w:pPr>
      <w:r w:rsidRPr="005C4D55">
        <w:rPr>
          <w:color w:val="000000"/>
          <w:sz w:val="28"/>
          <w:szCs w:val="28"/>
        </w:rPr>
        <w:t>Благодаря модульности фреймворка все необходимые компоненты веб-приложения могут загружаться как отдельные модули через пакетный менеджер Nuget. Кроме того, в отличие от предыдущих версий платформы нет необходимости использовать библиотеку System.Web.dll.</w:t>
      </w:r>
    </w:p>
    <w:p w:rsidR="005C4D55" w:rsidRPr="005C4D55" w:rsidRDefault="005C4D55" w:rsidP="005C4D55">
      <w:pPr>
        <w:pStyle w:val="NormalWeb"/>
        <w:shd w:val="clear" w:color="auto" w:fill="F7F7FA"/>
        <w:spacing w:before="0" w:beforeAutospacing="0" w:after="0" w:afterAutospacing="0"/>
        <w:ind w:firstLine="708"/>
        <w:jc w:val="both"/>
        <w:rPr>
          <w:color w:val="000000"/>
          <w:sz w:val="28"/>
          <w:szCs w:val="28"/>
        </w:rPr>
      </w:pPr>
      <w:r w:rsidRPr="005C4D55">
        <w:rPr>
          <w:color w:val="000000"/>
          <w:sz w:val="28"/>
          <w:szCs w:val="28"/>
        </w:rPr>
        <w:t xml:space="preserve">ASP.NET Core включает в себя фреймворк MVC, который объединяет функциональность MVC, Web API и Web Pages. В предыдущих версии платформы данные технологии реализовались отдельно и поэтому содержали </w:t>
      </w:r>
      <w:r w:rsidRPr="005C4D55">
        <w:rPr>
          <w:color w:val="000000"/>
          <w:sz w:val="28"/>
          <w:szCs w:val="28"/>
        </w:rPr>
        <w:lastRenderedPageBreak/>
        <w:t>много дублирующей функциональности. Сейчас же они объединены в одну программную модель ASP.NET Core MVC. А Web Forms полностью ушли в прошлое.</w:t>
      </w:r>
    </w:p>
    <w:p w:rsidR="005C4D55" w:rsidRPr="005C4D55" w:rsidRDefault="005C4D55" w:rsidP="005C4D55">
      <w:pPr>
        <w:pStyle w:val="NormalWeb"/>
        <w:shd w:val="clear" w:color="auto" w:fill="F7F7FA"/>
        <w:spacing w:before="0" w:beforeAutospacing="0" w:after="0" w:afterAutospacing="0"/>
        <w:ind w:firstLine="708"/>
        <w:jc w:val="both"/>
        <w:rPr>
          <w:color w:val="000000"/>
          <w:sz w:val="28"/>
          <w:szCs w:val="28"/>
        </w:rPr>
      </w:pPr>
      <w:r w:rsidRPr="005C4D55">
        <w:rPr>
          <w:color w:val="000000"/>
          <w:sz w:val="28"/>
          <w:szCs w:val="28"/>
        </w:rPr>
        <w:t>Кроме объединения вышеупомянутых технологий в одну модель в MVC был добавлен ряд дополнительных функций.</w:t>
      </w:r>
    </w:p>
    <w:p w:rsidR="005C4D55" w:rsidRPr="005C4D55" w:rsidRDefault="005C4D55" w:rsidP="005C4D55">
      <w:pPr>
        <w:pStyle w:val="NormalWeb"/>
        <w:shd w:val="clear" w:color="auto" w:fill="F7F7FA"/>
        <w:spacing w:before="0" w:beforeAutospacing="0" w:after="0" w:afterAutospacing="0"/>
        <w:jc w:val="both"/>
        <w:rPr>
          <w:color w:val="000000"/>
          <w:sz w:val="28"/>
          <w:szCs w:val="28"/>
        </w:rPr>
      </w:pPr>
      <w:r w:rsidRPr="005C4D55">
        <w:rPr>
          <w:color w:val="000000"/>
          <w:sz w:val="28"/>
          <w:szCs w:val="28"/>
        </w:rPr>
        <w:t>Одной из таких функций являются тэг-хелперы (tag helper), которые позволяют более органично соединять синтаксис html с кодом С#.</w:t>
      </w:r>
    </w:p>
    <w:p w:rsidR="005C4D55" w:rsidRPr="005C4D55" w:rsidRDefault="005C4D55" w:rsidP="005C4D55">
      <w:pPr>
        <w:pStyle w:val="NormalWeb"/>
        <w:shd w:val="clear" w:color="auto" w:fill="F7F7FA"/>
        <w:spacing w:before="0" w:beforeAutospacing="0" w:after="0" w:afterAutospacing="0"/>
        <w:ind w:firstLine="708"/>
        <w:jc w:val="both"/>
        <w:rPr>
          <w:color w:val="000000"/>
          <w:sz w:val="28"/>
          <w:szCs w:val="28"/>
        </w:rPr>
      </w:pPr>
      <w:r w:rsidRPr="005C4D55">
        <w:rPr>
          <w:color w:val="000000"/>
          <w:sz w:val="28"/>
          <w:szCs w:val="28"/>
        </w:rPr>
        <w:t xml:space="preserve">ASP.NET Core характеризуется расширяемостью. Фреймворк построен из набора относительно независимых компонентов. </w:t>
      </w:r>
      <w:r>
        <w:rPr>
          <w:color w:val="000000"/>
          <w:sz w:val="28"/>
          <w:szCs w:val="28"/>
        </w:rPr>
        <w:t>Может</w:t>
      </w:r>
      <w:r w:rsidRPr="005C4D55">
        <w:rPr>
          <w:color w:val="000000"/>
          <w:sz w:val="28"/>
          <w:szCs w:val="28"/>
        </w:rPr>
        <w:t xml:space="preserve"> использовать</w:t>
      </w:r>
      <w:r>
        <w:rPr>
          <w:color w:val="000000"/>
          <w:sz w:val="28"/>
          <w:szCs w:val="28"/>
        </w:rPr>
        <w:t>ся встроенная</w:t>
      </w:r>
      <w:r w:rsidRPr="005C4D55">
        <w:rPr>
          <w:color w:val="000000"/>
          <w:sz w:val="28"/>
          <w:szCs w:val="28"/>
        </w:rPr>
        <w:t xml:space="preserve"> ре</w:t>
      </w:r>
      <w:r>
        <w:rPr>
          <w:color w:val="000000"/>
          <w:sz w:val="28"/>
          <w:szCs w:val="28"/>
        </w:rPr>
        <w:t>ализация</w:t>
      </w:r>
      <w:r w:rsidRPr="005C4D55">
        <w:rPr>
          <w:color w:val="000000"/>
          <w:sz w:val="28"/>
          <w:szCs w:val="28"/>
        </w:rPr>
        <w:t xml:space="preserve"> этих компонентов, либо</w:t>
      </w:r>
      <w:r>
        <w:rPr>
          <w:color w:val="000000"/>
          <w:sz w:val="28"/>
          <w:szCs w:val="28"/>
        </w:rPr>
        <w:t xml:space="preserve"> можно</w:t>
      </w:r>
      <w:r w:rsidRPr="005C4D55">
        <w:rPr>
          <w:color w:val="000000"/>
          <w:sz w:val="28"/>
          <w:szCs w:val="28"/>
        </w:rPr>
        <w:t xml:space="preserve"> расширить их с помощью механизма наследования, либо вовсе создать и применять </w:t>
      </w:r>
      <w:r>
        <w:rPr>
          <w:color w:val="000000"/>
          <w:sz w:val="28"/>
          <w:szCs w:val="28"/>
        </w:rPr>
        <w:t>собственные компоненты с</w:t>
      </w:r>
      <w:r w:rsidRPr="005C4D55">
        <w:rPr>
          <w:color w:val="000000"/>
          <w:sz w:val="28"/>
          <w:szCs w:val="28"/>
        </w:rPr>
        <w:t xml:space="preserve"> с</w:t>
      </w:r>
      <w:r>
        <w:rPr>
          <w:color w:val="000000"/>
          <w:sz w:val="28"/>
          <w:szCs w:val="28"/>
        </w:rPr>
        <w:t>обственным</w:t>
      </w:r>
      <w:r w:rsidRPr="005C4D55">
        <w:rPr>
          <w:color w:val="000000"/>
          <w:sz w:val="28"/>
          <w:szCs w:val="28"/>
        </w:rPr>
        <w:t xml:space="preserve"> функционалом.</w:t>
      </w:r>
    </w:p>
    <w:p w:rsidR="005C4D55" w:rsidRPr="005C4D55" w:rsidRDefault="005C4D55" w:rsidP="005C4D55">
      <w:pPr>
        <w:pStyle w:val="NormalWeb"/>
        <w:shd w:val="clear" w:color="auto" w:fill="F7F7FA"/>
        <w:spacing w:before="0" w:beforeAutospacing="0" w:after="0" w:afterAutospacing="0"/>
        <w:ind w:firstLine="708"/>
        <w:jc w:val="both"/>
        <w:rPr>
          <w:color w:val="000000"/>
          <w:sz w:val="28"/>
          <w:szCs w:val="28"/>
        </w:rPr>
      </w:pPr>
      <w:r w:rsidRPr="005C4D55">
        <w:rPr>
          <w:color w:val="000000"/>
          <w:sz w:val="28"/>
          <w:szCs w:val="28"/>
        </w:rPr>
        <w:t xml:space="preserve">Также было упрощено управление зависимостями и конфигурирование проекта. Фреймворк теперь имеет свой легковесный контейнер для внедрения зависимостей, и больше нет необходимости применять сторонние контейнеры, такие как Autofac, Ninject. </w:t>
      </w:r>
    </w:p>
    <w:p w:rsidR="005C4D55" w:rsidRPr="005C4D55" w:rsidRDefault="005C4D55" w:rsidP="005C4D55">
      <w:pPr>
        <w:pStyle w:val="NormalWeb"/>
        <w:shd w:val="clear" w:color="auto" w:fill="F7F7FA"/>
        <w:spacing w:before="0" w:beforeAutospacing="0" w:after="0" w:afterAutospacing="0"/>
        <w:ind w:firstLine="708"/>
        <w:jc w:val="both"/>
        <w:rPr>
          <w:color w:val="000000"/>
          <w:sz w:val="28"/>
          <w:szCs w:val="28"/>
        </w:rPr>
      </w:pPr>
      <w:r w:rsidRPr="005C4D55">
        <w:rPr>
          <w:color w:val="000000"/>
          <w:sz w:val="28"/>
          <w:szCs w:val="28"/>
        </w:rPr>
        <w:t>В качестве ин</w:t>
      </w:r>
      <w:r>
        <w:rPr>
          <w:color w:val="000000"/>
          <w:sz w:val="28"/>
          <w:szCs w:val="28"/>
        </w:rPr>
        <w:t>струментария разработки могут</w:t>
      </w:r>
      <w:r w:rsidRPr="005C4D55">
        <w:rPr>
          <w:color w:val="000000"/>
          <w:sz w:val="28"/>
          <w:szCs w:val="28"/>
        </w:rPr>
        <w:t xml:space="preserve"> использовать</w:t>
      </w:r>
      <w:r>
        <w:rPr>
          <w:color w:val="000000"/>
          <w:sz w:val="28"/>
          <w:szCs w:val="28"/>
        </w:rPr>
        <w:t>ся</w:t>
      </w:r>
      <w:r w:rsidRPr="005C4D55">
        <w:rPr>
          <w:color w:val="000000"/>
          <w:sz w:val="28"/>
          <w:szCs w:val="28"/>
        </w:rPr>
        <w:t xml:space="preserve"> выпуски Visual Studio, начиная с версии Visual Studio 2015. Кроме того, приложения</w:t>
      </w:r>
      <w:r w:rsidR="003A5BDA">
        <w:rPr>
          <w:color w:val="000000"/>
          <w:sz w:val="28"/>
          <w:szCs w:val="28"/>
        </w:rPr>
        <w:t xml:space="preserve"> могут создаваться</w:t>
      </w:r>
      <w:r w:rsidRPr="005C4D55">
        <w:rPr>
          <w:color w:val="000000"/>
          <w:sz w:val="28"/>
          <w:szCs w:val="28"/>
        </w:rPr>
        <w:t xml:space="preserve"> в среде Visual Studio Code, которая является кросс-платформенной и может работать как на Windows, так и на Mac OS X и Linux.</w:t>
      </w:r>
    </w:p>
    <w:p w:rsidR="005C4D55" w:rsidRPr="005C4D55" w:rsidRDefault="005C4D55" w:rsidP="003A5BDA">
      <w:pPr>
        <w:pStyle w:val="NormalWeb"/>
        <w:shd w:val="clear" w:color="auto" w:fill="F7F7FA"/>
        <w:spacing w:before="0" w:beforeAutospacing="0" w:after="0" w:afterAutospacing="0"/>
        <w:ind w:firstLine="708"/>
        <w:jc w:val="both"/>
        <w:rPr>
          <w:color w:val="000000"/>
          <w:sz w:val="28"/>
          <w:szCs w:val="28"/>
        </w:rPr>
      </w:pPr>
      <w:r w:rsidRPr="005C4D55">
        <w:rPr>
          <w:color w:val="000000"/>
          <w:sz w:val="28"/>
          <w:szCs w:val="28"/>
        </w:rPr>
        <w:t>При разработке в Visual Studio 2015/2017 проекты приложений имеют встроенную поддержку с такими популярными инструментами, как Bower, Grunt, Gulp, который позволяют управлять скриптами JavaScript и стилями CSS, автоматизировать и оптимизировать процесс веб-разработки.</w:t>
      </w:r>
    </w:p>
    <w:p w:rsidR="00203CA2" w:rsidRDefault="003A5BDA" w:rsidP="003A5BDA">
      <w:pPr>
        <w:tabs>
          <w:tab w:val="left" w:pos="708"/>
          <w:tab w:val="left" w:pos="1416"/>
          <w:tab w:val="left" w:pos="2708"/>
        </w:tabs>
        <w:spacing w:after="0" w:line="240" w:lineRule="auto"/>
        <w:ind w:right="76" w:firstLine="720"/>
        <w:jc w:val="both"/>
        <w:rPr>
          <w:rFonts w:ascii="Times New Roman" w:hAnsi="Times New Roman"/>
          <w:sz w:val="28"/>
          <w:szCs w:val="28"/>
        </w:rPr>
      </w:pPr>
      <w:r>
        <w:rPr>
          <w:rFonts w:ascii="Times New Roman" w:hAnsi="Times New Roman"/>
          <w:sz w:val="28"/>
          <w:szCs w:val="28"/>
        </w:rPr>
        <w:t>Для разработки</w:t>
      </w:r>
      <w:r w:rsidR="00203CA2">
        <w:rPr>
          <w:rFonts w:ascii="Times New Roman" w:hAnsi="Times New Roman"/>
          <w:sz w:val="28"/>
          <w:szCs w:val="28"/>
        </w:rPr>
        <w:t xml:space="preserve"> клиентской части был выбран  фреймворк </w:t>
      </w:r>
      <w:r w:rsidR="00203CA2">
        <w:rPr>
          <w:rFonts w:ascii="Times New Roman" w:hAnsi="Times New Roman"/>
          <w:sz w:val="28"/>
          <w:szCs w:val="28"/>
          <w:lang w:val="en-US"/>
        </w:rPr>
        <w:t>Angular</w:t>
      </w:r>
      <w:r>
        <w:rPr>
          <w:rFonts w:ascii="Times New Roman" w:hAnsi="Times New Roman"/>
          <w:sz w:val="28"/>
          <w:szCs w:val="28"/>
        </w:rPr>
        <w:t xml:space="preserve"> </w:t>
      </w:r>
      <w:r>
        <w:rPr>
          <w:rFonts w:ascii="Times New Roman" w:hAnsi="Times New Roman"/>
          <w:sz w:val="28"/>
          <w:szCs w:val="28"/>
          <w:lang w:val="en-US"/>
        </w:rPr>
        <w:t>v</w:t>
      </w:r>
      <w:r w:rsidRPr="003A5BDA">
        <w:rPr>
          <w:rFonts w:ascii="Times New Roman" w:hAnsi="Times New Roman"/>
          <w:sz w:val="28"/>
          <w:szCs w:val="28"/>
        </w:rPr>
        <w:t>4.0</w:t>
      </w:r>
      <w:r w:rsidR="00203CA2" w:rsidRPr="00203CA2">
        <w:rPr>
          <w:rFonts w:ascii="Times New Roman" w:hAnsi="Times New Roman"/>
          <w:sz w:val="28"/>
          <w:szCs w:val="28"/>
        </w:rPr>
        <w:t>.</w:t>
      </w:r>
    </w:p>
    <w:p w:rsidR="003A5BDA" w:rsidRDefault="003A5BDA" w:rsidP="003A5BDA">
      <w:pPr>
        <w:pStyle w:val="NormalWeb"/>
        <w:shd w:val="clear" w:color="auto" w:fill="F7F7FA"/>
        <w:spacing w:before="0" w:beforeAutospacing="0" w:after="0" w:afterAutospacing="0"/>
        <w:ind w:firstLine="708"/>
        <w:jc w:val="both"/>
        <w:rPr>
          <w:color w:val="000000"/>
          <w:sz w:val="28"/>
          <w:szCs w:val="20"/>
        </w:rPr>
      </w:pPr>
      <w:r w:rsidRPr="003A5BDA">
        <w:rPr>
          <w:color w:val="000000"/>
          <w:sz w:val="28"/>
          <w:szCs w:val="20"/>
        </w:rPr>
        <w:t>Angular представляет фреймворк от компании Google для создания клиентских приложений. Прежде всего он нацелен на разработку SPA-решений (Single Page Application), то есть одностраничных приложений. В этом плане Angular является наследником другого фреймворка AngularJS. В то же время Angular это не новая версия AngularJS, а принципиальной новый фреймворк.</w:t>
      </w:r>
    </w:p>
    <w:p w:rsidR="003A5BDA" w:rsidRPr="003A5BDA" w:rsidRDefault="003A5BDA" w:rsidP="003A5BDA">
      <w:pPr>
        <w:pStyle w:val="NormalWeb"/>
        <w:shd w:val="clear" w:color="auto" w:fill="F7F7FA"/>
        <w:spacing w:before="0" w:beforeAutospacing="0" w:after="0" w:afterAutospacing="0"/>
        <w:ind w:firstLine="708"/>
        <w:jc w:val="both"/>
        <w:rPr>
          <w:color w:val="000000"/>
          <w:sz w:val="28"/>
          <w:szCs w:val="20"/>
        </w:rPr>
      </w:pPr>
      <w:r w:rsidRPr="003A5BDA">
        <w:rPr>
          <w:color w:val="000000"/>
          <w:sz w:val="28"/>
          <w:szCs w:val="20"/>
        </w:rPr>
        <w:t>Одной из ключевых особенностей Angular является то, что он использует в качестве языка программирования TypeScript.</w:t>
      </w:r>
    </w:p>
    <w:p w:rsidR="00416619" w:rsidRDefault="003A5BDA" w:rsidP="003A5BDA">
      <w:pPr>
        <w:pStyle w:val="NormalWeb"/>
        <w:shd w:val="clear" w:color="auto" w:fill="F7F7FA"/>
        <w:spacing w:before="0" w:beforeAutospacing="0" w:after="0" w:afterAutospacing="0"/>
        <w:ind w:firstLine="708"/>
        <w:jc w:val="both"/>
        <w:rPr>
          <w:color w:val="000000"/>
          <w:sz w:val="28"/>
          <w:szCs w:val="20"/>
        </w:rPr>
      </w:pPr>
      <w:r w:rsidRPr="003A5BDA">
        <w:rPr>
          <w:color w:val="000000"/>
          <w:sz w:val="28"/>
          <w:szCs w:val="20"/>
        </w:rPr>
        <w:t>Angular 2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p>
    <w:p w:rsidR="005239CF" w:rsidRDefault="005239CF" w:rsidP="003A5BDA">
      <w:pPr>
        <w:pStyle w:val="NormalWeb"/>
        <w:shd w:val="clear" w:color="auto" w:fill="F7F7FA"/>
        <w:spacing w:before="0" w:beforeAutospacing="0" w:after="0" w:afterAutospacing="0"/>
        <w:ind w:firstLine="708"/>
        <w:jc w:val="both"/>
        <w:rPr>
          <w:color w:val="000000"/>
          <w:sz w:val="28"/>
          <w:szCs w:val="20"/>
        </w:rPr>
      </w:pPr>
    </w:p>
    <w:p w:rsidR="005239CF" w:rsidRPr="00364736" w:rsidRDefault="005239CF" w:rsidP="003A5BDA">
      <w:pPr>
        <w:pStyle w:val="NormalWeb"/>
        <w:shd w:val="clear" w:color="auto" w:fill="F7F7FA"/>
        <w:spacing w:before="0" w:beforeAutospacing="0" w:after="0" w:afterAutospacing="0"/>
        <w:ind w:firstLine="708"/>
        <w:jc w:val="both"/>
        <w:rPr>
          <w:b/>
          <w:sz w:val="28"/>
          <w:szCs w:val="28"/>
        </w:rPr>
      </w:pPr>
      <w:r w:rsidRPr="005239CF">
        <w:rPr>
          <w:b/>
          <w:color w:val="000000"/>
          <w:sz w:val="28"/>
          <w:szCs w:val="20"/>
        </w:rPr>
        <w:t xml:space="preserve">1.5 </w:t>
      </w:r>
      <w:bookmarkStart w:id="3" w:name="_Toc469493867"/>
      <w:r w:rsidRPr="005239CF">
        <w:rPr>
          <w:b/>
          <w:sz w:val="28"/>
          <w:szCs w:val="28"/>
        </w:rPr>
        <w:t>Спецификация функциональных требований</w:t>
      </w:r>
      <w:bookmarkEnd w:id="3"/>
    </w:p>
    <w:p w:rsidR="005239CF" w:rsidRDefault="005239CF" w:rsidP="003A5BDA">
      <w:pPr>
        <w:pStyle w:val="NormalWeb"/>
        <w:shd w:val="clear" w:color="auto" w:fill="F7F7FA"/>
        <w:spacing w:before="0" w:beforeAutospacing="0" w:after="0" w:afterAutospacing="0"/>
        <w:ind w:firstLine="708"/>
        <w:jc w:val="both"/>
        <w:rPr>
          <w:b/>
          <w:sz w:val="28"/>
          <w:szCs w:val="28"/>
        </w:rPr>
      </w:pPr>
    </w:p>
    <w:p w:rsidR="005239CF" w:rsidRPr="005239CF" w:rsidRDefault="005239CF" w:rsidP="003A5BDA">
      <w:pPr>
        <w:pStyle w:val="NormalWeb"/>
        <w:shd w:val="clear" w:color="auto" w:fill="F7F7FA"/>
        <w:spacing w:before="0" w:beforeAutospacing="0" w:after="0" w:afterAutospacing="0"/>
        <w:ind w:firstLine="708"/>
        <w:jc w:val="both"/>
        <w:rPr>
          <w:b/>
          <w:color w:val="000000"/>
          <w:sz w:val="28"/>
          <w:szCs w:val="20"/>
        </w:rPr>
      </w:pPr>
    </w:p>
    <w:p w:rsidR="000D5EAA" w:rsidRDefault="000D5EAA" w:rsidP="00854818">
      <w:pPr>
        <w:spacing w:after="0" w:line="240" w:lineRule="auto"/>
        <w:ind w:right="-1" w:firstLine="709"/>
        <w:jc w:val="both"/>
        <w:rPr>
          <w:rFonts w:ascii="Times New Roman" w:hAnsi="Times New Roman" w:cs="Times New Roman"/>
          <w:b/>
          <w:sz w:val="28"/>
          <w:szCs w:val="28"/>
        </w:rPr>
      </w:pPr>
    </w:p>
    <w:p w:rsidR="000D5EAA" w:rsidRPr="000D5EAA" w:rsidRDefault="000D5EAA" w:rsidP="00854818">
      <w:pPr>
        <w:spacing w:after="0" w:line="240" w:lineRule="auto"/>
        <w:ind w:right="-1" w:firstLine="709"/>
        <w:jc w:val="both"/>
        <w:rPr>
          <w:rFonts w:ascii="Times New Roman" w:hAnsi="Times New Roman" w:cs="Times New Roman"/>
          <w:b/>
          <w:sz w:val="28"/>
          <w:szCs w:val="28"/>
        </w:rPr>
      </w:pPr>
    </w:p>
    <w:p w:rsidR="000D5EAA" w:rsidRDefault="000D5EAA" w:rsidP="00854818">
      <w:pPr>
        <w:spacing w:after="0" w:line="240" w:lineRule="auto"/>
        <w:ind w:right="-1" w:firstLine="709"/>
        <w:jc w:val="both"/>
        <w:rPr>
          <w:rFonts w:ascii="Times New Roman" w:hAnsi="Times New Roman" w:cs="Times New Roman"/>
          <w:b/>
          <w:sz w:val="28"/>
          <w:szCs w:val="28"/>
        </w:rPr>
      </w:pPr>
    </w:p>
    <w:p w:rsidR="000D5EAA" w:rsidRDefault="000D5EAA" w:rsidP="00854818">
      <w:pPr>
        <w:spacing w:after="0" w:line="240" w:lineRule="auto"/>
        <w:ind w:right="-1" w:firstLine="709"/>
        <w:jc w:val="both"/>
        <w:rPr>
          <w:rFonts w:ascii="Times New Roman" w:hAnsi="Times New Roman" w:cs="Times New Roman"/>
          <w:b/>
          <w:sz w:val="28"/>
          <w:szCs w:val="28"/>
        </w:rPr>
      </w:pPr>
    </w:p>
    <w:p w:rsidR="000D5EAA" w:rsidRPr="000D5EAA" w:rsidRDefault="000D5EAA" w:rsidP="00854818">
      <w:pPr>
        <w:spacing w:after="0" w:line="240" w:lineRule="auto"/>
        <w:ind w:right="-1" w:firstLine="709"/>
        <w:jc w:val="both"/>
        <w:rPr>
          <w:rFonts w:ascii="Times New Roman" w:hAnsi="Times New Roman" w:cs="Times New Roman"/>
          <w:b/>
          <w:sz w:val="28"/>
          <w:szCs w:val="28"/>
        </w:rPr>
      </w:pPr>
    </w:p>
    <w:p w:rsidR="0083543C" w:rsidRPr="0083543C" w:rsidRDefault="0083543C" w:rsidP="00854818">
      <w:pPr>
        <w:pStyle w:val="ListParagraph"/>
        <w:spacing w:after="0" w:line="240" w:lineRule="auto"/>
        <w:ind w:left="0" w:right="-1" w:firstLine="709"/>
        <w:jc w:val="both"/>
        <w:rPr>
          <w:rFonts w:ascii="Times New Roman" w:hAnsi="Times New Roman" w:cs="Times New Roman"/>
          <w:b/>
          <w:sz w:val="28"/>
          <w:szCs w:val="28"/>
        </w:rPr>
      </w:pPr>
    </w:p>
    <w:p w:rsidR="00895414" w:rsidRDefault="00895414" w:rsidP="00854818">
      <w:pPr>
        <w:spacing w:after="0" w:line="240" w:lineRule="auto"/>
        <w:ind w:right="-1" w:firstLine="709"/>
        <w:jc w:val="both"/>
        <w:rPr>
          <w:rFonts w:ascii="Times New Roman" w:hAnsi="Times New Roman" w:cs="Times New Roman"/>
          <w:b/>
          <w:sz w:val="28"/>
          <w:szCs w:val="28"/>
        </w:rPr>
      </w:pPr>
    </w:p>
    <w:p w:rsidR="00895414" w:rsidRDefault="00895414" w:rsidP="00854818">
      <w:pPr>
        <w:ind w:firstLine="709"/>
        <w:rPr>
          <w:rFonts w:ascii="Times New Roman" w:hAnsi="Times New Roman" w:cs="Times New Roman"/>
          <w:b/>
          <w:sz w:val="28"/>
          <w:szCs w:val="28"/>
        </w:rPr>
      </w:pPr>
      <w:r>
        <w:rPr>
          <w:rFonts w:ascii="Times New Roman" w:hAnsi="Times New Roman" w:cs="Times New Roman"/>
          <w:b/>
          <w:sz w:val="28"/>
          <w:szCs w:val="28"/>
        </w:rPr>
        <w:br w:type="page"/>
      </w:r>
    </w:p>
    <w:p w:rsidR="00895414" w:rsidRDefault="00895414" w:rsidP="001C652D">
      <w:pPr>
        <w:spacing w:after="0" w:line="240" w:lineRule="auto"/>
        <w:ind w:right="-1" w:firstLine="709"/>
        <w:jc w:val="both"/>
        <w:rPr>
          <w:rFonts w:ascii="Times New Roman" w:hAnsi="Times New Roman" w:cs="Times New Roman"/>
          <w:b/>
          <w:sz w:val="28"/>
        </w:rPr>
      </w:pPr>
      <w:r w:rsidRPr="000C5854">
        <w:rPr>
          <w:rFonts w:ascii="Times New Roman" w:hAnsi="Times New Roman" w:cs="Times New Roman"/>
          <w:b/>
          <w:sz w:val="28"/>
          <w:szCs w:val="28"/>
        </w:rPr>
        <w:lastRenderedPageBreak/>
        <w:t xml:space="preserve">2 </w:t>
      </w:r>
      <w:r w:rsidR="000C5854">
        <w:rPr>
          <w:rFonts w:ascii="Times New Roman" w:hAnsi="Times New Roman" w:cs="Times New Roman"/>
          <w:b/>
          <w:sz w:val="28"/>
        </w:rPr>
        <w:t>МОДЕЛИРОВАНИЕ ПРЕДМЕТНОЙ ОБЛАСТИ</w:t>
      </w:r>
    </w:p>
    <w:p w:rsidR="000C5854" w:rsidRDefault="000C5854" w:rsidP="001C652D">
      <w:pPr>
        <w:spacing w:after="0" w:line="240" w:lineRule="auto"/>
        <w:ind w:right="-1" w:firstLine="709"/>
        <w:jc w:val="both"/>
        <w:rPr>
          <w:rFonts w:ascii="Times New Roman" w:hAnsi="Times New Roman" w:cs="Times New Roman"/>
          <w:b/>
          <w:sz w:val="28"/>
        </w:rPr>
      </w:pPr>
    </w:p>
    <w:p w:rsidR="000C5854" w:rsidRDefault="000C5854" w:rsidP="001C652D">
      <w:pPr>
        <w:spacing w:after="0" w:line="240" w:lineRule="auto"/>
        <w:ind w:right="-1" w:firstLine="709"/>
        <w:jc w:val="both"/>
        <w:rPr>
          <w:rFonts w:ascii="Times New Roman" w:hAnsi="Times New Roman" w:cs="Times New Roman"/>
          <w:b/>
          <w:sz w:val="28"/>
          <w:szCs w:val="28"/>
        </w:rPr>
      </w:pPr>
      <w:r>
        <w:rPr>
          <w:rFonts w:ascii="Times New Roman" w:hAnsi="Times New Roman" w:cs="Times New Roman"/>
          <w:b/>
          <w:sz w:val="28"/>
        </w:rPr>
        <w:t xml:space="preserve">2.1 </w:t>
      </w:r>
      <w:r w:rsidR="005C0608" w:rsidRPr="005C0608">
        <w:rPr>
          <w:rFonts w:ascii="Times New Roman" w:hAnsi="Times New Roman" w:cs="Times New Roman"/>
          <w:b/>
          <w:sz w:val="28"/>
          <w:szCs w:val="28"/>
        </w:rPr>
        <w:t>Описание функциональности ПС</w:t>
      </w:r>
    </w:p>
    <w:p w:rsidR="00991811" w:rsidRDefault="00991811" w:rsidP="001C652D">
      <w:pPr>
        <w:spacing w:after="0" w:line="240" w:lineRule="auto"/>
        <w:ind w:right="-1" w:firstLine="709"/>
        <w:jc w:val="both"/>
        <w:rPr>
          <w:rFonts w:ascii="Times New Roman" w:hAnsi="Times New Roman" w:cs="Times New Roman"/>
          <w:b/>
          <w:sz w:val="28"/>
          <w:szCs w:val="28"/>
        </w:rPr>
      </w:pPr>
    </w:p>
    <w:p w:rsidR="0051219F" w:rsidRDefault="0051219F" w:rsidP="00991811">
      <w:pPr>
        <w:spacing w:after="0" w:line="240" w:lineRule="auto"/>
        <w:ind w:firstLine="709"/>
        <w:jc w:val="both"/>
        <w:rPr>
          <w:rFonts w:ascii="Times New Roman" w:hAnsi="Times New Roman" w:cs="Times New Roman"/>
          <w:sz w:val="28"/>
        </w:rPr>
      </w:pPr>
      <w:r>
        <w:rPr>
          <w:rFonts w:ascii="Times New Roman" w:hAnsi="Times New Roman" w:cs="Times New Roman"/>
          <w:sz w:val="28"/>
        </w:rPr>
        <w:t>Для работы в системе пользователь должен быть зарегистрирован и авторизирован на сайте для этого есть соответствующие действия в системе.</w:t>
      </w:r>
      <w:r w:rsidR="00B66216">
        <w:rPr>
          <w:rFonts w:ascii="Times New Roman" w:hAnsi="Times New Roman" w:cs="Times New Roman"/>
          <w:sz w:val="28"/>
        </w:rPr>
        <w:t xml:space="preserve"> Каждый пользователь может просматривать выставленные товары для аукциона и отфильтровать их отображение по заданным параметрам.</w:t>
      </w:r>
    </w:p>
    <w:p w:rsidR="00991811" w:rsidRPr="00991811" w:rsidRDefault="00991811" w:rsidP="00991811">
      <w:pPr>
        <w:spacing w:after="0" w:line="240" w:lineRule="auto"/>
        <w:ind w:firstLine="709"/>
        <w:jc w:val="both"/>
        <w:rPr>
          <w:rFonts w:ascii="Times New Roman" w:hAnsi="Times New Roman" w:cs="Times New Roman"/>
          <w:sz w:val="28"/>
        </w:rPr>
      </w:pPr>
      <w:r w:rsidRPr="00991811">
        <w:rPr>
          <w:rFonts w:ascii="Times New Roman" w:hAnsi="Times New Roman" w:cs="Times New Roman"/>
          <w:sz w:val="28"/>
        </w:rPr>
        <w:t>Ус</w:t>
      </w:r>
      <w:r>
        <w:rPr>
          <w:rFonts w:ascii="Times New Roman" w:hAnsi="Times New Roman" w:cs="Times New Roman"/>
          <w:sz w:val="28"/>
        </w:rPr>
        <w:t xml:space="preserve">ловно можно сделать разделение пользователя на </w:t>
      </w:r>
      <w:r w:rsidRPr="00991811">
        <w:rPr>
          <w:rFonts w:ascii="Times New Roman" w:hAnsi="Times New Roman" w:cs="Times New Roman"/>
          <w:sz w:val="28"/>
        </w:rPr>
        <w:t xml:space="preserve"> </w:t>
      </w:r>
      <w:r>
        <w:rPr>
          <w:rFonts w:ascii="Times New Roman" w:hAnsi="Times New Roman" w:cs="Times New Roman"/>
          <w:sz w:val="28"/>
        </w:rPr>
        <w:t>аукционера и</w:t>
      </w:r>
      <w:r w:rsidR="0051219F">
        <w:rPr>
          <w:rFonts w:ascii="Times New Roman" w:hAnsi="Times New Roman" w:cs="Times New Roman"/>
          <w:sz w:val="28"/>
        </w:rPr>
        <w:t xml:space="preserve"> аукциониста</w:t>
      </w:r>
      <w:r w:rsidRPr="00991811">
        <w:rPr>
          <w:rFonts w:ascii="Times New Roman" w:hAnsi="Times New Roman" w:cs="Times New Roman"/>
          <w:sz w:val="28"/>
        </w:rPr>
        <w:t xml:space="preserve">. </w:t>
      </w:r>
      <w:r w:rsidR="0051219F">
        <w:rPr>
          <w:rFonts w:ascii="Times New Roman" w:hAnsi="Times New Roman" w:cs="Times New Roman"/>
          <w:sz w:val="28"/>
        </w:rPr>
        <w:t>Аукционер – участник аук</w:t>
      </w:r>
      <w:r w:rsidR="00B66216">
        <w:rPr>
          <w:rFonts w:ascii="Times New Roman" w:hAnsi="Times New Roman" w:cs="Times New Roman"/>
          <w:sz w:val="28"/>
        </w:rPr>
        <w:t>ц</w:t>
      </w:r>
      <w:r w:rsidR="0051219F">
        <w:rPr>
          <w:rFonts w:ascii="Times New Roman" w:hAnsi="Times New Roman" w:cs="Times New Roman"/>
          <w:sz w:val="28"/>
        </w:rPr>
        <w:t>иона.</w:t>
      </w:r>
      <w:r w:rsidR="00B66216">
        <w:rPr>
          <w:rFonts w:ascii="Times New Roman" w:hAnsi="Times New Roman" w:cs="Times New Roman"/>
          <w:sz w:val="28"/>
        </w:rPr>
        <w:t xml:space="preserve"> Чтобы сделать ставку аукционист должен заранее приобрести биды</w:t>
      </w:r>
      <w:r w:rsidR="0051219F">
        <w:rPr>
          <w:rFonts w:ascii="Times New Roman" w:hAnsi="Times New Roman" w:cs="Times New Roman"/>
          <w:sz w:val="28"/>
        </w:rPr>
        <w:t>. Аукционист создаёт аукцион, а также он может изменять условия его или отменить проведение аукциона</w:t>
      </w:r>
      <w:r>
        <w:rPr>
          <w:rFonts w:ascii="Times New Roman" w:hAnsi="Times New Roman" w:cs="Times New Roman"/>
          <w:sz w:val="28"/>
        </w:rPr>
        <w:t>.</w:t>
      </w:r>
    </w:p>
    <w:p w:rsidR="00991811" w:rsidRPr="00991811" w:rsidRDefault="00991811" w:rsidP="00991811">
      <w:pPr>
        <w:spacing w:after="0" w:line="240" w:lineRule="auto"/>
        <w:ind w:right="-1" w:firstLine="709"/>
        <w:jc w:val="both"/>
        <w:rPr>
          <w:rFonts w:ascii="Times New Roman" w:hAnsi="Times New Roman" w:cs="Times New Roman"/>
          <w:b/>
          <w:sz w:val="28"/>
          <w:szCs w:val="28"/>
        </w:rPr>
      </w:pPr>
      <w:r>
        <w:rPr>
          <w:rFonts w:ascii="Times New Roman" w:hAnsi="Times New Roman" w:cs="Times New Roman"/>
          <w:sz w:val="28"/>
        </w:rPr>
        <w:t>На рисунке 2.1</w:t>
      </w:r>
      <w:r w:rsidRPr="00991811">
        <w:rPr>
          <w:rFonts w:ascii="Times New Roman" w:hAnsi="Times New Roman" w:cs="Times New Roman"/>
          <w:sz w:val="28"/>
        </w:rPr>
        <w:t xml:space="preserve"> показаны варианты </w:t>
      </w:r>
      <w:r>
        <w:rPr>
          <w:rFonts w:ascii="Times New Roman" w:hAnsi="Times New Roman" w:cs="Times New Roman"/>
          <w:sz w:val="28"/>
        </w:rPr>
        <w:t>использования системы пользователем</w:t>
      </w:r>
    </w:p>
    <w:p w:rsidR="005C0608" w:rsidRPr="0083543C" w:rsidRDefault="005C0608" w:rsidP="0083543C">
      <w:pPr>
        <w:spacing w:after="0" w:line="240" w:lineRule="auto"/>
        <w:ind w:right="-1"/>
        <w:jc w:val="both"/>
        <w:rPr>
          <w:rFonts w:ascii="Times New Roman" w:hAnsi="Times New Roman" w:cs="Times New Roman"/>
          <w:b/>
          <w:sz w:val="28"/>
          <w:szCs w:val="28"/>
        </w:rPr>
      </w:pPr>
    </w:p>
    <w:p w:rsidR="0083543C" w:rsidRDefault="0083543C">
      <w:pPr>
        <w:rPr>
          <w:rFonts w:ascii="Times New Roman" w:hAnsi="Times New Roman" w:cs="Times New Roman"/>
          <w:b/>
          <w:sz w:val="28"/>
          <w:szCs w:val="28"/>
        </w:rPr>
      </w:pPr>
      <w:r>
        <w:rPr>
          <w:noProof/>
          <w:lang w:val="en-US"/>
        </w:rPr>
        <w:drawing>
          <wp:inline distT="0" distB="0" distL="0" distR="0" wp14:anchorId="2D06991F" wp14:editId="648DB643">
            <wp:extent cx="5940425" cy="44062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406265"/>
                    </a:xfrm>
                    <a:prstGeom prst="rect">
                      <a:avLst/>
                    </a:prstGeom>
                  </pic:spPr>
                </pic:pic>
              </a:graphicData>
            </a:graphic>
          </wp:inline>
        </w:drawing>
      </w:r>
      <w:r>
        <w:rPr>
          <w:rFonts w:ascii="Times New Roman" w:hAnsi="Times New Roman" w:cs="Times New Roman"/>
          <w:b/>
          <w:sz w:val="28"/>
          <w:szCs w:val="28"/>
        </w:rPr>
        <w:t xml:space="preserve"> </w:t>
      </w:r>
    </w:p>
    <w:p w:rsidR="0083543C" w:rsidRDefault="0083543C" w:rsidP="0083543C"/>
    <w:p w:rsidR="0001526B" w:rsidRDefault="0083543C" w:rsidP="00EC41D2">
      <w:pPr>
        <w:spacing w:after="0"/>
        <w:ind w:firstLine="709"/>
        <w:rPr>
          <w:rFonts w:ascii="Times New Roman" w:hAnsi="Times New Roman" w:cs="Times New Roman"/>
          <w:sz w:val="28"/>
        </w:rPr>
      </w:pPr>
      <w:r w:rsidRPr="0083543C">
        <w:rPr>
          <w:rFonts w:ascii="Times New Roman" w:hAnsi="Times New Roman" w:cs="Times New Roman"/>
          <w:sz w:val="28"/>
        </w:rPr>
        <w:t>Рисунок 2.1 – UML Use-case -диаграмма взаимодействия пользователя</w:t>
      </w:r>
    </w:p>
    <w:p w:rsidR="006A6F68" w:rsidRDefault="006A6F68" w:rsidP="006A6F68">
      <w:pPr>
        <w:pStyle w:val="Heading2"/>
        <w:spacing w:before="0" w:beforeAutospacing="0" w:after="0" w:afterAutospacing="0"/>
        <w:jc w:val="both"/>
        <w:rPr>
          <w:rFonts w:eastAsiaTheme="minorHAnsi"/>
          <w:b w:val="0"/>
          <w:bCs w:val="0"/>
          <w:sz w:val="28"/>
          <w:szCs w:val="22"/>
          <w:lang w:eastAsia="en-US"/>
        </w:rPr>
      </w:pPr>
    </w:p>
    <w:p w:rsidR="00EC41D2" w:rsidRPr="006A6F68" w:rsidRDefault="006A6F68" w:rsidP="006A6F68">
      <w:pPr>
        <w:pStyle w:val="Heading2"/>
        <w:spacing w:before="0" w:beforeAutospacing="0" w:after="0" w:afterAutospacing="0"/>
        <w:ind w:firstLine="709"/>
        <w:jc w:val="both"/>
        <w:rPr>
          <w:sz w:val="28"/>
          <w:szCs w:val="28"/>
        </w:rPr>
      </w:pPr>
      <w:r w:rsidRPr="006A6F68">
        <w:rPr>
          <w:rFonts w:eastAsiaTheme="minorHAnsi"/>
          <w:bCs w:val="0"/>
          <w:sz w:val="28"/>
          <w:szCs w:val="22"/>
          <w:lang w:eastAsia="en-US"/>
        </w:rPr>
        <w:t xml:space="preserve">2.2 </w:t>
      </w:r>
      <w:r w:rsidRPr="006A6F68">
        <w:rPr>
          <w:sz w:val="28"/>
          <w:szCs w:val="28"/>
        </w:rPr>
        <w:t>Спецификация  функциональных требований.</w:t>
      </w:r>
    </w:p>
    <w:p w:rsidR="006A6F68" w:rsidRPr="0001526B" w:rsidRDefault="006A6F68" w:rsidP="006A6F68">
      <w:pPr>
        <w:pStyle w:val="Heading2"/>
        <w:spacing w:before="0" w:beforeAutospacing="0" w:after="0" w:afterAutospacing="0"/>
        <w:jc w:val="both"/>
        <w:rPr>
          <w:b w:val="0"/>
          <w:sz w:val="28"/>
          <w:szCs w:val="28"/>
        </w:rPr>
      </w:pPr>
    </w:p>
    <w:p w:rsidR="0001526B" w:rsidRPr="0001526B" w:rsidRDefault="0001526B" w:rsidP="00EC41D2">
      <w:pPr>
        <w:spacing w:after="0" w:line="240" w:lineRule="auto"/>
        <w:ind w:firstLine="708"/>
        <w:jc w:val="both"/>
        <w:rPr>
          <w:rFonts w:ascii="Times New Roman" w:hAnsi="Times New Roman" w:cs="Times New Roman"/>
          <w:sz w:val="28"/>
          <w:szCs w:val="28"/>
        </w:rPr>
      </w:pPr>
      <w:r w:rsidRPr="0001526B">
        <w:rPr>
          <w:rFonts w:ascii="Times New Roman" w:hAnsi="Times New Roman" w:cs="Times New Roman"/>
          <w:sz w:val="28"/>
          <w:szCs w:val="28"/>
        </w:rPr>
        <w:t>Функциональные требования:</w:t>
      </w:r>
    </w:p>
    <w:p w:rsidR="0001526B" w:rsidRPr="0001526B" w:rsidRDefault="0001526B" w:rsidP="00EC41D2">
      <w:pPr>
        <w:numPr>
          <w:ilvl w:val="0"/>
          <w:numId w:val="5"/>
        </w:numPr>
        <w:tabs>
          <w:tab w:val="left" w:pos="284"/>
        </w:tabs>
        <w:spacing w:after="0" w:line="240" w:lineRule="auto"/>
        <w:ind w:left="993" w:hanging="284"/>
        <w:contextualSpacing/>
        <w:jc w:val="both"/>
        <w:rPr>
          <w:rFonts w:ascii="Times New Roman" w:hAnsi="Times New Roman" w:cs="Times New Roman"/>
          <w:sz w:val="28"/>
          <w:szCs w:val="28"/>
        </w:rPr>
      </w:pPr>
      <w:r w:rsidRPr="0001526B">
        <w:rPr>
          <w:rFonts w:ascii="Times New Roman" w:hAnsi="Times New Roman" w:cs="Times New Roman"/>
          <w:sz w:val="28"/>
          <w:szCs w:val="28"/>
        </w:rPr>
        <w:lastRenderedPageBreak/>
        <w:t>программное средство должно производить автоматический разбор таблиц в базе данных;</w:t>
      </w:r>
    </w:p>
    <w:p w:rsidR="0001526B" w:rsidRPr="0001526B" w:rsidRDefault="0001526B" w:rsidP="00EC41D2">
      <w:pPr>
        <w:numPr>
          <w:ilvl w:val="0"/>
          <w:numId w:val="5"/>
        </w:numPr>
        <w:tabs>
          <w:tab w:val="left" w:pos="284"/>
        </w:tabs>
        <w:spacing w:after="0" w:line="240" w:lineRule="auto"/>
        <w:ind w:left="993" w:hanging="284"/>
        <w:contextualSpacing/>
        <w:jc w:val="both"/>
        <w:rPr>
          <w:rFonts w:ascii="Times New Roman" w:hAnsi="Times New Roman" w:cs="Times New Roman"/>
          <w:sz w:val="28"/>
          <w:szCs w:val="28"/>
        </w:rPr>
      </w:pPr>
      <w:r w:rsidRPr="0001526B">
        <w:rPr>
          <w:rFonts w:ascii="Times New Roman" w:hAnsi="Times New Roman" w:cs="Times New Roman"/>
          <w:sz w:val="28"/>
          <w:szCs w:val="28"/>
        </w:rPr>
        <w:t>сообщения должны отправляться асинхронно;</w:t>
      </w:r>
    </w:p>
    <w:p w:rsidR="0001526B" w:rsidRPr="0001526B" w:rsidRDefault="0001526B" w:rsidP="00EC41D2">
      <w:pPr>
        <w:numPr>
          <w:ilvl w:val="0"/>
          <w:numId w:val="5"/>
        </w:numPr>
        <w:tabs>
          <w:tab w:val="left" w:pos="284"/>
        </w:tabs>
        <w:spacing w:after="0" w:line="240" w:lineRule="auto"/>
        <w:ind w:left="993" w:hanging="284"/>
        <w:contextualSpacing/>
        <w:jc w:val="both"/>
        <w:rPr>
          <w:rFonts w:ascii="Times New Roman" w:hAnsi="Times New Roman" w:cs="Times New Roman"/>
          <w:sz w:val="28"/>
          <w:szCs w:val="28"/>
        </w:rPr>
      </w:pPr>
      <w:r w:rsidRPr="0001526B">
        <w:rPr>
          <w:rFonts w:ascii="Times New Roman" w:hAnsi="Times New Roman" w:cs="Times New Roman"/>
          <w:sz w:val="28"/>
          <w:szCs w:val="28"/>
        </w:rPr>
        <w:t>запросы о настройках рассылки должна производиться без перезагрузки страницы в браузере.</w:t>
      </w:r>
    </w:p>
    <w:p w:rsidR="0001526B" w:rsidRPr="0001526B" w:rsidRDefault="0001526B" w:rsidP="00EC41D2">
      <w:pPr>
        <w:tabs>
          <w:tab w:val="left" w:pos="284"/>
        </w:tabs>
        <w:spacing w:after="0" w:line="240" w:lineRule="auto"/>
        <w:jc w:val="both"/>
        <w:rPr>
          <w:rFonts w:ascii="Times New Roman" w:hAnsi="Times New Roman" w:cs="Times New Roman"/>
          <w:sz w:val="28"/>
          <w:szCs w:val="28"/>
        </w:rPr>
      </w:pPr>
    </w:p>
    <w:p w:rsidR="0001526B" w:rsidRPr="0001526B" w:rsidRDefault="0001526B" w:rsidP="00EC41D2">
      <w:pPr>
        <w:tabs>
          <w:tab w:val="left" w:pos="284"/>
        </w:tabs>
        <w:spacing w:after="0" w:line="240" w:lineRule="auto"/>
        <w:jc w:val="both"/>
        <w:rPr>
          <w:rFonts w:ascii="Times New Roman" w:hAnsi="Times New Roman" w:cs="Times New Roman"/>
          <w:sz w:val="28"/>
          <w:szCs w:val="28"/>
        </w:rPr>
      </w:pPr>
      <w:r w:rsidRPr="0001526B">
        <w:rPr>
          <w:rFonts w:ascii="Times New Roman" w:hAnsi="Times New Roman" w:cs="Times New Roman"/>
          <w:sz w:val="28"/>
          <w:szCs w:val="28"/>
        </w:rPr>
        <w:tab/>
      </w:r>
      <w:r w:rsidRPr="0001526B">
        <w:rPr>
          <w:rFonts w:ascii="Times New Roman" w:hAnsi="Times New Roman" w:cs="Times New Roman"/>
          <w:sz w:val="28"/>
          <w:szCs w:val="28"/>
        </w:rPr>
        <w:tab/>
        <w:t>Нефункциональные требования:</w:t>
      </w:r>
    </w:p>
    <w:p w:rsidR="00824966" w:rsidRDefault="00EC41D2" w:rsidP="0082496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1526B" w:rsidRPr="0001526B">
        <w:rPr>
          <w:rFonts w:ascii="Times New Roman" w:hAnsi="Times New Roman" w:cs="Times New Roman"/>
          <w:sz w:val="28"/>
          <w:szCs w:val="28"/>
        </w:rPr>
        <w:t>вывод сообщени</w:t>
      </w:r>
      <w:r w:rsidR="00866D49">
        <w:rPr>
          <w:rFonts w:ascii="Times New Roman" w:hAnsi="Times New Roman" w:cs="Times New Roman"/>
          <w:sz w:val="28"/>
          <w:szCs w:val="28"/>
        </w:rPr>
        <w:t>я</w:t>
      </w:r>
      <w:r w:rsidR="0001526B" w:rsidRPr="0001526B">
        <w:rPr>
          <w:rFonts w:ascii="Times New Roman" w:hAnsi="Times New Roman" w:cs="Times New Roman"/>
          <w:sz w:val="28"/>
          <w:szCs w:val="28"/>
        </w:rPr>
        <w:t xml:space="preserve"> об ошибке;</w:t>
      </w:r>
    </w:p>
    <w:p w:rsidR="00824966" w:rsidRDefault="00824966">
      <w:pPr>
        <w:rPr>
          <w:rFonts w:ascii="Times New Roman" w:hAnsi="Times New Roman" w:cs="Times New Roman"/>
          <w:sz w:val="28"/>
          <w:szCs w:val="28"/>
        </w:rPr>
      </w:pPr>
      <w:r>
        <w:rPr>
          <w:rFonts w:ascii="Times New Roman" w:hAnsi="Times New Roman" w:cs="Times New Roman"/>
          <w:sz w:val="28"/>
          <w:szCs w:val="28"/>
        </w:rPr>
        <w:br w:type="page"/>
      </w:r>
    </w:p>
    <w:p w:rsidR="00824966" w:rsidRDefault="000B2C82" w:rsidP="00824966">
      <w:pPr>
        <w:spacing w:after="0" w:line="240" w:lineRule="auto"/>
        <w:ind w:firstLine="709"/>
        <w:jc w:val="both"/>
        <w:rPr>
          <w:rFonts w:ascii="Times New Roman" w:hAnsi="Times New Roman" w:cs="Times New Roman"/>
          <w:b/>
          <w:sz w:val="28"/>
          <w:szCs w:val="28"/>
        </w:rPr>
      </w:pPr>
      <w:r w:rsidRPr="00364736">
        <w:rPr>
          <w:rFonts w:ascii="Times New Roman" w:hAnsi="Times New Roman" w:cs="Times New Roman"/>
          <w:b/>
          <w:sz w:val="28"/>
          <w:szCs w:val="28"/>
        </w:rPr>
        <w:lastRenderedPageBreak/>
        <w:t xml:space="preserve">3 </w:t>
      </w:r>
      <w:r w:rsidRPr="000B2C82">
        <w:rPr>
          <w:rFonts w:ascii="Times New Roman" w:hAnsi="Times New Roman" w:cs="Times New Roman"/>
          <w:b/>
          <w:sz w:val="28"/>
          <w:szCs w:val="28"/>
        </w:rPr>
        <w:t>ПРОЕКТИРОВАНИЕ ПРОГРАММНОГО СРЕДСТВА</w:t>
      </w:r>
    </w:p>
    <w:p w:rsidR="000B2C82" w:rsidRDefault="000B2C82" w:rsidP="00824966">
      <w:pPr>
        <w:spacing w:after="0" w:line="240" w:lineRule="auto"/>
        <w:ind w:firstLine="709"/>
        <w:jc w:val="both"/>
        <w:rPr>
          <w:rFonts w:ascii="Times New Roman" w:hAnsi="Times New Roman" w:cs="Times New Roman"/>
          <w:b/>
          <w:sz w:val="28"/>
          <w:szCs w:val="28"/>
        </w:rPr>
      </w:pPr>
    </w:p>
    <w:p w:rsidR="000B2C82" w:rsidRDefault="000B2C82" w:rsidP="00824966">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3.1 Разработка базы данных</w:t>
      </w:r>
    </w:p>
    <w:p w:rsidR="000B2C82" w:rsidRDefault="000B2C82" w:rsidP="00824966">
      <w:pPr>
        <w:spacing w:after="0" w:line="240" w:lineRule="auto"/>
        <w:ind w:firstLine="709"/>
        <w:jc w:val="both"/>
        <w:rPr>
          <w:rFonts w:ascii="Times New Roman" w:hAnsi="Times New Roman" w:cs="Times New Roman"/>
          <w:b/>
          <w:sz w:val="28"/>
          <w:szCs w:val="28"/>
        </w:rPr>
      </w:pPr>
    </w:p>
    <w:p w:rsidR="000B2C82" w:rsidRDefault="000B2C82" w:rsidP="000B2C82">
      <w:pPr>
        <w:spacing w:after="0" w:line="240" w:lineRule="auto"/>
        <w:ind w:firstLine="709"/>
        <w:jc w:val="both"/>
        <w:rPr>
          <w:rFonts w:ascii="Times New Roman" w:hAnsi="Times New Roman"/>
          <w:sz w:val="28"/>
          <w:szCs w:val="28"/>
        </w:rPr>
      </w:pPr>
      <w:r>
        <w:rPr>
          <w:rFonts w:ascii="Times New Roman" w:hAnsi="Times New Roman"/>
          <w:sz w:val="28"/>
          <w:szCs w:val="28"/>
        </w:rPr>
        <w:t>Предметная область содержит следующие сущности:</w:t>
      </w:r>
    </w:p>
    <w:p w:rsidR="000B2C82" w:rsidRPr="000B2C82" w:rsidRDefault="000B2C82" w:rsidP="00122629">
      <w:pPr>
        <w:pStyle w:val="ListParagraph"/>
        <w:numPr>
          <w:ilvl w:val="0"/>
          <w:numId w:val="7"/>
        </w:numPr>
        <w:spacing w:after="0" w:line="240" w:lineRule="auto"/>
        <w:ind w:left="0" w:firstLine="709"/>
        <w:jc w:val="both"/>
        <w:rPr>
          <w:rFonts w:ascii="Times New Roman" w:eastAsia="Times New Roman" w:hAnsi="Times New Roman"/>
          <w:b/>
          <w:sz w:val="28"/>
        </w:rPr>
      </w:pPr>
      <w:r w:rsidRPr="000B2C82">
        <w:rPr>
          <w:rFonts w:ascii="Times New Roman" w:eastAsia="Times New Roman" w:hAnsi="Times New Roman"/>
          <w:sz w:val="28"/>
          <w:lang w:val="en-US"/>
        </w:rPr>
        <w:t>Users</w:t>
      </w:r>
      <w:r w:rsidRPr="000B2C82">
        <w:rPr>
          <w:rFonts w:ascii="Times New Roman" w:eastAsia="Times New Roman" w:hAnsi="Times New Roman"/>
          <w:sz w:val="28"/>
        </w:rPr>
        <w:t xml:space="preserve"> - сущность Users является информацией о пользователе, осуществляющем заказ на предоставление услуг автосервиса и прочие действия в процессе пользования услугами сервиса. </w:t>
      </w:r>
    </w:p>
    <w:p w:rsidR="000B2C82" w:rsidRDefault="000B2C82" w:rsidP="000B2C82">
      <w:pPr>
        <w:pStyle w:val="ListParagraph"/>
        <w:spacing w:after="0" w:line="240" w:lineRule="auto"/>
        <w:ind w:left="709"/>
        <w:jc w:val="both"/>
        <w:rPr>
          <w:rFonts w:ascii="Times New Roman" w:eastAsia="Times New Roman" w:hAnsi="Times New Roman"/>
          <w:sz w:val="28"/>
        </w:rPr>
      </w:pPr>
      <w:r w:rsidRPr="000B2C82">
        <w:rPr>
          <w:rFonts w:ascii="Times New Roman" w:eastAsia="Times New Roman" w:hAnsi="Times New Roman"/>
          <w:sz w:val="28"/>
        </w:rPr>
        <w:t>Содержит</w:t>
      </w:r>
      <w:r>
        <w:rPr>
          <w:rFonts w:ascii="Times New Roman" w:eastAsia="Times New Roman" w:hAnsi="Times New Roman"/>
          <w:sz w:val="28"/>
        </w:rPr>
        <w:t xml:space="preserve"> следующие поля:</w:t>
      </w:r>
      <w:r w:rsidRPr="000B2C82">
        <w:rPr>
          <w:rFonts w:ascii="Times New Roman" w:eastAsia="Times New Roman" w:hAnsi="Times New Roman"/>
          <w:sz w:val="28"/>
        </w:rPr>
        <w:t xml:space="preserve"> </w:t>
      </w:r>
    </w:p>
    <w:p w:rsidR="000B2C82" w:rsidRDefault="00364736" w:rsidP="00806D89">
      <w:pPr>
        <w:pStyle w:val="ListParagraph"/>
        <w:numPr>
          <w:ilvl w:val="0"/>
          <w:numId w:val="8"/>
        </w:numPr>
        <w:spacing w:after="0" w:line="240" w:lineRule="auto"/>
        <w:jc w:val="both"/>
        <w:rPr>
          <w:rFonts w:ascii="Times New Roman" w:eastAsia="Times New Roman" w:hAnsi="Times New Roman"/>
          <w:sz w:val="28"/>
        </w:rPr>
      </w:pPr>
      <w:r>
        <w:rPr>
          <w:rFonts w:ascii="Times New Roman" w:eastAsia="Times New Roman" w:hAnsi="Times New Roman"/>
          <w:sz w:val="28"/>
        </w:rPr>
        <w:t>И</w:t>
      </w:r>
      <w:r w:rsidR="000B2C82" w:rsidRPr="000B2C82">
        <w:rPr>
          <w:rFonts w:ascii="Times New Roman" w:eastAsia="Times New Roman" w:hAnsi="Times New Roman"/>
          <w:sz w:val="28"/>
        </w:rPr>
        <w:t>дент</w:t>
      </w:r>
      <w:r w:rsidR="000B2C82">
        <w:rPr>
          <w:rFonts w:ascii="Times New Roman" w:eastAsia="Times New Roman" w:hAnsi="Times New Roman"/>
          <w:sz w:val="28"/>
        </w:rPr>
        <w:t>ификационный номер пользователя</w:t>
      </w:r>
      <w:r w:rsidR="000B2C82" w:rsidRPr="000B2C82">
        <w:rPr>
          <w:rFonts w:ascii="Times New Roman" w:eastAsia="Times New Roman" w:hAnsi="Times New Roman"/>
          <w:sz w:val="28"/>
        </w:rPr>
        <w:t xml:space="preserve"> </w:t>
      </w:r>
    </w:p>
    <w:p w:rsidR="000B2C82" w:rsidRDefault="00364736" w:rsidP="00806D89">
      <w:pPr>
        <w:pStyle w:val="ListParagraph"/>
        <w:numPr>
          <w:ilvl w:val="0"/>
          <w:numId w:val="8"/>
        </w:numPr>
        <w:spacing w:after="0" w:line="240" w:lineRule="auto"/>
        <w:jc w:val="both"/>
        <w:rPr>
          <w:rFonts w:ascii="Times New Roman" w:eastAsia="Times New Roman" w:hAnsi="Times New Roman"/>
          <w:sz w:val="28"/>
        </w:rPr>
      </w:pPr>
      <w:r>
        <w:rPr>
          <w:rFonts w:ascii="Times New Roman" w:eastAsia="Times New Roman" w:hAnsi="Times New Roman"/>
          <w:sz w:val="28"/>
        </w:rPr>
        <w:t xml:space="preserve">Логин - </w:t>
      </w:r>
      <w:r w:rsidR="000B2C82" w:rsidRPr="000B2C82">
        <w:rPr>
          <w:rFonts w:ascii="Times New Roman" w:eastAsia="Times New Roman" w:hAnsi="Times New Roman"/>
          <w:sz w:val="28"/>
          <w:lang w:val="en-US"/>
        </w:rPr>
        <w:t>email</w:t>
      </w:r>
      <w:r w:rsidR="000B2C82">
        <w:rPr>
          <w:rFonts w:ascii="Times New Roman" w:eastAsia="Times New Roman" w:hAnsi="Times New Roman"/>
          <w:sz w:val="28"/>
        </w:rPr>
        <w:t>-адрес</w:t>
      </w:r>
      <w:r w:rsidR="000B2C82" w:rsidRPr="000B2C82">
        <w:rPr>
          <w:rFonts w:ascii="Times New Roman" w:eastAsia="Times New Roman" w:hAnsi="Times New Roman"/>
          <w:sz w:val="28"/>
        </w:rPr>
        <w:t xml:space="preserve"> </w:t>
      </w:r>
    </w:p>
    <w:p w:rsidR="000B2C82" w:rsidRDefault="00364736" w:rsidP="00806D89">
      <w:pPr>
        <w:pStyle w:val="ListParagraph"/>
        <w:numPr>
          <w:ilvl w:val="0"/>
          <w:numId w:val="8"/>
        </w:numPr>
        <w:spacing w:after="0" w:line="240" w:lineRule="auto"/>
        <w:jc w:val="both"/>
        <w:rPr>
          <w:rFonts w:ascii="Times New Roman" w:eastAsia="Times New Roman" w:hAnsi="Times New Roman"/>
          <w:sz w:val="28"/>
        </w:rPr>
      </w:pPr>
      <w:r>
        <w:rPr>
          <w:rFonts w:ascii="Times New Roman" w:eastAsia="Times New Roman" w:hAnsi="Times New Roman"/>
          <w:sz w:val="28"/>
        </w:rPr>
        <w:t>Ф</w:t>
      </w:r>
      <w:r w:rsidR="000B2C82">
        <w:rPr>
          <w:rFonts w:ascii="Times New Roman" w:eastAsia="Times New Roman" w:hAnsi="Times New Roman"/>
          <w:sz w:val="28"/>
        </w:rPr>
        <w:t xml:space="preserve">амилию </w:t>
      </w:r>
      <w:r>
        <w:rPr>
          <w:rFonts w:ascii="Times New Roman" w:eastAsia="Times New Roman" w:hAnsi="Times New Roman"/>
          <w:sz w:val="28"/>
        </w:rPr>
        <w:t>пользователя</w:t>
      </w:r>
    </w:p>
    <w:p w:rsidR="000B2C82" w:rsidRDefault="00364736" w:rsidP="00806D89">
      <w:pPr>
        <w:pStyle w:val="ListParagraph"/>
        <w:numPr>
          <w:ilvl w:val="0"/>
          <w:numId w:val="8"/>
        </w:numPr>
        <w:spacing w:after="0" w:line="240" w:lineRule="auto"/>
        <w:jc w:val="both"/>
        <w:rPr>
          <w:rFonts w:ascii="Times New Roman" w:eastAsia="Times New Roman" w:hAnsi="Times New Roman"/>
          <w:sz w:val="28"/>
        </w:rPr>
      </w:pPr>
      <w:r>
        <w:rPr>
          <w:rFonts w:ascii="Times New Roman" w:eastAsia="Times New Roman" w:hAnsi="Times New Roman"/>
          <w:sz w:val="28"/>
        </w:rPr>
        <w:t>И</w:t>
      </w:r>
      <w:r w:rsidR="000B2C82">
        <w:rPr>
          <w:rFonts w:ascii="Times New Roman" w:eastAsia="Times New Roman" w:hAnsi="Times New Roman"/>
          <w:sz w:val="28"/>
        </w:rPr>
        <w:t>мя</w:t>
      </w:r>
      <w:r>
        <w:rPr>
          <w:rFonts w:ascii="Times New Roman" w:eastAsia="Times New Roman" w:hAnsi="Times New Roman"/>
          <w:sz w:val="28"/>
        </w:rPr>
        <w:t xml:space="preserve"> </w:t>
      </w:r>
      <w:r>
        <w:rPr>
          <w:rFonts w:ascii="Times New Roman" w:eastAsia="Times New Roman" w:hAnsi="Times New Roman"/>
          <w:sz w:val="28"/>
        </w:rPr>
        <w:t>пользователя</w:t>
      </w:r>
    </w:p>
    <w:p w:rsidR="000B2C82" w:rsidRDefault="00364736" w:rsidP="00806D89">
      <w:pPr>
        <w:pStyle w:val="ListParagraph"/>
        <w:numPr>
          <w:ilvl w:val="0"/>
          <w:numId w:val="8"/>
        </w:numPr>
        <w:spacing w:after="0" w:line="240" w:lineRule="auto"/>
        <w:jc w:val="both"/>
        <w:rPr>
          <w:rFonts w:ascii="Times New Roman" w:eastAsia="Times New Roman" w:hAnsi="Times New Roman"/>
          <w:sz w:val="28"/>
        </w:rPr>
      </w:pPr>
      <w:r>
        <w:rPr>
          <w:rFonts w:ascii="Times New Roman" w:eastAsia="Times New Roman" w:hAnsi="Times New Roman"/>
          <w:sz w:val="28"/>
        </w:rPr>
        <w:t>О</w:t>
      </w:r>
      <w:r w:rsidR="000B2C82">
        <w:rPr>
          <w:rFonts w:ascii="Times New Roman" w:eastAsia="Times New Roman" w:hAnsi="Times New Roman"/>
          <w:sz w:val="28"/>
        </w:rPr>
        <w:t>тчество</w:t>
      </w:r>
      <w:r>
        <w:rPr>
          <w:rFonts w:ascii="Times New Roman" w:eastAsia="Times New Roman" w:hAnsi="Times New Roman"/>
          <w:sz w:val="28"/>
        </w:rPr>
        <w:t xml:space="preserve"> </w:t>
      </w:r>
      <w:r>
        <w:rPr>
          <w:rFonts w:ascii="Times New Roman" w:eastAsia="Times New Roman" w:hAnsi="Times New Roman"/>
          <w:sz w:val="28"/>
        </w:rPr>
        <w:t>пользователя</w:t>
      </w:r>
    </w:p>
    <w:p w:rsidR="000B2C82" w:rsidRPr="000B2C82" w:rsidRDefault="00364736" w:rsidP="00806D89">
      <w:pPr>
        <w:pStyle w:val="ListParagraph"/>
        <w:numPr>
          <w:ilvl w:val="0"/>
          <w:numId w:val="8"/>
        </w:numPr>
        <w:spacing w:after="0" w:line="240" w:lineRule="auto"/>
        <w:jc w:val="both"/>
        <w:rPr>
          <w:rFonts w:ascii="Times New Roman" w:eastAsia="Times New Roman" w:hAnsi="Times New Roman"/>
          <w:b/>
          <w:sz w:val="28"/>
        </w:rPr>
      </w:pPr>
      <w:r>
        <w:rPr>
          <w:rFonts w:ascii="Times New Roman" w:eastAsia="Times New Roman" w:hAnsi="Times New Roman"/>
          <w:sz w:val="28"/>
        </w:rPr>
        <w:t>П</w:t>
      </w:r>
      <w:r w:rsidR="00806D89">
        <w:rPr>
          <w:rFonts w:ascii="Times New Roman" w:eastAsia="Times New Roman" w:hAnsi="Times New Roman"/>
          <w:sz w:val="28"/>
        </w:rPr>
        <w:t>ароль в зашифрованном виде</w:t>
      </w:r>
    </w:p>
    <w:p w:rsidR="000B2C82" w:rsidRPr="00364736" w:rsidRDefault="000B2C82" w:rsidP="000B2C82">
      <w:pPr>
        <w:pStyle w:val="ListParagraph"/>
        <w:numPr>
          <w:ilvl w:val="0"/>
          <w:numId w:val="7"/>
        </w:numPr>
        <w:spacing w:after="0" w:line="240" w:lineRule="auto"/>
        <w:ind w:left="0" w:firstLine="709"/>
        <w:jc w:val="both"/>
        <w:rPr>
          <w:rFonts w:ascii="Times New Roman" w:eastAsia="Times New Roman" w:hAnsi="Times New Roman"/>
          <w:b/>
          <w:sz w:val="28"/>
        </w:rPr>
      </w:pPr>
      <w:r w:rsidRPr="000B2C82">
        <w:rPr>
          <w:rFonts w:ascii="Times New Roman" w:eastAsia="Times New Roman" w:hAnsi="Times New Roman"/>
          <w:sz w:val="28"/>
          <w:lang w:val="en-US"/>
        </w:rPr>
        <w:t>Roles</w:t>
      </w:r>
      <w:r w:rsidRPr="000B2C82">
        <w:rPr>
          <w:rFonts w:ascii="Times New Roman" w:eastAsia="Times New Roman" w:hAnsi="Times New Roman"/>
          <w:sz w:val="28"/>
        </w:rPr>
        <w:t xml:space="preserve"> - сущность Roles является информацией о роли пользователя для разграничения доступа к элементам системы</w:t>
      </w:r>
      <w:r w:rsidR="00364736">
        <w:rPr>
          <w:rFonts w:ascii="Times New Roman" w:eastAsia="Times New Roman" w:hAnsi="Times New Roman"/>
          <w:sz w:val="28"/>
        </w:rPr>
        <w:t>.</w:t>
      </w:r>
      <w:r w:rsidRPr="000B2C82">
        <w:rPr>
          <w:rFonts w:ascii="Times New Roman" w:eastAsia="Times New Roman" w:hAnsi="Times New Roman"/>
          <w:sz w:val="28"/>
        </w:rPr>
        <w:t xml:space="preserve"> и содержит идентификационный номер роли и её название.</w:t>
      </w:r>
    </w:p>
    <w:p w:rsidR="00364736" w:rsidRDefault="00364736" w:rsidP="00364736">
      <w:pPr>
        <w:pStyle w:val="ListParagraph"/>
        <w:spacing w:after="0" w:line="240" w:lineRule="auto"/>
        <w:ind w:left="709"/>
        <w:jc w:val="both"/>
        <w:rPr>
          <w:rFonts w:ascii="Times New Roman" w:eastAsia="Times New Roman" w:hAnsi="Times New Roman"/>
          <w:sz w:val="28"/>
        </w:rPr>
      </w:pPr>
      <w:r w:rsidRPr="000B2C82">
        <w:rPr>
          <w:rFonts w:ascii="Times New Roman" w:eastAsia="Times New Roman" w:hAnsi="Times New Roman"/>
          <w:sz w:val="28"/>
        </w:rPr>
        <w:t>Содержит</w:t>
      </w:r>
      <w:r>
        <w:rPr>
          <w:rFonts w:ascii="Times New Roman" w:eastAsia="Times New Roman" w:hAnsi="Times New Roman"/>
          <w:sz w:val="28"/>
        </w:rPr>
        <w:t xml:space="preserve"> следующие поля:</w:t>
      </w:r>
      <w:r w:rsidRPr="000B2C82">
        <w:rPr>
          <w:rFonts w:ascii="Times New Roman" w:eastAsia="Times New Roman" w:hAnsi="Times New Roman"/>
          <w:sz w:val="28"/>
        </w:rPr>
        <w:t xml:space="preserve"> </w:t>
      </w:r>
    </w:p>
    <w:p w:rsidR="00364736" w:rsidRDefault="00364736" w:rsidP="00364736">
      <w:pPr>
        <w:pStyle w:val="ListParagraph"/>
        <w:numPr>
          <w:ilvl w:val="0"/>
          <w:numId w:val="8"/>
        </w:numPr>
        <w:spacing w:after="0" w:line="240" w:lineRule="auto"/>
        <w:jc w:val="both"/>
        <w:rPr>
          <w:rFonts w:ascii="Times New Roman" w:eastAsia="Times New Roman" w:hAnsi="Times New Roman"/>
          <w:sz w:val="28"/>
        </w:rPr>
      </w:pPr>
      <w:r>
        <w:rPr>
          <w:rFonts w:ascii="Times New Roman" w:eastAsia="Times New Roman" w:hAnsi="Times New Roman"/>
          <w:sz w:val="28"/>
        </w:rPr>
        <w:t>И</w:t>
      </w:r>
      <w:r w:rsidRPr="000B2C82">
        <w:rPr>
          <w:rFonts w:ascii="Times New Roman" w:eastAsia="Times New Roman" w:hAnsi="Times New Roman"/>
          <w:sz w:val="28"/>
        </w:rPr>
        <w:t>дент</w:t>
      </w:r>
      <w:r>
        <w:rPr>
          <w:rFonts w:ascii="Times New Roman" w:eastAsia="Times New Roman" w:hAnsi="Times New Roman"/>
          <w:sz w:val="28"/>
        </w:rPr>
        <w:t xml:space="preserve">ификационный номер </w:t>
      </w:r>
      <w:r>
        <w:rPr>
          <w:rFonts w:ascii="Times New Roman" w:eastAsia="Times New Roman" w:hAnsi="Times New Roman"/>
          <w:sz w:val="28"/>
        </w:rPr>
        <w:t>роли</w:t>
      </w:r>
    </w:p>
    <w:p w:rsidR="00364736" w:rsidRDefault="00364736" w:rsidP="000B6B8B">
      <w:pPr>
        <w:pStyle w:val="ListParagraph"/>
        <w:numPr>
          <w:ilvl w:val="0"/>
          <w:numId w:val="8"/>
        </w:numPr>
        <w:spacing w:after="0" w:line="240" w:lineRule="auto"/>
        <w:jc w:val="both"/>
        <w:rPr>
          <w:rFonts w:ascii="Times New Roman" w:eastAsia="Times New Roman" w:hAnsi="Times New Roman"/>
          <w:sz w:val="28"/>
        </w:rPr>
      </w:pPr>
      <w:r>
        <w:rPr>
          <w:rFonts w:ascii="Times New Roman" w:eastAsia="Times New Roman" w:hAnsi="Times New Roman"/>
          <w:sz w:val="28"/>
        </w:rPr>
        <w:t>Название</w:t>
      </w:r>
      <w:r>
        <w:rPr>
          <w:rFonts w:ascii="Times New Roman" w:eastAsia="Times New Roman" w:hAnsi="Times New Roman"/>
          <w:sz w:val="28"/>
        </w:rPr>
        <w:t xml:space="preserve"> </w:t>
      </w:r>
      <w:r>
        <w:rPr>
          <w:rFonts w:ascii="Times New Roman" w:eastAsia="Times New Roman" w:hAnsi="Times New Roman"/>
          <w:sz w:val="28"/>
        </w:rPr>
        <w:t>роли</w:t>
      </w:r>
      <w:r w:rsidRPr="000B2C82">
        <w:rPr>
          <w:rFonts w:ascii="Times New Roman" w:eastAsia="Times New Roman" w:hAnsi="Times New Roman"/>
          <w:sz w:val="28"/>
        </w:rPr>
        <w:t xml:space="preserve"> </w:t>
      </w:r>
    </w:p>
    <w:p w:rsidR="000B2C82" w:rsidRPr="00364736" w:rsidRDefault="000B2C82" w:rsidP="000B6B8B">
      <w:pPr>
        <w:pStyle w:val="ListParagraph"/>
        <w:numPr>
          <w:ilvl w:val="0"/>
          <w:numId w:val="7"/>
        </w:numPr>
        <w:spacing w:after="0" w:line="240" w:lineRule="auto"/>
        <w:ind w:left="0" w:firstLine="709"/>
        <w:jc w:val="both"/>
        <w:rPr>
          <w:rFonts w:ascii="Times New Roman" w:eastAsia="Times New Roman" w:hAnsi="Times New Roman"/>
          <w:b/>
          <w:sz w:val="28"/>
        </w:rPr>
      </w:pPr>
      <w:r w:rsidRPr="000B2C82">
        <w:rPr>
          <w:rFonts w:ascii="Times New Roman" w:eastAsia="Times New Roman" w:hAnsi="Times New Roman"/>
          <w:sz w:val="28"/>
        </w:rPr>
        <w:t>Notifications</w:t>
      </w:r>
      <w:r w:rsidRPr="000B2C82">
        <w:rPr>
          <w:rFonts w:ascii="Times New Roman" w:eastAsia="Times New Roman" w:hAnsi="Times New Roman"/>
          <w:b/>
          <w:sz w:val="28"/>
        </w:rPr>
        <w:t xml:space="preserve"> - </w:t>
      </w:r>
      <w:r>
        <w:rPr>
          <w:rFonts w:ascii="Times New Roman" w:eastAsia="Times New Roman" w:hAnsi="Times New Roman"/>
          <w:sz w:val="28"/>
        </w:rPr>
        <w:t>с</w:t>
      </w:r>
      <w:r w:rsidRPr="000B2C82">
        <w:rPr>
          <w:rFonts w:ascii="Times New Roman" w:eastAsia="Times New Roman" w:hAnsi="Times New Roman"/>
          <w:sz w:val="28"/>
        </w:rPr>
        <w:t xml:space="preserve">ущность Notifications является информацией об уведомлениях, которые пользователь может </w:t>
      </w:r>
      <w:r>
        <w:rPr>
          <w:rFonts w:ascii="Times New Roman" w:eastAsia="Times New Roman" w:hAnsi="Times New Roman"/>
          <w:sz w:val="28"/>
        </w:rPr>
        <w:t>получать</w:t>
      </w:r>
      <w:r w:rsidRPr="000B2C82">
        <w:rPr>
          <w:rFonts w:ascii="Times New Roman" w:eastAsia="Times New Roman" w:hAnsi="Times New Roman"/>
          <w:sz w:val="28"/>
        </w:rPr>
        <w:t xml:space="preserve"> </w:t>
      </w:r>
      <w:r>
        <w:rPr>
          <w:rFonts w:ascii="Times New Roman" w:eastAsia="Times New Roman" w:hAnsi="Times New Roman"/>
          <w:sz w:val="28"/>
        </w:rPr>
        <w:t>от сервера</w:t>
      </w:r>
      <w:r w:rsidRPr="000B2C82">
        <w:rPr>
          <w:rFonts w:ascii="Times New Roman" w:eastAsia="Times New Roman" w:hAnsi="Times New Roman"/>
          <w:sz w:val="28"/>
        </w:rPr>
        <w:t>. Содержит идентификационный номер и тип уведомления</w:t>
      </w:r>
      <w:r w:rsidR="00364736">
        <w:rPr>
          <w:rFonts w:ascii="Times New Roman" w:eastAsia="Times New Roman" w:hAnsi="Times New Roman"/>
          <w:sz w:val="28"/>
        </w:rPr>
        <w:t xml:space="preserve"> и его содержание</w:t>
      </w:r>
      <w:r w:rsidRPr="000B2C82">
        <w:rPr>
          <w:rFonts w:ascii="Times New Roman" w:eastAsia="Times New Roman" w:hAnsi="Times New Roman"/>
          <w:sz w:val="28"/>
        </w:rPr>
        <w:t>.</w:t>
      </w:r>
    </w:p>
    <w:p w:rsidR="00364736" w:rsidRDefault="00364736" w:rsidP="000B6B8B">
      <w:pPr>
        <w:pStyle w:val="ListParagraph"/>
        <w:spacing w:after="0" w:line="240" w:lineRule="auto"/>
        <w:ind w:left="709"/>
        <w:jc w:val="both"/>
        <w:rPr>
          <w:rFonts w:ascii="Times New Roman" w:eastAsia="Times New Roman" w:hAnsi="Times New Roman"/>
          <w:sz w:val="28"/>
        </w:rPr>
      </w:pPr>
      <w:r w:rsidRPr="000B2C82">
        <w:rPr>
          <w:rFonts w:ascii="Times New Roman" w:eastAsia="Times New Roman" w:hAnsi="Times New Roman"/>
          <w:sz w:val="28"/>
        </w:rPr>
        <w:t>Содержит</w:t>
      </w:r>
      <w:r>
        <w:rPr>
          <w:rFonts w:ascii="Times New Roman" w:eastAsia="Times New Roman" w:hAnsi="Times New Roman"/>
          <w:sz w:val="28"/>
        </w:rPr>
        <w:t xml:space="preserve"> следующие поля:</w:t>
      </w:r>
      <w:r w:rsidRPr="000B2C82">
        <w:rPr>
          <w:rFonts w:ascii="Times New Roman" w:eastAsia="Times New Roman" w:hAnsi="Times New Roman"/>
          <w:sz w:val="28"/>
        </w:rPr>
        <w:t xml:space="preserve"> </w:t>
      </w:r>
    </w:p>
    <w:p w:rsidR="00364736" w:rsidRDefault="00364736" w:rsidP="000B6B8B">
      <w:pPr>
        <w:pStyle w:val="ListParagraph"/>
        <w:numPr>
          <w:ilvl w:val="0"/>
          <w:numId w:val="8"/>
        </w:numPr>
        <w:spacing w:after="0" w:line="240" w:lineRule="auto"/>
        <w:jc w:val="both"/>
        <w:rPr>
          <w:rFonts w:ascii="Times New Roman" w:eastAsia="Times New Roman" w:hAnsi="Times New Roman"/>
          <w:sz w:val="28"/>
        </w:rPr>
      </w:pPr>
      <w:r>
        <w:rPr>
          <w:rFonts w:ascii="Times New Roman" w:eastAsia="Times New Roman" w:hAnsi="Times New Roman"/>
          <w:sz w:val="28"/>
        </w:rPr>
        <w:t>И</w:t>
      </w:r>
      <w:r w:rsidRPr="000B2C82">
        <w:rPr>
          <w:rFonts w:ascii="Times New Roman" w:eastAsia="Times New Roman" w:hAnsi="Times New Roman"/>
          <w:sz w:val="28"/>
        </w:rPr>
        <w:t>дент</w:t>
      </w:r>
      <w:r>
        <w:rPr>
          <w:rFonts w:ascii="Times New Roman" w:eastAsia="Times New Roman" w:hAnsi="Times New Roman"/>
          <w:sz w:val="28"/>
        </w:rPr>
        <w:t xml:space="preserve">ификационный номер </w:t>
      </w:r>
      <w:r>
        <w:rPr>
          <w:rFonts w:ascii="Times New Roman" w:eastAsia="Times New Roman" w:hAnsi="Times New Roman"/>
          <w:sz w:val="28"/>
        </w:rPr>
        <w:t>уведомления</w:t>
      </w:r>
    </w:p>
    <w:p w:rsidR="00364736" w:rsidRDefault="00364736" w:rsidP="000B6B8B">
      <w:pPr>
        <w:pStyle w:val="ListParagraph"/>
        <w:numPr>
          <w:ilvl w:val="0"/>
          <w:numId w:val="8"/>
        </w:numPr>
        <w:spacing w:after="0" w:line="240" w:lineRule="auto"/>
        <w:jc w:val="both"/>
        <w:rPr>
          <w:rFonts w:ascii="Times New Roman" w:eastAsia="Times New Roman" w:hAnsi="Times New Roman"/>
          <w:sz w:val="28"/>
        </w:rPr>
      </w:pPr>
      <w:r>
        <w:rPr>
          <w:rFonts w:ascii="Times New Roman" w:eastAsia="Times New Roman" w:hAnsi="Times New Roman"/>
          <w:sz w:val="28"/>
        </w:rPr>
        <w:t>Тип</w:t>
      </w:r>
      <w:r>
        <w:rPr>
          <w:rFonts w:ascii="Times New Roman" w:eastAsia="Times New Roman" w:hAnsi="Times New Roman"/>
          <w:sz w:val="28"/>
        </w:rPr>
        <w:t xml:space="preserve"> уведомления</w:t>
      </w:r>
    </w:p>
    <w:p w:rsidR="00866D49" w:rsidRDefault="00364736" w:rsidP="000B6B8B">
      <w:pPr>
        <w:pStyle w:val="ListParagraph"/>
        <w:numPr>
          <w:ilvl w:val="0"/>
          <w:numId w:val="8"/>
        </w:numPr>
        <w:spacing w:after="0" w:line="240" w:lineRule="auto"/>
        <w:jc w:val="both"/>
        <w:rPr>
          <w:rFonts w:ascii="Times New Roman" w:eastAsia="Times New Roman" w:hAnsi="Times New Roman"/>
          <w:sz w:val="28"/>
        </w:rPr>
      </w:pPr>
      <w:r>
        <w:rPr>
          <w:rFonts w:ascii="Times New Roman" w:eastAsia="Times New Roman" w:hAnsi="Times New Roman"/>
          <w:sz w:val="28"/>
        </w:rPr>
        <w:t xml:space="preserve">Содержание </w:t>
      </w:r>
      <w:r>
        <w:rPr>
          <w:rFonts w:ascii="Times New Roman" w:eastAsia="Times New Roman" w:hAnsi="Times New Roman"/>
          <w:sz w:val="28"/>
        </w:rPr>
        <w:t>уведомления</w:t>
      </w:r>
    </w:p>
    <w:p w:rsidR="00866D49" w:rsidRDefault="00866D49" w:rsidP="000B6B8B">
      <w:pPr>
        <w:pStyle w:val="ListParagraph"/>
        <w:numPr>
          <w:ilvl w:val="0"/>
          <w:numId w:val="7"/>
        </w:numPr>
        <w:spacing w:after="0" w:line="240" w:lineRule="auto"/>
        <w:ind w:left="0" w:firstLine="720"/>
        <w:jc w:val="both"/>
        <w:rPr>
          <w:rFonts w:ascii="Times New Roman" w:eastAsia="Times New Roman" w:hAnsi="Times New Roman"/>
          <w:sz w:val="28"/>
        </w:rPr>
      </w:pPr>
      <w:r>
        <w:rPr>
          <w:rFonts w:ascii="Times New Roman" w:eastAsia="Times New Roman" w:hAnsi="Times New Roman"/>
          <w:sz w:val="28"/>
          <w:lang w:val="en-US"/>
        </w:rPr>
        <w:t>A</w:t>
      </w:r>
      <w:r w:rsidRPr="00866D49">
        <w:rPr>
          <w:rFonts w:ascii="Times New Roman" w:eastAsia="Times New Roman" w:hAnsi="Times New Roman"/>
          <w:sz w:val="28"/>
        </w:rPr>
        <w:t xml:space="preserve">uction – </w:t>
      </w:r>
      <w:r>
        <w:rPr>
          <w:rFonts w:ascii="Times New Roman" w:eastAsia="Times New Roman" w:hAnsi="Times New Roman"/>
          <w:sz w:val="28"/>
        </w:rPr>
        <w:t xml:space="preserve">сущность </w:t>
      </w:r>
      <w:r w:rsidR="000B6B8B">
        <w:rPr>
          <w:rFonts w:ascii="Times New Roman" w:eastAsia="Times New Roman" w:hAnsi="Times New Roman"/>
          <w:sz w:val="28"/>
          <w:lang w:val="en-US"/>
        </w:rPr>
        <w:t>A</w:t>
      </w:r>
      <w:r>
        <w:rPr>
          <w:rFonts w:ascii="Times New Roman" w:eastAsia="Times New Roman" w:hAnsi="Times New Roman"/>
          <w:sz w:val="28"/>
          <w:lang w:val="en-US"/>
        </w:rPr>
        <w:t>uction</w:t>
      </w:r>
      <w:r>
        <w:rPr>
          <w:rFonts w:ascii="Times New Roman" w:eastAsia="Times New Roman" w:hAnsi="Times New Roman"/>
          <w:sz w:val="28"/>
        </w:rPr>
        <w:t xml:space="preserve"> содержит информацию о выставляемом лоте и правила проведения которые задаёт аукционист.</w:t>
      </w:r>
    </w:p>
    <w:p w:rsidR="00866D49" w:rsidRDefault="00866D49" w:rsidP="000B6B8B">
      <w:pPr>
        <w:pStyle w:val="ListParagraph"/>
        <w:spacing w:after="0" w:line="240" w:lineRule="auto"/>
        <w:ind w:left="709"/>
        <w:jc w:val="both"/>
        <w:rPr>
          <w:rFonts w:ascii="Times New Roman" w:eastAsia="Times New Roman" w:hAnsi="Times New Roman"/>
          <w:sz w:val="28"/>
        </w:rPr>
      </w:pPr>
      <w:r w:rsidRPr="000B2C82">
        <w:rPr>
          <w:rFonts w:ascii="Times New Roman" w:eastAsia="Times New Roman" w:hAnsi="Times New Roman"/>
          <w:sz w:val="28"/>
        </w:rPr>
        <w:t>Содержит</w:t>
      </w:r>
      <w:r>
        <w:rPr>
          <w:rFonts w:ascii="Times New Roman" w:eastAsia="Times New Roman" w:hAnsi="Times New Roman"/>
          <w:sz w:val="28"/>
        </w:rPr>
        <w:t xml:space="preserve"> следующие поля:</w:t>
      </w:r>
      <w:r w:rsidRPr="000B2C82">
        <w:rPr>
          <w:rFonts w:ascii="Times New Roman" w:eastAsia="Times New Roman" w:hAnsi="Times New Roman"/>
          <w:sz w:val="28"/>
        </w:rPr>
        <w:t xml:space="preserve"> </w:t>
      </w:r>
    </w:p>
    <w:p w:rsidR="00866D49" w:rsidRDefault="00866D49" w:rsidP="000B6B8B">
      <w:pPr>
        <w:pStyle w:val="ListParagraph"/>
        <w:numPr>
          <w:ilvl w:val="0"/>
          <w:numId w:val="8"/>
        </w:numPr>
        <w:spacing w:after="0" w:line="240" w:lineRule="auto"/>
        <w:jc w:val="both"/>
        <w:rPr>
          <w:rFonts w:ascii="Times New Roman" w:eastAsia="Times New Roman" w:hAnsi="Times New Roman"/>
          <w:sz w:val="28"/>
        </w:rPr>
      </w:pPr>
      <w:r>
        <w:rPr>
          <w:rFonts w:ascii="Times New Roman" w:eastAsia="Times New Roman" w:hAnsi="Times New Roman"/>
          <w:sz w:val="28"/>
        </w:rPr>
        <w:t>И</w:t>
      </w:r>
      <w:r w:rsidRPr="000B2C82">
        <w:rPr>
          <w:rFonts w:ascii="Times New Roman" w:eastAsia="Times New Roman" w:hAnsi="Times New Roman"/>
          <w:sz w:val="28"/>
        </w:rPr>
        <w:t>дент</w:t>
      </w:r>
      <w:r>
        <w:rPr>
          <w:rFonts w:ascii="Times New Roman" w:eastAsia="Times New Roman" w:hAnsi="Times New Roman"/>
          <w:sz w:val="28"/>
        </w:rPr>
        <w:t xml:space="preserve">ификационный номер </w:t>
      </w:r>
      <w:r w:rsidR="000B6B8B">
        <w:rPr>
          <w:rFonts w:ascii="Times New Roman" w:eastAsia="Times New Roman" w:hAnsi="Times New Roman"/>
          <w:sz w:val="28"/>
        </w:rPr>
        <w:t>аукциона</w:t>
      </w:r>
    </w:p>
    <w:p w:rsidR="000B6B8B" w:rsidRDefault="000B6B8B" w:rsidP="000B6B8B">
      <w:pPr>
        <w:pStyle w:val="ListParagraph"/>
        <w:numPr>
          <w:ilvl w:val="0"/>
          <w:numId w:val="8"/>
        </w:numPr>
        <w:spacing w:after="0" w:line="240" w:lineRule="auto"/>
        <w:jc w:val="both"/>
        <w:rPr>
          <w:rFonts w:ascii="Times New Roman" w:eastAsia="Times New Roman" w:hAnsi="Times New Roman"/>
          <w:sz w:val="28"/>
        </w:rPr>
      </w:pPr>
      <w:r>
        <w:rPr>
          <w:rFonts w:ascii="Times New Roman" w:eastAsia="Times New Roman" w:hAnsi="Times New Roman"/>
          <w:sz w:val="28"/>
        </w:rPr>
        <w:t>Название лота</w:t>
      </w:r>
    </w:p>
    <w:p w:rsidR="000B6B8B" w:rsidRDefault="000B6B8B" w:rsidP="000B6B8B">
      <w:pPr>
        <w:pStyle w:val="ListParagraph"/>
        <w:numPr>
          <w:ilvl w:val="0"/>
          <w:numId w:val="8"/>
        </w:numPr>
        <w:spacing w:after="0" w:line="240" w:lineRule="auto"/>
        <w:jc w:val="both"/>
        <w:rPr>
          <w:rFonts w:ascii="Times New Roman" w:eastAsia="Times New Roman" w:hAnsi="Times New Roman"/>
          <w:sz w:val="28"/>
        </w:rPr>
      </w:pPr>
      <w:r>
        <w:rPr>
          <w:rFonts w:ascii="Times New Roman" w:eastAsia="Times New Roman" w:hAnsi="Times New Roman"/>
          <w:sz w:val="28"/>
        </w:rPr>
        <w:t>Описание лота</w:t>
      </w:r>
    </w:p>
    <w:p w:rsidR="00866D49" w:rsidRDefault="000B6B8B" w:rsidP="000B6B8B">
      <w:pPr>
        <w:pStyle w:val="ListParagraph"/>
        <w:numPr>
          <w:ilvl w:val="0"/>
          <w:numId w:val="8"/>
        </w:numPr>
        <w:spacing w:after="0" w:line="240" w:lineRule="auto"/>
        <w:jc w:val="both"/>
        <w:rPr>
          <w:rFonts w:ascii="Times New Roman" w:eastAsia="Times New Roman" w:hAnsi="Times New Roman"/>
          <w:sz w:val="28"/>
        </w:rPr>
      </w:pPr>
      <w:r>
        <w:rPr>
          <w:rFonts w:ascii="Times New Roman" w:eastAsia="Times New Roman" w:hAnsi="Times New Roman"/>
          <w:sz w:val="28"/>
        </w:rPr>
        <w:t>Время создания аукциона</w:t>
      </w:r>
    </w:p>
    <w:p w:rsidR="000B6B8B" w:rsidRDefault="000B6B8B" w:rsidP="000B6B8B">
      <w:pPr>
        <w:pStyle w:val="ListParagraph"/>
        <w:numPr>
          <w:ilvl w:val="0"/>
          <w:numId w:val="8"/>
        </w:numPr>
        <w:spacing w:after="0" w:line="240" w:lineRule="auto"/>
        <w:jc w:val="both"/>
        <w:rPr>
          <w:rFonts w:ascii="Times New Roman" w:eastAsia="Times New Roman" w:hAnsi="Times New Roman"/>
          <w:sz w:val="28"/>
        </w:rPr>
      </w:pPr>
      <w:r>
        <w:rPr>
          <w:rFonts w:ascii="Times New Roman" w:eastAsia="Times New Roman" w:hAnsi="Times New Roman"/>
          <w:sz w:val="28"/>
        </w:rPr>
        <w:t>Время начала аукциона</w:t>
      </w:r>
    </w:p>
    <w:p w:rsidR="000B6B8B" w:rsidRDefault="000B6B8B" w:rsidP="000B6B8B">
      <w:pPr>
        <w:pStyle w:val="ListParagraph"/>
        <w:numPr>
          <w:ilvl w:val="0"/>
          <w:numId w:val="8"/>
        </w:numPr>
        <w:spacing w:after="0" w:line="240" w:lineRule="auto"/>
        <w:jc w:val="both"/>
        <w:rPr>
          <w:rFonts w:ascii="Times New Roman" w:eastAsia="Times New Roman" w:hAnsi="Times New Roman"/>
          <w:sz w:val="28"/>
        </w:rPr>
      </w:pPr>
      <w:r>
        <w:rPr>
          <w:rFonts w:ascii="Times New Roman" w:eastAsia="Times New Roman" w:hAnsi="Times New Roman"/>
          <w:sz w:val="28"/>
        </w:rPr>
        <w:t>Время окончания аукциона</w:t>
      </w:r>
    </w:p>
    <w:p w:rsidR="000B6B8B" w:rsidRDefault="000B6B8B" w:rsidP="000B6B8B">
      <w:pPr>
        <w:pStyle w:val="ListParagraph"/>
        <w:numPr>
          <w:ilvl w:val="0"/>
          <w:numId w:val="8"/>
        </w:numPr>
        <w:spacing w:after="0" w:line="240" w:lineRule="auto"/>
        <w:jc w:val="both"/>
        <w:rPr>
          <w:rFonts w:ascii="Times New Roman" w:eastAsia="Times New Roman" w:hAnsi="Times New Roman"/>
          <w:sz w:val="28"/>
        </w:rPr>
      </w:pPr>
      <w:r>
        <w:rPr>
          <w:rFonts w:ascii="Times New Roman" w:eastAsia="Times New Roman" w:hAnsi="Times New Roman"/>
          <w:sz w:val="28"/>
        </w:rPr>
        <w:t>Путь к картинке выставляемого лота</w:t>
      </w:r>
    </w:p>
    <w:p w:rsidR="000B6B8B" w:rsidRDefault="000B6B8B" w:rsidP="000B6B8B">
      <w:pPr>
        <w:pStyle w:val="ListParagraph"/>
        <w:numPr>
          <w:ilvl w:val="0"/>
          <w:numId w:val="8"/>
        </w:numPr>
        <w:spacing w:after="0" w:line="240" w:lineRule="auto"/>
        <w:jc w:val="both"/>
        <w:rPr>
          <w:rFonts w:ascii="Times New Roman" w:eastAsia="Times New Roman" w:hAnsi="Times New Roman"/>
          <w:sz w:val="28"/>
        </w:rPr>
      </w:pPr>
      <w:r>
        <w:rPr>
          <w:rFonts w:ascii="Times New Roman" w:eastAsia="Times New Roman" w:hAnsi="Times New Roman"/>
          <w:sz w:val="28"/>
        </w:rPr>
        <w:t>Начальная цена лота</w:t>
      </w:r>
    </w:p>
    <w:p w:rsidR="000B6B8B" w:rsidRDefault="000B6B8B" w:rsidP="000B6B8B">
      <w:pPr>
        <w:pStyle w:val="ListParagraph"/>
        <w:numPr>
          <w:ilvl w:val="0"/>
          <w:numId w:val="8"/>
        </w:numPr>
        <w:spacing w:after="0" w:line="240" w:lineRule="auto"/>
        <w:jc w:val="both"/>
        <w:rPr>
          <w:rFonts w:ascii="Times New Roman" w:eastAsia="Times New Roman" w:hAnsi="Times New Roman"/>
          <w:sz w:val="28"/>
        </w:rPr>
      </w:pPr>
      <w:r>
        <w:rPr>
          <w:rFonts w:ascii="Times New Roman" w:eastAsia="Times New Roman" w:hAnsi="Times New Roman"/>
          <w:sz w:val="28"/>
        </w:rPr>
        <w:t>Цена приращения к цене лота за ставку</w:t>
      </w:r>
    </w:p>
    <w:p w:rsidR="000B6B8B" w:rsidRDefault="000B6B8B" w:rsidP="000B6B8B">
      <w:pPr>
        <w:pStyle w:val="ListParagraph"/>
        <w:numPr>
          <w:ilvl w:val="0"/>
          <w:numId w:val="8"/>
        </w:numPr>
        <w:spacing w:after="0" w:line="240" w:lineRule="auto"/>
        <w:jc w:val="both"/>
        <w:rPr>
          <w:rFonts w:ascii="Times New Roman" w:eastAsia="Times New Roman" w:hAnsi="Times New Roman"/>
          <w:sz w:val="28"/>
        </w:rPr>
      </w:pPr>
      <w:r>
        <w:rPr>
          <w:rFonts w:ascii="Times New Roman" w:eastAsia="Times New Roman" w:hAnsi="Times New Roman"/>
          <w:sz w:val="28"/>
        </w:rPr>
        <w:t>Количество бид за ставку</w:t>
      </w:r>
    </w:p>
    <w:p w:rsidR="000B6B8B" w:rsidRDefault="000B6B8B" w:rsidP="000B6B8B">
      <w:pPr>
        <w:pStyle w:val="ListParagraph"/>
        <w:numPr>
          <w:ilvl w:val="0"/>
          <w:numId w:val="8"/>
        </w:numPr>
        <w:spacing w:after="0" w:line="240" w:lineRule="auto"/>
        <w:jc w:val="both"/>
        <w:rPr>
          <w:rFonts w:ascii="Times New Roman" w:eastAsia="Times New Roman" w:hAnsi="Times New Roman"/>
          <w:sz w:val="28"/>
        </w:rPr>
      </w:pPr>
      <w:r>
        <w:rPr>
          <w:rFonts w:ascii="Times New Roman" w:eastAsia="Times New Roman" w:hAnsi="Times New Roman"/>
          <w:sz w:val="28"/>
        </w:rPr>
        <w:t>Цена лота на рынке</w:t>
      </w:r>
    </w:p>
    <w:p w:rsidR="000B6B8B" w:rsidRDefault="000B6B8B" w:rsidP="000B6B8B">
      <w:pPr>
        <w:pStyle w:val="ListParagraph"/>
        <w:numPr>
          <w:ilvl w:val="0"/>
          <w:numId w:val="8"/>
        </w:numPr>
        <w:spacing w:after="0" w:line="240" w:lineRule="auto"/>
        <w:jc w:val="both"/>
        <w:rPr>
          <w:rFonts w:ascii="Times New Roman" w:eastAsia="Times New Roman" w:hAnsi="Times New Roman"/>
          <w:sz w:val="28"/>
        </w:rPr>
      </w:pPr>
      <w:r>
        <w:rPr>
          <w:rFonts w:ascii="Times New Roman" w:eastAsia="Times New Roman" w:hAnsi="Times New Roman"/>
          <w:sz w:val="28"/>
        </w:rPr>
        <w:t>Идентификационный номер аукциониста выставляемого лота</w:t>
      </w:r>
    </w:p>
    <w:p w:rsidR="000B6B8B" w:rsidRDefault="000B6B8B" w:rsidP="000B6B8B">
      <w:pPr>
        <w:pStyle w:val="ListParagraph"/>
        <w:numPr>
          <w:ilvl w:val="0"/>
          <w:numId w:val="8"/>
        </w:numPr>
        <w:spacing w:after="0" w:line="240" w:lineRule="auto"/>
        <w:jc w:val="both"/>
        <w:rPr>
          <w:rFonts w:ascii="Times New Roman" w:eastAsia="Times New Roman" w:hAnsi="Times New Roman"/>
          <w:sz w:val="28"/>
        </w:rPr>
      </w:pPr>
      <w:r>
        <w:rPr>
          <w:rFonts w:ascii="Times New Roman" w:eastAsia="Times New Roman" w:hAnsi="Times New Roman"/>
          <w:sz w:val="28"/>
        </w:rPr>
        <w:lastRenderedPageBreak/>
        <w:t>Идентификационный номер победителя в аукционе</w:t>
      </w:r>
    </w:p>
    <w:p w:rsidR="000B6B8B" w:rsidRDefault="000B6B8B" w:rsidP="000B6B8B">
      <w:pPr>
        <w:pStyle w:val="ListParagraph"/>
        <w:numPr>
          <w:ilvl w:val="0"/>
          <w:numId w:val="8"/>
        </w:numPr>
        <w:spacing w:after="0" w:line="240" w:lineRule="auto"/>
        <w:jc w:val="both"/>
        <w:rPr>
          <w:rFonts w:ascii="Times New Roman" w:eastAsia="Times New Roman" w:hAnsi="Times New Roman"/>
          <w:sz w:val="28"/>
        </w:rPr>
      </w:pPr>
      <w:r>
        <w:rPr>
          <w:rFonts w:ascii="Times New Roman" w:eastAsia="Times New Roman" w:hAnsi="Times New Roman"/>
          <w:sz w:val="28"/>
        </w:rPr>
        <w:t xml:space="preserve">Цена лота после завершения аукциона </w:t>
      </w:r>
    </w:p>
    <w:p w:rsidR="000B6B8B" w:rsidRDefault="000869F3" w:rsidP="000869F3">
      <w:pPr>
        <w:pStyle w:val="ListParagraph"/>
        <w:numPr>
          <w:ilvl w:val="0"/>
          <w:numId w:val="7"/>
        </w:numPr>
        <w:spacing w:after="0" w:line="240" w:lineRule="auto"/>
        <w:ind w:left="0" w:firstLine="720"/>
        <w:jc w:val="both"/>
        <w:rPr>
          <w:rFonts w:ascii="Times New Roman" w:eastAsia="Times New Roman" w:hAnsi="Times New Roman"/>
          <w:sz w:val="28"/>
        </w:rPr>
      </w:pPr>
      <w:proofErr w:type="spellStart"/>
      <w:r>
        <w:rPr>
          <w:rFonts w:ascii="Times New Roman" w:eastAsia="Times New Roman" w:hAnsi="Times New Roman"/>
          <w:sz w:val="28"/>
          <w:lang w:val="en-US"/>
        </w:rPr>
        <w:t>AuctionHistory</w:t>
      </w:r>
      <w:proofErr w:type="spellEnd"/>
      <w:r w:rsidRPr="000869F3">
        <w:rPr>
          <w:rFonts w:ascii="Times New Roman" w:eastAsia="Times New Roman" w:hAnsi="Times New Roman"/>
          <w:sz w:val="28"/>
        </w:rPr>
        <w:t xml:space="preserve"> – </w:t>
      </w:r>
      <w:r>
        <w:rPr>
          <w:rFonts w:ascii="Times New Roman" w:eastAsia="Times New Roman" w:hAnsi="Times New Roman"/>
          <w:sz w:val="28"/>
        </w:rPr>
        <w:t xml:space="preserve">сущность </w:t>
      </w:r>
      <w:proofErr w:type="spellStart"/>
      <w:r>
        <w:rPr>
          <w:rFonts w:ascii="Times New Roman" w:eastAsia="Times New Roman" w:hAnsi="Times New Roman"/>
          <w:sz w:val="28"/>
          <w:lang w:val="en-US"/>
        </w:rPr>
        <w:t>AuctionHistory</w:t>
      </w:r>
      <w:proofErr w:type="spellEnd"/>
      <w:r w:rsidRPr="000869F3">
        <w:rPr>
          <w:rFonts w:ascii="Times New Roman" w:eastAsia="Times New Roman" w:hAnsi="Times New Roman"/>
          <w:sz w:val="28"/>
        </w:rPr>
        <w:t xml:space="preserve"> </w:t>
      </w:r>
      <w:r>
        <w:rPr>
          <w:rFonts w:ascii="Times New Roman" w:eastAsia="Times New Roman" w:hAnsi="Times New Roman"/>
          <w:sz w:val="28"/>
        </w:rPr>
        <w:t>содержит информацию о проведённых аукционах.</w:t>
      </w:r>
    </w:p>
    <w:p w:rsidR="0030224A" w:rsidRDefault="0030224A" w:rsidP="0030224A">
      <w:pPr>
        <w:pStyle w:val="ListParagraph"/>
        <w:spacing w:after="0" w:line="240" w:lineRule="auto"/>
        <w:ind w:left="709"/>
        <w:jc w:val="both"/>
        <w:rPr>
          <w:rFonts w:ascii="Times New Roman" w:eastAsia="Times New Roman" w:hAnsi="Times New Roman"/>
          <w:sz w:val="28"/>
        </w:rPr>
      </w:pPr>
      <w:r w:rsidRPr="000B2C82">
        <w:rPr>
          <w:rFonts w:ascii="Times New Roman" w:eastAsia="Times New Roman" w:hAnsi="Times New Roman"/>
          <w:sz w:val="28"/>
        </w:rPr>
        <w:t>Содержит</w:t>
      </w:r>
      <w:r>
        <w:rPr>
          <w:rFonts w:ascii="Times New Roman" w:eastAsia="Times New Roman" w:hAnsi="Times New Roman"/>
          <w:sz w:val="28"/>
        </w:rPr>
        <w:t xml:space="preserve"> следующие поля:</w:t>
      </w:r>
      <w:r w:rsidRPr="000B2C82">
        <w:rPr>
          <w:rFonts w:ascii="Times New Roman" w:eastAsia="Times New Roman" w:hAnsi="Times New Roman"/>
          <w:sz w:val="28"/>
        </w:rPr>
        <w:t xml:space="preserve"> </w:t>
      </w:r>
    </w:p>
    <w:p w:rsidR="0030224A" w:rsidRDefault="0030224A" w:rsidP="0030224A">
      <w:pPr>
        <w:pStyle w:val="ListParagraph"/>
        <w:numPr>
          <w:ilvl w:val="0"/>
          <w:numId w:val="8"/>
        </w:numPr>
        <w:spacing w:after="0" w:line="240" w:lineRule="auto"/>
        <w:jc w:val="both"/>
        <w:rPr>
          <w:rFonts w:ascii="Times New Roman" w:eastAsia="Times New Roman" w:hAnsi="Times New Roman"/>
          <w:sz w:val="28"/>
        </w:rPr>
      </w:pPr>
      <w:r>
        <w:rPr>
          <w:rFonts w:ascii="Times New Roman" w:eastAsia="Times New Roman" w:hAnsi="Times New Roman"/>
          <w:sz w:val="28"/>
        </w:rPr>
        <w:t>И</w:t>
      </w:r>
      <w:r w:rsidRPr="000B2C82">
        <w:rPr>
          <w:rFonts w:ascii="Times New Roman" w:eastAsia="Times New Roman" w:hAnsi="Times New Roman"/>
          <w:sz w:val="28"/>
        </w:rPr>
        <w:t>дент</w:t>
      </w:r>
      <w:r>
        <w:rPr>
          <w:rFonts w:ascii="Times New Roman" w:eastAsia="Times New Roman" w:hAnsi="Times New Roman"/>
          <w:sz w:val="28"/>
        </w:rPr>
        <w:t>ификационный номер аукциона</w:t>
      </w:r>
    </w:p>
    <w:p w:rsidR="0030224A" w:rsidRDefault="0030224A" w:rsidP="0030224A">
      <w:pPr>
        <w:pStyle w:val="ListParagraph"/>
        <w:numPr>
          <w:ilvl w:val="0"/>
          <w:numId w:val="8"/>
        </w:numPr>
        <w:spacing w:after="0" w:line="240" w:lineRule="auto"/>
        <w:jc w:val="both"/>
        <w:rPr>
          <w:rFonts w:ascii="Times New Roman" w:eastAsia="Times New Roman" w:hAnsi="Times New Roman"/>
          <w:sz w:val="28"/>
        </w:rPr>
      </w:pPr>
      <w:r>
        <w:rPr>
          <w:rFonts w:ascii="Times New Roman" w:eastAsia="Times New Roman" w:hAnsi="Times New Roman"/>
          <w:sz w:val="28"/>
        </w:rPr>
        <w:t>Идентификационный номер победителя в аукционе</w:t>
      </w:r>
    </w:p>
    <w:p w:rsidR="0030224A" w:rsidRDefault="0030224A" w:rsidP="0030224A">
      <w:pPr>
        <w:pStyle w:val="ListParagraph"/>
        <w:numPr>
          <w:ilvl w:val="0"/>
          <w:numId w:val="8"/>
        </w:numPr>
        <w:spacing w:after="0" w:line="240" w:lineRule="auto"/>
        <w:jc w:val="both"/>
        <w:rPr>
          <w:rFonts w:ascii="Times New Roman" w:eastAsia="Times New Roman" w:hAnsi="Times New Roman"/>
          <w:sz w:val="28"/>
        </w:rPr>
      </w:pPr>
      <w:r>
        <w:rPr>
          <w:rFonts w:ascii="Times New Roman" w:eastAsia="Times New Roman" w:hAnsi="Times New Roman"/>
          <w:sz w:val="28"/>
        </w:rPr>
        <w:t xml:space="preserve">Цена лота после завершения аукциона </w:t>
      </w:r>
    </w:p>
    <w:p w:rsidR="0030224A" w:rsidRPr="003A1704" w:rsidRDefault="0030224A" w:rsidP="003A1704">
      <w:pPr>
        <w:pStyle w:val="ListParagraph"/>
        <w:numPr>
          <w:ilvl w:val="0"/>
          <w:numId w:val="8"/>
        </w:numPr>
        <w:spacing w:after="0" w:line="240" w:lineRule="auto"/>
        <w:jc w:val="both"/>
        <w:rPr>
          <w:rFonts w:ascii="Times New Roman" w:eastAsia="Times New Roman" w:hAnsi="Times New Roman"/>
          <w:sz w:val="28"/>
        </w:rPr>
      </w:pPr>
      <w:r>
        <w:rPr>
          <w:rFonts w:ascii="Times New Roman" w:eastAsia="Times New Roman" w:hAnsi="Times New Roman"/>
          <w:sz w:val="28"/>
        </w:rPr>
        <w:t xml:space="preserve">Информация о сделанный ставках в формате </w:t>
      </w:r>
      <w:r>
        <w:rPr>
          <w:rFonts w:ascii="Times New Roman" w:eastAsia="Times New Roman" w:hAnsi="Times New Roman"/>
          <w:sz w:val="28"/>
          <w:lang w:val="en-US"/>
        </w:rPr>
        <w:t>JSON</w:t>
      </w:r>
      <w:r w:rsidRPr="0030224A">
        <w:rPr>
          <w:rFonts w:ascii="Times New Roman" w:eastAsia="Times New Roman" w:hAnsi="Times New Roman"/>
          <w:sz w:val="28"/>
        </w:rPr>
        <w:t xml:space="preserve"> </w:t>
      </w:r>
      <w:r>
        <w:rPr>
          <w:rFonts w:ascii="Times New Roman" w:eastAsia="Times New Roman" w:hAnsi="Times New Roman"/>
          <w:sz w:val="28"/>
        </w:rPr>
        <w:t>следующие поля: идентификационный номер участника аукциона сделавшего ставку, время ставки.</w:t>
      </w:r>
    </w:p>
    <w:p w:rsidR="000C5854" w:rsidRPr="000B6B8B" w:rsidRDefault="000C5854" w:rsidP="000B6B8B">
      <w:pPr>
        <w:rPr>
          <w:rFonts w:ascii="Times New Roman" w:hAnsi="Times New Roman" w:cs="Times New Roman"/>
          <w:b/>
          <w:sz w:val="28"/>
          <w:szCs w:val="28"/>
        </w:rPr>
      </w:pPr>
      <w:r w:rsidRPr="000B6B8B">
        <w:rPr>
          <w:rFonts w:ascii="Times New Roman" w:hAnsi="Times New Roman" w:cs="Times New Roman"/>
          <w:b/>
          <w:sz w:val="28"/>
          <w:szCs w:val="28"/>
        </w:rPr>
        <w:br w:type="page"/>
      </w:r>
    </w:p>
    <w:p w:rsidR="000C5854" w:rsidRPr="000C5854" w:rsidRDefault="000C5854" w:rsidP="000C5854">
      <w:pPr>
        <w:ind w:firstLine="709"/>
        <w:jc w:val="center"/>
        <w:rPr>
          <w:rFonts w:ascii="Times New Roman" w:hAnsi="Times New Roman" w:cs="Times New Roman"/>
          <w:b/>
          <w:sz w:val="28"/>
          <w:szCs w:val="28"/>
        </w:rPr>
      </w:pPr>
      <w:r w:rsidRPr="000C5854">
        <w:rPr>
          <w:rFonts w:ascii="Times New Roman" w:hAnsi="Times New Roman" w:cs="Times New Roman"/>
          <w:b/>
          <w:sz w:val="28"/>
          <w:szCs w:val="28"/>
        </w:rPr>
        <w:lastRenderedPageBreak/>
        <w:t>СПИСОК ИСПОЛЬЗОВАННЫХ ИСТОЧНИКОВ</w:t>
      </w:r>
    </w:p>
    <w:p w:rsidR="00A968B0" w:rsidRPr="00CE247D" w:rsidRDefault="00A968B0" w:rsidP="001C652D">
      <w:pPr>
        <w:spacing w:after="0" w:line="240" w:lineRule="auto"/>
        <w:ind w:right="-1" w:firstLine="709"/>
        <w:jc w:val="both"/>
        <w:rPr>
          <w:rFonts w:ascii="Times New Roman" w:hAnsi="Times New Roman" w:cs="Times New Roman"/>
          <w:b/>
          <w:sz w:val="28"/>
          <w:szCs w:val="28"/>
        </w:rPr>
      </w:pPr>
    </w:p>
    <w:sectPr w:rsidR="00A968B0" w:rsidRPr="00CE247D" w:rsidSect="008562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57554"/>
    <w:multiLevelType w:val="multilevel"/>
    <w:tmpl w:val="0A00E85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22A95B01"/>
    <w:multiLevelType w:val="hybridMultilevel"/>
    <w:tmpl w:val="80FCA4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2D314D2"/>
    <w:multiLevelType w:val="multilevel"/>
    <w:tmpl w:val="CD748E52"/>
    <w:lvl w:ilvl="0">
      <w:start w:val="1"/>
      <w:numFmt w:val="bullet"/>
      <w:lvlText w:val="−"/>
      <w:lvlJc w:val="left"/>
      <w:pPr>
        <w:ind w:left="1636" w:firstLine="568"/>
      </w:pPr>
      <w:rPr>
        <w:rFonts w:ascii="Arial" w:eastAsia="Arial" w:hAnsi="Arial" w:cs="Arial"/>
      </w:rPr>
    </w:lvl>
    <w:lvl w:ilvl="1">
      <w:start w:val="1"/>
      <w:numFmt w:val="lowerLetter"/>
      <w:lvlText w:val="%2."/>
      <w:lvlJc w:val="left"/>
      <w:pPr>
        <w:ind w:left="2356" w:firstLine="1288"/>
      </w:pPr>
    </w:lvl>
    <w:lvl w:ilvl="2">
      <w:start w:val="1"/>
      <w:numFmt w:val="lowerRoman"/>
      <w:lvlText w:val="%3."/>
      <w:lvlJc w:val="right"/>
      <w:pPr>
        <w:ind w:left="3076" w:firstLine="2188"/>
      </w:pPr>
    </w:lvl>
    <w:lvl w:ilvl="3">
      <w:start w:val="1"/>
      <w:numFmt w:val="decimal"/>
      <w:lvlText w:val="%4."/>
      <w:lvlJc w:val="left"/>
      <w:pPr>
        <w:ind w:left="3796" w:firstLine="2728"/>
      </w:pPr>
    </w:lvl>
    <w:lvl w:ilvl="4">
      <w:start w:val="1"/>
      <w:numFmt w:val="lowerLetter"/>
      <w:lvlText w:val="%5."/>
      <w:lvlJc w:val="left"/>
      <w:pPr>
        <w:ind w:left="4516" w:firstLine="3448"/>
      </w:pPr>
    </w:lvl>
    <w:lvl w:ilvl="5">
      <w:start w:val="1"/>
      <w:numFmt w:val="lowerRoman"/>
      <w:lvlText w:val="%6."/>
      <w:lvlJc w:val="right"/>
      <w:pPr>
        <w:ind w:left="5236" w:firstLine="4348"/>
      </w:pPr>
    </w:lvl>
    <w:lvl w:ilvl="6">
      <w:start w:val="1"/>
      <w:numFmt w:val="decimal"/>
      <w:lvlText w:val="%7."/>
      <w:lvlJc w:val="left"/>
      <w:pPr>
        <w:ind w:left="5956" w:firstLine="4888"/>
      </w:pPr>
    </w:lvl>
    <w:lvl w:ilvl="7">
      <w:start w:val="1"/>
      <w:numFmt w:val="lowerLetter"/>
      <w:lvlText w:val="%8."/>
      <w:lvlJc w:val="left"/>
      <w:pPr>
        <w:ind w:left="6676" w:firstLine="5608"/>
      </w:pPr>
    </w:lvl>
    <w:lvl w:ilvl="8">
      <w:start w:val="1"/>
      <w:numFmt w:val="lowerRoman"/>
      <w:lvlText w:val="%9."/>
      <w:lvlJc w:val="right"/>
      <w:pPr>
        <w:ind w:left="7396" w:firstLine="6508"/>
      </w:pPr>
    </w:lvl>
  </w:abstractNum>
  <w:abstractNum w:abstractNumId="3" w15:restartNumberingAfterBreak="0">
    <w:nsid w:val="38D8025A"/>
    <w:multiLevelType w:val="hybridMultilevel"/>
    <w:tmpl w:val="B3880E7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4" w15:restartNumberingAfterBreak="0">
    <w:nsid w:val="44EB32CE"/>
    <w:multiLevelType w:val="multilevel"/>
    <w:tmpl w:val="0A00E85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45737E05"/>
    <w:multiLevelType w:val="multilevel"/>
    <w:tmpl w:val="28F24494"/>
    <w:lvl w:ilvl="0">
      <w:start w:val="1"/>
      <w:numFmt w:val="decimal"/>
      <w:lvlText w:val="%1."/>
      <w:lvlJc w:val="left"/>
      <w:pPr>
        <w:ind w:left="420" w:hanging="420"/>
      </w:pPr>
      <w:rPr>
        <w:rFonts w:hint="default"/>
        <w:b w:val="0"/>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699E1AF9"/>
    <w:multiLevelType w:val="multilevel"/>
    <w:tmpl w:val="0A00E85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7CAD4EA7"/>
    <w:multiLevelType w:val="hybridMultilevel"/>
    <w:tmpl w:val="6400DA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2"/>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602"/>
    <w:rsid w:val="0001526B"/>
    <w:rsid w:val="000252CE"/>
    <w:rsid w:val="000869F3"/>
    <w:rsid w:val="000B2C82"/>
    <w:rsid w:val="000B6B8B"/>
    <w:rsid w:val="000C5854"/>
    <w:rsid w:val="000D5EAA"/>
    <w:rsid w:val="000E0BEC"/>
    <w:rsid w:val="000F4D79"/>
    <w:rsid w:val="001908D7"/>
    <w:rsid w:val="001C652D"/>
    <w:rsid w:val="00203CA2"/>
    <w:rsid w:val="002C44CF"/>
    <w:rsid w:val="002D28C6"/>
    <w:rsid w:val="002E2184"/>
    <w:rsid w:val="0030224A"/>
    <w:rsid w:val="00325890"/>
    <w:rsid w:val="00330CFA"/>
    <w:rsid w:val="003414AD"/>
    <w:rsid w:val="00364736"/>
    <w:rsid w:val="003A1704"/>
    <w:rsid w:val="003A5BDA"/>
    <w:rsid w:val="00416619"/>
    <w:rsid w:val="00416BA9"/>
    <w:rsid w:val="00457AAC"/>
    <w:rsid w:val="004A2C4D"/>
    <w:rsid w:val="004B710E"/>
    <w:rsid w:val="0051219F"/>
    <w:rsid w:val="005239CF"/>
    <w:rsid w:val="005C0608"/>
    <w:rsid w:val="005C4D55"/>
    <w:rsid w:val="00667345"/>
    <w:rsid w:val="006A6F68"/>
    <w:rsid w:val="006D7EF8"/>
    <w:rsid w:val="006E29BD"/>
    <w:rsid w:val="00774EC7"/>
    <w:rsid w:val="00795601"/>
    <w:rsid w:val="00806D89"/>
    <w:rsid w:val="00824966"/>
    <w:rsid w:val="0083543C"/>
    <w:rsid w:val="00854818"/>
    <w:rsid w:val="0085629F"/>
    <w:rsid w:val="0086362B"/>
    <w:rsid w:val="00865041"/>
    <w:rsid w:val="00866D49"/>
    <w:rsid w:val="00877AF1"/>
    <w:rsid w:val="00895414"/>
    <w:rsid w:val="00941EB2"/>
    <w:rsid w:val="00962F27"/>
    <w:rsid w:val="00974647"/>
    <w:rsid w:val="00991811"/>
    <w:rsid w:val="00A80053"/>
    <w:rsid w:val="00A968B0"/>
    <w:rsid w:val="00B66216"/>
    <w:rsid w:val="00BA6280"/>
    <w:rsid w:val="00C92E17"/>
    <w:rsid w:val="00CC14C1"/>
    <w:rsid w:val="00CE247D"/>
    <w:rsid w:val="00DF0606"/>
    <w:rsid w:val="00E25051"/>
    <w:rsid w:val="00EC41D2"/>
    <w:rsid w:val="00EE3602"/>
    <w:rsid w:val="00F24B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A9412-7CA8-4F6D-9401-9A93CAD1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D7EF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7EF8"/>
    <w:rPr>
      <w:rFonts w:ascii="Times New Roman" w:eastAsia="Times New Roman" w:hAnsi="Times New Roman" w:cs="Times New Roman"/>
      <w:b/>
      <w:bCs/>
      <w:sz w:val="36"/>
      <w:szCs w:val="36"/>
      <w:lang w:eastAsia="ru-RU"/>
    </w:rPr>
  </w:style>
  <w:style w:type="paragraph" w:styleId="NormalWeb">
    <w:name w:val="Normal (Web)"/>
    <w:basedOn w:val="Normal"/>
    <w:uiPriority w:val="99"/>
    <w:unhideWhenUsed/>
    <w:rsid w:val="006D7EF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6D7E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EF8"/>
    <w:rPr>
      <w:rFonts w:ascii="Segoe UI" w:hAnsi="Segoe UI" w:cs="Segoe UI"/>
      <w:sz w:val="18"/>
      <w:szCs w:val="18"/>
    </w:rPr>
  </w:style>
  <w:style w:type="paragraph" w:styleId="ListParagraph">
    <w:name w:val="List Paragraph"/>
    <w:basedOn w:val="Normal"/>
    <w:uiPriority w:val="34"/>
    <w:qFormat/>
    <w:rsid w:val="0083543C"/>
    <w:pPr>
      <w:ind w:left="720"/>
      <w:contextualSpacing/>
    </w:pPr>
  </w:style>
  <w:style w:type="character" w:customStyle="1" w:styleId="apple-converted-space">
    <w:name w:val="apple-converted-space"/>
    <w:basedOn w:val="DefaultParagraphFont"/>
    <w:rsid w:val="002E2184"/>
  </w:style>
  <w:style w:type="character" w:styleId="Hyperlink">
    <w:name w:val="Hyperlink"/>
    <w:basedOn w:val="DefaultParagraphFont"/>
    <w:uiPriority w:val="99"/>
    <w:semiHidden/>
    <w:unhideWhenUsed/>
    <w:rsid w:val="005C4D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2250">
      <w:bodyDiv w:val="1"/>
      <w:marLeft w:val="0"/>
      <w:marRight w:val="0"/>
      <w:marTop w:val="0"/>
      <w:marBottom w:val="0"/>
      <w:divBdr>
        <w:top w:val="none" w:sz="0" w:space="0" w:color="auto"/>
        <w:left w:val="none" w:sz="0" w:space="0" w:color="auto"/>
        <w:bottom w:val="none" w:sz="0" w:space="0" w:color="auto"/>
        <w:right w:val="none" w:sz="0" w:space="0" w:color="auto"/>
      </w:divBdr>
    </w:div>
    <w:div w:id="110436705">
      <w:bodyDiv w:val="1"/>
      <w:marLeft w:val="0"/>
      <w:marRight w:val="0"/>
      <w:marTop w:val="0"/>
      <w:marBottom w:val="0"/>
      <w:divBdr>
        <w:top w:val="none" w:sz="0" w:space="0" w:color="auto"/>
        <w:left w:val="none" w:sz="0" w:space="0" w:color="auto"/>
        <w:bottom w:val="none" w:sz="0" w:space="0" w:color="auto"/>
        <w:right w:val="none" w:sz="0" w:space="0" w:color="auto"/>
      </w:divBdr>
    </w:div>
    <w:div w:id="203754971">
      <w:bodyDiv w:val="1"/>
      <w:marLeft w:val="0"/>
      <w:marRight w:val="0"/>
      <w:marTop w:val="0"/>
      <w:marBottom w:val="0"/>
      <w:divBdr>
        <w:top w:val="none" w:sz="0" w:space="0" w:color="auto"/>
        <w:left w:val="none" w:sz="0" w:space="0" w:color="auto"/>
        <w:bottom w:val="none" w:sz="0" w:space="0" w:color="auto"/>
        <w:right w:val="none" w:sz="0" w:space="0" w:color="auto"/>
      </w:divBdr>
    </w:div>
    <w:div w:id="1235314384">
      <w:bodyDiv w:val="1"/>
      <w:marLeft w:val="0"/>
      <w:marRight w:val="0"/>
      <w:marTop w:val="0"/>
      <w:marBottom w:val="0"/>
      <w:divBdr>
        <w:top w:val="none" w:sz="0" w:space="0" w:color="auto"/>
        <w:left w:val="none" w:sz="0" w:space="0" w:color="auto"/>
        <w:bottom w:val="none" w:sz="0" w:space="0" w:color="auto"/>
        <w:right w:val="none" w:sz="0" w:space="0" w:color="auto"/>
      </w:divBdr>
    </w:div>
    <w:div w:id="1562592297">
      <w:bodyDiv w:val="1"/>
      <w:marLeft w:val="0"/>
      <w:marRight w:val="0"/>
      <w:marTop w:val="0"/>
      <w:marBottom w:val="0"/>
      <w:divBdr>
        <w:top w:val="none" w:sz="0" w:space="0" w:color="auto"/>
        <w:left w:val="none" w:sz="0" w:space="0" w:color="auto"/>
        <w:bottom w:val="none" w:sz="0" w:space="0" w:color="auto"/>
        <w:right w:val="none" w:sz="0" w:space="0" w:color="auto"/>
      </w:divBdr>
    </w:div>
    <w:div w:id="1664890331">
      <w:bodyDiv w:val="1"/>
      <w:marLeft w:val="0"/>
      <w:marRight w:val="0"/>
      <w:marTop w:val="0"/>
      <w:marBottom w:val="0"/>
      <w:divBdr>
        <w:top w:val="none" w:sz="0" w:space="0" w:color="auto"/>
        <w:left w:val="none" w:sz="0" w:space="0" w:color="auto"/>
        <w:bottom w:val="none" w:sz="0" w:space="0" w:color="auto"/>
        <w:right w:val="none" w:sz="0" w:space="0" w:color="auto"/>
      </w:divBdr>
    </w:div>
    <w:div w:id="191504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spne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12</Pages>
  <Words>2038</Words>
  <Characters>11621</Characters>
  <Application>Microsoft Office Word</Application>
  <DocSecurity>0</DocSecurity>
  <Lines>96</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Chechyotko</dc:creator>
  <cp:keywords/>
  <dc:description/>
  <cp:lastModifiedBy>Aliaksandr Chachotka</cp:lastModifiedBy>
  <cp:revision>31</cp:revision>
  <dcterms:created xsi:type="dcterms:W3CDTF">2017-04-17T14:26:00Z</dcterms:created>
  <dcterms:modified xsi:type="dcterms:W3CDTF">2017-04-19T11:07:00Z</dcterms:modified>
</cp:coreProperties>
</file>