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4AE" w:rsidRPr="00F702DA" w:rsidRDefault="001834AE" w:rsidP="001834AE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/>
          <w:sz w:val="28"/>
        </w:rPr>
      </w:pPr>
      <w:r w:rsidRPr="00F702DA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F702DA">
        <w:rPr>
          <w:rFonts w:ascii="Times New Roman" w:hAnsi="Times New Roman" w:cs="Times New Roman"/>
          <w:b/>
          <w:sz w:val="28"/>
        </w:rPr>
        <w:t>МОДЕЛИРОВАНИЕ ПРЕДМЕТНОЙ ОБЛАСТИ</w:t>
      </w:r>
    </w:p>
    <w:p w:rsidR="001834AE" w:rsidRPr="00F702DA" w:rsidRDefault="001834AE" w:rsidP="001834AE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/>
          <w:sz w:val="28"/>
        </w:rPr>
      </w:pPr>
    </w:p>
    <w:p w:rsidR="001834AE" w:rsidRPr="00F702DA" w:rsidRDefault="001834AE" w:rsidP="001834AE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02DA">
        <w:rPr>
          <w:rFonts w:ascii="Times New Roman" w:hAnsi="Times New Roman" w:cs="Times New Roman"/>
          <w:b/>
          <w:sz w:val="28"/>
        </w:rPr>
        <w:t xml:space="preserve">2.1 </w:t>
      </w:r>
      <w:r w:rsidRPr="00F702DA">
        <w:rPr>
          <w:rFonts w:ascii="Times New Roman" w:hAnsi="Times New Roman" w:cs="Times New Roman"/>
          <w:b/>
          <w:sz w:val="28"/>
          <w:szCs w:val="28"/>
        </w:rPr>
        <w:t>Описание функциональности ПС</w:t>
      </w:r>
    </w:p>
    <w:p w:rsidR="001834AE" w:rsidRPr="00D453AC" w:rsidRDefault="001834AE" w:rsidP="001834AE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34AE" w:rsidRPr="00701E09" w:rsidRDefault="001834AE" w:rsidP="001834AE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53AC">
        <w:rPr>
          <w:rFonts w:ascii="Times New Roman" w:hAnsi="Times New Roman" w:cs="Times New Roman"/>
          <w:color w:val="000000" w:themeColor="text1"/>
          <w:sz w:val="28"/>
          <w:szCs w:val="28"/>
        </w:rPr>
        <w:t>Для описания системы на концептуальном уровне была выбрана диаграмма вариантов использования. Она позволяет наглядно отобразить отношения между актёрам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и прецедентами. На рисунке 2.</w:t>
      </w:r>
      <w:r w:rsidRPr="00701E0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D45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диаграмма вариантов использования для разрабатываемого программного средства.</w:t>
      </w:r>
    </w:p>
    <w:p w:rsidR="001834AE" w:rsidRPr="00F702DA" w:rsidRDefault="001834AE" w:rsidP="001834AE">
      <w:pPr>
        <w:rPr>
          <w:rFonts w:ascii="Times New Roman" w:hAnsi="Times New Roman" w:cs="Times New Roman"/>
          <w:b/>
          <w:sz w:val="28"/>
          <w:szCs w:val="28"/>
        </w:rPr>
      </w:pPr>
      <w:r w:rsidRPr="00F702DA">
        <w:rPr>
          <w:noProof/>
          <w:lang w:eastAsia="ru-RU"/>
        </w:rPr>
        <w:drawing>
          <wp:inline distT="0" distB="0" distL="0" distR="0" wp14:anchorId="13D854DD" wp14:editId="6D3C5502">
            <wp:extent cx="5940425" cy="4406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02D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834AE" w:rsidRPr="00F702DA" w:rsidRDefault="001834AE" w:rsidP="001834AE"/>
    <w:p w:rsidR="001834AE" w:rsidRDefault="001834AE" w:rsidP="001834AE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702DA">
        <w:rPr>
          <w:rFonts w:ascii="Times New Roman" w:hAnsi="Times New Roman" w:cs="Times New Roman"/>
          <w:sz w:val="28"/>
        </w:rPr>
        <w:t xml:space="preserve">Рисунок 2.1 – UML </w:t>
      </w:r>
      <w:proofErr w:type="spellStart"/>
      <w:r w:rsidRPr="00F702DA">
        <w:rPr>
          <w:rFonts w:ascii="Times New Roman" w:hAnsi="Times New Roman" w:cs="Times New Roman"/>
          <w:sz w:val="28"/>
        </w:rPr>
        <w:t>Use-case</w:t>
      </w:r>
      <w:proofErr w:type="spellEnd"/>
      <w:r w:rsidRPr="00F702DA">
        <w:rPr>
          <w:rFonts w:ascii="Times New Roman" w:hAnsi="Times New Roman" w:cs="Times New Roman"/>
          <w:sz w:val="28"/>
        </w:rPr>
        <w:t xml:space="preserve"> -диаграмма взаимодействия пользователя</w:t>
      </w:r>
    </w:p>
    <w:p w:rsidR="001834AE" w:rsidRDefault="001834AE" w:rsidP="001834AE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4AE" w:rsidRPr="00701E09" w:rsidRDefault="001834AE" w:rsidP="001834AE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E09">
        <w:rPr>
          <w:rFonts w:ascii="Times New Roman" w:hAnsi="Times New Roman" w:cs="Times New Roman"/>
          <w:color w:val="000000" w:themeColor="text1"/>
          <w:sz w:val="28"/>
          <w:szCs w:val="28"/>
        </w:rPr>
        <w:t>На диаграмме можно выделить два основных составляющих элемента – актёр и прецедент.</w:t>
      </w:r>
    </w:p>
    <w:p w:rsidR="001834AE" w:rsidRPr="00701E09" w:rsidRDefault="001834AE" w:rsidP="001834AE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E0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Актёр – это человек, имеющий некоторую роль в системе. Каждой роли соответствует свой набор функций.</w:t>
      </w:r>
    </w:p>
    <w:p w:rsidR="001834AE" w:rsidRPr="00701E09" w:rsidRDefault="001834AE" w:rsidP="001834AE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1E0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Прецедент – это часть функциональности системы, которая определяет один из вариантов её использования и описывает типичный способ взаимодействия пользователя с системой.</w:t>
      </w:r>
    </w:p>
    <w:p w:rsidR="001834AE" w:rsidRPr="00701E09" w:rsidRDefault="001834AE" w:rsidP="00183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1E0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Как видно из данной диаграммы, в системе будет несколько актёров</w:t>
      </w:r>
    </w:p>
    <w:p w:rsidR="001834AE" w:rsidRPr="00F702DA" w:rsidRDefault="001834AE" w:rsidP="00183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02DA">
        <w:rPr>
          <w:rFonts w:ascii="Times New Roman" w:hAnsi="Times New Roman" w:cs="Times New Roman"/>
          <w:sz w:val="28"/>
        </w:rPr>
        <w:t xml:space="preserve">Для работы в системе пользователь должен быть зарегистрирован и авторизирован на сайте для этого есть соответствующие действия в системе. </w:t>
      </w:r>
      <w:r w:rsidRPr="00F702DA">
        <w:rPr>
          <w:rFonts w:ascii="Times New Roman" w:hAnsi="Times New Roman" w:cs="Times New Roman"/>
          <w:sz w:val="28"/>
        </w:rPr>
        <w:lastRenderedPageBreak/>
        <w:t>Каждый пользователь может просматривать выставленные товары для аукциона и отфильтровать их отображение по заданным параметрам.</w:t>
      </w:r>
    </w:p>
    <w:p w:rsidR="001834AE" w:rsidRDefault="001834AE" w:rsidP="00183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02DA">
        <w:rPr>
          <w:rFonts w:ascii="Times New Roman" w:hAnsi="Times New Roman" w:cs="Times New Roman"/>
          <w:sz w:val="28"/>
        </w:rPr>
        <w:t xml:space="preserve">Условно можно сделать разделение пользователя </w:t>
      </w:r>
      <w:proofErr w:type="gramStart"/>
      <w:r w:rsidRPr="00F702DA">
        <w:rPr>
          <w:rFonts w:ascii="Times New Roman" w:hAnsi="Times New Roman" w:cs="Times New Roman"/>
          <w:sz w:val="28"/>
        </w:rPr>
        <w:t>на  аукционера</w:t>
      </w:r>
      <w:proofErr w:type="gramEnd"/>
      <w:r w:rsidRPr="00F702DA">
        <w:rPr>
          <w:rFonts w:ascii="Times New Roman" w:hAnsi="Times New Roman" w:cs="Times New Roman"/>
          <w:sz w:val="28"/>
        </w:rPr>
        <w:t xml:space="preserve"> и аукциониста. Аукционер – участник аукциона. Чтобы сделать ставку аукционист должен заранее приобрести </w:t>
      </w:r>
      <w:proofErr w:type="spellStart"/>
      <w:r w:rsidRPr="00F702DA">
        <w:rPr>
          <w:rFonts w:ascii="Times New Roman" w:hAnsi="Times New Roman" w:cs="Times New Roman"/>
          <w:sz w:val="28"/>
        </w:rPr>
        <w:t>биды</w:t>
      </w:r>
      <w:proofErr w:type="spellEnd"/>
      <w:r w:rsidRPr="00F702DA">
        <w:rPr>
          <w:rFonts w:ascii="Times New Roman" w:hAnsi="Times New Roman" w:cs="Times New Roman"/>
          <w:sz w:val="28"/>
        </w:rPr>
        <w:t>. Аукционист создаёт аукцион, а также он может изменять условия его или отменить проведение аукциона.</w:t>
      </w:r>
    </w:p>
    <w:p w:rsidR="001834AE" w:rsidRPr="00FD2E90" w:rsidRDefault="001834AE" w:rsidP="001834A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>Любой зарегистрировавшийся пользователь, имеет определённые права, и доступ к тем или иным функциям веб-портала. Ниже представлено подробное описание прецедентов пользователя:</w:t>
      </w:r>
    </w:p>
    <w:p w:rsidR="001834AE" w:rsidRPr="00FD2E90" w:rsidRDefault="001834AE" w:rsidP="001834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Регистрация. Для получения пользователем полномочия на вход в</w:t>
      </w:r>
    </w:p>
    <w:p w:rsidR="001834AE" w:rsidRPr="00FD2E90" w:rsidRDefault="001834AE" w:rsidP="001834AE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>систему под своим логином и паролем, ему необходимо создать аккаунт в веб портале. Как видно из диаграммы все прецеденты, направленные на создание/редактирование, находятся в связи “зависит” с прецедентом авторизация, который в свою очередь зависит от регистрации.</w:t>
      </w:r>
    </w:p>
    <w:p w:rsidR="001834AE" w:rsidRPr="00FD2E90" w:rsidRDefault="001834AE" w:rsidP="001834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Авторизация. Для получения пользователем прав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участие или добавление аукциона</w:t>
      </w:r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>, системе необходимо определить пользователя по введённым логину и паролю. После подтверждения авторизации польз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ователь получает права аукционера или аукциониста</w:t>
      </w:r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834AE" w:rsidRPr="00FD2E90" w:rsidRDefault="001834AE" w:rsidP="001834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аукционом</w:t>
      </w:r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п</w:t>
      </w:r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>ользователь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роль аукционист, то он может создавать аукционы. Также аукционист может изменить или удалить созданный им аукцион</w:t>
      </w:r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834AE" w:rsidRPr="00FD2E90" w:rsidRDefault="001834AE" w:rsidP="001834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Покупка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бидов</w:t>
      </w:r>
      <w:proofErr w:type="spellEnd"/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Пользователь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ролью аукционер </w:t>
      </w:r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покупать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биды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платёжной системы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WebMoney</w:t>
      </w:r>
      <w:proofErr w:type="spellEnd"/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Бид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используются в качестве ставки в аукционе</w:t>
      </w:r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834AE" w:rsidRPr="00FD2E90" w:rsidRDefault="001834AE" w:rsidP="001834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Участие в аукционе</w:t>
      </w:r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>. Пользователь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ролью аукционер</w:t>
      </w:r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делать ставки при наличии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бидов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аукционе.</w:t>
      </w:r>
    </w:p>
    <w:p w:rsidR="001834AE" w:rsidRPr="00FD2E90" w:rsidRDefault="001834AE" w:rsidP="001834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истории торгов</w:t>
      </w:r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ользователь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может просматривать историю уже окончившихся аукционов</w:t>
      </w:r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834AE" w:rsidRPr="00FD2E90" w:rsidRDefault="001834AE" w:rsidP="001834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Просмотр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каталога аукционов</w:t>
      </w:r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Пользователь, может не заходя в систему просматривать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доступные аукционы</w:t>
      </w:r>
      <w:r w:rsidRPr="00FD2E9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834AE" w:rsidRPr="00701E09" w:rsidRDefault="001834AE" w:rsidP="001834A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834AE" w:rsidRPr="00F702DA" w:rsidRDefault="001834AE" w:rsidP="001834AE">
      <w:pPr>
        <w:pStyle w:val="2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702DA">
        <w:rPr>
          <w:rFonts w:eastAsiaTheme="minorHAnsi"/>
          <w:bCs w:val="0"/>
          <w:sz w:val="28"/>
          <w:szCs w:val="22"/>
          <w:lang w:eastAsia="en-US"/>
        </w:rPr>
        <w:t xml:space="preserve">2.2 </w:t>
      </w:r>
      <w:proofErr w:type="gramStart"/>
      <w:r w:rsidRPr="00F702DA">
        <w:rPr>
          <w:sz w:val="28"/>
          <w:szCs w:val="28"/>
        </w:rPr>
        <w:t>Спецификация  функциональных</w:t>
      </w:r>
      <w:proofErr w:type="gramEnd"/>
      <w:r w:rsidRPr="00F702DA">
        <w:rPr>
          <w:sz w:val="28"/>
          <w:szCs w:val="28"/>
        </w:rPr>
        <w:t xml:space="preserve"> требований.</w:t>
      </w:r>
    </w:p>
    <w:p w:rsidR="001834AE" w:rsidRPr="00D07283" w:rsidRDefault="001834AE" w:rsidP="001834AE">
      <w:pPr>
        <w:pStyle w:val="2"/>
        <w:spacing w:before="0" w:beforeAutospacing="0" w:after="0" w:afterAutospacing="0"/>
        <w:jc w:val="both"/>
        <w:rPr>
          <w:b w:val="0"/>
          <w:color w:val="000000" w:themeColor="text1"/>
          <w:sz w:val="28"/>
          <w:szCs w:val="28"/>
        </w:rPr>
      </w:pPr>
    </w:p>
    <w:p w:rsidR="001834AE" w:rsidRPr="00D07283" w:rsidRDefault="001834AE" w:rsidP="001834A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2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основании анализа исходных данных для проектируемого программного средства можем выделить, что основной целью является создание качественного программного продукта, позволяющего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проводить аукционы в режиме реального времени через интернет.</w:t>
      </w:r>
    </w:p>
    <w:p w:rsidR="001834AE" w:rsidRPr="00D07283" w:rsidRDefault="001834AE" w:rsidP="001834AE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28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разработки будут реализованы следующие возможности:</w:t>
      </w:r>
    </w:p>
    <w:p w:rsidR="001834AE" w:rsidRPr="00D07283" w:rsidRDefault="001834AE" w:rsidP="001834A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283">
        <w:rPr>
          <w:rFonts w:ascii="Times New Roman" w:hAnsi="Times New Roman" w:cs="Times New Roman"/>
          <w:color w:val="000000" w:themeColor="text1"/>
          <w:sz w:val="28"/>
          <w:szCs w:val="28"/>
        </w:rPr>
        <w:t>Аутентификация. Пользователю будут доступны следующие функции:</w:t>
      </w:r>
    </w:p>
    <w:p w:rsidR="001834AE" w:rsidRPr="00D07283" w:rsidRDefault="001834AE" w:rsidP="001834A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283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</w:t>
      </w:r>
      <w:r w:rsidRPr="00D072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D072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834AE" w:rsidRPr="00D07283" w:rsidRDefault="001834AE" w:rsidP="001834A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72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авторизация</w:t>
      </w:r>
      <w:proofErr w:type="spellEnd"/>
      <w:r w:rsidRPr="00D072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834AE" w:rsidRPr="00D07283" w:rsidRDefault="001834AE" w:rsidP="001834A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28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proofErr w:type="spellStart"/>
      <w:r w:rsidRPr="00D072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нонимный</w:t>
      </w:r>
      <w:proofErr w:type="spellEnd"/>
      <w:r w:rsidRPr="00D072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07283">
        <w:rPr>
          <w:rFonts w:ascii="Times New Roman" w:hAnsi="Times New Roman" w:cs="Times New Roman"/>
          <w:color w:val="000000" w:themeColor="text1"/>
          <w:sz w:val="28"/>
          <w:szCs w:val="28"/>
        </w:rPr>
        <w:t>доступ</w:t>
      </w:r>
      <w:r w:rsidRPr="00D072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1834AE" w:rsidRPr="00D07283" w:rsidRDefault="001834AE" w:rsidP="001834A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аукционом</w:t>
      </w:r>
      <w:r w:rsidRPr="00D07283">
        <w:rPr>
          <w:rFonts w:ascii="Times New Roman" w:hAnsi="Times New Roman" w:cs="Times New Roman"/>
          <w:color w:val="000000" w:themeColor="text1"/>
          <w:sz w:val="28"/>
          <w:szCs w:val="28"/>
        </w:rPr>
        <w:t>. Пользователю будут доступны следующие функции:</w:t>
      </w:r>
    </w:p>
    <w:p w:rsidR="001834AE" w:rsidRPr="00D07283" w:rsidRDefault="001834AE" w:rsidP="001834A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28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создание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аукциона</w:t>
      </w:r>
      <w:r w:rsidRPr="00D072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834AE" w:rsidRPr="00D07283" w:rsidRDefault="001834AE" w:rsidP="001834A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аукциона</w:t>
      </w:r>
      <w:r w:rsidRPr="00D072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834AE" w:rsidRPr="00D07283" w:rsidRDefault="001834AE" w:rsidP="001834A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</w:t>
      </w:r>
      <w:r w:rsidRPr="00D072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аукциона</w:t>
      </w:r>
      <w:r w:rsidRPr="00D072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834AE" w:rsidRPr="00D07283" w:rsidRDefault="001834AE" w:rsidP="001834A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Участие в аукционе</w:t>
      </w:r>
      <w:r w:rsidRPr="00D07283">
        <w:rPr>
          <w:rFonts w:ascii="Times New Roman" w:hAnsi="Times New Roman" w:cs="Times New Roman"/>
          <w:color w:val="000000" w:themeColor="text1"/>
          <w:sz w:val="28"/>
          <w:szCs w:val="28"/>
        </w:rPr>
        <w:t>. Пользователю будут доступны следующие функции:</w:t>
      </w:r>
    </w:p>
    <w:p w:rsidR="001834AE" w:rsidRPr="00D07283" w:rsidRDefault="001834AE" w:rsidP="001834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аукционов</w:t>
      </w:r>
      <w:r w:rsidRPr="00D072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834AE" w:rsidRPr="00D07283" w:rsidRDefault="001834AE" w:rsidP="001834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покупка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бидов</w:t>
      </w:r>
      <w:proofErr w:type="spellEnd"/>
      <w:r w:rsidRPr="00D072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834AE" w:rsidRPr="00D07283" w:rsidRDefault="001834AE" w:rsidP="001834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сделать ставку</w:t>
      </w:r>
      <w:r w:rsidRPr="00D072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834AE" w:rsidRPr="00D07283" w:rsidRDefault="001834AE" w:rsidP="001834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просмотри истории проведения аукциона</w:t>
      </w:r>
      <w:r w:rsidRPr="00D072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834AE" w:rsidRPr="00D07283" w:rsidRDefault="001834AE" w:rsidP="001834A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2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Навигация по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сайту</w:t>
      </w:r>
      <w:r w:rsidRPr="00D07283">
        <w:rPr>
          <w:rFonts w:ascii="Times New Roman" w:hAnsi="Times New Roman" w:cs="Times New Roman"/>
          <w:color w:val="000000" w:themeColor="text1"/>
          <w:sz w:val="28"/>
          <w:szCs w:val="28"/>
        </w:rPr>
        <w:t>. Пользователю будут доступны следующие функции:</w:t>
      </w:r>
    </w:p>
    <w:p w:rsidR="001834AE" w:rsidRPr="00D07283" w:rsidRDefault="001834AE" w:rsidP="001834A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283">
        <w:rPr>
          <w:rFonts w:ascii="Times New Roman" w:hAnsi="Times New Roman" w:cs="Times New Roman"/>
          <w:color w:val="000000" w:themeColor="text1"/>
          <w:sz w:val="28"/>
          <w:szCs w:val="28"/>
        </w:rPr>
        <w:t>пагинация</w:t>
      </w:r>
      <w:r w:rsidRPr="00D072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834AE" w:rsidRPr="00D07283" w:rsidRDefault="001834AE" w:rsidP="001834A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283">
        <w:rPr>
          <w:rFonts w:ascii="Times New Roman" w:hAnsi="Times New Roman" w:cs="Times New Roman"/>
          <w:color w:val="000000" w:themeColor="text1"/>
          <w:sz w:val="28"/>
          <w:szCs w:val="28"/>
        </w:rPr>
        <w:t>читабельная строка запроса</w:t>
      </w:r>
      <w:r w:rsidRPr="00D072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834AE" w:rsidRDefault="001834AE" w:rsidP="001834A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283">
        <w:rPr>
          <w:rFonts w:ascii="Times New Roman" w:hAnsi="Times New Roman" w:cs="Times New Roman"/>
          <w:color w:val="000000" w:themeColor="text1"/>
          <w:sz w:val="28"/>
          <w:szCs w:val="28"/>
        </w:rPr>
        <w:t>живой поиск по тегам и тексту;</w:t>
      </w:r>
    </w:p>
    <w:p w:rsidR="001834AE" w:rsidRPr="00D07283" w:rsidRDefault="001834AE" w:rsidP="001834A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фильтрация аукционов.</w:t>
      </w:r>
    </w:p>
    <w:p w:rsidR="001834AE" w:rsidRPr="00D07283" w:rsidRDefault="001834AE" w:rsidP="001834A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283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личным аккаунтом. Пользователю будут доступны следующие функции:</w:t>
      </w:r>
    </w:p>
    <w:p w:rsidR="001834AE" w:rsidRPr="00D07283" w:rsidRDefault="001834AE" w:rsidP="001834A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283">
        <w:rPr>
          <w:rFonts w:ascii="Times New Roman" w:hAnsi="Times New Roman" w:cs="Times New Roman"/>
          <w:color w:val="000000" w:themeColor="text1"/>
          <w:sz w:val="28"/>
          <w:szCs w:val="28"/>
        </w:rPr>
        <w:t>смена картинки профиля</w:t>
      </w:r>
      <w:r w:rsidRPr="00D072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D072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834AE" w:rsidRPr="00D07283" w:rsidRDefault="001834AE" w:rsidP="001834A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283">
        <w:rPr>
          <w:rFonts w:ascii="Times New Roman" w:hAnsi="Times New Roman" w:cs="Times New Roman"/>
          <w:color w:val="000000" w:themeColor="text1"/>
          <w:sz w:val="28"/>
          <w:szCs w:val="28"/>
        </w:rPr>
        <w:t>смена имени</w:t>
      </w:r>
      <w:r w:rsidRPr="00D072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834AE" w:rsidRPr="00D07283" w:rsidRDefault="001834AE" w:rsidP="001834A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283">
        <w:rPr>
          <w:rFonts w:ascii="Times New Roman" w:hAnsi="Times New Roman" w:cs="Times New Roman"/>
          <w:color w:val="000000" w:themeColor="text1"/>
          <w:sz w:val="28"/>
          <w:szCs w:val="28"/>
        </w:rPr>
        <w:t>смена почты</w:t>
      </w:r>
      <w:r w:rsidRPr="00D072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834AE" w:rsidRPr="00D07283" w:rsidRDefault="001834AE" w:rsidP="001834A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283">
        <w:rPr>
          <w:rFonts w:ascii="Times New Roman" w:hAnsi="Times New Roman" w:cs="Times New Roman"/>
          <w:color w:val="000000" w:themeColor="text1"/>
          <w:sz w:val="28"/>
          <w:szCs w:val="28"/>
        </w:rPr>
        <w:t>смена пароля</w:t>
      </w:r>
      <w:r w:rsidRPr="00D072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D469A" w:rsidRDefault="000D469A">
      <w:bookmarkStart w:id="0" w:name="_GoBack"/>
      <w:bookmarkEnd w:id="0"/>
    </w:p>
    <w:sectPr w:rsidR="000D4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9475B"/>
    <w:multiLevelType w:val="hybridMultilevel"/>
    <w:tmpl w:val="47781CB0"/>
    <w:lvl w:ilvl="0" w:tplc="CB18056A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2D2A54FE"/>
    <w:multiLevelType w:val="hybridMultilevel"/>
    <w:tmpl w:val="DAA6ADEC"/>
    <w:lvl w:ilvl="0" w:tplc="CB18056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D501882"/>
    <w:multiLevelType w:val="hybridMultilevel"/>
    <w:tmpl w:val="E332A6D8"/>
    <w:lvl w:ilvl="0" w:tplc="CB18056A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3AB7413E"/>
    <w:multiLevelType w:val="hybridMultilevel"/>
    <w:tmpl w:val="57502D22"/>
    <w:lvl w:ilvl="0" w:tplc="D90C25D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B93082E"/>
    <w:multiLevelType w:val="hybridMultilevel"/>
    <w:tmpl w:val="E2880B16"/>
    <w:lvl w:ilvl="0" w:tplc="CB18056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D484DAE"/>
    <w:multiLevelType w:val="hybridMultilevel"/>
    <w:tmpl w:val="BA585F1A"/>
    <w:lvl w:ilvl="0" w:tplc="CB18056A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7E4D28A6"/>
    <w:multiLevelType w:val="hybridMultilevel"/>
    <w:tmpl w:val="7AFEE5F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41"/>
    <w:rsid w:val="000D469A"/>
    <w:rsid w:val="001834AE"/>
    <w:rsid w:val="00952241"/>
    <w:rsid w:val="00BD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79DD72-D505-4A88-8ACA-9AC12CC1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834AE"/>
  </w:style>
  <w:style w:type="paragraph" w:styleId="2">
    <w:name w:val="heading 2"/>
    <w:basedOn w:val="a"/>
    <w:link w:val="20"/>
    <w:uiPriority w:val="9"/>
    <w:qFormat/>
    <w:rsid w:val="001834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34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link w:val="a4"/>
    <w:uiPriority w:val="34"/>
    <w:qFormat/>
    <w:rsid w:val="001834AE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18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Chechyotko</dc:creator>
  <cp:keywords/>
  <dc:description/>
  <cp:lastModifiedBy>Alexandr Chechyotko</cp:lastModifiedBy>
  <cp:revision>3</cp:revision>
  <dcterms:created xsi:type="dcterms:W3CDTF">2017-05-14T11:24:00Z</dcterms:created>
  <dcterms:modified xsi:type="dcterms:W3CDTF">2017-05-14T13:51:00Z</dcterms:modified>
</cp:coreProperties>
</file>