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B24" w:rsidRDefault="00B23B24" w:rsidP="00B23B24">
      <w:pPr>
        <w:pStyle w:val="NormalWeb"/>
        <w:rPr>
          <w:rFonts w:ascii="Verdana" w:hAnsi="Verdana"/>
          <w:color w:val="333333"/>
          <w:sz w:val="27"/>
          <w:szCs w:val="27"/>
        </w:rPr>
      </w:pPr>
      <w:r w:rsidRPr="00B23B24">
        <w:rPr>
          <w:rFonts w:ascii="Verdana" w:hAnsi="Verdana"/>
          <w:color w:val="333333"/>
          <w:sz w:val="27"/>
          <w:szCs w:val="27"/>
          <w:lang w:val="ru-RU"/>
        </w:rPr>
        <w:t>Данная статья была размещена на</w:t>
      </w:r>
      <w:r>
        <w:rPr>
          <w:rStyle w:val="apple-converted-space"/>
          <w:rFonts w:ascii="Verdana" w:hAnsi="Verdana"/>
          <w:color w:val="333333"/>
          <w:sz w:val="27"/>
          <w:szCs w:val="27"/>
        </w:rPr>
        <w:t> </w:t>
      </w:r>
      <w:hyperlink r:id="rId4" w:tgtFrame="blank" w:history="1">
        <w:r w:rsidRPr="00B23B24">
          <w:rPr>
            <w:rStyle w:val="Hyperlink"/>
            <w:rFonts w:ascii="Verdana" w:hAnsi="Verdana"/>
            <w:color w:val="0A93E3"/>
            <w:sz w:val="27"/>
            <w:szCs w:val="27"/>
            <w:lang w:val="ru-RU"/>
          </w:rPr>
          <w:t>форуме скандинавских аукционов</w:t>
        </w:r>
      </w:hyperlink>
      <w:r>
        <w:rPr>
          <w:rStyle w:val="apple-converted-space"/>
          <w:rFonts w:ascii="Verdana" w:hAnsi="Verdana"/>
          <w:color w:val="333333"/>
          <w:sz w:val="27"/>
          <w:szCs w:val="27"/>
        </w:rPr>
        <w:t> </w:t>
      </w:r>
      <w:r w:rsidRPr="00B23B24">
        <w:rPr>
          <w:rFonts w:ascii="Verdana" w:hAnsi="Verdana"/>
          <w:color w:val="333333"/>
          <w:sz w:val="27"/>
          <w:szCs w:val="27"/>
          <w:lang w:val="ru-RU"/>
        </w:rPr>
        <w:t>одним из опытных игроков (входит в ТОП-15) и опубликована здесь с разрешения автора. Настоятельно рекомендую читать данную статью после</w:t>
      </w:r>
      <w:r>
        <w:rPr>
          <w:rStyle w:val="apple-converted-space"/>
          <w:rFonts w:ascii="Verdana" w:hAnsi="Verdana"/>
          <w:color w:val="333333"/>
          <w:sz w:val="27"/>
          <w:szCs w:val="27"/>
        </w:rPr>
        <w:t> </w:t>
      </w:r>
      <w:hyperlink r:id="rId5" w:tgtFrame="blank" w:history="1">
        <w:r w:rsidRPr="00B23B24">
          <w:rPr>
            <w:rStyle w:val="Hyperlink"/>
            <w:rFonts w:ascii="Verdana" w:hAnsi="Verdana"/>
            <w:color w:val="0A93E3"/>
            <w:sz w:val="27"/>
            <w:szCs w:val="27"/>
            <w:lang w:val="ru-RU"/>
          </w:rPr>
          <w:t>регистрации на Гагене</w:t>
        </w:r>
      </w:hyperlink>
      <w:r>
        <w:rPr>
          <w:rStyle w:val="apple-converted-space"/>
          <w:rFonts w:ascii="Verdana" w:hAnsi="Verdana"/>
          <w:color w:val="333333"/>
          <w:sz w:val="27"/>
          <w:szCs w:val="27"/>
        </w:rPr>
        <w:t> </w:t>
      </w:r>
      <w:r w:rsidRPr="00B23B24">
        <w:rPr>
          <w:rFonts w:ascii="Verdana" w:hAnsi="Verdana"/>
          <w:color w:val="333333"/>
          <w:sz w:val="27"/>
          <w:szCs w:val="27"/>
          <w:lang w:val="ru-RU"/>
        </w:rPr>
        <w:t>и ознакомления с сайтом, чтобы знать, о чем идёт речь.</w:t>
      </w:r>
      <w:r>
        <w:rPr>
          <w:rStyle w:val="apple-converted-space"/>
          <w:rFonts w:ascii="Verdana" w:hAnsi="Verdana"/>
          <w:color w:val="333333"/>
          <w:sz w:val="27"/>
          <w:szCs w:val="27"/>
        </w:rPr>
        <w:t> </w:t>
      </w:r>
      <w:r w:rsidRPr="00B23B24">
        <w:rPr>
          <w:rFonts w:ascii="Verdana" w:hAnsi="Verdana"/>
          <w:color w:val="333333"/>
          <w:lang w:val="ru-RU"/>
        </w:rPr>
        <w:br/>
      </w:r>
      <w:r w:rsidRPr="00B23B24">
        <w:rPr>
          <w:rFonts w:ascii="Verdana" w:hAnsi="Verdana"/>
          <w:color w:val="333333"/>
          <w:lang w:val="ru-RU"/>
        </w:rPr>
        <w:br/>
      </w:r>
      <w:r w:rsidRPr="00B23B24">
        <w:rPr>
          <w:rFonts w:ascii="Verdana" w:hAnsi="Verdana"/>
          <w:b/>
          <w:bCs/>
          <w:color w:val="110DB9"/>
          <w:sz w:val="27"/>
          <w:szCs w:val="27"/>
          <w:lang w:val="ru-RU"/>
        </w:rPr>
        <w:t>Вопрос доверия к проекту</w:t>
      </w:r>
      <w:r>
        <w:rPr>
          <w:rStyle w:val="apple-converted-space"/>
          <w:rFonts w:ascii="Verdana" w:hAnsi="Verdana"/>
          <w:color w:val="333333"/>
          <w:sz w:val="27"/>
          <w:szCs w:val="27"/>
        </w:rPr>
        <w:t> </w:t>
      </w:r>
      <w:r w:rsidRPr="00B23B24">
        <w:rPr>
          <w:rFonts w:ascii="Verdana" w:hAnsi="Verdana"/>
          <w:color w:val="333333"/>
          <w:lang w:val="ru-RU"/>
        </w:rPr>
        <w:br/>
      </w:r>
      <w:r w:rsidRPr="00B23B24">
        <w:rPr>
          <w:rFonts w:ascii="Calibri" w:hAnsi="Calibri"/>
          <w:color w:val="333333"/>
          <w:sz w:val="27"/>
          <w:szCs w:val="27"/>
          <w:lang w:val="ru-RU"/>
        </w:rPr>
        <w:t>Любой пользователь сети Интернет хоть раз, но сталкивался перед дилеммой: Доверять или нет.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 w:rsidRPr="00B23B24">
        <w:rPr>
          <w:rFonts w:ascii="Verdana" w:hAnsi="Verdana"/>
          <w:color w:val="333333"/>
          <w:sz w:val="27"/>
          <w:szCs w:val="27"/>
          <w:lang w:val="ru-RU"/>
        </w:rPr>
        <w:br/>
      </w:r>
      <w:r w:rsidRPr="00B23B24">
        <w:rPr>
          <w:rFonts w:ascii="Calibri" w:hAnsi="Calibri"/>
          <w:color w:val="333333"/>
          <w:sz w:val="27"/>
          <w:szCs w:val="27"/>
          <w:lang w:val="ru-RU"/>
        </w:rPr>
        <w:t>В настоящее время существует много разнообразных сетевых ресурсов призванных разоблачать сетевых мошенников. И в большинстве своем они выражают личное мнение какого-либо участника "обиженного" на тот или иной проект. На самом деле, для объективности требуется наличие нескольких мнений и желательно противоположных сторон.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 w:rsidRPr="00B23B24">
        <w:rPr>
          <w:rFonts w:ascii="Verdana" w:hAnsi="Verdana"/>
          <w:color w:val="333333"/>
          <w:sz w:val="27"/>
          <w:szCs w:val="27"/>
          <w:lang w:val="ru-RU"/>
        </w:rPr>
        <w:br/>
      </w:r>
      <w:r>
        <w:rPr>
          <w:rFonts w:ascii="Calibri" w:hAnsi="Calibri"/>
          <w:color w:val="333333"/>
          <w:sz w:val="27"/>
          <w:szCs w:val="27"/>
        </w:rPr>
        <w:t>Но самый лучший способ проверить дурят Вас или нет - это самому на своем опыте всё испробовать. Т.е. в нашем случае выиграть какой-нибудь товар и получить его.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Calibri" w:hAnsi="Calibri"/>
          <w:color w:val="333333"/>
          <w:sz w:val="27"/>
          <w:szCs w:val="27"/>
        </w:rPr>
        <w:t>Конечно, для того, чтобы вложить некоторую сумму надо быть хоть чуть-чуть уверенным.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Calibri" w:hAnsi="Calibri"/>
          <w:color w:val="333333"/>
          <w:sz w:val="27"/>
          <w:szCs w:val="27"/>
        </w:rPr>
        <w:t>Делаем предварительную проверку, как это сделал я сам в самом начале своего участия здесь: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Calibri" w:hAnsi="Calibri"/>
          <w:color w:val="333333"/>
          <w:sz w:val="27"/>
          <w:szCs w:val="27"/>
        </w:rPr>
        <w:t>1.Открываем договор оферты и в конце находим данные организатора данного проекта.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Calibri" w:hAnsi="Calibri"/>
          <w:color w:val="333333"/>
          <w:sz w:val="27"/>
          <w:szCs w:val="27"/>
        </w:rPr>
        <w:t>2.По указанному адресу либо сами, либо просим кого-нибудь, обращаемся в офис и убеждаемся, что ООО «Скандинавские аукционы» находится там и находится основательно. :)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Calibri" w:hAnsi="Calibri"/>
          <w:color w:val="333333"/>
          <w:sz w:val="27"/>
          <w:szCs w:val="27"/>
        </w:rPr>
        <w:t>3.При невозможности личного посещения "пробиваем" организатора по другим данным, указанным в оферте - ИНН/КПП 7841405223 / 784101001 и ОГРН 1097847077085 в Интернете. Тот же эффект - фирма есть и зарегистрирована в соответствии с федеральным законодательством.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Calibri" w:hAnsi="Calibri"/>
          <w:color w:val="333333"/>
          <w:sz w:val="27"/>
          <w:szCs w:val="27"/>
        </w:rPr>
        <w:t>4.Там же в оферте указан Генеральный директор ООО «Скандинавские аукционы» В.В.Шубинский (Виталий Валерьевич). Если Вы посмотрите, опять же в Интернете, информацию, то поймете, что человек с такой репутацией и возглавляемый им коллектив не будет заниматься жульничеством.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Calibri" w:hAnsi="Calibri"/>
          <w:color w:val="333333"/>
          <w:sz w:val="27"/>
          <w:szCs w:val="27"/>
        </w:rPr>
        <w:t xml:space="preserve">5.Для заключения договора с Яндекс.Деньги для приема оплаты Интернет-магазин проходит определенную проверку сотрудниками ЯД, состоящими из бывших сотрудников силовых структур. При малейшем подозрении на нарушение условий договора, составленному на основании законов РФ, счет </w:t>
      </w:r>
      <w:r>
        <w:rPr>
          <w:rFonts w:ascii="Calibri" w:hAnsi="Calibri"/>
          <w:color w:val="333333"/>
          <w:sz w:val="27"/>
          <w:szCs w:val="27"/>
        </w:rPr>
        <w:lastRenderedPageBreak/>
        <w:t>интернет-магазина блокируется, проводится внутренняя проверка, и материалы могут быть направлены в следственные органы.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b/>
          <w:bCs/>
          <w:color w:val="110DB9"/>
          <w:sz w:val="27"/>
          <w:szCs w:val="27"/>
        </w:rPr>
        <w:t>Тактика и стратегия участия</w:t>
      </w:r>
      <w:r>
        <w:rPr>
          <w:rStyle w:val="apple-converted-space"/>
          <w:rFonts w:ascii="Verdana" w:hAnsi="Verdana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</w:rPr>
        <w:br/>
      </w:r>
      <w:r>
        <w:rPr>
          <w:rFonts w:ascii="Calibri" w:hAnsi="Calibri"/>
          <w:color w:val="333333"/>
          <w:sz w:val="27"/>
          <w:szCs w:val="27"/>
        </w:rPr>
        <w:t>Ни один участник не хочет попусту спускать здесь деньги. Цель у всех одна - купить нужный лот с максимальной экономией. Не надо быть великим аналитиком для определения всех возможных вариантов участия (тактик и стратегий), но вот выбрать самую эффективную из них предстоит каждому самому.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Calibri" w:hAnsi="Calibri"/>
          <w:color w:val="333333"/>
          <w:sz w:val="27"/>
          <w:szCs w:val="27"/>
        </w:rPr>
        <w:t>1.Самый простой вариант - это "усыпление бдительности". Этим "фокусом" пользовались "заговорщики" еще несколько месяцев назад. Заключается в следующем: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Calibri" w:hAnsi="Calibri"/>
          <w:color w:val="333333"/>
          <w:sz w:val="27"/>
          <w:szCs w:val="27"/>
        </w:rPr>
        <w:t>В торгах за лот остаётся двое участников на авто. По очереди, меняя друг друга, автоставки усыпляют бдительность сидящих в кустах ручников.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Calibri" w:hAnsi="Calibri"/>
          <w:color w:val="333333"/>
          <w:sz w:val="27"/>
          <w:szCs w:val="27"/>
        </w:rPr>
        <w:t>2.Агрессивная тактика - в тот момент когда остается один автоставщик перебиваем его всегда своими ручными ставками не дожидаясь дохода счетчика до 3-1 сек. Этим самым Вы покажете другим участниками серьезность своих намерений и эффект будет тот же как и "усыпление бдительности". Но Ваш соперник может зарядить авто по максимуму. Об этом ниже.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Calibri" w:hAnsi="Calibri"/>
          <w:color w:val="333333"/>
          <w:sz w:val="27"/>
          <w:szCs w:val="27"/>
        </w:rPr>
        <w:t>Есть тактики более сложные, включающие в себя целый комплекс действий, но об этом не здесь и не сейчас :)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b/>
          <w:bCs/>
          <w:color w:val="110DB9"/>
          <w:sz w:val="27"/>
          <w:szCs w:val="27"/>
        </w:rPr>
        <w:t>Соперники. Выбираем время вхождения в торг. Немного математики</w:t>
      </w:r>
      <w:r>
        <w:rPr>
          <w:rStyle w:val="apple-converted-space"/>
          <w:rFonts w:ascii="Verdana" w:hAnsi="Verdana"/>
          <w:b/>
          <w:bCs/>
          <w:color w:val="110DB9"/>
          <w:sz w:val="27"/>
          <w:szCs w:val="27"/>
        </w:rPr>
        <w:t> </w:t>
      </w:r>
      <w:r>
        <w:rPr>
          <w:rFonts w:ascii="Verdana" w:hAnsi="Verdana"/>
          <w:color w:val="333333"/>
        </w:rPr>
        <w:br/>
      </w:r>
      <w:r>
        <w:rPr>
          <w:rFonts w:ascii="Calibri" w:hAnsi="Calibri"/>
          <w:color w:val="333333"/>
          <w:sz w:val="27"/>
          <w:szCs w:val="27"/>
        </w:rPr>
        <w:t>Соперника просто необходимо вначале изучить. Что именно изучать?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Calibri" w:hAnsi="Calibri"/>
          <w:color w:val="333333"/>
          <w:sz w:val="27"/>
          <w:szCs w:val="27"/>
        </w:rPr>
        <w:t>Какие пакеты ставок он постоянно покупает. Это легко вычисляется из его последних побед.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Calibri" w:hAnsi="Calibri"/>
          <w:color w:val="333333"/>
          <w:sz w:val="27"/>
          <w:szCs w:val="27"/>
        </w:rPr>
        <w:t>Количество ставок потраченных на выигрыш и сумма этих ставок. Если, например, потрачено 12 ставок, сумма 90 руб, значит, соперник не рискует и покупает эпсилоны. Так же переводим его последний выигрыш в ставки и на лицо его стратегический запас :)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Calibri" w:hAnsi="Calibri"/>
          <w:color w:val="333333"/>
          <w:sz w:val="27"/>
          <w:szCs w:val="27"/>
        </w:rPr>
        <w:t>Для определения момента возможного израсходования соперником своих ставок вовсе не требуется применение каких-либо программ-анализаторов (что, кстати, карается администрацией очень жестко). Достаточно несложного арифметического вычисления.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Calibri" w:hAnsi="Calibri"/>
          <w:color w:val="333333"/>
          <w:sz w:val="27"/>
          <w:szCs w:val="27"/>
        </w:rPr>
        <w:t>Если мы уверены, что участник с самого начала и лот мультиавто, то проще быть не может :)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Calibri" w:hAnsi="Calibri"/>
          <w:color w:val="333333"/>
          <w:sz w:val="27"/>
          <w:szCs w:val="27"/>
        </w:rPr>
        <w:lastRenderedPageBreak/>
        <w:t>аукционную цену делим на шаг ставки, получаем общее кол-во сделанных ставок, их делим на 2,1 и получаем примерное число израсходованных им ставок. Дальше все дело техники.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Calibri" w:hAnsi="Calibri"/>
          <w:color w:val="333333"/>
          <w:sz w:val="27"/>
          <w:szCs w:val="27"/>
        </w:rPr>
        <w:t>На простом авто коэффициент немного другой (3,2 - 3,7) но принцип тот же.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Calibri" w:hAnsi="Calibri"/>
          <w:color w:val="333333"/>
          <w:sz w:val="27"/>
          <w:szCs w:val="27"/>
        </w:rPr>
        <w:t>О том что такое мультиавто, простые авто читаем в конце статьи.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b/>
          <w:bCs/>
          <w:color w:val="110DB9"/>
          <w:sz w:val="27"/>
          <w:szCs w:val="27"/>
        </w:rPr>
        <w:t>Боты от организаторов. А есть ли они?</w:t>
      </w:r>
      <w:r>
        <w:rPr>
          <w:rStyle w:val="apple-converted-space"/>
          <w:rFonts w:ascii="Verdana" w:hAnsi="Verdana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</w:rPr>
        <w:br/>
      </w:r>
      <w:r>
        <w:rPr>
          <w:rFonts w:ascii="Calibri" w:hAnsi="Calibri"/>
          <w:color w:val="333333"/>
          <w:sz w:val="27"/>
          <w:szCs w:val="27"/>
        </w:rPr>
        <w:t>Могу сказать честно, на моей практике со стороны организатора таких не встречалось. Если понять систему "распределенных рисков", а еще внимательно почитать отдельные темы форума и чат, то и вопросов таких возникать не должно.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Calibri" w:hAnsi="Calibri"/>
          <w:color w:val="333333"/>
          <w:sz w:val="27"/>
          <w:szCs w:val="27"/>
        </w:rPr>
        <w:t>Ботов содержать невыгодно!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b/>
          <w:bCs/>
          <w:color w:val="110DB9"/>
          <w:sz w:val="27"/>
          <w:szCs w:val="27"/>
        </w:rPr>
        <w:t>Доставка.</w:t>
      </w:r>
      <w:r>
        <w:rPr>
          <w:rStyle w:val="apple-converted-space"/>
          <w:rFonts w:ascii="Verdana" w:hAnsi="Verdana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</w:rPr>
        <w:br/>
      </w:r>
      <w:r>
        <w:rPr>
          <w:rFonts w:ascii="Calibri" w:hAnsi="Calibri"/>
          <w:color w:val="333333"/>
          <w:sz w:val="27"/>
          <w:szCs w:val="27"/>
        </w:rPr>
        <w:t>Почему именно ЕМС Почта России? Ответ очень прост и лежит на поверхности :)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Calibri" w:hAnsi="Calibri"/>
          <w:color w:val="333333"/>
          <w:sz w:val="27"/>
          <w:szCs w:val="27"/>
        </w:rPr>
        <w:t>Из всех курьерских служб, действующих в России это самая недорогая. По скорости доставки не уступает ни Fedex, ни СПСР, ни DHL.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Calibri" w:hAnsi="Calibri"/>
          <w:color w:val="333333"/>
          <w:sz w:val="27"/>
          <w:szCs w:val="27"/>
        </w:rPr>
        <w:t>Почему нет доставки наложенным платежом? По статистике более половины отправленных таким способом товаров просто не выкупаются получателем, и, пролежав на полках в почтовых отделениях по месяцу, а то и больше возвращаются назад отправителю, в довольно-таки истрепанном виде.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b/>
          <w:bCs/>
          <w:color w:val="110DB9"/>
          <w:sz w:val="27"/>
          <w:szCs w:val="27"/>
        </w:rPr>
        <w:t>Наличие товара. Статус товара в личном кабинете.</w:t>
      </w:r>
      <w:r>
        <w:rPr>
          <w:rStyle w:val="apple-converted-space"/>
          <w:rFonts w:ascii="Verdana" w:hAnsi="Verdana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</w:rPr>
        <w:br/>
      </w:r>
      <w:r>
        <w:rPr>
          <w:rFonts w:ascii="Calibri" w:hAnsi="Calibri"/>
          <w:color w:val="333333"/>
          <w:sz w:val="27"/>
          <w:szCs w:val="27"/>
        </w:rPr>
        <w:t>Сейчас с большой долей вероятности можно утверждать, что практически все самые крупные мировые интернет-магазины не имеют своих складских помещений и пользуются в основном услугами дропшип компаний. Это когда товар находится в одном месте на крупном складе и зарезервирован по количеству для разных продавцов. При такой схеме товар отправляется напрямую со склада покупателю, либо доставляется в офис продавца для отправки покупателю самостоятельно. Так работают 90% продавцов на eBay, некоторые продавцы на Молотке и большинство российских и СНГ интернет-магазинов. Этим уменьшаются расходы на содержание специального штата сотрудников, аренды помещений для хранения товара и позволяет быстро манипулировать ассортиментом товаров.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Calibri" w:hAnsi="Calibri"/>
          <w:color w:val="333333"/>
          <w:sz w:val="27"/>
          <w:szCs w:val="27"/>
        </w:rPr>
        <w:t xml:space="preserve">В случае данного проекта, товар выставляется не только организаторами, но и поставщиками напрямую. Вся эта схема регулируется условиями распределения рисков. Но мы не будем так глубоко углубляться в эти дебри. Нам достаточно знать, что продаваемый товар реален, а на чьем складе он хранится дело </w:t>
      </w:r>
      <w:r>
        <w:rPr>
          <w:rFonts w:ascii="Calibri" w:hAnsi="Calibri"/>
          <w:color w:val="333333"/>
          <w:sz w:val="27"/>
          <w:szCs w:val="27"/>
        </w:rPr>
        <w:lastRenderedPageBreak/>
        <w:t>третье. :)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Calibri" w:hAnsi="Calibri"/>
          <w:color w:val="333333"/>
          <w:sz w:val="27"/>
          <w:szCs w:val="27"/>
        </w:rPr>
        <w:t>Статус товара: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Calibri" w:hAnsi="Calibri"/>
          <w:color w:val="333333"/>
          <w:sz w:val="27"/>
          <w:szCs w:val="27"/>
        </w:rPr>
        <w:t>1.Ждет оплаты – Вам необходимо оплатить его аукционную стоимость и стоимость доставки.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Calibri" w:hAnsi="Calibri"/>
          <w:color w:val="333333"/>
          <w:sz w:val="27"/>
          <w:szCs w:val="27"/>
        </w:rPr>
        <w:t>2. Ждет заказа – Данные об оплате в процессе обработки. В процессе формирования заявка к поставщику на указанный товар.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Calibri" w:hAnsi="Calibri"/>
          <w:color w:val="333333"/>
          <w:sz w:val="27"/>
          <w:szCs w:val="27"/>
        </w:rPr>
        <w:t>3.Ждет доставки в офис – Товар заказан у поставщика и оплачен.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Calibri" w:hAnsi="Calibri"/>
          <w:color w:val="333333"/>
          <w:sz w:val="27"/>
          <w:szCs w:val="27"/>
        </w:rPr>
        <w:t>4.Ждет отправки – Товар поступил в офис и находится в процессе формирования почтового отправления до получателя.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Calibri" w:hAnsi="Calibri"/>
          <w:color w:val="333333"/>
          <w:sz w:val="27"/>
          <w:szCs w:val="27"/>
        </w:rPr>
        <w:t>5. Отправлен – Всё! Остается ждать его доставки к Вам курьерской службой ЕМС Почта России.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b/>
          <w:bCs/>
          <w:color w:val="110DB9"/>
          <w:sz w:val="27"/>
          <w:szCs w:val="27"/>
        </w:rPr>
        <w:t>Нейтрализация соперников</w:t>
      </w:r>
      <w:r>
        <w:rPr>
          <w:rStyle w:val="apple-converted-space"/>
          <w:rFonts w:ascii="Verdana" w:hAnsi="Verdana"/>
          <w:b/>
          <w:bCs/>
          <w:color w:val="110DB9"/>
          <w:sz w:val="27"/>
          <w:szCs w:val="27"/>
        </w:rPr>
        <w:t> </w:t>
      </w:r>
      <w:r>
        <w:rPr>
          <w:rFonts w:ascii="Verdana" w:hAnsi="Verdana"/>
          <w:color w:val="333333"/>
        </w:rPr>
        <w:br/>
      </w:r>
      <w:r>
        <w:rPr>
          <w:rFonts w:ascii="Calibri" w:hAnsi="Calibri"/>
          <w:color w:val="333333"/>
          <w:sz w:val="27"/>
          <w:szCs w:val="27"/>
        </w:rPr>
        <w:t>У опытных участников выработаны свои специальные системы нейтрализации соперников. И тут не требуется идти на нарушение правил. Всё делается в рамках приличий, хотя в конечном итоге это и ведет к действию направленному на изменение хода торгов.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Calibri" w:hAnsi="Calibri"/>
          <w:color w:val="333333"/>
          <w:sz w:val="27"/>
          <w:szCs w:val="27"/>
        </w:rPr>
        <w:t>Я не буду здесь раскрывать секреты, скажу только, что такие системы есть у большинства топовых игроков, например, ****, *****( убрал по морально-этическим соображениям), да и у меня тоже :)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b/>
          <w:bCs/>
          <w:color w:val="110DB9"/>
          <w:sz w:val="27"/>
          <w:szCs w:val="27"/>
        </w:rPr>
        <w:t>Магия чисел</w:t>
      </w:r>
      <w:r>
        <w:rPr>
          <w:rStyle w:val="apple-converted-space"/>
          <w:rFonts w:ascii="Verdana" w:hAnsi="Verdana"/>
          <w:b/>
          <w:bCs/>
          <w:color w:val="110DB9"/>
          <w:sz w:val="27"/>
          <w:szCs w:val="27"/>
        </w:rPr>
        <w:t> </w:t>
      </w:r>
      <w:r>
        <w:rPr>
          <w:rFonts w:ascii="Verdana" w:hAnsi="Verdana"/>
          <w:color w:val="333333"/>
        </w:rPr>
        <w:br/>
      </w:r>
      <w:r>
        <w:rPr>
          <w:rFonts w:ascii="Calibri" w:hAnsi="Calibri"/>
          <w:color w:val="333333"/>
          <w:sz w:val="27"/>
          <w:szCs w:val="27"/>
        </w:rPr>
        <w:t>Когда результат зависит от каких-нибудь чисел, будь то скорость света (подробнее будет ниже), шаг аукциона, счетчик времени, количество ставок и проч., сразу возникает вопрос: А есть ли какая-нибудь взаимосвязь? Могу сказать: Есть! :)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Calibri" w:hAnsi="Calibri"/>
          <w:color w:val="333333"/>
          <w:sz w:val="27"/>
          <w:szCs w:val="27"/>
        </w:rPr>
        <w:t>Как говорила Светка Букина начавшая выигрывать в казино: Надо просто выкинуть из головы всё лишнее и останется то число, которое выпадет :)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Calibri" w:hAnsi="Calibri"/>
          <w:color w:val="333333"/>
          <w:sz w:val="27"/>
          <w:szCs w:val="27"/>
        </w:rPr>
        <w:t>Доверьтесь своему чутью!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b/>
          <w:bCs/>
          <w:color w:val="110DB9"/>
          <w:sz w:val="27"/>
          <w:szCs w:val="27"/>
        </w:rPr>
        <w:t>«Ставка не принята за 3 сек до конца аукциона»</w:t>
      </w:r>
      <w:r>
        <w:rPr>
          <w:rStyle w:val="apple-converted-space"/>
          <w:rFonts w:ascii="Verdana" w:hAnsi="Verdana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</w:rPr>
        <w:br/>
      </w:r>
      <w:r>
        <w:rPr>
          <w:rFonts w:ascii="Calibri" w:hAnsi="Calibri"/>
          <w:color w:val="333333"/>
          <w:sz w:val="27"/>
          <w:szCs w:val="27"/>
        </w:rPr>
        <w:t>А всему виной та самая скорость света :). Сигналы передаются по сетевому пространству со скоростью света, туда накладываются разные глюки маршрутов, оборудования и каналов связи. В итоге получаем простую формулу: Чем дальше Вы (ваш компьютер) от сервера аукциона, тем больше вероятность задержки сигнала по пути следования. Единственный способ на это повлиять – перебраться жить в СПб (шутка). Надо включить «компенсацию задержек» в личном кабинете.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b/>
          <w:bCs/>
          <w:color w:val="110DB9"/>
          <w:sz w:val="27"/>
          <w:szCs w:val="27"/>
        </w:rPr>
        <w:lastRenderedPageBreak/>
        <w:t>Аукционы с мультиставками</w:t>
      </w:r>
      <w:r>
        <w:rPr>
          <w:rStyle w:val="apple-converted-space"/>
          <w:rFonts w:ascii="Verdana" w:hAnsi="Verdana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</w:rPr>
        <w:br/>
      </w:r>
      <w:r>
        <w:rPr>
          <w:rFonts w:ascii="Calibri" w:hAnsi="Calibri"/>
          <w:color w:val="333333"/>
          <w:sz w:val="27"/>
          <w:szCs w:val="27"/>
        </w:rPr>
        <w:t>Самый наглядный и в тоже время самый "коварный" вид аукциона.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Calibri" w:hAnsi="Calibri"/>
          <w:color w:val="333333"/>
          <w:sz w:val="27"/>
          <w:szCs w:val="27"/>
        </w:rPr>
        <w:t>Коварность его состоит в том, что в момент срабатывания (слопывания) ставок в лидерах окажется тот, у кого было заряжено большее количество, а ставки остальных участников просто "съедятся" (слопнутся). Правда время до окончания аукциона вырастет в соответствии с общим количеством сработанных ставок, тем самым обеспечивая зазор для сна, пополнения счета, работы, личных дел и т.д.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Calibri" w:hAnsi="Calibri"/>
          <w:color w:val="333333"/>
          <w:sz w:val="27"/>
          <w:szCs w:val="27"/>
        </w:rPr>
        <w:t>Лучший способ сэкономить ставки на лотах такого типа - добавлять небольшое количество по 2-10 ставок каждое схлопывание. Если цель - победа любой ценой, то возможно выставить 5х500 ставок, расчитав небольшое перекрытие друг друга по цене. Так или иначе, лучше перекрывать ставку соперника своей, т.к. можно упустить момент окончания времени.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b/>
          <w:bCs/>
          <w:color w:val="110DB9"/>
          <w:sz w:val="27"/>
          <w:szCs w:val="27"/>
        </w:rPr>
        <w:t>Аукционы с простыми автоставками</w:t>
      </w:r>
      <w:r>
        <w:rPr>
          <w:rStyle w:val="apple-converted-space"/>
          <w:rFonts w:ascii="Verdana" w:hAnsi="Verdana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</w:rPr>
        <w:br/>
      </w:r>
      <w:r>
        <w:rPr>
          <w:rFonts w:ascii="Calibri" w:hAnsi="Calibri"/>
          <w:color w:val="333333"/>
          <w:sz w:val="27"/>
          <w:szCs w:val="27"/>
        </w:rPr>
        <w:t>Максимальное количество "заряжаемое" за раз - 500 ставок. В любой момент можно дополнять, редактировать и снимать(отменять). Не рекомендую вступать в борьбу при наличии более двух соперников на авто. При участии всего 2 соперников необходимо быть бдительным, т.к. у одного из них ставки могут закончится в любой момент.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Verdana" w:hAnsi="Verdana"/>
          <w:b/>
          <w:bCs/>
          <w:color w:val="FF0000"/>
          <w:sz w:val="27"/>
          <w:szCs w:val="27"/>
        </w:rPr>
        <w:t>Замечено</w:t>
      </w:r>
      <w:r>
        <w:rPr>
          <w:rFonts w:ascii="Calibri" w:hAnsi="Calibri"/>
          <w:color w:val="333333"/>
          <w:sz w:val="27"/>
          <w:szCs w:val="27"/>
        </w:rPr>
        <w:t>: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>
        <w:rPr>
          <w:rFonts w:ascii="Verdana" w:hAnsi="Verdana"/>
          <w:i/>
          <w:iCs/>
          <w:color w:val="333333"/>
          <w:sz w:val="27"/>
          <w:szCs w:val="27"/>
        </w:rPr>
        <w:t>При "добегании" счетчика времени до 1 сек. ручные ставки могут не приняться, а вот авто успевают всегда или почти всегда (но не позднее 1 сек.)</w:t>
      </w:r>
      <w:r>
        <w:rPr>
          <w:rFonts w:ascii="Calibri" w:hAnsi="Calibri"/>
          <w:color w:val="333333"/>
          <w:sz w:val="27"/>
          <w:szCs w:val="27"/>
        </w:rPr>
        <w:t>:) Так что, готовим авто заранее. И количество, и диапазон (начальной ценой не далее 5 руб от действующей цены), и капчу. В самый подходящий момент вводим их в строй. Если таких "умников" собралось еще несколько, то.....</w:t>
      </w:r>
      <w:r>
        <w:rPr>
          <w:rStyle w:val="apple-converted-space"/>
          <w:rFonts w:ascii="Verdana" w:hAnsi="Verdana"/>
          <w:color w:val="FF0000"/>
          <w:sz w:val="27"/>
          <w:szCs w:val="27"/>
        </w:rPr>
        <w:t> </w:t>
      </w:r>
      <w:r>
        <w:rPr>
          <w:rFonts w:ascii="Verdana" w:hAnsi="Verdana"/>
          <w:b/>
          <w:bCs/>
          <w:color w:val="FF0000"/>
          <w:sz w:val="27"/>
          <w:szCs w:val="27"/>
        </w:rPr>
        <w:t>Вот!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>
        <w:rPr>
          <w:rFonts w:ascii="Calibri" w:hAnsi="Calibri"/>
          <w:color w:val="333333"/>
          <w:sz w:val="27"/>
          <w:szCs w:val="27"/>
        </w:rPr>
        <w:t>это одна из главных ошибок из-за которых лот ускальзает из всех рук. Это как у семи нянек :) Перед снятием своих ставок необходимо убедиться, что и остальные игроки не сделали тоже самое. Обычно соперники выжидают 2-3 полных круга авто и если нет изменений, то тогда снимают. Переждите их!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b/>
          <w:bCs/>
          <w:color w:val="110DB9"/>
          <w:sz w:val="27"/>
          <w:szCs w:val="27"/>
        </w:rPr>
        <w:t>Аукционы без автоставок</w:t>
      </w:r>
      <w:r>
        <w:rPr>
          <w:rStyle w:val="apple-converted-space"/>
          <w:rFonts w:ascii="Verdana" w:hAnsi="Verdana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</w:rPr>
        <w:br/>
      </w:r>
      <w:r>
        <w:rPr>
          <w:rFonts w:ascii="Calibri" w:hAnsi="Calibri"/>
          <w:color w:val="333333"/>
          <w:sz w:val="27"/>
          <w:szCs w:val="27"/>
        </w:rPr>
        <w:t>Самый напряженный вид аукционов. Можно пользоваться "агрессивной тактикой", при этом отсеется часть соперников.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Calibri" w:hAnsi="Calibri"/>
          <w:color w:val="333333"/>
          <w:sz w:val="27"/>
          <w:szCs w:val="27"/>
        </w:rPr>
        <w:t>Можно пытать счастье ставя на последней секунде. Тут главное терпение, ну и запас ставок за душой. Победа в таких аукционах может носить случайный характер и надо быть готовым ко всему. Соперника могут отвлечь, его компьтерная и сетевая техника может дать сбой, да и просто он может "срубиться" (уснуть) от монотонности действий.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Verdana" w:hAnsi="Verdana"/>
          <w:color w:val="333333"/>
          <w:sz w:val="27"/>
          <w:szCs w:val="27"/>
        </w:rPr>
        <w:lastRenderedPageBreak/>
        <w:br/>
      </w:r>
      <w:r>
        <w:rPr>
          <w:rFonts w:ascii="Calibri" w:hAnsi="Calibri"/>
          <w:color w:val="333333"/>
          <w:sz w:val="27"/>
          <w:szCs w:val="27"/>
        </w:rPr>
        <w:t>P.S. Про уснуть: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Calibri" w:hAnsi="Calibri"/>
          <w:color w:val="333333"/>
          <w:sz w:val="27"/>
          <w:szCs w:val="27"/>
        </w:rPr>
        <w:t>Т.к. аукцион идет круглосуточно и каждый участник старается выбрать именно интересный товар, то рано или поздно он перестанет высыпаться :) и будет "тормозить" в принятии решений.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b/>
          <w:bCs/>
          <w:color w:val="110DB9"/>
          <w:sz w:val="27"/>
          <w:szCs w:val="27"/>
        </w:rPr>
        <w:t>Аукционы с ограничением по ставкам</w:t>
      </w:r>
      <w:r>
        <w:rPr>
          <w:rStyle w:val="apple-converted-space"/>
          <w:rFonts w:ascii="Verdana" w:hAnsi="Verdana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</w:rPr>
        <w:br/>
      </w:r>
      <w:r>
        <w:rPr>
          <w:rFonts w:ascii="Calibri" w:hAnsi="Calibri"/>
          <w:color w:val="333333"/>
          <w:sz w:val="27"/>
          <w:szCs w:val="27"/>
        </w:rPr>
        <w:t>Это небольшое добавление от себя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Calibri" w:hAnsi="Calibri"/>
          <w:color w:val="333333"/>
          <w:sz w:val="27"/>
          <w:szCs w:val="27"/>
        </w:rPr>
        <w:t>Это относительно новый вид аукционов. В нем каждый участник может сделать не более определенного количества ставок, которое известно заранее. Эти аукционы обозначаются значком штангенциркуля.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Verdana" w:hAnsi="Verdana"/>
          <w:color w:val="333333"/>
          <w:sz w:val="27"/>
          <w:szCs w:val="27"/>
        </w:rPr>
        <w:br/>
      </w:r>
      <w:bookmarkStart w:id="0" w:name="_GoBack"/>
      <w:r>
        <w:rPr>
          <w:rFonts w:ascii="Calibri" w:hAnsi="Calibri"/>
          <w:color w:val="333333"/>
          <w:sz w:val="27"/>
          <w:szCs w:val="27"/>
        </w:rPr>
        <w:t xml:space="preserve">Здесь может выиграть и новичек и матерый игрок, т.к. все равны. Залог победы </w:t>
      </w:r>
      <w:bookmarkEnd w:id="0"/>
      <w:r>
        <w:rPr>
          <w:rFonts w:ascii="Calibri" w:hAnsi="Calibri"/>
          <w:color w:val="333333"/>
          <w:sz w:val="27"/>
          <w:szCs w:val="27"/>
        </w:rPr>
        <w:t>прост - хитрость, везение и немного математики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b/>
          <w:bCs/>
          <w:color w:val="110DB9"/>
          <w:sz w:val="27"/>
          <w:szCs w:val="27"/>
        </w:rPr>
        <w:t>Аукцион - блеф</w:t>
      </w:r>
      <w:r>
        <w:rPr>
          <w:rStyle w:val="apple-converted-space"/>
          <w:rFonts w:ascii="Verdana" w:hAnsi="Verdana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</w:rPr>
        <w:br/>
      </w:r>
      <w:r>
        <w:rPr>
          <w:rFonts w:ascii="Calibri" w:hAnsi="Calibri"/>
          <w:color w:val="333333"/>
          <w:sz w:val="27"/>
          <w:szCs w:val="27"/>
        </w:rPr>
        <w:t>Еще небольшое добавление от себя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Calibri" w:hAnsi="Calibri"/>
          <w:color w:val="333333"/>
          <w:sz w:val="27"/>
          <w:szCs w:val="27"/>
        </w:rPr>
        <w:t>Новый вид аукционов. Обозначается значком игральной карты. В нем 1 участник может сделать только 20 ручный ставок и 1 раз поставить на автоставки любое число ставок. Если участник выиграл, и у него еще остались неиспользованые автоставки, это ставки сгорают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Calibri" w:hAnsi="Calibri"/>
          <w:color w:val="333333"/>
          <w:sz w:val="27"/>
          <w:szCs w:val="27"/>
        </w:rPr>
        <w:t>Еще один вид аукциона, немного уравнивающий новичков и старичков проекта. Тут надо уметь выжидать удобного момента для входа и не переборщить, поставив все свои ставки на авто.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b/>
          <w:bCs/>
          <w:color w:val="110DB9"/>
          <w:sz w:val="27"/>
          <w:szCs w:val="27"/>
        </w:rPr>
        <w:t>Напоследок</w:t>
      </w:r>
      <w:r>
        <w:rPr>
          <w:rStyle w:val="apple-converted-space"/>
          <w:rFonts w:ascii="Verdana" w:hAnsi="Verdana"/>
          <w:b/>
          <w:bCs/>
          <w:color w:val="110DB9"/>
          <w:sz w:val="27"/>
          <w:szCs w:val="27"/>
        </w:rPr>
        <w:t> </w:t>
      </w:r>
      <w:r>
        <w:rPr>
          <w:rFonts w:ascii="Verdana" w:hAnsi="Verdana"/>
          <w:color w:val="333333"/>
        </w:rPr>
        <w:br/>
      </w:r>
      <w:r>
        <w:rPr>
          <w:rFonts w:ascii="Calibri" w:hAnsi="Calibri"/>
          <w:color w:val="333333"/>
          <w:sz w:val="27"/>
          <w:szCs w:val="27"/>
        </w:rPr>
        <w:t>Торги на скандинавском аукционе - это, прежде всего интеллектуальный труд, внимательность и усидчивость. Набегами за халявой может повезти, но в крайне редких случаях.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Calibri" w:hAnsi="Calibri"/>
          <w:color w:val="333333"/>
          <w:sz w:val="27"/>
          <w:szCs w:val="27"/>
        </w:rPr>
        <w:t>100 % гарантия успеха может быть только в том случае если у Вас не все в порядке в голове и деньги сливать некуда :)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Calibri" w:hAnsi="Calibri"/>
          <w:color w:val="333333"/>
          <w:sz w:val="27"/>
          <w:szCs w:val="27"/>
        </w:rPr>
        <w:t>Начинайте только в лотах для новичков, иначе Вас обдерут как липку и вышвырнут голым на улицу :))))))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Calibri" w:hAnsi="Calibri"/>
          <w:color w:val="333333"/>
          <w:sz w:val="27"/>
          <w:szCs w:val="27"/>
        </w:rPr>
        <w:t xml:space="preserve">Как только в Вас почувствуют серьезного соперника, сразу попробуют устранить, либо под давлением, либо наоборот дружеским отношением. Не верьте </w:t>
      </w:r>
      <w:r>
        <w:rPr>
          <w:rFonts w:ascii="Calibri" w:hAnsi="Calibri"/>
          <w:color w:val="333333"/>
          <w:sz w:val="27"/>
          <w:szCs w:val="27"/>
        </w:rPr>
        <w:lastRenderedPageBreak/>
        <w:t>никому! Да и мне тоже :)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Calibri" w:hAnsi="Calibri"/>
          <w:color w:val="333333"/>
          <w:sz w:val="27"/>
          <w:szCs w:val="27"/>
        </w:rPr>
        <w:t>Всех вариантов на все случаи жизни дать невозможно.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Calibri" w:hAnsi="Calibri"/>
          <w:color w:val="333333"/>
          <w:sz w:val="27"/>
          <w:szCs w:val="27"/>
        </w:rPr>
        <w:t>Ваша победа - это совокупность ваших усилий и ошибок соперников.</w:t>
      </w:r>
      <w:r>
        <w:rPr>
          <w:rStyle w:val="apple-converted-space"/>
          <w:rFonts w:ascii="Calibri" w:hAnsi="Calibri"/>
          <w:color w:val="333333"/>
          <w:sz w:val="27"/>
          <w:szCs w:val="27"/>
        </w:rPr>
        <w:t> 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Calibri" w:hAnsi="Calibri"/>
          <w:color w:val="333333"/>
          <w:sz w:val="27"/>
          <w:szCs w:val="27"/>
        </w:rPr>
        <w:t>Не забываем исследовать соперников по их личной информации.</w:t>
      </w:r>
    </w:p>
    <w:p w:rsidR="00DE6DE5" w:rsidRDefault="00DE6DE5" w:rsidP="00B23B24"/>
    <w:sectPr w:rsidR="00DE6D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A38"/>
    <w:rsid w:val="00B23B24"/>
    <w:rsid w:val="00C35A38"/>
    <w:rsid w:val="00DE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FEBF5-A310-4E31-A2FC-C2DC504AA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3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23B24"/>
  </w:style>
  <w:style w:type="character" w:styleId="Hyperlink">
    <w:name w:val="Hyperlink"/>
    <w:basedOn w:val="DefaultParagraphFont"/>
    <w:uiPriority w:val="99"/>
    <w:semiHidden/>
    <w:unhideWhenUsed/>
    <w:rsid w:val="00B23B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2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esmol.narod.ru/id1.htm" TargetMode="External"/><Relationship Id="rId4" Type="http://schemas.openxmlformats.org/officeDocument/2006/relationships/hyperlink" Target="http://desmol.narod.ru/id7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1857</Words>
  <Characters>10590</Characters>
  <Application>Microsoft Office Word</Application>
  <DocSecurity>0</DocSecurity>
  <Lines>88</Lines>
  <Paragraphs>24</Paragraphs>
  <ScaleCrop>false</ScaleCrop>
  <Company/>
  <LinksUpToDate>false</LinksUpToDate>
  <CharactersWithSpaces>12423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Chachotka</dc:creator>
  <cp:keywords/>
  <dc:description/>
  <cp:lastModifiedBy>Aliaksandr Chachotka</cp:lastModifiedBy>
  <cp:revision>3</cp:revision>
  <dcterms:created xsi:type="dcterms:W3CDTF">2017-01-25T08:04:00Z</dcterms:created>
  <dcterms:modified xsi:type="dcterms:W3CDTF">2017-01-25T08:04:00Z</dcterms:modified>
</cp:coreProperties>
</file>