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FC6E" w14:textId="77777777" w:rsidR="00E46B6F" w:rsidRPr="00C600DB" w:rsidRDefault="00E46B6F" w:rsidP="003649A4">
      <w:pPr>
        <w:pStyle w:val="3"/>
      </w:pPr>
    </w:p>
    <w:p w14:paraId="3CFEBFD3" w14:textId="77777777" w:rsidR="00E8759E" w:rsidRDefault="00E8759E" w:rsidP="003649A4">
      <w:pPr>
        <w:spacing w:line="360" w:lineRule="auto"/>
        <w:jc w:val="center"/>
        <w:rPr>
          <w:color w:val="4F81BD" w:themeColor="accent1"/>
          <w:sz w:val="32"/>
          <w:szCs w:val="32"/>
        </w:rPr>
      </w:pPr>
      <w:bookmarkStart w:id="0" w:name="_33jcrvr7t8rg" w:colFirst="0" w:colLast="0"/>
      <w:bookmarkStart w:id="1" w:name="_mkr629r5cnw1" w:colFirst="0" w:colLast="0"/>
      <w:bookmarkEnd w:id="0"/>
      <w:bookmarkEnd w:id="1"/>
    </w:p>
    <w:p w14:paraId="1411CA56" w14:textId="0C5D3400" w:rsidR="00E8759E" w:rsidRDefault="00E8759E" w:rsidP="003649A4">
      <w:pPr>
        <w:spacing w:line="360" w:lineRule="auto"/>
        <w:jc w:val="center"/>
        <w:rPr>
          <w:b/>
          <w:bCs/>
          <w:sz w:val="32"/>
          <w:szCs w:val="32"/>
        </w:rPr>
      </w:pPr>
      <w:r w:rsidRPr="00E8759E">
        <w:rPr>
          <w:b/>
          <w:bCs/>
          <w:sz w:val="32"/>
          <w:szCs w:val="32"/>
        </w:rPr>
        <w:t>ЧАСТНОЕ ТЕХНИЧЕСКОЕ ЗАДАНИЕ НА РАЗРАБОТКУ</w:t>
      </w:r>
    </w:p>
    <w:p w14:paraId="098C0011" w14:textId="77777777" w:rsidR="00E8759E" w:rsidRPr="00094601" w:rsidRDefault="00E8759E" w:rsidP="003649A4">
      <w:pPr>
        <w:spacing w:line="360" w:lineRule="auto"/>
        <w:jc w:val="center"/>
        <w:rPr>
          <w:color w:val="4F81BD" w:themeColor="accent1"/>
          <w:sz w:val="32"/>
          <w:szCs w:val="32"/>
        </w:rPr>
      </w:pPr>
    </w:p>
    <w:tbl>
      <w:tblPr>
        <w:tblW w:w="9747" w:type="dxa"/>
        <w:jc w:val="center"/>
        <w:tblLook w:val="0000" w:firstRow="0" w:lastRow="0" w:firstColumn="0" w:lastColumn="0" w:noHBand="0" w:noVBand="0"/>
      </w:tblPr>
      <w:tblGrid>
        <w:gridCol w:w="3936"/>
        <w:gridCol w:w="5811"/>
      </w:tblGrid>
      <w:tr w:rsidR="00E8759E" w:rsidRPr="00572CE3" w14:paraId="4D76B700" w14:textId="77777777" w:rsidTr="00E8759E">
        <w:trPr>
          <w:trHeight w:hRule="exact" w:val="606"/>
          <w:jc w:val="center"/>
        </w:trPr>
        <w:tc>
          <w:tcPr>
            <w:tcW w:w="3936" w:type="dxa"/>
          </w:tcPr>
          <w:p w14:paraId="5AEB2FD7" w14:textId="77777777" w:rsidR="00E8759E" w:rsidRPr="00572CE3" w:rsidRDefault="00E8759E" w:rsidP="003649A4">
            <w:pPr>
              <w:pStyle w:val="afc"/>
              <w:spacing w:after="120"/>
              <w:contextualSpacing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Проект</w:t>
            </w:r>
          </w:p>
        </w:tc>
        <w:tc>
          <w:tcPr>
            <w:tcW w:w="5811" w:type="dxa"/>
          </w:tcPr>
          <w:p w14:paraId="0B9736A2" w14:textId="3FC0D178" w:rsidR="00E8759E" w:rsidRDefault="00E8759E" w:rsidP="003649A4">
            <w:pPr>
              <w:pStyle w:val="afc"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Сбор данных с сайтов сетевых компаний</w:t>
            </w:r>
          </w:p>
          <w:p w14:paraId="43178B11" w14:textId="77777777" w:rsidR="00E8759E" w:rsidRDefault="00E8759E" w:rsidP="003649A4">
            <w:pPr>
              <w:pStyle w:val="afc"/>
              <w:spacing w:after="240"/>
              <w:rPr>
                <w:rFonts w:ascii="Times New Roman" w:hAnsi="Times New Roman" w:cs="Times New Roman"/>
              </w:rPr>
            </w:pPr>
          </w:p>
          <w:p w14:paraId="793ED713" w14:textId="77777777" w:rsidR="00E8759E" w:rsidRDefault="00E8759E" w:rsidP="003649A4">
            <w:pPr>
              <w:pStyle w:val="afc"/>
              <w:spacing w:after="240"/>
              <w:rPr>
                <w:rFonts w:ascii="Times New Roman" w:hAnsi="Times New Roman" w:cs="Times New Roman"/>
              </w:rPr>
            </w:pPr>
          </w:p>
          <w:p w14:paraId="7ACDF42D" w14:textId="77777777" w:rsidR="00E8759E" w:rsidRDefault="00E8759E" w:rsidP="003649A4">
            <w:pPr>
              <w:pStyle w:val="afc"/>
              <w:spacing w:after="240"/>
              <w:rPr>
                <w:rFonts w:ascii="Times New Roman" w:hAnsi="Times New Roman" w:cs="Times New Roman"/>
              </w:rPr>
            </w:pPr>
          </w:p>
          <w:p w14:paraId="4A1D615A" w14:textId="77777777" w:rsidR="00E8759E" w:rsidRDefault="00E8759E" w:rsidP="003649A4">
            <w:pPr>
              <w:pStyle w:val="afc"/>
              <w:spacing w:after="240"/>
              <w:rPr>
                <w:rFonts w:ascii="Times New Roman" w:hAnsi="Times New Roman" w:cs="Times New Roman"/>
              </w:rPr>
            </w:pPr>
          </w:p>
          <w:p w14:paraId="642C8F09" w14:textId="77777777" w:rsidR="00E8759E" w:rsidRDefault="00E8759E" w:rsidP="003649A4">
            <w:pPr>
              <w:pStyle w:val="afc"/>
              <w:spacing w:after="240"/>
              <w:rPr>
                <w:rFonts w:ascii="Times New Roman" w:hAnsi="Times New Roman" w:cs="Times New Roman"/>
              </w:rPr>
            </w:pPr>
          </w:p>
          <w:p w14:paraId="1C784834" w14:textId="77777777" w:rsidR="00E8759E" w:rsidRPr="00572CE3" w:rsidRDefault="00E8759E" w:rsidP="003649A4">
            <w:pPr>
              <w:pStyle w:val="afc"/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E8759E" w:rsidRPr="00572CE3" w14:paraId="14E133F0" w14:textId="77777777" w:rsidTr="00E8759E">
        <w:trPr>
          <w:trHeight w:hRule="exact" w:val="547"/>
          <w:jc w:val="center"/>
        </w:trPr>
        <w:tc>
          <w:tcPr>
            <w:tcW w:w="3936" w:type="dxa"/>
          </w:tcPr>
          <w:p w14:paraId="5E57591C" w14:textId="77777777" w:rsidR="00E8759E" w:rsidRPr="00572CE3" w:rsidRDefault="00E8759E" w:rsidP="003649A4">
            <w:pPr>
              <w:pStyle w:val="afc"/>
              <w:spacing w:after="120"/>
              <w:contextualSpacing/>
              <w:rPr>
                <w:rFonts w:ascii="Times New Roman" w:hAnsi="Times New Roman" w:cs="Times New Roman"/>
                <w:b w:val="0"/>
              </w:rPr>
            </w:pPr>
            <w:r w:rsidRPr="00572CE3">
              <w:rPr>
                <w:rFonts w:ascii="Times New Roman" w:hAnsi="Times New Roman" w:cs="Times New Roman"/>
                <w:b w:val="0"/>
              </w:rPr>
              <w:t xml:space="preserve">Краткое наименование разработки </w:t>
            </w:r>
          </w:p>
          <w:p w14:paraId="58026668" w14:textId="77777777" w:rsidR="00E8759E" w:rsidRPr="00572CE3" w:rsidRDefault="00E8759E" w:rsidP="003649A4">
            <w:pPr>
              <w:pStyle w:val="afc"/>
              <w:spacing w:after="120"/>
              <w:contextualSpacing/>
              <w:rPr>
                <w:rFonts w:ascii="Times New Roman" w:hAnsi="Times New Roman" w:cs="Times New Roman"/>
                <w:b w:val="0"/>
              </w:rPr>
            </w:pPr>
          </w:p>
          <w:p w14:paraId="6F1F7873" w14:textId="77777777" w:rsidR="00E8759E" w:rsidRPr="00572CE3" w:rsidRDefault="00E8759E" w:rsidP="003649A4">
            <w:pPr>
              <w:pStyle w:val="afc"/>
              <w:spacing w:after="120"/>
              <w:contextualSpacing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811" w:type="dxa"/>
          </w:tcPr>
          <w:p w14:paraId="255CB75C" w14:textId="6433BDC4" w:rsidR="00E8759E" w:rsidRPr="00E8759E" w:rsidRDefault="00E8759E" w:rsidP="003649A4">
            <w:pPr>
              <w:pStyle w:val="afc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Работа с </w:t>
            </w:r>
            <w:r>
              <w:rPr>
                <w:rFonts w:ascii="Times New Roman" w:hAnsi="Times New Roman" w:cs="Times New Roman"/>
                <w:lang w:val="en-US"/>
              </w:rPr>
              <w:t>UPTC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1204D3">
              <w:rPr>
                <w:rFonts w:ascii="Times New Roman" w:hAnsi="Times New Roman" w:cs="Times New Roman"/>
                <w:highlight w:val="yellow"/>
              </w:rPr>
              <w:t xml:space="preserve">Получение </w:t>
            </w:r>
            <w:commentRangeStart w:id="2"/>
            <w:r w:rsidRPr="001204D3">
              <w:rPr>
                <w:rFonts w:ascii="Times New Roman" w:hAnsi="Times New Roman" w:cs="Times New Roman"/>
                <w:highlight w:val="yellow"/>
              </w:rPr>
              <w:t>заявок</w:t>
            </w:r>
            <w:commentRangeEnd w:id="2"/>
            <w:r w:rsidR="00FD196D">
              <w:rPr>
                <w:rStyle w:val="ad"/>
                <w:rFonts w:ascii="Times New Roman" w:eastAsia="Helvetica Neue" w:hAnsi="Times New Roman" w:cs="Helvetica Neue"/>
                <w:b w:val="0"/>
                <w:color w:val="auto"/>
              </w:rPr>
              <w:commentReference w:id="2"/>
            </w:r>
          </w:p>
          <w:p w14:paraId="70F30755" w14:textId="77777777" w:rsidR="00E8759E" w:rsidRDefault="00E8759E" w:rsidP="003649A4">
            <w:pPr>
              <w:pStyle w:val="afc"/>
              <w:spacing w:after="120"/>
              <w:contextualSpacing/>
              <w:rPr>
                <w:rFonts w:ascii="Times New Roman" w:hAnsi="Times New Roman" w:cs="Times New Roman"/>
              </w:rPr>
            </w:pPr>
          </w:p>
          <w:p w14:paraId="366D2996" w14:textId="77777777" w:rsidR="00E8759E" w:rsidRDefault="00E8759E" w:rsidP="003649A4">
            <w:pPr>
              <w:pStyle w:val="afc"/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E8759E" w:rsidRPr="00572CE3" w14:paraId="1BB9BD6E" w14:textId="77777777" w:rsidTr="00E8759E">
        <w:trPr>
          <w:trHeight w:hRule="exact" w:val="397"/>
          <w:jc w:val="center"/>
        </w:trPr>
        <w:tc>
          <w:tcPr>
            <w:tcW w:w="3936" w:type="dxa"/>
          </w:tcPr>
          <w:p w14:paraId="3A28BD86" w14:textId="65B353CD" w:rsidR="00E8759E" w:rsidRPr="00572CE3" w:rsidRDefault="00E8759E" w:rsidP="003649A4">
            <w:pPr>
              <w:pStyle w:val="afc"/>
              <w:spacing w:after="120"/>
              <w:contextualSpacing/>
              <w:rPr>
                <w:rFonts w:ascii="Times New Roman" w:hAnsi="Times New Roman" w:cs="Times New Roman"/>
                <w:b w:val="0"/>
              </w:rPr>
            </w:pPr>
            <w:r w:rsidRPr="00572CE3">
              <w:rPr>
                <w:rFonts w:ascii="Times New Roman" w:hAnsi="Times New Roman" w:cs="Times New Roman"/>
                <w:b w:val="0"/>
              </w:rPr>
              <w:t xml:space="preserve">Дата подготовки </w:t>
            </w:r>
          </w:p>
        </w:tc>
        <w:tc>
          <w:tcPr>
            <w:tcW w:w="5811" w:type="dxa"/>
          </w:tcPr>
          <w:p w14:paraId="47FBA36F" w14:textId="7464908E" w:rsidR="00E8759E" w:rsidRPr="00572CE3" w:rsidRDefault="007561CF" w:rsidP="003649A4">
            <w:pPr>
              <w:pStyle w:val="afc"/>
              <w:spacing w:after="120"/>
              <w:contextualSpacing/>
              <w:rPr>
                <w:rFonts w:ascii="Times New Roman" w:hAnsi="Times New Roman" w:cs="Times New Roman"/>
                <w:highlight w:val="yellow"/>
              </w:rPr>
            </w:pPr>
            <w:sdt>
              <w:sdtPr>
                <w:rPr>
                  <w:rFonts w:ascii="Times New Roman" w:hAnsi="Times New Roman" w:cs="Times New Roman"/>
                </w:rPr>
                <w:alias w:val="Дата спецификации"/>
                <w:tag w:val="Дата спецификации"/>
                <w:id w:val="861282"/>
                <w:placeholder>
                  <w:docPart w:val="F57F7BAE57874528A43807521EF4D224"/>
                </w:placeholder>
                <w:date w:fullDate="2025-08-07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4241CB">
                  <w:rPr>
                    <w:rFonts w:ascii="Times New Roman" w:hAnsi="Times New Roman" w:cs="Times New Roman"/>
                    <w:lang w:val="en-US"/>
                  </w:rPr>
                  <w:t>0</w:t>
                </w:r>
                <w:r w:rsidR="000F6E24">
                  <w:rPr>
                    <w:rFonts w:ascii="Times New Roman" w:hAnsi="Times New Roman" w:cs="Times New Roman"/>
                  </w:rPr>
                  <w:t>7</w:t>
                </w:r>
                <w:r w:rsidR="00E8759E">
                  <w:rPr>
                    <w:rFonts w:ascii="Times New Roman" w:hAnsi="Times New Roman" w:cs="Times New Roman"/>
                  </w:rPr>
                  <w:t>.0</w:t>
                </w:r>
                <w:r w:rsidR="004241CB">
                  <w:rPr>
                    <w:rFonts w:ascii="Times New Roman" w:hAnsi="Times New Roman" w:cs="Times New Roman"/>
                    <w:lang w:val="en-US"/>
                  </w:rPr>
                  <w:t>8</w:t>
                </w:r>
                <w:r w:rsidR="00E8759E">
                  <w:rPr>
                    <w:rFonts w:ascii="Times New Roman" w:hAnsi="Times New Roman" w:cs="Times New Roman"/>
                  </w:rPr>
                  <w:t>.2025</w:t>
                </w:r>
              </w:sdtContent>
            </w:sdt>
          </w:p>
        </w:tc>
      </w:tr>
    </w:tbl>
    <w:p w14:paraId="349DB168" w14:textId="61ACD7C2" w:rsidR="00094601" w:rsidRDefault="00FC5BFB" w:rsidP="003649A4">
      <w:pPr>
        <w:pStyle w:val="3"/>
      </w:pPr>
      <w:r w:rsidRPr="00C600DB">
        <w:br w:type="page"/>
      </w:r>
    </w:p>
    <w:p w14:paraId="7A8C0381" w14:textId="7301C736" w:rsidR="00094601" w:rsidRDefault="00094601" w:rsidP="003649A4">
      <w:pPr>
        <w:spacing w:line="360" w:lineRule="auto"/>
        <w:rPr>
          <w:b/>
          <w:szCs w:val="32"/>
        </w:rPr>
      </w:pPr>
      <w:r>
        <w:rPr>
          <w:b/>
          <w:szCs w:val="32"/>
        </w:rPr>
        <w:lastRenderedPageBreak/>
        <w:t>Лист изменений</w:t>
      </w:r>
    </w:p>
    <w:tbl>
      <w:tblPr>
        <w:tblStyle w:val="afb"/>
        <w:tblW w:w="5000" w:type="pct"/>
        <w:tblLook w:val="0000" w:firstRow="0" w:lastRow="0" w:firstColumn="0" w:lastColumn="0" w:noHBand="0" w:noVBand="0"/>
      </w:tblPr>
      <w:tblGrid>
        <w:gridCol w:w="1056"/>
        <w:gridCol w:w="2677"/>
        <w:gridCol w:w="3790"/>
        <w:gridCol w:w="6867"/>
      </w:tblGrid>
      <w:tr w:rsidR="00EF532C" w:rsidRPr="00572CE3" w14:paraId="03060088" w14:textId="77777777" w:rsidTr="00EF532C">
        <w:trPr>
          <w:trHeight w:val="224"/>
        </w:trPr>
        <w:tc>
          <w:tcPr>
            <w:tcW w:w="367" w:type="pct"/>
          </w:tcPr>
          <w:p w14:paraId="686F58CF" w14:textId="77777777" w:rsidR="00EF532C" w:rsidRPr="00094601" w:rsidRDefault="00EF532C" w:rsidP="003649A4">
            <w:pPr>
              <w:pStyle w:val="aff0"/>
              <w:tabs>
                <w:tab w:val="left" w:pos="1134"/>
              </w:tabs>
              <w:spacing w:line="360" w:lineRule="auto"/>
              <w:ind w:left="-142" w:right="-133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094601">
              <w:rPr>
                <w:rFonts w:ascii="Times New Roman" w:hAnsi="Times New Roman"/>
                <w:color w:val="auto"/>
                <w:sz w:val="22"/>
                <w:szCs w:val="22"/>
              </w:rPr>
              <w:t>№</w:t>
            </w:r>
          </w:p>
        </w:tc>
        <w:tc>
          <w:tcPr>
            <w:tcW w:w="930" w:type="pct"/>
          </w:tcPr>
          <w:p w14:paraId="12AEDB3D" w14:textId="77777777" w:rsidR="00EF532C" w:rsidRPr="00094601" w:rsidRDefault="00EF532C" w:rsidP="003649A4">
            <w:pPr>
              <w:pStyle w:val="aff0"/>
              <w:tabs>
                <w:tab w:val="left" w:pos="1134"/>
              </w:tabs>
              <w:spacing w:line="360" w:lineRule="auto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094601">
              <w:rPr>
                <w:rFonts w:ascii="Times New Roman" w:hAnsi="Times New Roman"/>
                <w:color w:val="auto"/>
                <w:sz w:val="22"/>
                <w:szCs w:val="22"/>
              </w:rPr>
              <w:t>Дата изменения</w:t>
            </w:r>
          </w:p>
        </w:tc>
        <w:tc>
          <w:tcPr>
            <w:tcW w:w="1317" w:type="pct"/>
          </w:tcPr>
          <w:p w14:paraId="591D6510" w14:textId="3445BB1C" w:rsidR="00EF532C" w:rsidRPr="00094601" w:rsidRDefault="00EF532C" w:rsidP="003649A4">
            <w:pPr>
              <w:pStyle w:val="aff0"/>
              <w:tabs>
                <w:tab w:val="left" w:pos="1134"/>
              </w:tabs>
              <w:spacing w:line="360" w:lineRule="auto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>Кем изменено</w:t>
            </w:r>
          </w:p>
        </w:tc>
        <w:tc>
          <w:tcPr>
            <w:tcW w:w="2386" w:type="pct"/>
          </w:tcPr>
          <w:p w14:paraId="3986CA27" w14:textId="77777777" w:rsidR="00EF532C" w:rsidRPr="00094601" w:rsidRDefault="00EF532C" w:rsidP="003649A4">
            <w:pPr>
              <w:pStyle w:val="aff0"/>
              <w:tabs>
                <w:tab w:val="left" w:pos="1134"/>
              </w:tabs>
              <w:spacing w:line="360" w:lineRule="auto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094601">
              <w:rPr>
                <w:rFonts w:ascii="Times New Roman" w:hAnsi="Times New Roman"/>
                <w:color w:val="auto"/>
                <w:sz w:val="22"/>
                <w:szCs w:val="22"/>
              </w:rPr>
              <w:t>Краткая суть изменений</w:t>
            </w:r>
          </w:p>
        </w:tc>
      </w:tr>
      <w:tr w:rsidR="00EF532C" w:rsidRPr="00572CE3" w14:paraId="5827A288" w14:textId="77777777" w:rsidTr="00EF532C">
        <w:trPr>
          <w:trHeight w:val="326"/>
        </w:trPr>
        <w:tc>
          <w:tcPr>
            <w:tcW w:w="367" w:type="pct"/>
          </w:tcPr>
          <w:p w14:paraId="184F0407" w14:textId="77777777" w:rsidR="00EF532C" w:rsidRPr="00572CE3" w:rsidRDefault="00EF532C" w:rsidP="003649A4">
            <w:pPr>
              <w:pStyle w:val="afe"/>
              <w:numPr>
                <w:ilvl w:val="0"/>
                <w:numId w:val="18"/>
              </w:numPr>
              <w:tabs>
                <w:tab w:val="left" w:pos="1134"/>
              </w:tabs>
              <w:spacing w:before="60" w:after="60" w:line="360" w:lineRule="auto"/>
              <w:ind w:right="-13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0" w:type="pct"/>
          </w:tcPr>
          <w:p w14:paraId="2A5A30E0" w14:textId="24A083CE" w:rsidR="00EF532C" w:rsidRPr="00572CE3" w:rsidRDefault="007561CF" w:rsidP="003649A4">
            <w:pPr>
              <w:tabs>
                <w:tab w:val="left" w:pos="1134"/>
              </w:tabs>
              <w:spacing w:before="60" w:after="60" w:line="360" w:lineRule="auto"/>
              <w:jc w:val="center"/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alias w:val="Дата спецификации"/>
                <w:tag w:val="Дата спецификации"/>
                <w:id w:val="-400212947"/>
                <w:placeholder>
                  <w:docPart w:val="4979615DD8484AAEB65B0D9D76DC7D89"/>
                </w:placeholder>
                <w:date w:fullDate="2025-08-07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EF532C">
                  <w:rPr>
                    <w:rFonts w:cs="Times New Roman"/>
                    <w:lang w:val="en-US"/>
                  </w:rPr>
                  <w:t>0</w:t>
                </w:r>
                <w:r w:rsidR="00EF532C">
                  <w:rPr>
                    <w:rFonts w:cs="Times New Roman"/>
                  </w:rPr>
                  <w:t>7.0</w:t>
                </w:r>
                <w:r w:rsidR="00EF532C">
                  <w:rPr>
                    <w:rFonts w:cs="Times New Roman"/>
                    <w:lang w:val="en-US"/>
                  </w:rPr>
                  <w:t>8</w:t>
                </w:r>
                <w:r w:rsidR="00EF532C">
                  <w:rPr>
                    <w:rFonts w:cs="Times New Roman"/>
                  </w:rPr>
                  <w:t>.2025</w:t>
                </w:r>
              </w:sdtContent>
            </w:sdt>
          </w:p>
        </w:tc>
        <w:tc>
          <w:tcPr>
            <w:tcW w:w="1317" w:type="pct"/>
          </w:tcPr>
          <w:p w14:paraId="6111D1EC" w14:textId="2834E679" w:rsidR="00EF532C" w:rsidRPr="004241CB" w:rsidRDefault="00EF532C" w:rsidP="003649A4">
            <w:pPr>
              <w:tabs>
                <w:tab w:val="left" w:pos="1134"/>
              </w:tabs>
              <w:spacing w:before="60" w:after="6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Будко Д.А., Андреева А.А.</w:t>
            </w:r>
          </w:p>
        </w:tc>
        <w:tc>
          <w:tcPr>
            <w:tcW w:w="2386" w:type="pct"/>
          </w:tcPr>
          <w:p w14:paraId="729EFB9D" w14:textId="77777777" w:rsidR="00EF532C" w:rsidRPr="00572CE3" w:rsidRDefault="00EF532C" w:rsidP="003649A4">
            <w:pPr>
              <w:tabs>
                <w:tab w:val="left" w:pos="1134"/>
              </w:tabs>
              <w:spacing w:before="60" w:after="6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Первая версия документа</w:t>
            </w:r>
          </w:p>
        </w:tc>
      </w:tr>
    </w:tbl>
    <w:p w14:paraId="3EDE0D76" w14:textId="45AF8EE8" w:rsidR="00094601" w:rsidRDefault="00094601" w:rsidP="003649A4">
      <w:pPr>
        <w:spacing w:line="360" w:lineRule="auto"/>
        <w:rPr>
          <w:b/>
          <w:szCs w:val="32"/>
        </w:rPr>
      </w:pPr>
    </w:p>
    <w:p w14:paraId="4E27A334" w14:textId="50FD00C1" w:rsidR="00E46B6F" w:rsidRPr="00094601" w:rsidRDefault="00094601" w:rsidP="003649A4">
      <w:pPr>
        <w:spacing w:line="360" w:lineRule="auto"/>
        <w:rPr>
          <w:b/>
          <w:szCs w:val="32"/>
        </w:rPr>
      </w:pPr>
      <w:r>
        <w:rPr>
          <w:b/>
          <w:szCs w:val="32"/>
        </w:rPr>
        <w:br w:type="page"/>
      </w:r>
    </w:p>
    <w:p w14:paraId="20ABB1C2" w14:textId="77777777" w:rsidR="00E46B6F" w:rsidRPr="00C600DB" w:rsidRDefault="00FC5BFB" w:rsidP="003649A4">
      <w:pPr>
        <w:spacing w:line="360" w:lineRule="auto"/>
        <w:jc w:val="center"/>
      </w:pPr>
      <w:r w:rsidRPr="00C600DB">
        <w:lastRenderedPageBreak/>
        <w:t>Содержание</w:t>
      </w:r>
    </w:p>
    <w:sdt>
      <w:sdtPr>
        <w:rPr>
          <w:rFonts w:ascii="Times New Roman" w:eastAsia="Helvetica Neue" w:hAnsi="Times New Roman" w:cs="Helvetica Neue"/>
          <w:color w:val="auto"/>
          <w:sz w:val="24"/>
          <w:szCs w:val="24"/>
        </w:rPr>
        <w:id w:val="2127430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A24419" w14:textId="0D25CF8B" w:rsidR="00C600DB" w:rsidRPr="001469EF" w:rsidRDefault="00C600DB" w:rsidP="003649A4">
          <w:pPr>
            <w:pStyle w:val="ae"/>
            <w:spacing w:line="240" w:lineRule="auto"/>
            <w:rPr>
              <w:rFonts w:ascii="Times New Roman" w:hAnsi="Times New Roman"/>
              <w:sz w:val="28"/>
              <w:szCs w:val="28"/>
            </w:rPr>
          </w:pPr>
        </w:p>
        <w:p w14:paraId="370BC482" w14:textId="2B4C28EA" w:rsidR="00C600DB" w:rsidRPr="001469EF" w:rsidRDefault="00C600DB" w:rsidP="003649A4">
          <w:pPr>
            <w:pStyle w:val="10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 w:rsidRPr="001469EF">
            <w:rPr>
              <w:sz w:val="22"/>
              <w:szCs w:val="22"/>
            </w:rPr>
            <w:fldChar w:fldCharType="begin"/>
          </w:r>
          <w:r w:rsidRPr="001469EF">
            <w:rPr>
              <w:sz w:val="22"/>
              <w:szCs w:val="22"/>
            </w:rPr>
            <w:instrText xml:space="preserve"> TOC \o "1-3" \h \z \u </w:instrText>
          </w:r>
          <w:r w:rsidRPr="001469EF">
            <w:rPr>
              <w:sz w:val="22"/>
              <w:szCs w:val="22"/>
            </w:rPr>
            <w:fldChar w:fldCharType="separate"/>
          </w:r>
          <w:hyperlink w:anchor="_Toc198281794" w:history="1">
            <w:r w:rsidRPr="001469EF">
              <w:rPr>
                <w:rStyle w:val="af"/>
                <w:noProof/>
                <w:sz w:val="22"/>
                <w:szCs w:val="22"/>
              </w:rPr>
              <w:t>1. Обзор проекта</w:t>
            </w:r>
            <w:r w:rsidRPr="001469EF">
              <w:rPr>
                <w:noProof/>
                <w:webHidden/>
                <w:sz w:val="22"/>
                <w:szCs w:val="22"/>
              </w:rPr>
              <w:tab/>
            </w:r>
            <w:r w:rsidRPr="001469EF">
              <w:rPr>
                <w:noProof/>
                <w:webHidden/>
                <w:sz w:val="22"/>
                <w:szCs w:val="22"/>
              </w:rPr>
              <w:fldChar w:fldCharType="begin"/>
            </w:r>
            <w:r w:rsidRPr="001469EF">
              <w:rPr>
                <w:noProof/>
                <w:webHidden/>
                <w:sz w:val="22"/>
                <w:szCs w:val="22"/>
              </w:rPr>
              <w:instrText xml:space="preserve"> PAGEREF _Toc198281794 \h </w:instrText>
            </w:r>
            <w:r w:rsidRPr="001469EF">
              <w:rPr>
                <w:noProof/>
                <w:webHidden/>
                <w:sz w:val="22"/>
                <w:szCs w:val="22"/>
              </w:rPr>
            </w:r>
            <w:r w:rsidRPr="001469E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1469EF">
              <w:rPr>
                <w:noProof/>
                <w:webHidden/>
                <w:sz w:val="22"/>
                <w:szCs w:val="22"/>
              </w:rPr>
              <w:t>3</w:t>
            </w:r>
            <w:r w:rsidRPr="001469E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97E7A9B" w14:textId="25158981" w:rsidR="00C600DB" w:rsidRPr="001469EF" w:rsidRDefault="007561CF" w:rsidP="003649A4">
          <w:pPr>
            <w:pStyle w:val="20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198281795" w:history="1">
            <w:r w:rsidR="00C600DB" w:rsidRPr="001469EF">
              <w:rPr>
                <w:rStyle w:val="af"/>
                <w:noProof/>
                <w:sz w:val="22"/>
                <w:szCs w:val="22"/>
              </w:rPr>
              <w:t>1.1. Определения, обозначения и сокращения</w:t>
            </w:r>
            <w:r w:rsidR="00C600DB" w:rsidRPr="001469EF">
              <w:rPr>
                <w:noProof/>
                <w:webHidden/>
                <w:sz w:val="22"/>
                <w:szCs w:val="22"/>
              </w:rPr>
              <w:tab/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begin"/>
            </w:r>
            <w:r w:rsidR="00C600DB" w:rsidRPr="001469EF">
              <w:rPr>
                <w:noProof/>
                <w:webHidden/>
                <w:sz w:val="22"/>
                <w:szCs w:val="22"/>
              </w:rPr>
              <w:instrText xml:space="preserve"> PAGEREF _Toc198281795 \h </w:instrText>
            </w:r>
            <w:r w:rsidR="00C600DB" w:rsidRPr="001469EF">
              <w:rPr>
                <w:noProof/>
                <w:webHidden/>
                <w:sz w:val="22"/>
                <w:szCs w:val="22"/>
              </w:rPr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1469EF">
              <w:rPr>
                <w:noProof/>
                <w:webHidden/>
                <w:sz w:val="22"/>
                <w:szCs w:val="22"/>
              </w:rPr>
              <w:t>4</w:t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43272CF" w14:textId="7236B18F" w:rsidR="00C600DB" w:rsidRPr="001469EF" w:rsidRDefault="007561CF" w:rsidP="003649A4">
          <w:pPr>
            <w:pStyle w:val="20"/>
            <w:tabs>
              <w:tab w:val="left" w:pos="880"/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198281796" w:history="1">
            <w:r w:rsidR="00C600DB" w:rsidRPr="001469EF">
              <w:rPr>
                <w:rStyle w:val="af"/>
                <w:noProof/>
                <w:sz w:val="22"/>
                <w:szCs w:val="22"/>
              </w:rPr>
              <w:t>1.2.</w:t>
            </w:r>
            <w:r w:rsidR="00C600DB" w:rsidRPr="001469EF">
              <w:rPr>
                <w:noProof/>
                <w:sz w:val="22"/>
                <w:szCs w:val="22"/>
              </w:rPr>
              <w:tab/>
            </w:r>
            <w:r w:rsidR="00C600DB" w:rsidRPr="001469EF">
              <w:rPr>
                <w:rStyle w:val="af"/>
                <w:noProof/>
                <w:sz w:val="22"/>
                <w:szCs w:val="22"/>
              </w:rPr>
              <w:t>Границы проекта RPA</w:t>
            </w:r>
            <w:r w:rsidR="00C600DB" w:rsidRPr="001469EF">
              <w:rPr>
                <w:noProof/>
                <w:webHidden/>
                <w:sz w:val="22"/>
                <w:szCs w:val="22"/>
              </w:rPr>
              <w:tab/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begin"/>
            </w:r>
            <w:r w:rsidR="00C600DB" w:rsidRPr="001469EF">
              <w:rPr>
                <w:noProof/>
                <w:webHidden/>
                <w:sz w:val="22"/>
                <w:szCs w:val="22"/>
              </w:rPr>
              <w:instrText xml:space="preserve"> PAGEREF _Toc198281796 \h </w:instrText>
            </w:r>
            <w:r w:rsidR="00C600DB" w:rsidRPr="001469EF">
              <w:rPr>
                <w:noProof/>
                <w:webHidden/>
                <w:sz w:val="22"/>
                <w:szCs w:val="22"/>
              </w:rPr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1469EF">
              <w:rPr>
                <w:noProof/>
                <w:webHidden/>
                <w:sz w:val="22"/>
                <w:szCs w:val="22"/>
              </w:rPr>
              <w:t>5</w:t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E6B5B9E" w14:textId="2DFCCAB5" w:rsidR="00C600DB" w:rsidRPr="001469EF" w:rsidRDefault="007561CF" w:rsidP="003649A4">
          <w:pPr>
            <w:pStyle w:val="30"/>
            <w:tabs>
              <w:tab w:val="left" w:pos="1320"/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198281797" w:history="1">
            <w:r w:rsidR="00C600DB" w:rsidRPr="001469EF">
              <w:rPr>
                <w:rStyle w:val="af"/>
                <w:noProof/>
                <w:sz w:val="22"/>
                <w:szCs w:val="22"/>
              </w:rPr>
              <w:t>1.2.1.</w:t>
            </w:r>
            <w:r w:rsidR="00C600DB" w:rsidRPr="001469EF">
              <w:rPr>
                <w:noProof/>
                <w:sz w:val="22"/>
                <w:szCs w:val="22"/>
              </w:rPr>
              <w:tab/>
            </w:r>
            <w:r w:rsidR="00C600DB" w:rsidRPr="001469EF">
              <w:rPr>
                <w:rStyle w:val="af"/>
                <w:noProof/>
                <w:sz w:val="22"/>
                <w:szCs w:val="22"/>
              </w:rPr>
              <w:t>В проект входит</w:t>
            </w:r>
            <w:r w:rsidR="00C600DB" w:rsidRPr="001469EF">
              <w:rPr>
                <w:noProof/>
                <w:webHidden/>
                <w:sz w:val="22"/>
                <w:szCs w:val="22"/>
              </w:rPr>
              <w:tab/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begin"/>
            </w:r>
            <w:r w:rsidR="00C600DB" w:rsidRPr="001469EF">
              <w:rPr>
                <w:noProof/>
                <w:webHidden/>
                <w:sz w:val="22"/>
                <w:szCs w:val="22"/>
              </w:rPr>
              <w:instrText xml:space="preserve"> PAGEREF _Toc198281797 \h </w:instrText>
            </w:r>
            <w:r w:rsidR="00C600DB" w:rsidRPr="001469EF">
              <w:rPr>
                <w:noProof/>
                <w:webHidden/>
                <w:sz w:val="22"/>
                <w:szCs w:val="22"/>
              </w:rPr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1469EF">
              <w:rPr>
                <w:noProof/>
                <w:webHidden/>
                <w:sz w:val="22"/>
                <w:szCs w:val="22"/>
              </w:rPr>
              <w:t>5</w:t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7A6B63B" w14:textId="5AA0435D" w:rsidR="00C600DB" w:rsidRPr="001469EF" w:rsidRDefault="007561CF" w:rsidP="003649A4">
          <w:pPr>
            <w:pStyle w:val="30"/>
            <w:tabs>
              <w:tab w:val="left" w:pos="1320"/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198281798" w:history="1">
            <w:r w:rsidR="00C600DB" w:rsidRPr="001469EF">
              <w:rPr>
                <w:rStyle w:val="af"/>
                <w:noProof/>
                <w:sz w:val="22"/>
                <w:szCs w:val="22"/>
              </w:rPr>
              <w:t>1.2.2.</w:t>
            </w:r>
            <w:r w:rsidR="00C600DB" w:rsidRPr="001469EF">
              <w:rPr>
                <w:noProof/>
                <w:sz w:val="22"/>
                <w:szCs w:val="22"/>
              </w:rPr>
              <w:tab/>
            </w:r>
            <w:r w:rsidR="00C600DB" w:rsidRPr="001469EF">
              <w:rPr>
                <w:rStyle w:val="af"/>
                <w:noProof/>
                <w:sz w:val="22"/>
                <w:szCs w:val="22"/>
              </w:rPr>
              <w:t>В проект не входит</w:t>
            </w:r>
            <w:r w:rsidR="00C600DB" w:rsidRPr="001469EF">
              <w:rPr>
                <w:noProof/>
                <w:webHidden/>
                <w:sz w:val="22"/>
                <w:szCs w:val="22"/>
              </w:rPr>
              <w:tab/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begin"/>
            </w:r>
            <w:r w:rsidR="00C600DB" w:rsidRPr="001469EF">
              <w:rPr>
                <w:noProof/>
                <w:webHidden/>
                <w:sz w:val="22"/>
                <w:szCs w:val="22"/>
              </w:rPr>
              <w:instrText xml:space="preserve"> PAGEREF _Toc198281798 \h </w:instrText>
            </w:r>
            <w:r w:rsidR="00C600DB" w:rsidRPr="001469EF">
              <w:rPr>
                <w:noProof/>
                <w:webHidden/>
                <w:sz w:val="22"/>
                <w:szCs w:val="22"/>
              </w:rPr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1469EF">
              <w:rPr>
                <w:noProof/>
                <w:webHidden/>
                <w:sz w:val="22"/>
                <w:szCs w:val="22"/>
              </w:rPr>
              <w:t>5</w:t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1A9DCC2" w14:textId="6551BCAA" w:rsidR="00C600DB" w:rsidRPr="001469EF" w:rsidRDefault="007561CF" w:rsidP="003649A4">
          <w:pPr>
            <w:pStyle w:val="20"/>
            <w:tabs>
              <w:tab w:val="left" w:pos="880"/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198281799" w:history="1">
            <w:r w:rsidR="00C600DB" w:rsidRPr="001469EF">
              <w:rPr>
                <w:rStyle w:val="af"/>
                <w:noProof/>
                <w:sz w:val="22"/>
                <w:szCs w:val="22"/>
              </w:rPr>
              <w:t>1.3.</w:t>
            </w:r>
            <w:r w:rsidR="00C600DB" w:rsidRPr="001469EF">
              <w:rPr>
                <w:noProof/>
                <w:sz w:val="22"/>
                <w:szCs w:val="22"/>
              </w:rPr>
              <w:tab/>
            </w:r>
            <w:r w:rsidR="00C600DB" w:rsidRPr="001469EF">
              <w:rPr>
                <w:rStyle w:val="af"/>
                <w:noProof/>
                <w:sz w:val="22"/>
                <w:szCs w:val="22"/>
              </w:rPr>
              <w:t>Критерии успешной работы системы</w:t>
            </w:r>
            <w:r w:rsidR="00C600DB" w:rsidRPr="001469EF">
              <w:rPr>
                <w:noProof/>
                <w:webHidden/>
                <w:sz w:val="22"/>
                <w:szCs w:val="22"/>
              </w:rPr>
              <w:tab/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begin"/>
            </w:r>
            <w:r w:rsidR="00C600DB" w:rsidRPr="001469EF">
              <w:rPr>
                <w:noProof/>
                <w:webHidden/>
                <w:sz w:val="22"/>
                <w:szCs w:val="22"/>
              </w:rPr>
              <w:instrText xml:space="preserve"> PAGEREF _Toc198281799 \h </w:instrText>
            </w:r>
            <w:r w:rsidR="00C600DB" w:rsidRPr="001469EF">
              <w:rPr>
                <w:noProof/>
                <w:webHidden/>
                <w:sz w:val="22"/>
                <w:szCs w:val="22"/>
              </w:rPr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1469EF">
              <w:rPr>
                <w:noProof/>
                <w:webHidden/>
                <w:sz w:val="22"/>
                <w:szCs w:val="22"/>
              </w:rPr>
              <w:t>5</w:t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C86EAE5" w14:textId="53C48673" w:rsidR="00C600DB" w:rsidRPr="001469EF" w:rsidRDefault="007561CF" w:rsidP="003649A4">
          <w:pPr>
            <w:pStyle w:val="10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198281800" w:history="1">
            <w:r w:rsidR="00C600DB" w:rsidRPr="001469EF">
              <w:rPr>
                <w:rStyle w:val="af"/>
                <w:noProof/>
                <w:sz w:val="22"/>
                <w:szCs w:val="22"/>
              </w:rPr>
              <w:t>2. Требования к системе</w:t>
            </w:r>
            <w:r w:rsidR="00C600DB" w:rsidRPr="001469EF">
              <w:rPr>
                <w:noProof/>
                <w:webHidden/>
                <w:sz w:val="22"/>
                <w:szCs w:val="22"/>
              </w:rPr>
              <w:tab/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begin"/>
            </w:r>
            <w:r w:rsidR="00C600DB" w:rsidRPr="001469EF">
              <w:rPr>
                <w:noProof/>
                <w:webHidden/>
                <w:sz w:val="22"/>
                <w:szCs w:val="22"/>
              </w:rPr>
              <w:instrText xml:space="preserve"> PAGEREF _Toc198281800 \h </w:instrText>
            </w:r>
            <w:r w:rsidR="00C600DB" w:rsidRPr="001469EF">
              <w:rPr>
                <w:noProof/>
                <w:webHidden/>
                <w:sz w:val="22"/>
                <w:szCs w:val="22"/>
              </w:rPr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1469EF">
              <w:rPr>
                <w:noProof/>
                <w:webHidden/>
                <w:sz w:val="22"/>
                <w:szCs w:val="22"/>
              </w:rPr>
              <w:t>7</w:t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EEE4D06" w14:textId="41CD3D2F" w:rsidR="00C600DB" w:rsidRPr="001469EF" w:rsidRDefault="007561CF" w:rsidP="003649A4">
          <w:pPr>
            <w:pStyle w:val="20"/>
            <w:tabs>
              <w:tab w:val="left" w:pos="880"/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198281801" w:history="1">
            <w:r w:rsidR="00C600DB" w:rsidRPr="001469EF">
              <w:rPr>
                <w:rStyle w:val="af"/>
                <w:noProof/>
                <w:sz w:val="22"/>
                <w:szCs w:val="22"/>
              </w:rPr>
              <w:t>2.1.</w:t>
            </w:r>
            <w:r w:rsidR="00C600DB" w:rsidRPr="001469EF">
              <w:rPr>
                <w:noProof/>
                <w:sz w:val="22"/>
                <w:szCs w:val="22"/>
              </w:rPr>
              <w:tab/>
            </w:r>
            <w:r w:rsidR="00C600DB" w:rsidRPr="001469EF">
              <w:rPr>
                <w:rStyle w:val="af"/>
                <w:noProof/>
                <w:sz w:val="22"/>
                <w:szCs w:val="22"/>
              </w:rPr>
              <w:t>Контрольные точки автоматизированного процесса</w:t>
            </w:r>
            <w:r w:rsidR="00C600DB" w:rsidRPr="001469EF">
              <w:rPr>
                <w:noProof/>
                <w:webHidden/>
                <w:sz w:val="22"/>
                <w:szCs w:val="22"/>
              </w:rPr>
              <w:tab/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begin"/>
            </w:r>
            <w:r w:rsidR="00C600DB" w:rsidRPr="001469EF">
              <w:rPr>
                <w:noProof/>
                <w:webHidden/>
                <w:sz w:val="22"/>
                <w:szCs w:val="22"/>
              </w:rPr>
              <w:instrText xml:space="preserve"> PAGEREF _Toc198281801 \h </w:instrText>
            </w:r>
            <w:r w:rsidR="00C600DB" w:rsidRPr="001469EF">
              <w:rPr>
                <w:noProof/>
                <w:webHidden/>
                <w:sz w:val="22"/>
                <w:szCs w:val="22"/>
              </w:rPr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1469EF">
              <w:rPr>
                <w:noProof/>
                <w:webHidden/>
                <w:sz w:val="22"/>
                <w:szCs w:val="22"/>
              </w:rPr>
              <w:t>7</w:t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70DC681" w14:textId="17D74289" w:rsidR="00C600DB" w:rsidRPr="001469EF" w:rsidRDefault="007561CF" w:rsidP="003649A4">
          <w:pPr>
            <w:pStyle w:val="30"/>
            <w:tabs>
              <w:tab w:val="left" w:pos="1320"/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198281802" w:history="1">
            <w:r w:rsidR="00C600DB" w:rsidRPr="001469EF">
              <w:rPr>
                <w:rStyle w:val="af"/>
                <w:noProof/>
                <w:sz w:val="22"/>
                <w:szCs w:val="22"/>
              </w:rPr>
              <w:t>2.1.1.</w:t>
            </w:r>
            <w:r w:rsidR="00C600DB" w:rsidRPr="001469EF">
              <w:rPr>
                <w:noProof/>
                <w:sz w:val="22"/>
                <w:szCs w:val="22"/>
              </w:rPr>
              <w:tab/>
            </w:r>
            <w:r w:rsidR="00C600DB" w:rsidRPr="001469EF">
              <w:rPr>
                <w:rStyle w:val="af"/>
                <w:noProof/>
                <w:sz w:val="22"/>
                <w:szCs w:val="22"/>
              </w:rPr>
              <w:t>Критерии начала процесса</w:t>
            </w:r>
            <w:r w:rsidR="00C600DB" w:rsidRPr="001469EF">
              <w:rPr>
                <w:noProof/>
                <w:webHidden/>
                <w:sz w:val="22"/>
                <w:szCs w:val="22"/>
              </w:rPr>
              <w:tab/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begin"/>
            </w:r>
            <w:r w:rsidR="00C600DB" w:rsidRPr="001469EF">
              <w:rPr>
                <w:noProof/>
                <w:webHidden/>
                <w:sz w:val="22"/>
                <w:szCs w:val="22"/>
              </w:rPr>
              <w:instrText xml:space="preserve"> PAGEREF _Toc198281802 \h </w:instrText>
            </w:r>
            <w:r w:rsidR="00C600DB" w:rsidRPr="001469EF">
              <w:rPr>
                <w:noProof/>
                <w:webHidden/>
                <w:sz w:val="22"/>
                <w:szCs w:val="22"/>
              </w:rPr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1469EF">
              <w:rPr>
                <w:noProof/>
                <w:webHidden/>
                <w:sz w:val="22"/>
                <w:szCs w:val="22"/>
              </w:rPr>
              <w:t>7</w:t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6852F35" w14:textId="4A95964B" w:rsidR="00C600DB" w:rsidRPr="001469EF" w:rsidRDefault="007561CF" w:rsidP="003649A4">
          <w:pPr>
            <w:pStyle w:val="30"/>
            <w:tabs>
              <w:tab w:val="left" w:pos="1320"/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198281803" w:history="1">
            <w:r w:rsidR="00C600DB" w:rsidRPr="001469EF">
              <w:rPr>
                <w:rStyle w:val="af"/>
                <w:noProof/>
                <w:sz w:val="22"/>
                <w:szCs w:val="22"/>
              </w:rPr>
              <w:t>2.1.2.</w:t>
            </w:r>
            <w:r w:rsidR="00C600DB" w:rsidRPr="001469EF">
              <w:rPr>
                <w:noProof/>
                <w:sz w:val="22"/>
                <w:szCs w:val="22"/>
              </w:rPr>
              <w:tab/>
            </w:r>
            <w:r w:rsidR="00C600DB" w:rsidRPr="001469EF">
              <w:rPr>
                <w:rStyle w:val="af"/>
                <w:noProof/>
                <w:sz w:val="22"/>
                <w:szCs w:val="22"/>
              </w:rPr>
              <w:t>Входные данные процесса</w:t>
            </w:r>
            <w:r w:rsidR="00C600DB" w:rsidRPr="001469EF">
              <w:rPr>
                <w:noProof/>
                <w:webHidden/>
                <w:sz w:val="22"/>
                <w:szCs w:val="22"/>
              </w:rPr>
              <w:tab/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begin"/>
            </w:r>
            <w:r w:rsidR="00C600DB" w:rsidRPr="001469EF">
              <w:rPr>
                <w:noProof/>
                <w:webHidden/>
                <w:sz w:val="22"/>
                <w:szCs w:val="22"/>
              </w:rPr>
              <w:instrText xml:space="preserve"> PAGEREF _Toc198281803 \h </w:instrText>
            </w:r>
            <w:r w:rsidR="00C600DB" w:rsidRPr="001469EF">
              <w:rPr>
                <w:noProof/>
                <w:webHidden/>
                <w:sz w:val="22"/>
                <w:szCs w:val="22"/>
              </w:rPr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1469EF">
              <w:rPr>
                <w:noProof/>
                <w:webHidden/>
                <w:sz w:val="22"/>
                <w:szCs w:val="22"/>
              </w:rPr>
              <w:t>7</w:t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E70F745" w14:textId="71AA24CC" w:rsidR="00C600DB" w:rsidRPr="001469EF" w:rsidRDefault="007561CF" w:rsidP="003649A4">
          <w:pPr>
            <w:pStyle w:val="30"/>
            <w:tabs>
              <w:tab w:val="left" w:pos="1320"/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198281804" w:history="1">
            <w:r w:rsidR="00C600DB" w:rsidRPr="001469EF">
              <w:rPr>
                <w:rStyle w:val="af"/>
                <w:noProof/>
                <w:sz w:val="22"/>
                <w:szCs w:val="22"/>
              </w:rPr>
              <w:t>2.1.3.</w:t>
            </w:r>
            <w:r w:rsidR="00C600DB" w:rsidRPr="001469EF">
              <w:rPr>
                <w:noProof/>
                <w:sz w:val="22"/>
                <w:szCs w:val="22"/>
              </w:rPr>
              <w:tab/>
            </w:r>
            <w:r w:rsidR="00C600DB" w:rsidRPr="001469EF">
              <w:rPr>
                <w:rStyle w:val="af"/>
                <w:noProof/>
                <w:sz w:val="22"/>
                <w:szCs w:val="22"/>
              </w:rPr>
              <w:t>Критерии окончания процесса</w:t>
            </w:r>
            <w:r w:rsidR="00C600DB" w:rsidRPr="001469EF">
              <w:rPr>
                <w:noProof/>
                <w:webHidden/>
                <w:sz w:val="22"/>
                <w:szCs w:val="22"/>
              </w:rPr>
              <w:tab/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begin"/>
            </w:r>
            <w:r w:rsidR="00C600DB" w:rsidRPr="001469EF">
              <w:rPr>
                <w:noProof/>
                <w:webHidden/>
                <w:sz w:val="22"/>
                <w:szCs w:val="22"/>
              </w:rPr>
              <w:instrText xml:space="preserve"> PAGEREF _Toc198281804 \h </w:instrText>
            </w:r>
            <w:r w:rsidR="00C600DB" w:rsidRPr="001469EF">
              <w:rPr>
                <w:noProof/>
                <w:webHidden/>
                <w:sz w:val="22"/>
                <w:szCs w:val="22"/>
              </w:rPr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1469EF">
              <w:rPr>
                <w:noProof/>
                <w:webHidden/>
                <w:sz w:val="22"/>
                <w:szCs w:val="22"/>
              </w:rPr>
              <w:t>7</w:t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ECAE4EF" w14:textId="25E8FDA9" w:rsidR="00C600DB" w:rsidRPr="001469EF" w:rsidRDefault="007561CF" w:rsidP="003649A4">
          <w:pPr>
            <w:pStyle w:val="30"/>
            <w:tabs>
              <w:tab w:val="left" w:pos="1320"/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198281805" w:history="1">
            <w:r w:rsidR="00C600DB" w:rsidRPr="001469EF">
              <w:rPr>
                <w:rStyle w:val="af"/>
                <w:noProof/>
                <w:sz w:val="22"/>
                <w:szCs w:val="22"/>
              </w:rPr>
              <w:t>2.1.4.</w:t>
            </w:r>
            <w:r w:rsidR="00C600DB" w:rsidRPr="001469EF">
              <w:rPr>
                <w:noProof/>
                <w:sz w:val="22"/>
                <w:szCs w:val="22"/>
              </w:rPr>
              <w:tab/>
            </w:r>
            <w:r w:rsidR="00C600DB" w:rsidRPr="001469EF">
              <w:rPr>
                <w:rStyle w:val="af"/>
                <w:noProof/>
                <w:sz w:val="22"/>
                <w:szCs w:val="22"/>
              </w:rPr>
              <w:t>Выходные данные процесса</w:t>
            </w:r>
            <w:r w:rsidR="00C600DB" w:rsidRPr="001469EF">
              <w:rPr>
                <w:noProof/>
                <w:webHidden/>
                <w:sz w:val="22"/>
                <w:szCs w:val="22"/>
              </w:rPr>
              <w:tab/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begin"/>
            </w:r>
            <w:r w:rsidR="00C600DB" w:rsidRPr="001469EF">
              <w:rPr>
                <w:noProof/>
                <w:webHidden/>
                <w:sz w:val="22"/>
                <w:szCs w:val="22"/>
              </w:rPr>
              <w:instrText xml:space="preserve"> PAGEREF _Toc198281805 \h </w:instrText>
            </w:r>
            <w:r w:rsidR="00C600DB" w:rsidRPr="001469EF">
              <w:rPr>
                <w:noProof/>
                <w:webHidden/>
                <w:sz w:val="22"/>
                <w:szCs w:val="22"/>
              </w:rPr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1469EF">
              <w:rPr>
                <w:noProof/>
                <w:webHidden/>
                <w:sz w:val="22"/>
                <w:szCs w:val="22"/>
              </w:rPr>
              <w:t>7</w:t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8BDA0FA" w14:textId="2937D18D" w:rsidR="00C600DB" w:rsidRPr="001469EF" w:rsidRDefault="007561CF" w:rsidP="003649A4">
          <w:pPr>
            <w:pStyle w:val="20"/>
            <w:tabs>
              <w:tab w:val="left" w:pos="880"/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198281806" w:history="1">
            <w:r w:rsidR="00C600DB" w:rsidRPr="001469EF">
              <w:rPr>
                <w:rStyle w:val="af"/>
                <w:noProof/>
                <w:sz w:val="22"/>
                <w:szCs w:val="22"/>
              </w:rPr>
              <w:t>2.2.</w:t>
            </w:r>
            <w:r w:rsidR="00C600DB" w:rsidRPr="001469EF">
              <w:rPr>
                <w:noProof/>
                <w:sz w:val="22"/>
                <w:szCs w:val="22"/>
              </w:rPr>
              <w:tab/>
            </w:r>
            <w:r w:rsidR="00C600DB" w:rsidRPr="001469EF">
              <w:rPr>
                <w:rStyle w:val="af"/>
                <w:noProof/>
                <w:sz w:val="22"/>
                <w:szCs w:val="22"/>
              </w:rPr>
              <w:t>Детальное описание автоматизированного процесса</w:t>
            </w:r>
            <w:r w:rsidR="00C600DB" w:rsidRPr="001469EF">
              <w:rPr>
                <w:noProof/>
                <w:webHidden/>
                <w:sz w:val="22"/>
                <w:szCs w:val="22"/>
              </w:rPr>
              <w:tab/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begin"/>
            </w:r>
            <w:r w:rsidR="00C600DB" w:rsidRPr="001469EF">
              <w:rPr>
                <w:noProof/>
                <w:webHidden/>
                <w:sz w:val="22"/>
                <w:szCs w:val="22"/>
              </w:rPr>
              <w:instrText xml:space="preserve"> PAGEREF _Toc198281806 \h </w:instrText>
            </w:r>
            <w:r w:rsidR="00C600DB" w:rsidRPr="001469EF">
              <w:rPr>
                <w:noProof/>
                <w:webHidden/>
                <w:sz w:val="22"/>
                <w:szCs w:val="22"/>
              </w:rPr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1469EF">
              <w:rPr>
                <w:noProof/>
                <w:webHidden/>
                <w:sz w:val="22"/>
                <w:szCs w:val="22"/>
              </w:rPr>
              <w:t>8</w:t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DD59647" w14:textId="02900213" w:rsidR="00C600DB" w:rsidRPr="001469EF" w:rsidRDefault="007561CF" w:rsidP="003649A4">
          <w:pPr>
            <w:pStyle w:val="30"/>
            <w:tabs>
              <w:tab w:val="left" w:pos="1320"/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198281807" w:history="1">
            <w:r w:rsidR="00C600DB" w:rsidRPr="001469EF">
              <w:rPr>
                <w:rStyle w:val="af"/>
                <w:noProof/>
                <w:sz w:val="22"/>
                <w:szCs w:val="22"/>
              </w:rPr>
              <w:t>2.2.1.</w:t>
            </w:r>
            <w:r w:rsidR="00C600DB" w:rsidRPr="001469EF">
              <w:rPr>
                <w:noProof/>
                <w:sz w:val="22"/>
                <w:szCs w:val="22"/>
              </w:rPr>
              <w:tab/>
            </w:r>
            <w:r w:rsidR="00C600DB" w:rsidRPr="001469EF">
              <w:rPr>
                <w:rStyle w:val="af"/>
                <w:noProof/>
                <w:sz w:val="22"/>
                <w:szCs w:val="22"/>
              </w:rPr>
              <w:t>Подробное описание алгоритма роботизированного процесса</w:t>
            </w:r>
            <w:r w:rsidR="00C600DB" w:rsidRPr="001469EF">
              <w:rPr>
                <w:noProof/>
                <w:webHidden/>
                <w:sz w:val="22"/>
                <w:szCs w:val="22"/>
              </w:rPr>
              <w:tab/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begin"/>
            </w:r>
            <w:r w:rsidR="00C600DB" w:rsidRPr="001469EF">
              <w:rPr>
                <w:noProof/>
                <w:webHidden/>
                <w:sz w:val="22"/>
                <w:szCs w:val="22"/>
              </w:rPr>
              <w:instrText xml:space="preserve"> PAGEREF _Toc198281807 \h </w:instrText>
            </w:r>
            <w:r w:rsidR="00C600DB" w:rsidRPr="001469EF">
              <w:rPr>
                <w:noProof/>
                <w:webHidden/>
                <w:sz w:val="22"/>
                <w:szCs w:val="22"/>
              </w:rPr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1469EF">
              <w:rPr>
                <w:noProof/>
                <w:webHidden/>
                <w:sz w:val="22"/>
                <w:szCs w:val="22"/>
              </w:rPr>
              <w:t>8</w:t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5F2D439" w14:textId="11DDFFDD" w:rsidR="00C600DB" w:rsidRPr="001469EF" w:rsidRDefault="007561CF" w:rsidP="003649A4">
          <w:pPr>
            <w:pStyle w:val="30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198281808" w:history="1">
            <w:r w:rsidR="00C600DB" w:rsidRPr="001469EF">
              <w:rPr>
                <w:rStyle w:val="af"/>
                <w:noProof/>
                <w:sz w:val="22"/>
                <w:szCs w:val="22"/>
              </w:rPr>
              <w:t>2.2.2.     Структура отчета робота</w:t>
            </w:r>
            <w:r w:rsidR="00C600DB" w:rsidRPr="001469EF">
              <w:rPr>
                <w:noProof/>
                <w:webHidden/>
                <w:sz w:val="22"/>
                <w:szCs w:val="22"/>
              </w:rPr>
              <w:tab/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begin"/>
            </w:r>
            <w:r w:rsidR="00C600DB" w:rsidRPr="001469EF">
              <w:rPr>
                <w:noProof/>
                <w:webHidden/>
                <w:sz w:val="22"/>
                <w:szCs w:val="22"/>
              </w:rPr>
              <w:instrText xml:space="preserve"> PAGEREF _Toc198281808 \h </w:instrText>
            </w:r>
            <w:r w:rsidR="00C600DB" w:rsidRPr="001469EF">
              <w:rPr>
                <w:noProof/>
                <w:webHidden/>
                <w:sz w:val="22"/>
                <w:szCs w:val="22"/>
              </w:rPr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1469EF">
              <w:rPr>
                <w:noProof/>
                <w:webHidden/>
                <w:sz w:val="22"/>
                <w:szCs w:val="22"/>
              </w:rPr>
              <w:t>22</w:t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FC44B8C" w14:textId="75C9C9FB" w:rsidR="00C600DB" w:rsidRPr="001469EF" w:rsidRDefault="007561CF" w:rsidP="003649A4">
          <w:pPr>
            <w:pStyle w:val="20"/>
            <w:tabs>
              <w:tab w:val="left" w:pos="880"/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198281809" w:history="1">
            <w:r w:rsidR="00C600DB" w:rsidRPr="001469EF">
              <w:rPr>
                <w:rStyle w:val="af"/>
                <w:noProof/>
                <w:sz w:val="22"/>
                <w:szCs w:val="22"/>
              </w:rPr>
              <w:t>2.3.</w:t>
            </w:r>
            <w:r w:rsidR="00C600DB" w:rsidRPr="001469EF">
              <w:rPr>
                <w:noProof/>
                <w:sz w:val="22"/>
                <w:szCs w:val="22"/>
              </w:rPr>
              <w:tab/>
            </w:r>
            <w:r w:rsidR="00C600DB" w:rsidRPr="001469EF">
              <w:rPr>
                <w:rStyle w:val="af"/>
                <w:noProof/>
                <w:sz w:val="22"/>
                <w:szCs w:val="22"/>
              </w:rPr>
              <w:t>Известные ошибки и исключения</w:t>
            </w:r>
            <w:r w:rsidR="00C600DB" w:rsidRPr="001469EF">
              <w:rPr>
                <w:noProof/>
                <w:webHidden/>
                <w:sz w:val="22"/>
                <w:szCs w:val="22"/>
              </w:rPr>
              <w:tab/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begin"/>
            </w:r>
            <w:r w:rsidR="00C600DB" w:rsidRPr="001469EF">
              <w:rPr>
                <w:noProof/>
                <w:webHidden/>
                <w:sz w:val="22"/>
                <w:szCs w:val="22"/>
              </w:rPr>
              <w:instrText xml:space="preserve"> PAGEREF _Toc198281809 \h </w:instrText>
            </w:r>
            <w:r w:rsidR="00C600DB" w:rsidRPr="001469EF">
              <w:rPr>
                <w:noProof/>
                <w:webHidden/>
                <w:sz w:val="22"/>
                <w:szCs w:val="22"/>
              </w:rPr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1469EF">
              <w:rPr>
                <w:noProof/>
                <w:webHidden/>
                <w:sz w:val="22"/>
                <w:szCs w:val="22"/>
              </w:rPr>
              <w:t>24</w:t>
            </w:r>
            <w:r w:rsidR="00C600DB" w:rsidRPr="001469E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D1B7ADA" w14:textId="2F1CA682" w:rsidR="00C600DB" w:rsidRDefault="00C600DB" w:rsidP="003649A4">
          <w:r w:rsidRPr="001469EF">
            <w:rPr>
              <w:b/>
              <w:bCs/>
              <w:sz w:val="22"/>
              <w:szCs w:val="22"/>
            </w:rPr>
            <w:lastRenderedPageBreak/>
            <w:fldChar w:fldCharType="end"/>
          </w:r>
        </w:p>
      </w:sdtContent>
    </w:sdt>
    <w:p w14:paraId="52CF87C8" w14:textId="75710413" w:rsidR="00E46B6F" w:rsidRDefault="00FC5BFB" w:rsidP="003649A4">
      <w:pPr>
        <w:pStyle w:val="1"/>
        <w:spacing w:line="360" w:lineRule="auto"/>
      </w:pPr>
      <w:bookmarkStart w:id="3" w:name="_k8tsbbuun92c" w:colFirst="0" w:colLast="0"/>
      <w:bookmarkStart w:id="4" w:name="_Toc198281794"/>
      <w:bookmarkEnd w:id="3"/>
      <w:r w:rsidRPr="00C600DB">
        <w:t xml:space="preserve">1. </w:t>
      </w:r>
      <w:bookmarkEnd w:id="4"/>
      <w:r w:rsidR="00094601">
        <w:t>Введение</w:t>
      </w:r>
    </w:p>
    <w:p w14:paraId="780D8FA6" w14:textId="3E20EDC3" w:rsidR="003649A4" w:rsidRPr="003649A4" w:rsidRDefault="003649A4" w:rsidP="003649A4">
      <w:pPr>
        <w:spacing w:line="360" w:lineRule="auto"/>
        <w:ind w:firstLine="426"/>
        <w:jc w:val="both"/>
        <w:rPr>
          <w:rFonts w:cs="Times New Roman"/>
        </w:rPr>
      </w:pPr>
      <w:bookmarkStart w:id="5" w:name="_Toc198281796"/>
      <w:r w:rsidRPr="003649A4">
        <w:rPr>
          <w:rFonts w:cs="Times New Roman"/>
        </w:rPr>
        <w:t>Данный документ представляет собой частное техническое задание (ЧТЗ) на разработку отдельного модуля в рамках проекта по автоматизации бизнес-процессов средствами RPA (Robotic Process Automation). ЧТЗ разработано на основе общего технического задания и предназначено для детального описания функциональных, технических и интеграционных требований, предъявляемых к конкретному модулю системы.</w:t>
      </w:r>
    </w:p>
    <w:p w14:paraId="0BFF23B3" w14:textId="76C8A74E" w:rsidR="003649A4" w:rsidRPr="003649A4" w:rsidRDefault="003649A4" w:rsidP="003649A4">
      <w:pPr>
        <w:spacing w:line="360" w:lineRule="auto"/>
        <w:ind w:firstLine="426"/>
        <w:jc w:val="both"/>
        <w:rPr>
          <w:rFonts w:cs="Times New Roman"/>
        </w:rPr>
      </w:pPr>
      <w:r w:rsidRPr="003649A4">
        <w:rPr>
          <w:rFonts w:cs="Times New Roman"/>
        </w:rPr>
        <w:t>Целью данного документа является обеспечение понятной, однозначной и полной постановки задачи для команды разработки и тестирования, а также формирование единых критериев приемки итогового результата. В ЧТЗ отражаются особенности реализации, сценарии взаимодействия с другими системами</w:t>
      </w:r>
      <w:r>
        <w:rPr>
          <w:rFonts w:cs="Times New Roman"/>
        </w:rPr>
        <w:t>.</w:t>
      </w:r>
    </w:p>
    <w:p w14:paraId="2822F13A" w14:textId="77777777" w:rsidR="003649A4" w:rsidRPr="003649A4" w:rsidRDefault="003649A4" w:rsidP="003649A4">
      <w:pPr>
        <w:spacing w:line="360" w:lineRule="auto"/>
        <w:ind w:firstLine="426"/>
        <w:jc w:val="both"/>
        <w:rPr>
          <w:rFonts w:cs="Times New Roman"/>
          <w:b/>
        </w:rPr>
      </w:pPr>
      <w:r w:rsidRPr="003649A4">
        <w:rPr>
          <w:rFonts w:cs="Times New Roman"/>
        </w:rPr>
        <w:t xml:space="preserve">Данное частное техническое задание будет использовано как приложение к основному техническому заданию на проект, а также являться ключевым документом на этапах реализации, тестирования и приёмки выполненных работ </w:t>
      </w:r>
    </w:p>
    <w:p w14:paraId="652EDCFB" w14:textId="643A357D" w:rsidR="00E46B6F" w:rsidRDefault="00094601" w:rsidP="003649A4">
      <w:pPr>
        <w:pStyle w:val="2"/>
        <w:spacing w:line="360" w:lineRule="auto"/>
      </w:pPr>
      <w:r>
        <w:t xml:space="preserve">1.1. </w:t>
      </w:r>
      <w:bookmarkEnd w:id="5"/>
      <w:r>
        <w:t xml:space="preserve">Функциональные требования к </w:t>
      </w:r>
      <w:r>
        <w:rPr>
          <w:lang w:val="en-US"/>
        </w:rPr>
        <w:t>RPA</w:t>
      </w:r>
      <w:r>
        <w:t>, включенные в частное техническое задание</w:t>
      </w:r>
    </w:p>
    <w:p w14:paraId="6780168C" w14:textId="39AD1E8C" w:rsidR="003649A4" w:rsidRPr="003649A4" w:rsidRDefault="003649A4" w:rsidP="003649A4">
      <w:pPr>
        <w:spacing w:line="360" w:lineRule="auto"/>
        <w:ind w:firstLine="426"/>
        <w:rPr>
          <w:rFonts w:cs="Times New Roman"/>
        </w:rPr>
      </w:pPr>
      <w:r w:rsidRPr="003649A4">
        <w:rPr>
          <w:rFonts w:cs="Times New Roman"/>
        </w:rPr>
        <w:t xml:space="preserve">Данное техническое задание описывает порядок работы роботизированного процесса, обеспечивающего следующе требования: </w:t>
      </w:r>
    </w:p>
    <w:p w14:paraId="58E1405E" w14:textId="51C98AA2" w:rsidR="006655CF" w:rsidRPr="000F6E24" w:rsidRDefault="000F6E24" w:rsidP="006655CF">
      <w:pPr>
        <w:pStyle w:val="afe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bookmarkStart w:id="6" w:name="_Hlk204942091"/>
      <w:bookmarkStart w:id="7" w:name="_Toc198281799"/>
      <w:r w:rsidRPr="000F6E24">
        <w:rPr>
          <w:rFonts w:ascii="Times New Roman" w:hAnsi="Times New Roman" w:cs="Times New Roman"/>
          <w:sz w:val="24"/>
          <w:szCs w:val="24"/>
        </w:rPr>
        <w:t>Авторизация на</w:t>
      </w:r>
      <w:r w:rsidR="0097531D" w:rsidRPr="000F6E24">
        <w:rPr>
          <w:rFonts w:ascii="Times New Roman" w:hAnsi="Times New Roman" w:cs="Times New Roman"/>
          <w:sz w:val="24"/>
          <w:szCs w:val="24"/>
        </w:rPr>
        <w:t xml:space="preserve"> </w:t>
      </w:r>
      <w:r w:rsidR="006655CF" w:rsidRPr="000F6E24">
        <w:rPr>
          <w:rFonts w:ascii="Times New Roman" w:hAnsi="Times New Roman" w:cs="Times New Roman"/>
          <w:sz w:val="24"/>
          <w:szCs w:val="24"/>
        </w:rPr>
        <w:t>платформе UPTC.</w:t>
      </w:r>
    </w:p>
    <w:p w14:paraId="546F4903" w14:textId="4F5A9502" w:rsidR="006655CF" w:rsidRPr="000F6E24" w:rsidRDefault="0097531D" w:rsidP="006655CF">
      <w:pPr>
        <w:pStyle w:val="afe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204D3">
        <w:rPr>
          <w:rFonts w:ascii="Times New Roman" w:hAnsi="Times New Roman" w:cs="Times New Roman"/>
          <w:sz w:val="24"/>
          <w:szCs w:val="24"/>
          <w:highlight w:val="yellow"/>
        </w:rPr>
        <w:t>Выгрузка заявок</w:t>
      </w:r>
      <w:r w:rsidR="008E740E" w:rsidRPr="001204D3">
        <w:rPr>
          <w:rFonts w:ascii="Times New Roman" w:hAnsi="Times New Roman" w:cs="Times New Roman"/>
          <w:sz w:val="24"/>
          <w:szCs w:val="24"/>
          <w:highlight w:val="yellow"/>
        </w:rPr>
        <w:t xml:space="preserve"> с </w:t>
      </w:r>
      <w:commentRangeStart w:id="8"/>
      <w:commentRangeStart w:id="9"/>
      <w:r w:rsidR="008E740E" w:rsidRPr="001204D3">
        <w:rPr>
          <w:rFonts w:ascii="Times New Roman" w:hAnsi="Times New Roman" w:cs="Times New Roman"/>
          <w:sz w:val="24"/>
          <w:szCs w:val="24"/>
          <w:highlight w:val="yellow"/>
        </w:rPr>
        <w:t>портала</w:t>
      </w:r>
      <w:commentRangeEnd w:id="8"/>
      <w:r w:rsidR="00FD196D">
        <w:rPr>
          <w:rStyle w:val="ad"/>
          <w:rFonts w:ascii="Times New Roman" w:eastAsia="Helvetica Neue" w:hAnsi="Times New Roman" w:cs="Helvetica Neue"/>
          <w:lang w:eastAsia="ru-RU"/>
        </w:rPr>
        <w:commentReference w:id="8"/>
      </w:r>
      <w:r w:rsidR="006655CF" w:rsidRPr="000F6E24">
        <w:rPr>
          <w:rFonts w:ascii="Times New Roman" w:hAnsi="Times New Roman" w:cs="Times New Roman"/>
          <w:sz w:val="24"/>
          <w:szCs w:val="24"/>
        </w:rPr>
        <w:t>.</w:t>
      </w:r>
      <w:commentRangeEnd w:id="9"/>
      <w:r w:rsidR="00503F32">
        <w:rPr>
          <w:rStyle w:val="ad"/>
          <w:rFonts w:ascii="Times New Roman" w:eastAsia="Helvetica Neue" w:hAnsi="Times New Roman" w:cs="Helvetica Neue"/>
          <w:lang w:eastAsia="ru-RU"/>
        </w:rPr>
        <w:commentReference w:id="9"/>
      </w:r>
    </w:p>
    <w:p w14:paraId="4C50E363" w14:textId="46269EF5" w:rsidR="006655CF" w:rsidRPr="000F6E24" w:rsidRDefault="008E740E" w:rsidP="006655CF">
      <w:pPr>
        <w:pStyle w:val="afe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F6E24">
        <w:rPr>
          <w:rFonts w:ascii="Times New Roman" w:hAnsi="Times New Roman" w:cs="Times New Roman"/>
          <w:sz w:val="24"/>
          <w:szCs w:val="24"/>
        </w:rPr>
        <w:t>Распределение в очередь заявок с портала UPTC остальным работам</w:t>
      </w:r>
    </w:p>
    <w:p w14:paraId="10EE7745" w14:textId="77777777" w:rsidR="006655CF" w:rsidRPr="000F6E24" w:rsidRDefault="006655CF" w:rsidP="006655CF">
      <w:pPr>
        <w:pStyle w:val="afe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F6E24">
        <w:rPr>
          <w:rFonts w:ascii="Times New Roman" w:hAnsi="Times New Roman" w:cs="Times New Roman"/>
          <w:sz w:val="24"/>
          <w:szCs w:val="24"/>
        </w:rPr>
        <w:t>Отправка отчета робота после завершения работы.</w:t>
      </w:r>
    </w:p>
    <w:bookmarkEnd w:id="6"/>
    <w:p w14:paraId="2A532F2E" w14:textId="56518F9B" w:rsidR="00E46B6F" w:rsidRPr="00C600DB" w:rsidRDefault="00FC5BFB" w:rsidP="003649A4">
      <w:pPr>
        <w:pStyle w:val="2"/>
        <w:spacing w:line="360" w:lineRule="auto"/>
      </w:pPr>
      <w:r w:rsidRPr="00C600DB">
        <w:lastRenderedPageBreak/>
        <w:t>1.</w:t>
      </w:r>
      <w:r w:rsidR="003649A4">
        <w:t>2</w:t>
      </w:r>
      <w:r w:rsidRPr="00C600DB">
        <w:t>.</w:t>
      </w:r>
      <w:r w:rsidRPr="00C600DB">
        <w:tab/>
        <w:t>Критерии успешно</w:t>
      </w:r>
      <w:bookmarkEnd w:id="7"/>
      <w:r w:rsidR="003649A4">
        <w:t>го выполнения процесса</w:t>
      </w:r>
    </w:p>
    <w:p w14:paraId="2160C01A" w14:textId="501B9832" w:rsidR="006655CF" w:rsidRPr="001204D3" w:rsidRDefault="001204D3" w:rsidP="006655CF">
      <w:pPr>
        <w:pStyle w:val="afe"/>
        <w:numPr>
          <w:ilvl w:val="0"/>
          <w:numId w:val="20"/>
        </w:numPr>
        <w:spacing w:line="360" w:lineRule="auto"/>
        <w:rPr>
          <w:rFonts w:ascii="Times New Roman" w:hAnsi="Times New Roman"/>
          <w:vanish/>
          <w:highlight w:val="yellow"/>
        </w:rPr>
      </w:pPr>
      <w:r>
        <w:rPr>
          <w:rFonts w:ascii="Times New Roman" w:hAnsi="Times New Roman"/>
          <w:vanish/>
        </w:rPr>
        <w:t xml:space="preserve"> </w:t>
      </w:r>
      <w:r w:rsidRPr="001204D3">
        <w:rPr>
          <w:rFonts w:ascii="Times New Roman" w:hAnsi="Times New Roman"/>
          <w:vanish/>
          <w:highlight w:val="yellow"/>
        </w:rPr>
        <w:t xml:space="preserve">…  </w:t>
      </w:r>
    </w:p>
    <w:p w14:paraId="17B663A3" w14:textId="1AAD7328" w:rsidR="006655CF" w:rsidRPr="001204D3" w:rsidRDefault="001204D3" w:rsidP="006655CF">
      <w:pPr>
        <w:pStyle w:val="afe"/>
        <w:numPr>
          <w:ilvl w:val="1"/>
          <w:numId w:val="20"/>
        </w:numPr>
        <w:spacing w:line="360" w:lineRule="auto"/>
        <w:rPr>
          <w:rFonts w:ascii="Times New Roman" w:hAnsi="Times New Roman"/>
          <w:vanish/>
          <w:highlight w:val="yellow"/>
        </w:rPr>
      </w:pPr>
      <w:r w:rsidRPr="001204D3">
        <w:rPr>
          <w:rFonts w:ascii="Times New Roman" w:hAnsi="Times New Roman"/>
          <w:vanish/>
          <w:highlight w:val="yellow"/>
        </w:rPr>
        <w:t xml:space="preserve">…..     </w:t>
      </w:r>
    </w:p>
    <w:p w14:paraId="4B1934EA" w14:textId="1183B385" w:rsidR="006655CF" w:rsidRPr="001204D3" w:rsidRDefault="00FE7F70" w:rsidP="006655CF">
      <w:pPr>
        <w:pStyle w:val="afe"/>
        <w:numPr>
          <w:ilvl w:val="1"/>
          <w:numId w:val="20"/>
        </w:numPr>
        <w:spacing w:line="360" w:lineRule="auto"/>
        <w:rPr>
          <w:rFonts w:ascii="Times New Roman" w:hAnsi="Times New Roman"/>
          <w:vanish/>
          <w:highlight w:val="yellow"/>
        </w:rPr>
      </w:pPr>
      <w:commentRangeStart w:id="10"/>
      <w:commentRangeEnd w:id="10"/>
      <w:r>
        <w:rPr>
          <w:rStyle w:val="ad"/>
          <w:rFonts w:ascii="Times New Roman" w:eastAsia="Helvetica Neue" w:hAnsi="Times New Roman" w:cs="Helvetica Neue"/>
          <w:lang w:eastAsia="ru-RU"/>
        </w:rPr>
        <w:commentReference w:id="10"/>
      </w:r>
      <w:r w:rsidR="001204D3" w:rsidRPr="001204D3">
        <w:rPr>
          <w:rFonts w:ascii="Times New Roman" w:hAnsi="Times New Roman"/>
          <w:vanish/>
          <w:highlight w:val="yellow"/>
        </w:rPr>
        <w:t xml:space="preserve">…..     </w:t>
      </w:r>
    </w:p>
    <w:p w14:paraId="498236A8" w14:textId="77777777" w:rsidR="0097531D" w:rsidRPr="008E740E" w:rsidRDefault="006655CF" w:rsidP="006655CF">
      <w:pPr>
        <w:pStyle w:val="afe"/>
        <w:numPr>
          <w:ilvl w:val="2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bookmarkStart w:id="11" w:name="_Hlk204942161"/>
      <w:r w:rsidRPr="008E740E">
        <w:rPr>
          <w:rFonts w:ascii="Times New Roman" w:hAnsi="Times New Roman" w:cs="Times New Roman"/>
          <w:sz w:val="24"/>
          <w:szCs w:val="24"/>
        </w:rPr>
        <w:t xml:space="preserve">Робот успешно авторизуется на сайте на </w:t>
      </w:r>
      <w:commentRangeStart w:id="12"/>
      <w:r w:rsidR="0097531D" w:rsidRPr="008E740E">
        <w:rPr>
          <w:rFonts w:ascii="Times New Roman" w:hAnsi="Times New Roman" w:cs="Times New Roman"/>
          <w:sz w:val="24"/>
          <w:szCs w:val="24"/>
        </w:rPr>
        <w:t>UPTC</w:t>
      </w:r>
      <w:commentRangeEnd w:id="12"/>
      <w:r w:rsidR="00FE7F70">
        <w:rPr>
          <w:rStyle w:val="ad"/>
          <w:rFonts w:ascii="Times New Roman" w:eastAsia="Helvetica Neue" w:hAnsi="Times New Roman" w:cs="Helvetica Neue"/>
          <w:lang w:eastAsia="ru-RU"/>
        </w:rPr>
        <w:commentReference w:id="12"/>
      </w:r>
      <w:r w:rsidR="0097531D" w:rsidRPr="008E74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5A2534" w14:textId="31E1584A" w:rsidR="006655CF" w:rsidRPr="008E740E" w:rsidRDefault="006655CF" w:rsidP="006655CF">
      <w:pPr>
        <w:pStyle w:val="afe"/>
        <w:numPr>
          <w:ilvl w:val="2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E740E">
        <w:rPr>
          <w:rFonts w:ascii="Times New Roman" w:hAnsi="Times New Roman"/>
          <w:sz w:val="24"/>
          <w:szCs w:val="24"/>
        </w:rPr>
        <w:t xml:space="preserve">Робот </w:t>
      </w:r>
      <w:r w:rsidR="008E740E" w:rsidRPr="008E740E">
        <w:rPr>
          <w:rFonts w:ascii="Times New Roman" w:hAnsi="Times New Roman" w:cs="Times New Roman"/>
          <w:sz w:val="24"/>
          <w:szCs w:val="24"/>
        </w:rPr>
        <w:t xml:space="preserve">успешно </w:t>
      </w:r>
      <w:r w:rsidR="008E740E" w:rsidRPr="008E740E">
        <w:rPr>
          <w:rFonts w:ascii="Times New Roman" w:hAnsi="Times New Roman"/>
          <w:sz w:val="24"/>
          <w:szCs w:val="24"/>
        </w:rPr>
        <w:t xml:space="preserve">выгружает заявки с </w:t>
      </w:r>
      <w:commentRangeStart w:id="13"/>
      <w:r w:rsidR="008E740E" w:rsidRPr="008E740E">
        <w:rPr>
          <w:rFonts w:ascii="Times New Roman" w:hAnsi="Times New Roman"/>
          <w:sz w:val="24"/>
          <w:szCs w:val="24"/>
        </w:rPr>
        <w:t>портала</w:t>
      </w:r>
      <w:commentRangeEnd w:id="13"/>
      <w:r w:rsidR="00FE7F70">
        <w:rPr>
          <w:rStyle w:val="ad"/>
          <w:rFonts w:ascii="Times New Roman" w:eastAsia="Helvetica Neue" w:hAnsi="Times New Roman" w:cs="Helvetica Neue"/>
          <w:lang w:eastAsia="ru-RU"/>
        </w:rPr>
        <w:commentReference w:id="13"/>
      </w:r>
    </w:p>
    <w:p w14:paraId="0800F743" w14:textId="54B79667" w:rsidR="006655CF" w:rsidRPr="008E740E" w:rsidRDefault="006655CF" w:rsidP="008E740E">
      <w:pPr>
        <w:pStyle w:val="afe"/>
        <w:numPr>
          <w:ilvl w:val="2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E740E">
        <w:rPr>
          <w:rFonts w:ascii="Times New Roman" w:hAnsi="Times New Roman"/>
          <w:sz w:val="24"/>
          <w:szCs w:val="24"/>
        </w:rPr>
        <w:t xml:space="preserve">Робот </w:t>
      </w:r>
      <w:r w:rsidR="008E740E">
        <w:rPr>
          <w:rFonts w:ascii="Times New Roman" w:hAnsi="Times New Roman"/>
          <w:sz w:val="24"/>
          <w:szCs w:val="24"/>
        </w:rPr>
        <w:t>распределяет</w:t>
      </w:r>
      <w:r w:rsidR="008E740E" w:rsidRPr="008E740E">
        <w:rPr>
          <w:rFonts w:ascii="Times New Roman" w:hAnsi="Times New Roman"/>
          <w:sz w:val="24"/>
          <w:szCs w:val="24"/>
        </w:rPr>
        <w:t xml:space="preserve"> </w:t>
      </w:r>
      <w:r w:rsidR="008E740E">
        <w:rPr>
          <w:rFonts w:ascii="Times New Roman" w:hAnsi="Times New Roman" w:cs="Times New Roman"/>
          <w:sz w:val="24"/>
          <w:szCs w:val="24"/>
        </w:rPr>
        <w:t>очередь заявок другим роботам</w:t>
      </w:r>
      <w:r w:rsidRPr="008E740E">
        <w:tab/>
      </w:r>
    </w:p>
    <w:p w14:paraId="281A8D1F" w14:textId="77777777" w:rsidR="006655CF" w:rsidRPr="008E740E" w:rsidRDefault="006655CF" w:rsidP="006655CF">
      <w:pPr>
        <w:pStyle w:val="afe"/>
        <w:numPr>
          <w:ilvl w:val="2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E740E">
        <w:rPr>
          <w:rFonts w:ascii="Times New Roman" w:hAnsi="Times New Roman"/>
          <w:sz w:val="24"/>
          <w:szCs w:val="24"/>
        </w:rPr>
        <w:t>Робот формирует отчёт о работе и отправляет его после завершения</w:t>
      </w:r>
    </w:p>
    <w:bookmarkEnd w:id="11"/>
    <w:p w14:paraId="072C042E" w14:textId="77777777" w:rsidR="00C600DB" w:rsidRDefault="00C600DB" w:rsidP="003649A4">
      <w:pPr>
        <w:spacing w:line="360" w:lineRule="auto"/>
        <w:rPr>
          <w:b/>
          <w:sz w:val="36"/>
          <w:szCs w:val="60"/>
        </w:rPr>
      </w:pPr>
      <w:r>
        <w:br w:type="page"/>
      </w:r>
    </w:p>
    <w:p w14:paraId="6DC4C61B" w14:textId="47AE918C" w:rsidR="00E46B6F" w:rsidRPr="00C600DB" w:rsidRDefault="00FC5BFB" w:rsidP="003649A4">
      <w:pPr>
        <w:pStyle w:val="1"/>
        <w:spacing w:line="360" w:lineRule="auto"/>
      </w:pPr>
      <w:bookmarkStart w:id="14" w:name="_Toc198281800"/>
      <w:r w:rsidRPr="00C600DB">
        <w:lastRenderedPageBreak/>
        <w:t xml:space="preserve">2. </w:t>
      </w:r>
      <w:r w:rsidR="00094601">
        <w:t>Частные т</w:t>
      </w:r>
      <w:r w:rsidRPr="00C600DB">
        <w:t>ребования к системе</w:t>
      </w:r>
      <w:bookmarkEnd w:id="14"/>
    </w:p>
    <w:p w14:paraId="30F0F72A" w14:textId="77777777" w:rsidR="00E46B6F" w:rsidRPr="00C600DB" w:rsidRDefault="00FC5BFB" w:rsidP="003649A4">
      <w:pPr>
        <w:pStyle w:val="2"/>
        <w:spacing w:line="360" w:lineRule="auto"/>
      </w:pPr>
      <w:bookmarkStart w:id="15" w:name="_Toc198281801"/>
      <w:r w:rsidRPr="00C600DB">
        <w:t>2.1.</w:t>
      </w:r>
      <w:r w:rsidRPr="00C600DB">
        <w:tab/>
        <w:t>Контрольные точки автоматизированного процесса</w:t>
      </w:r>
      <w:bookmarkEnd w:id="15"/>
    </w:p>
    <w:p w14:paraId="2746DBC1" w14:textId="77777777" w:rsidR="00E46B6F" w:rsidRPr="00C600DB" w:rsidRDefault="00FC5BFB" w:rsidP="003649A4">
      <w:pPr>
        <w:pStyle w:val="3"/>
      </w:pPr>
      <w:bookmarkStart w:id="16" w:name="_Toc198281802"/>
      <w:r w:rsidRPr="00C600DB">
        <w:t>2.1.1.</w:t>
      </w:r>
      <w:r w:rsidRPr="00C600DB">
        <w:tab/>
        <w:t>Критерии начала процесса</w:t>
      </w:r>
      <w:bookmarkEnd w:id="16"/>
    </w:p>
    <w:p w14:paraId="64693841" w14:textId="77777777" w:rsidR="00E46B6F" w:rsidRPr="00C600DB" w:rsidRDefault="00FC5BFB" w:rsidP="003649A4">
      <w:pPr>
        <w:numPr>
          <w:ilvl w:val="0"/>
          <w:numId w:val="9"/>
        </w:numPr>
        <w:spacing w:before="0" w:line="360" w:lineRule="auto"/>
        <w:ind w:left="1560"/>
      </w:pPr>
      <w:r w:rsidRPr="00C600DB">
        <w:t>По расписанию.</w:t>
      </w:r>
    </w:p>
    <w:p w14:paraId="339FF7D8" w14:textId="77777777" w:rsidR="00E46B6F" w:rsidRPr="00C600DB" w:rsidRDefault="00FC5BFB" w:rsidP="003649A4">
      <w:pPr>
        <w:pStyle w:val="3"/>
      </w:pPr>
      <w:bookmarkStart w:id="17" w:name="_Toc198281803"/>
      <w:r w:rsidRPr="00C600DB">
        <w:t>2.1.2.</w:t>
      </w:r>
      <w:r w:rsidRPr="00C600DB">
        <w:tab/>
        <w:t>Входные данные процесса</w:t>
      </w:r>
      <w:bookmarkEnd w:id="17"/>
    </w:p>
    <w:p w14:paraId="5493D0B4" w14:textId="053BBC1E" w:rsidR="006655CF" w:rsidRPr="00C600DB" w:rsidRDefault="006655CF" w:rsidP="006655CF">
      <w:pPr>
        <w:numPr>
          <w:ilvl w:val="0"/>
          <w:numId w:val="11"/>
        </w:numPr>
        <w:spacing w:before="0" w:after="0" w:line="360" w:lineRule="auto"/>
        <w:ind w:left="1560"/>
      </w:pPr>
      <w:bookmarkStart w:id="18" w:name="_Toc198281804"/>
      <w:r w:rsidRPr="00C600DB">
        <w:t xml:space="preserve">Доступ к </w:t>
      </w:r>
      <w:r>
        <w:t>«</w:t>
      </w:r>
      <w:r w:rsidR="0097531D">
        <w:t>UPTC</w:t>
      </w:r>
      <w:r>
        <w:t>»</w:t>
      </w:r>
    </w:p>
    <w:p w14:paraId="45BA688D" w14:textId="77777777" w:rsidR="006655CF" w:rsidRPr="008A4ED4" w:rsidRDefault="006655CF" w:rsidP="006655CF">
      <w:pPr>
        <w:numPr>
          <w:ilvl w:val="0"/>
          <w:numId w:val="11"/>
        </w:numPr>
        <w:spacing w:before="0" w:after="0" w:line="360" w:lineRule="auto"/>
        <w:ind w:left="1587" w:hanging="357"/>
      </w:pPr>
      <w:r w:rsidRPr="008A4ED4">
        <w:t>Доступ к MS Excel</w:t>
      </w:r>
    </w:p>
    <w:p w14:paraId="1B49B6ED" w14:textId="77777777" w:rsidR="006655CF" w:rsidRDefault="006655CF" w:rsidP="006655CF">
      <w:pPr>
        <w:numPr>
          <w:ilvl w:val="0"/>
          <w:numId w:val="11"/>
        </w:numPr>
        <w:spacing w:before="0" w:after="0" w:line="360" w:lineRule="auto"/>
        <w:ind w:left="1560"/>
      </w:pPr>
      <w:bookmarkStart w:id="19" w:name="_Hlk204163044"/>
      <w:r w:rsidRPr="00C600DB">
        <w:t>Доступ к почтовому ящику</w:t>
      </w:r>
    </w:p>
    <w:p w14:paraId="75FB636F" w14:textId="180E2901" w:rsidR="006655CF" w:rsidRDefault="006655CF" w:rsidP="006655CF">
      <w:pPr>
        <w:numPr>
          <w:ilvl w:val="0"/>
          <w:numId w:val="11"/>
        </w:numPr>
        <w:spacing w:before="0" w:after="0" w:line="360" w:lineRule="auto"/>
        <w:ind w:left="1587" w:hanging="357"/>
      </w:pPr>
      <w:bookmarkStart w:id="20" w:name="_Hlk204684915"/>
      <w:r>
        <w:t>Доступ к сетевому диску</w:t>
      </w:r>
    </w:p>
    <w:bookmarkEnd w:id="19"/>
    <w:bookmarkEnd w:id="20"/>
    <w:p w14:paraId="7DDB18EA" w14:textId="77777777" w:rsidR="00E46B6F" w:rsidRPr="00C600DB" w:rsidRDefault="00FC5BFB" w:rsidP="003649A4">
      <w:pPr>
        <w:pStyle w:val="3"/>
      </w:pPr>
      <w:r w:rsidRPr="00C600DB">
        <w:t>2.1.3.</w:t>
      </w:r>
      <w:r w:rsidRPr="00C600DB">
        <w:tab/>
        <w:t>Критерии окончания процесса</w:t>
      </w:r>
      <w:bookmarkEnd w:id="18"/>
    </w:p>
    <w:p w14:paraId="3DC55DE6" w14:textId="50DC32F5" w:rsidR="008E740E" w:rsidRPr="00A04293" w:rsidRDefault="008E740E" w:rsidP="008E740E">
      <w:pPr>
        <w:numPr>
          <w:ilvl w:val="0"/>
          <w:numId w:val="15"/>
        </w:numPr>
        <w:spacing w:before="0" w:after="0" w:line="360" w:lineRule="auto"/>
        <w:ind w:left="1559" w:hanging="357"/>
      </w:pPr>
      <w:bookmarkStart w:id="21" w:name="_Toc198281805"/>
      <w:r>
        <w:t>Для всех заявок</w:t>
      </w:r>
      <w:r w:rsidRPr="00681EB6">
        <w:t xml:space="preserve"> </w:t>
      </w:r>
      <w:r>
        <w:t>–</w:t>
      </w:r>
      <w:r w:rsidRPr="00681EB6">
        <w:t xml:space="preserve"> </w:t>
      </w:r>
      <w:r>
        <w:t xml:space="preserve">робот распределил </w:t>
      </w:r>
      <w:r w:rsidR="000F6E24" w:rsidRPr="00A04293">
        <w:t>заявки</w:t>
      </w:r>
      <w:r w:rsidRPr="00A04293">
        <w:t xml:space="preserve"> (</w:t>
      </w:r>
      <w:r w:rsidR="000F6E24" w:rsidRPr="00A04293">
        <w:t xml:space="preserve">в </w:t>
      </w:r>
      <w:r w:rsidRPr="00A04293">
        <w:t>очереди</w:t>
      </w:r>
      <w:r w:rsidR="000F6E24" w:rsidRPr="00A04293">
        <w:t xml:space="preserve"> </w:t>
      </w:r>
      <w:r w:rsidR="000F6E24" w:rsidRPr="00A04293">
        <w:rPr>
          <w:lang w:val="en-US"/>
        </w:rPr>
        <w:t>PIX</w:t>
      </w:r>
      <w:r w:rsidR="000F6E24" w:rsidRPr="00A04293">
        <w:t xml:space="preserve"> </w:t>
      </w:r>
      <w:r w:rsidR="000F6E24" w:rsidRPr="00A04293">
        <w:rPr>
          <w:lang w:val="en-US"/>
        </w:rPr>
        <w:t>Master</w:t>
      </w:r>
      <w:r w:rsidRPr="00A04293">
        <w:t>)</w:t>
      </w:r>
    </w:p>
    <w:p w14:paraId="1A47A27C" w14:textId="77777777" w:rsidR="008E740E" w:rsidRPr="00C600DB" w:rsidRDefault="008E740E" w:rsidP="008E740E">
      <w:pPr>
        <w:numPr>
          <w:ilvl w:val="0"/>
          <w:numId w:val="15"/>
        </w:numPr>
        <w:spacing w:before="0" w:after="0" w:line="360" w:lineRule="auto"/>
        <w:ind w:left="1559" w:hanging="357"/>
      </w:pPr>
      <w:r w:rsidRPr="00C600DB">
        <w:t xml:space="preserve">Отправлен отчет работы робота на </w:t>
      </w:r>
      <w:commentRangeStart w:id="22"/>
      <w:commentRangeStart w:id="23"/>
      <w:r w:rsidRPr="00C600DB">
        <w:t>почты ответственных сотрудников</w:t>
      </w:r>
      <w:commentRangeEnd w:id="22"/>
      <w:r w:rsidR="00FE7F70">
        <w:rPr>
          <w:rStyle w:val="ad"/>
        </w:rPr>
        <w:commentReference w:id="22"/>
      </w:r>
      <w:commentRangeEnd w:id="23"/>
      <w:r w:rsidR="00503F32">
        <w:rPr>
          <w:rStyle w:val="ad"/>
        </w:rPr>
        <w:commentReference w:id="23"/>
      </w:r>
      <w:r w:rsidRPr="00C600DB">
        <w:t>.</w:t>
      </w:r>
    </w:p>
    <w:p w14:paraId="4BA5A59B" w14:textId="77777777" w:rsidR="00E46B6F" w:rsidRPr="00C600DB" w:rsidRDefault="00FC5BFB" w:rsidP="003649A4">
      <w:pPr>
        <w:pStyle w:val="3"/>
      </w:pPr>
      <w:r w:rsidRPr="00C600DB">
        <w:t>2.1.4.</w:t>
      </w:r>
      <w:r w:rsidRPr="00C600DB">
        <w:tab/>
        <w:t>Выходные данные процесса</w:t>
      </w:r>
      <w:bookmarkEnd w:id="21"/>
    </w:p>
    <w:p w14:paraId="6EBB999C" w14:textId="58B18788" w:rsidR="006655CF" w:rsidRDefault="000F6E24" w:rsidP="008E740E">
      <w:pPr>
        <w:numPr>
          <w:ilvl w:val="0"/>
          <w:numId w:val="1"/>
        </w:numPr>
        <w:spacing w:before="0" w:after="0" w:line="360" w:lineRule="auto"/>
        <w:ind w:left="1560"/>
      </w:pPr>
      <w:bookmarkStart w:id="24" w:name="_Hlk204685026"/>
      <w:r>
        <w:t>Очереди</w:t>
      </w:r>
      <w:r w:rsidR="008E740E">
        <w:t xml:space="preserve"> для других роботов</w:t>
      </w:r>
      <w:r w:rsidR="006655CF">
        <w:t>.</w:t>
      </w:r>
    </w:p>
    <w:p w14:paraId="2E00ECCF" w14:textId="77777777" w:rsidR="006655CF" w:rsidRPr="00D52FA9" w:rsidRDefault="006655CF" w:rsidP="006655CF">
      <w:pPr>
        <w:numPr>
          <w:ilvl w:val="0"/>
          <w:numId w:val="1"/>
        </w:numPr>
        <w:spacing w:before="0" w:after="0" w:line="360" w:lineRule="auto"/>
        <w:ind w:left="1560"/>
      </w:pPr>
      <w:r>
        <w:t>Отчет робота</w:t>
      </w:r>
      <w:bookmarkEnd w:id="24"/>
    </w:p>
    <w:p w14:paraId="761D20EB" w14:textId="77777777" w:rsidR="00C600DB" w:rsidRPr="0035034D" w:rsidRDefault="00C600DB" w:rsidP="003649A4">
      <w:pPr>
        <w:spacing w:line="360" w:lineRule="auto"/>
        <w:rPr>
          <w:b/>
          <w:sz w:val="28"/>
          <w:szCs w:val="44"/>
          <w:lang w:val="en-US"/>
        </w:rPr>
      </w:pPr>
      <w:r>
        <w:br w:type="page"/>
      </w:r>
    </w:p>
    <w:p w14:paraId="339F3605" w14:textId="3EA90B23" w:rsidR="00E46B6F" w:rsidRPr="00C600DB" w:rsidRDefault="00FC5BFB" w:rsidP="003649A4">
      <w:pPr>
        <w:pStyle w:val="2"/>
        <w:spacing w:line="360" w:lineRule="auto"/>
      </w:pPr>
      <w:bookmarkStart w:id="25" w:name="_Toc198281806"/>
      <w:r w:rsidRPr="00C600DB">
        <w:lastRenderedPageBreak/>
        <w:t>2.2.</w:t>
      </w:r>
      <w:r w:rsidRPr="00C600DB">
        <w:tab/>
        <w:t>Детальное описание автоматизированного процесса</w:t>
      </w:r>
      <w:bookmarkEnd w:id="25"/>
    </w:p>
    <w:p w14:paraId="7DE835EE" w14:textId="77777777" w:rsidR="00E46B6F" w:rsidRPr="00C600DB" w:rsidRDefault="00FC5BFB" w:rsidP="003649A4">
      <w:pPr>
        <w:pStyle w:val="3"/>
      </w:pPr>
      <w:bookmarkStart w:id="26" w:name="_Toc198281807"/>
      <w:r w:rsidRPr="00C600DB">
        <w:t>2.2.1.</w:t>
      </w:r>
      <w:r w:rsidRPr="00C600DB">
        <w:tab/>
        <w:t>Подробное описание алгоритма роботизированного процесса</w:t>
      </w:r>
      <w:bookmarkEnd w:id="26"/>
    </w:p>
    <w:p w14:paraId="5069DCAD" w14:textId="13494290" w:rsidR="00E46B6F" w:rsidRPr="00C600DB" w:rsidRDefault="00FC5BFB" w:rsidP="003649A4">
      <w:pPr>
        <w:spacing w:line="360" w:lineRule="auto"/>
        <w:ind w:firstLine="720"/>
        <w:jc w:val="right"/>
        <w:rPr>
          <w:i/>
        </w:rPr>
      </w:pPr>
      <w:r w:rsidRPr="00C600DB">
        <w:rPr>
          <w:i/>
        </w:rPr>
        <w:t xml:space="preserve">Таблица </w:t>
      </w:r>
      <w:r w:rsidR="003649A4">
        <w:rPr>
          <w:i/>
        </w:rPr>
        <w:t>1</w:t>
      </w:r>
      <w:r w:rsidRPr="00C600DB">
        <w:rPr>
          <w:i/>
        </w:rPr>
        <w:t>. Алгоритм роботизированного процесса</w:t>
      </w:r>
    </w:p>
    <w:tbl>
      <w:tblPr>
        <w:tblStyle w:val="a8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500"/>
        <w:gridCol w:w="11815"/>
        <w:gridCol w:w="2065"/>
      </w:tblGrid>
      <w:tr w:rsidR="006655CF" w:rsidRPr="00C600DB" w14:paraId="66C48B77" w14:textId="77777777" w:rsidTr="006655CF">
        <w:tc>
          <w:tcPr>
            <w:tcW w:w="1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C460" w14:textId="77777777" w:rsidR="006655CF" w:rsidRPr="00C600DB" w:rsidRDefault="006655CF" w:rsidP="0036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</w:rPr>
            </w:pPr>
            <w:r w:rsidRPr="00C600DB">
              <w:rPr>
                <w:rFonts w:eastAsia="Arial Unicode MS" w:cs="Arial Unicode MS"/>
                <w:b/>
              </w:rPr>
              <w:t>№</w:t>
            </w:r>
          </w:p>
        </w:tc>
        <w:tc>
          <w:tcPr>
            <w:tcW w:w="41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6742" w14:textId="40B56666" w:rsidR="006655CF" w:rsidRPr="00C600DB" w:rsidRDefault="006655CF" w:rsidP="00665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</w:rPr>
            </w:pPr>
            <w:r w:rsidRPr="00C600DB">
              <w:rPr>
                <w:b/>
              </w:rPr>
              <w:t>Действие робота</w:t>
            </w:r>
            <w:r>
              <w:rPr>
                <w:b/>
              </w:rPr>
              <w:t xml:space="preserve"> и о</w:t>
            </w:r>
            <w:r w:rsidRPr="00C600DB">
              <w:rPr>
                <w:b/>
              </w:rPr>
              <w:t>тклик интерфейса</w:t>
            </w:r>
          </w:p>
        </w:tc>
        <w:tc>
          <w:tcPr>
            <w:tcW w:w="71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28E3" w14:textId="77777777" w:rsidR="006655CF" w:rsidRPr="00C600DB" w:rsidRDefault="006655CF" w:rsidP="003649A4">
            <w:pPr>
              <w:widowControl w:val="0"/>
              <w:spacing w:before="0" w:after="0"/>
              <w:rPr>
                <w:b/>
                <w:sz w:val="16"/>
                <w:szCs w:val="16"/>
              </w:rPr>
            </w:pPr>
            <w:r w:rsidRPr="00C600DB">
              <w:rPr>
                <w:b/>
                <w:sz w:val="16"/>
                <w:szCs w:val="16"/>
              </w:rPr>
              <w:t>Возможные ошибки</w:t>
            </w:r>
          </w:p>
        </w:tc>
      </w:tr>
      <w:tr w:rsidR="006655CF" w:rsidRPr="00C600DB" w14:paraId="72126DD1" w14:textId="77777777" w:rsidTr="006655CF">
        <w:tc>
          <w:tcPr>
            <w:tcW w:w="1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F997" w14:textId="77777777" w:rsidR="006655CF" w:rsidRPr="00C600DB" w:rsidRDefault="006655CF" w:rsidP="0036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 w:rsidRPr="00C600DB">
              <w:t>1</w:t>
            </w:r>
          </w:p>
        </w:tc>
        <w:tc>
          <w:tcPr>
            <w:tcW w:w="41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66C2D" w14:textId="6806C581" w:rsidR="006655CF" w:rsidRPr="00C600DB" w:rsidRDefault="006655CF" w:rsidP="0036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 w:rsidRPr="006655CF">
              <w:t xml:space="preserve">Робот будет работать минимум </w:t>
            </w:r>
            <w:commentRangeStart w:id="27"/>
            <w:r w:rsidRPr="006655CF">
              <w:t>1</w:t>
            </w:r>
            <w:commentRangeEnd w:id="27"/>
            <w:r w:rsidR="001204D3">
              <w:rPr>
                <w:rStyle w:val="ad"/>
              </w:rPr>
              <w:commentReference w:id="27"/>
            </w:r>
            <w:r w:rsidRPr="006655CF">
              <w:t xml:space="preserve"> раз в сутки, скорее всего чаще – несколько раз в день (актуализация информации необходима максимально свежая).</w:t>
            </w:r>
          </w:p>
        </w:tc>
        <w:tc>
          <w:tcPr>
            <w:tcW w:w="71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F561" w14:textId="77777777" w:rsidR="006655CF" w:rsidRPr="00C600DB" w:rsidRDefault="006655CF" w:rsidP="0036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20"/>
                <w:szCs w:val="20"/>
              </w:rPr>
            </w:pPr>
          </w:p>
        </w:tc>
      </w:tr>
      <w:tr w:rsidR="006655CF" w:rsidRPr="00C600DB" w14:paraId="7E88CCFC" w14:textId="77777777" w:rsidTr="006655CF">
        <w:tc>
          <w:tcPr>
            <w:tcW w:w="1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4643" w14:textId="13010EF7" w:rsidR="006655CF" w:rsidRPr="00C600DB" w:rsidRDefault="006655CF" w:rsidP="0036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2</w:t>
            </w:r>
          </w:p>
        </w:tc>
        <w:tc>
          <w:tcPr>
            <w:tcW w:w="41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7C3E" w14:textId="17BEE986" w:rsidR="006655CF" w:rsidRPr="00C600DB" w:rsidRDefault="006655CF" w:rsidP="00665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Робот должен войти в веб-интерфейс БД по заявкам сетевых компаний по адресу: http://10.10.10.20/UPTC</w:t>
            </w:r>
          </w:p>
        </w:tc>
        <w:tc>
          <w:tcPr>
            <w:tcW w:w="71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457E" w14:textId="77777777" w:rsidR="006655CF" w:rsidRPr="00C600DB" w:rsidRDefault="006655CF" w:rsidP="00364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20"/>
                <w:szCs w:val="20"/>
              </w:rPr>
            </w:pPr>
          </w:p>
        </w:tc>
      </w:tr>
      <w:tr w:rsidR="00A814CD" w:rsidRPr="00C600DB" w14:paraId="644120A2" w14:textId="77777777" w:rsidTr="006655CF">
        <w:tc>
          <w:tcPr>
            <w:tcW w:w="1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D16" w14:textId="2AA7C903" w:rsidR="00A814CD" w:rsidRPr="00C600DB" w:rsidRDefault="00A814CD" w:rsidP="00A81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3</w:t>
            </w:r>
          </w:p>
        </w:tc>
        <w:tc>
          <w:tcPr>
            <w:tcW w:w="41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1A95" w14:textId="77777777" w:rsidR="00A814CD" w:rsidRDefault="00A814CD" w:rsidP="00A81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Робот должен залогиниться в веб-</w:t>
            </w:r>
            <w:commentRangeStart w:id="28"/>
            <w:commentRangeStart w:id="29"/>
            <w:r>
              <w:t>интерфейсе</w:t>
            </w:r>
            <w:commentRangeEnd w:id="28"/>
            <w:r w:rsidR="002A3EE5">
              <w:rPr>
                <w:rStyle w:val="ad"/>
              </w:rPr>
              <w:commentReference w:id="28"/>
            </w:r>
            <w:commentRangeEnd w:id="29"/>
            <w:r w:rsidR="00503F32">
              <w:rPr>
                <w:rStyle w:val="ad"/>
              </w:rPr>
              <w:commentReference w:id="29"/>
            </w:r>
          </w:p>
          <w:p w14:paraId="25820CCF" w14:textId="0EA37BB5" w:rsidR="00A814CD" w:rsidRPr="00C600DB" w:rsidRDefault="00A814CD" w:rsidP="00A81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rPr>
                <w:noProof/>
              </w:rPr>
              <w:drawing>
                <wp:inline distT="0" distB="0" distL="0" distR="0" wp14:anchorId="30CD7D5C" wp14:editId="7F27CD59">
                  <wp:extent cx="4318000" cy="2800352"/>
                  <wp:effectExtent l="19050" t="19050" r="25400" b="19050"/>
                  <wp:docPr id="2120690650" name="Рисунок 2120690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431" cy="28499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30" w:name="АвторНеусп"/>
        <w:tc>
          <w:tcPr>
            <w:tcW w:w="71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284F" w14:textId="1C2FE268" w:rsidR="00A814CD" w:rsidRPr="00C600DB" w:rsidRDefault="00A814CD" w:rsidP="00A81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20"/>
                <w:szCs w:val="20"/>
              </w:rPr>
            </w:pPr>
            <w:r>
              <w:fldChar w:fldCharType="begin"/>
            </w:r>
            <w:r w:rsidR="00F00BAD">
              <w:instrText>HYPERLINK  \l "ОбработкаОшибок"</w:instrText>
            </w:r>
            <w:r>
              <w:fldChar w:fldCharType="separate"/>
            </w:r>
            <w:r w:rsidRPr="000352A1">
              <w:rPr>
                <w:rStyle w:val="af"/>
              </w:rPr>
              <w:t>Авторизация неуспешна</w:t>
            </w:r>
            <w:bookmarkEnd w:id="30"/>
            <w:r>
              <w:fldChar w:fldCharType="end"/>
            </w:r>
          </w:p>
        </w:tc>
      </w:tr>
      <w:tr w:rsidR="0097531D" w:rsidRPr="00C600DB" w14:paraId="64C93DC4" w14:textId="77777777" w:rsidTr="006655CF">
        <w:tc>
          <w:tcPr>
            <w:tcW w:w="1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2E11" w14:textId="17537560" w:rsidR="0097531D" w:rsidRDefault="0097531D" w:rsidP="00A81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lastRenderedPageBreak/>
              <w:t>4</w:t>
            </w:r>
          </w:p>
        </w:tc>
        <w:tc>
          <w:tcPr>
            <w:tcW w:w="41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384" w14:textId="5EB7E5B5" w:rsidR="0097531D" w:rsidRDefault="0097531D" w:rsidP="00A81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 w:rsidRPr="0097531D">
              <w:t>Для каждо</w:t>
            </w:r>
            <w:r>
              <w:t>го</w:t>
            </w:r>
            <w:r w:rsidRPr="0097531D">
              <w:t xml:space="preserve"> </w:t>
            </w:r>
            <w:r>
              <w:t>сайта</w:t>
            </w:r>
            <w:r w:rsidRPr="0097531D">
              <w:t xml:space="preserve"> выполняется следующий </w:t>
            </w:r>
            <w:bookmarkStart w:id="31" w:name="Цикл"/>
            <w:r w:rsidRPr="0097531D">
              <w:t>цикл</w:t>
            </w:r>
            <w:bookmarkEnd w:id="31"/>
          </w:p>
        </w:tc>
        <w:tc>
          <w:tcPr>
            <w:tcW w:w="71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A16A" w14:textId="77777777" w:rsidR="0097531D" w:rsidRDefault="0097531D" w:rsidP="00A81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</w:p>
        </w:tc>
      </w:tr>
      <w:tr w:rsidR="00A814CD" w:rsidRPr="00C600DB" w14:paraId="6152D32C" w14:textId="77777777" w:rsidTr="006655CF">
        <w:tc>
          <w:tcPr>
            <w:tcW w:w="1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AAF3" w14:textId="665D6C04" w:rsidR="00A814CD" w:rsidRDefault="0097531D" w:rsidP="00A81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5</w:t>
            </w:r>
          </w:p>
        </w:tc>
        <w:tc>
          <w:tcPr>
            <w:tcW w:w="41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4C0BE" w14:textId="5C76F94D" w:rsidR="00A814CD" w:rsidRDefault="00A814CD" w:rsidP="00A81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 w:rsidRPr="00ED39CB">
              <w:t xml:space="preserve">Робот должен перейти в меню веб-интерфейса в </w:t>
            </w:r>
            <w:r w:rsidR="000F6E24">
              <w:t xml:space="preserve">соответствующий </w:t>
            </w:r>
            <w:r w:rsidRPr="00ED39CB">
              <w:t xml:space="preserve">раздел </w:t>
            </w:r>
            <w:r w:rsidR="000F6E24">
              <w:t xml:space="preserve">(например для сайта портал-тп.рф </w:t>
            </w:r>
            <w:r w:rsidRPr="00ED39CB">
              <w:t>«Портал-ТП»</w:t>
            </w:r>
            <w:r w:rsidR="000F6E24">
              <w:t>)</w:t>
            </w:r>
          </w:p>
          <w:p w14:paraId="00B3DF3C" w14:textId="2018EB29" w:rsidR="00A814CD" w:rsidRDefault="00A814CD" w:rsidP="00A81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rPr>
                <w:noProof/>
              </w:rPr>
              <w:drawing>
                <wp:inline distT="0" distB="0" distL="0" distR="0" wp14:anchorId="606BEDBE" wp14:editId="6C586DDC">
                  <wp:extent cx="1917700" cy="3460677"/>
                  <wp:effectExtent l="19050" t="19050" r="25400" b="2603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252" cy="350137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7A1B2" w14:textId="24CDDC0E" w:rsidR="00A814CD" w:rsidRPr="00C600DB" w:rsidRDefault="00A814CD" w:rsidP="00A81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20"/>
                <w:szCs w:val="20"/>
              </w:rPr>
            </w:pPr>
          </w:p>
        </w:tc>
      </w:tr>
      <w:tr w:rsidR="00A814CD" w:rsidRPr="00C600DB" w14:paraId="0B0A780B" w14:textId="77777777" w:rsidTr="006655CF">
        <w:tc>
          <w:tcPr>
            <w:tcW w:w="1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FDBA" w14:textId="5DC8D7E3" w:rsidR="00A814CD" w:rsidRDefault="0097531D" w:rsidP="00A81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6</w:t>
            </w:r>
          </w:p>
        </w:tc>
        <w:tc>
          <w:tcPr>
            <w:tcW w:w="41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A15C" w14:textId="77777777" w:rsidR="00A814CD" w:rsidRDefault="00A814CD" w:rsidP="00A81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 w:rsidRPr="00ED39CB">
              <w:t>Робот должен нажать на кнопку «Excel» в шапке таблицы веб-интерфейса</w:t>
            </w:r>
          </w:p>
          <w:p w14:paraId="6335A973" w14:textId="2B6CDBF3" w:rsidR="00A814CD" w:rsidRPr="00ED39CB" w:rsidRDefault="00A814CD" w:rsidP="00A81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rPr>
                <w:noProof/>
              </w:rPr>
              <w:lastRenderedPageBreak/>
              <w:drawing>
                <wp:inline distT="0" distB="0" distL="0" distR="0" wp14:anchorId="0A3ED345" wp14:editId="7AC3A7A0">
                  <wp:extent cx="4940300" cy="2095217"/>
                  <wp:effectExtent l="19050" t="19050" r="12700" b="1968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4000" cy="21095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32" w:name="Загрузка"/>
        <w:tc>
          <w:tcPr>
            <w:tcW w:w="71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29BAA" w14:textId="76A5F355" w:rsidR="00A814CD" w:rsidRPr="000F6E24" w:rsidRDefault="000F6E24" w:rsidP="000F6E24">
            <w:pPr>
              <w:widowControl w:val="0"/>
              <w:spacing w:before="0" w:after="0"/>
              <w:ind w:right="300"/>
              <w:rPr>
                <w:color w:val="0000FF" w:themeColor="hyperlink"/>
                <w:u w:val="single"/>
              </w:rPr>
            </w:pPr>
            <w:r w:rsidRPr="000F6E24">
              <w:rPr>
                <w:sz w:val="20"/>
                <w:szCs w:val="20"/>
              </w:rPr>
              <w:lastRenderedPageBreak/>
              <w:fldChar w:fldCharType="begin"/>
            </w:r>
            <w:r w:rsidRPr="000F6E24">
              <w:rPr>
                <w:sz w:val="20"/>
                <w:szCs w:val="20"/>
              </w:rPr>
              <w:instrText xml:space="preserve"> HYPERLINK  \l "_2.3._Известные_ошибки" </w:instrText>
            </w:r>
            <w:r w:rsidRPr="000F6E24">
              <w:rPr>
                <w:sz w:val="20"/>
                <w:szCs w:val="20"/>
              </w:rPr>
              <w:fldChar w:fldCharType="separate"/>
            </w:r>
            <w:r w:rsidRPr="000F6E24">
              <w:rPr>
                <w:rStyle w:val="af"/>
                <w:sz w:val="20"/>
                <w:szCs w:val="20"/>
              </w:rPr>
              <w:t>Ошибка загрузки файла</w:t>
            </w:r>
            <w:r w:rsidRPr="000F6E24">
              <w:rPr>
                <w:sz w:val="20"/>
                <w:szCs w:val="20"/>
              </w:rPr>
              <w:fldChar w:fldCharType="end"/>
            </w:r>
            <w:r>
              <w:rPr>
                <w:rStyle w:val="af"/>
              </w:rPr>
              <w:t xml:space="preserve"> </w:t>
            </w:r>
            <w:bookmarkEnd w:id="32"/>
          </w:p>
        </w:tc>
      </w:tr>
      <w:tr w:rsidR="00A814CD" w:rsidRPr="00C600DB" w14:paraId="4CB50EA2" w14:textId="77777777" w:rsidTr="006655CF">
        <w:tc>
          <w:tcPr>
            <w:tcW w:w="1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C305" w14:textId="1E2A21E8" w:rsidR="00A814CD" w:rsidRDefault="0097531D" w:rsidP="00A81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7</w:t>
            </w:r>
          </w:p>
        </w:tc>
        <w:tc>
          <w:tcPr>
            <w:tcW w:w="41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0207" w14:textId="77777777" w:rsidR="00A814CD" w:rsidRDefault="00A814CD" w:rsidP="00A81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Робот должен исключить в скачанной Excel таблице по полю «Статус» следующие значения:</w:t>
            </w:r>
          </w:p>
          <w:p w14:paraId="1D3B699D" w14:textId="3AA5A04D" w:rsidR="00A814CD" w:rsidRDefault="00A814CD" w:rsidP="00A81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commentRangeStart w:id="33"/>
            <w:commentRangeStart w:id="34"/>
            <w:r>
              <w:t>- Договор исполнен</w:t>
            </w:r>
          </w:p>
          <w:p w14:paraId="0B4F5FD0" w14:textId="7FF8B39A" w:rsidR="00A814CD" w:rsidRDefault="00A814CD" w:rsidP="00A81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- Заявка исполнена</w:t>
            </w:r>
          </w:p>
          <w:p w14:paraId="7F1B75BE" w14:textId="1C891B58" w:rsidR="00A814CD" w:rsidRDefault="00A814CD" w:rsidP="00A81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commentRangeStart w:id="35"/>
            <w:r>
              <w:t>- Заявка аннулирована</w:t>
            </w:r>
          </w:p>
          <w:p w14:paraId="5B80E94A" w14:textId="7E6A2573" w:rsidR="00A814CD" w:rsidRDefault="00A814CD" w:rsidP="00A81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- Заявка отменена по инициативе заявителя</w:t>
            </w:r>
            <w:commentRangeEnd w:id="33"/>
            <w:r w:rsidR="000F6E24">
              <w:rPr>
                <w:rStyle w:val="ad"/>
              </w:rPr>
              <w:commentReference w:id="33"/>
            </w:r>
            <w:commentRangeEnd w:id="34"/>
            <w:r w:rsidR="004D3E7E">
              <w:rPr>
                <w:rStyle w:val="ad"/>
              </w:rPr>
              <w:commentReference w:id="34"/>
            </w:r>
            <w:commentRangeEnd w:id="35"/>
            <w:r w:rsidR="005A5A6F">
              <w:rPr>
                <w:rStyle w:val="ad"/>
              </w:rPr>
              <w:commentReference w:id="35"/>
            </w:r>
          </w:p>
          <w:p w14:paraId="1FB665CB" w14:textId="77777777" w:rsidR="00A814CD" w:rsidRPr="00ED39CB" w:rsidRDefault="00A814CD" w:rsidP="000F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</w:p>
        </w:tc>
        <w:bookmarkStart w:id="36" w:name="НетСтатусов"/>
        <w:tc>
          <w:tcPr>
            <w:tcW w:w="71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EB413" w14:textId="77777777" w:rsidR="00A814CD" w:rsidRDefault="000F6E24" w:rsidP="00A81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HYPERLINK  \l "_2.3._Известные_ошибки" </w:instrText>
            </w:r>
            <w:r>
              <w:rPr>
                <w:sz w:val="20"/>
                <w:szCs w:val="20"/>
              </w:rPr>
              <w:fldChar w:fldCharType="separate"/>
            </w:r>
            <w:r w:rsidRPr="000F6E24">
              <w:rPr>
                <w:rStyle w:val="af"/>
                <w:sz w:val="20"/>
                <w:szCs w:val="20"/>
              </w:rPr>
              <w:t>Отсутствуют заявки в нужных статусах</w:t>
            </w:r>
            <w:bookmarkEnd w:id="36"/>
            <w:r>
              <w:rPr>
                <w:sz w:val="20"/>
                <w:szCs w:val="20"/>
              </w:rPr>
              <w:fldChar w:fldCharType="end"/>
            </w:r>
          </w:p>
          <w:p w14:paraId="5DB08D09" w14:textId="77777777" w:rsidR="000A58AE" w:rsidRDefault="000A58AE" w:rsidP="00A81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20"/>
                <w:szCs w:val="20"/>
              </w:rPr>
            </w:pPr>
          </w:p>
          <w:p w14:paraId="336BE175" w14:textId="478538A5" w:rsidR="000A58AE" w:rsidRPr="00C600DB" w:rsidRDefault="000A58AE" w:rsidP="00A81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20"/>
                <w:szCs w:val="20"/>
              </w:rPr>
            </w:pPr>
          </w:p>
        </w:tc>
      </w:tr>
      <w:tr w:rsidR="0097531D" w:rsidRPr="00C600DB" w14:paraId="431F8EF6" w14:textId="77777777" w:rsidTr="006655CF">
        <w:tc>
          <w:tcPr>
            <w:tcW w:w="1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E9B32" w14:textId="4F60969F" w:rsidR="0097531D" w:rsidRDefault="0097531D" w:rsidP="00A81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8</w:t>
            </w:r>
          </w:p>
        </w:tc>
        <w:tc>
          <w:tcPr>
            <w:tcW w:w="41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492EC" w14:textId="15F18DF0" w:rsidR="0097531D" w:rsidRDefault="0097531D" w:rsidP="00A81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Далее робот должен из полученных заявок раздать задания (очереди) роботу сайта сетевой компании.</w:t>
            </w:r>
          </w:p>
        </w:tc>
        <w:tc>
          <w:tcPr>
            <w:tcW w:w="71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45B1" w14:textId="77777777" w:rsidR="0097531D" w:rsidRPr="00C600DB" w:rsidRDefault="0097531D" w:rsidP="00A81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20"/>
                <w:szCs w:val="20"/>
              </w:rPr>
            </w:pPr>
          </w:p>
        </w:tc>
      </w:tr>
      <w:tr w:rsidR="00730EDA" w:rsidRPr="00C600DB" w14:paraId="0AFCF8E1" w14:textId="77777777" w:rsidTr="006655CF">
        <w:tc>
          <w:tcPr>
            <w:tcW w:w="1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EC16E" w14:textId="7813FDF2" w:rsidR="00730EDA" w:rsidRPr="00730EDA" w:rsidRDefault="0097531D" w:rsidP="00A81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9</w:t>
            </w:r>
          </w:p>
        </w:tc>
        <w:tc>
          <w:tcPr>
            <w:tcW w:w="41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651" w14:textId="6F90007F" w:rsidR="00730EDA" w:rsidRPr="00730EDA" w:rsidRDefault="00730EDA" w:rsidP="00A81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 xml:space="preserve">Далее робот должен </w:t>
            </w:r>
            <w:r w:rsidR="0097531D">
              <w:t xml:space="preserve">повторить </w:t>
            </w:r>
            <w:hyperlink w:anchor="Цикл" w:history="1">
              <w:r w:rsidR="0097531D" w:rsidRPr="0097531D">
                <w:rPr>
                  <w:rStyle w:val="af"/>
                </w:rPr>
                <w:t>цикл</w:t>
              </w:r>
            </w:hyperlink>
            <w:r w:rsidR="0097531D">
              <w:t xml:space="preserve"> для каждого сайта сетевых компаний. </w:t>
            </w:r>
          </w:p>
        </w:tc>
        <w:tc>
          <w:tcPr>
            <w:tcW w:w="71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76EA" w14:textId="77777777" w:rsidR="00730EDA" w:rsidRPr="00C600DB" w:rsidRDefault="00730EDA" w:rsidP="00A81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20"/>
                <w:szCs w:val="20"/>
              </w:rPr>
            </w:pPr>
          </w:p>
        </w:tc>
      </w:tr>
      <w:tr w:rsidR="0097531D" w:rsidRPr="00C600DB" w14:paraId="753EDFF3" w14:textId="77777777" w:rsidTr="006655CF">
        <w:tc>
          <w:tcPr>
            <w:tcW w:w="1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B664" w14:textId="13D9BFCB" w:rsidR="0097531D" w:rsidRDefault="0097531D" w:rsidP="00A81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10</w:t>
            </w:r>
          </w:p>
        </w:tc>
        <w:tc>
          <w:tcPr>
            <w:tcW w:w="41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7E0C3" w14:textId="6544963E" w:rsidR="0097531D" w:rsidRDefault="0097531D" w:rsidP="00A81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Отправка отчета в завершение работы</w:t>
            </w:r>
          </w:p>
        </w:tc>
        <w:tc>
          <w:tcPr>
            <w:tcW w:w="71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68CB" w14:textId="77777777" w:rsidR="0097531D" w:rsidRPr="00C600DB" w:rsidRDefault="0097531D" w:rsidP="00A81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20"/>
                <w:szCs w:val="20"/>
              </w:rPr>
            </w:pPr>
          </w:p>
        </w:tc>
      </w:tr>
    </w:tbl>
    <w:p w14:paraId="30C3E64E" w14:textId="77777777" w:rsidR="005E779F" w:rsidRDefault="005E779F" w:rsidP="005E779F"/>
    <w:p w14:paraId="7286E2F3" w14:textId="77777777" w:rsidR="000A58AE" w:rsidRDefault="000A58AE" w:rsidP="000A58AE">
      <w:pPr>
        <w:pStyle w:val="3"/>
      </w:pPr>
      <w:bookmarkStart w:id="37" w:name="_Toc205376957"/>
      <w:r w:rsidRPr="00280E96">
        <w:lastRenderedPageBreak/>
        <w:t>2.</w:t>
      </w:r>
      <w:r>
        <w:t>2.2</w:t>
      </w:r>
      <w:r w:rsidRPr="00280E96">
        <w:t xml:space="preserve"> </w:t>
      </w:r>
      <w:r>
        <w:t>Структура отчета робота</w:t>
      </w:r>
      <w:bookmarkEnd w:id="37"/>
    </w:p>
    <w:p w14:paraId="0E7934AB" w14:textId="77777777" w:rsidR="000A58AE" w:rsidRPr="00280E96" w:rsidRDefault="000A58AE" w:rsidP="000A58AE">
      <w:pPr>
        <w:jc w:val="right"/>
        <w:rPr>
          <w:i/>
          <w:iCs/>
        </w:rPr>
      </w:pPr>
      <w:r>
        <w:rPr>
          <w:i/>
          <w:iCs/>
        </w:rPr>
        <w:t>Таблица 2. Отчет робота</w:t>
      </w:r>
    </w:p>
    <w:tbl>
      <w:tblPr>
        <w:tblStyle w:val="afb"/>
        <w:tblW w:w="5000" w:type="pct"/>
        <w:tblLook w:val="04A0" w:firstRow="1" w:lastRow="0" w:firstColumn="1" w:lastColumn="0" w:noHBand="0" w:noVBand="1"/>
      </w:tblPr>
      <w:tblGrid>
        <w:gridCol w:w="2638"/>
        <w:gridCol w:w="2639"/>
        <w:gridCol w:w="3149"/>
        <w:gridCol w:w="2982"/>
        <w:gridCol w:w="2982"/>
      </w:tblGrid>
      <w:tr w:rsidR="0019429F" w:rsidRPr="006B6C91" w14:paraId="3CF51FE2" w14:textId="77777777" w:rsidTr="0019429F">
        <w:trPr>
          <w:trHeight w:val="20"/>
        </w:trPr>
        <w:tc>
          <w:tcPr>
            <w:tcW w:w="917" w:type="pct"/>
          </w:tcPr>
          <w:p w14:paraId="3750DBD0" w14:textId="0054CBD3" w:rsidR="0019429F" w:rsidRPr="006B6C91" w:rsidRDefault="0019429F" w:rsidP="00F15656">
            <w:pPr>
              <w:rPr>
                <w:rFonts w:eastAsia="Times New Roman" w:cs="Times New Roman"/>
                <w:color w:val="404040"/>
                <w:sz w:val="23"/>
                <w:szCs w:val="23"/>
              </w:rPr>
            </w:pPr>
            <w:r>
              <w:rPr>
                <w:rFonts w:eastAsia="Times New Roman" w:cs="Times New Roman"/>
                <w:color w:val="404040"/>
                <w:sz w:val="23"/>
                <w:szCs w:val="23"/>
              </w:rPr>
              <w:t>Сетевая компания</w:t>
            </w:r>
          </w:p>
        </w:tc>
        <w:tc>
          <w:tcPr>
            <w:tcW w:w="917" w:type="pct"/>
          </w:tcPr>
          <w:p w14:paraId="340D8531" w14:textId="4E4A90C4" w:rsidR="0019429F" w:rsidRPr="006B6C91" w:rsidRDefault="0019429F" w:rsidP="00F15656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</w:rPr>
              <w:t>Номер заявки</w:t>
            </w:r>
          </w:p>
        </w:tc>
        <w:tc>
          <w:tcPr>
            <w:tcW w:w="1094" w:type="pct"/>
          </w:tcPr>
          <w:p w14:paraId="05BB7F59" w14:textId="7DC3F9F9" w:rsidR="0019429F" w:rsidRPr="006B6C91" w:rsidRDefault="0019429F" w:rsidP="00F15656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</w:rPr>
              <w:t>Статус</w:t>
            </w:r>
          </w:p>
        </w:tc>
        <w:tc>
          <w:tcPr>
            <w:tcW w:w="1036" w:type="pct"/>
          </w:tcPr>
          <w:p w14:paraId="515A8668" w14:textId="469409A4" w:rsidR="0019429F" w:rsidRDefault="0019429F" w:rsidP="00F15656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Шифр </w:t>
            </w:r>
            <w:r w:rsidR="007D3590">
              <w:rPr>
                <w:rFonts w:eastAsia="Times New Roman" w:cs="Times New Roman"/>
                <w:color w:val="000000"/>
                <w:sz w:val="23"/>
                <w:szCs w:val="23"/>
              </w:rPr>
              <w:t>опоры</w:t>
            </w:r>
          </w:p>
        </w:tc>
        <w:tc>
          <w:tcPr>
            <w:tcW w:w="1036" w:type="pct"/>
          </w:tcPr>
          <w:p w14:paraId="051124F2" w14:textId="0E6B9C5E" w:rsidR="0019429F" w:rsidRPr="006B6C91" w:rsidRDefault="0019429F" w:rsidP="00F15656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</w:rPr>
              <w:t>Исключена из поиска</w:t>
            </w:r>
          </w:p>
        </w:tc>
      </w:tr>
      <w:tr w:rsidR="0019429F" w:rsidRPr="006B6C91" w14:paraId="22185A9C" w14:textId="77777777" w:rsidTr="0019429F">
        <w:trPr>
          <w:trHeight w:val="20"/>
        </w:trPr>
        <w:tc>
          <w:tcPr>
            <w:tcW w:w="917" w:type="pct"/>
          </w:tcPr>
          <w:p w14:paraId="769817BC" w14:textId="77777777" w:rsidR="0019429F" w:rsidRPr="006B6C91" w:rsidRDefault="0019429F" w:rsidP="00F15656">
            <w:pPr>
              <w:rPr>
                <w:rFonts w:eastAsia="Times New Roman" w:cs="Times New Roman"/>
                <w:color w:val="404040"/>
                <w:sz w:val="23"/>
                <w:szCs w:val="23"/>
              </w:rPr>
            </w:pPr>
          </w:p>
        </w:tc>
        <w:tc>
          <w:tcPr>
            <w:tcW w:w="917" w:type="pct"/>
          </w:tcPr>
          <w:p w14:paraId="43D37E5C" w14:textId="77777777" w:rsidR="0019429F" w:rsidRPr="006B6C91" w:rsidRDefault="0019429F" w:rsidP="00F15656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094" w:type="pct"/>
          </w:tcPr>
          <w:p w14:paraId="23A36691" w14:textId="77777777" w:rsidR="0019429F" w:rsidRPr="006B6C91" w:rsidRDefault="0019429F" w:rsidP="00F15656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036" w:type="pct"/>
          </w:tcPr>
          <w:p w14:paraId="5EAEAF01" w14:textId="77777777" w:rsidR="0019429F" w:rsidRPr="006B6C91" w:rsidRDefault="0019429F" w:rsidP="00F15656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036" w:type="pct"/>
          </w:tcPr>
          <w:p w14:paraId="4EA285AB" w14:textId="18E32FD5" w:rsidR="0019429F" w:rsidRPr="006B6C91" w:rsidRDefault="0019429F" w:rsidP="00F15656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</w:tr>
      <w:tr w:rsidR="0019429F" w:rsidRPr="006B6C91" w14:paraId="2BCA3A3A" w14:textId="77777777" w:rsidTr="0019429F">
        <w:trPr>
          <w:trHeight w:val="20"/>
        </w:trPr>
        <w:tc>
          <w:tcPr>
            <w:tcW w:w="917" w:type="pct"/>
          </w:tcPr>
          <w:p w14:paraId="73A0C146" w14:textId="77777777" w:rsidR="0019429F" w:rsidRPr="006B6C91" w:rsidRDefault="0019429F" w:rsidP="00F15656">
            <w:pPr>
              <w:rPr>
                <w:rFonts w:eastAsia="Times New Roman" w:cs="Times New Roman"/>
                <w:color w:val="404040"/>
                <w:sz w:val="23"/>
                <w:szCs w:val="23"/>
              </w:rPr>
            </w:pPr>
          </w:p>
        </w:tc>
        <w:tc>
          <w:tcPr>
            <w:tcW w:w="917" w:type="pct"/>
          </w:tcPr>
          <w:p w14:paraId="7923A317" w14:textId="77777777" w:rsidR="0019429F" w:rsidRPr="006B6C91" w:rsidRDefault="0019429F" w:rsidP="00F15656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094" w:type="pct"/>
          </w:tcPr>
          <w:p w14:paraId="6734A283" w14:textId="77777777" w:rsidR="0019429F" w:rsidRPr="006B6C91" w:rsidRDefault="0019429F" w:rsidP="00F15656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036" w:type="pct"/>
          </w:tcPr>
          <w:p w14:paraId="413E28FA" w14:textId="77777777" w:rsidR="0019429F" w:rsidRPr="006B6C91" w:rsidRDefault="0019429F" w:rsidP="00F15656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036" w:type="pct"/>
          </w:tcPr>
          <w:p w14:paraId="694B70DA" w14:textId="6E7CB524" w:rsidR="0019429F" w:rsidRPr="006B6C91" w:rsidRDefault="0019429F" w:rsidP="00F15656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</w:tr>
    </w:tbl>
    <w:p w14:paraId="45295216" w14:textId="74FF65B8" w:rsidR="000A58AE" w:rsidRDefault="000A58AE" w:rsidP="000A58AE">
      <w:pPr>
        <w:spacing w:after="0" w:line="360" w:lineRule="auto"/>
      </w:pPr>
    </w:p>
    <w:p w14:paraId="04EE48EC" w14:textId="740ED4CB" w:rsidR="000A58AE" w:rsidRPr="008A3006" w:rsidRDefault="000A58AE" w:rsidP="000A58AE">
      <w:pPr>
        <w:pStyle w:val="afe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8A3006">
        <w:rPr>
          <w:rFonts w:ascii="Times New Roman" w:hAnsi="Times New Roman" w:cs="Times New Roman"/>
        </w:rPr>
        <w:t xml:space="preserve">Сетевая компания – раздел </w:t>
      </w:r>
      <w:r w:rsidRPr="008A3006">
        <w:rPr>
          <w:rFonts w:ascii="Times New Roman" w:hAnsi="Times New Roman" w:cs="Times New Roman"/>
          <w:lang w:val="en-US"/>
        </w:rPr>
        <w:t>UPTC</w:t>
      </w:r>
    </w:p>
    <w:p w14:paraId="37CE1FDB" w14:textId="53B8E55C" w:rsidR="000A58AE" w:rsidRPr="000A58AE" w:rsidRDefault="000A58AE" w:rsidP="000A58AE">
      <w:pPr>
        <w:pStyle w:val="afe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0A58AE">
        <w:rPr>
          <w:rFonts w:ascii="Times New Roman" w:hAnsi="Times New Roman" w:cs="Times New Roman"/>
        </w:rPr>
        <w:t>Номер заявки –</w:t>
      </w:r>
      <w:r>
        <w:rPr>
          <w:rFonts w:ascii="Times New Roman" w:hAnsi="Times New Roman" w:cs="Times New Roman"/>
        </w:rPr>
        <w:t xml:space="preserve"> записанный в БД номер заявки</w:t>
      </w:r>
    </w:p>
    <w:p w14:paraId="621C8AD8" w14:textId="33EC91D6" w:rsidR="000A58AE" w:rsidRDefault="000A58AE" w:rsidP="000A58AE">
      <w:pPr>
        <w:pStyle w:val="afe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0A58AE">
        <w:rPr>
          <w:rFonts w:ascii="Times New Roman" w:hAnsi="Times New Roman" w:cs="Times New Roman"/>
        </w:rPr>
        <w:t xml:space="preserve">Статус – </w:t>
      </w:r>
      <w:r>
        <w:rPr>
          <w:rFonts w:ascii="Times New Roman" w:hAnsi="Times New Roman" w:cs="Times New Roman"/>
        </w:rPr>
        <w:t>записанный в БД статус заявки</w:t>
      </w:r>
    </w:p>
    <w:p w14:paraId="15A37D89" w14:textId="6E924251" w:rsidR="0019429F" w:rsidRPr="000A58AE" w:rsidRDefault="0019429F" w:rsidP="000A58AE">
      <w:pPr>
        <w:pStyle w:val="afe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Шифр </w:t>
      </w:r>
      <w:r w:rsidR="007D3590">
        <w:rPr>
          <w:rFonts w:ascii="Times New Roman" w:hAnsi="Times New Roman" w:cs="Times New Roman"/>
        </w:rPr>
        <w:t>опоры</w:t>
      </w:r>
      <w:r>
        <w:rPr>
          <w:rFonts w:ascii="Times New Roman" w:hAnsi="Times New Roman" w:cs="Times New Roman"/>
        </w:rPr>
        <w:t xml:space="preserve"> – записанный в БД шифр </w:t>
      </w:r>
      <w:r w:rsidR="007D3590">
        <w:rPr>
          <w:rFonts w:ascii="Times New Roman" w:hAnsi="Times New Roman" w:cs="Times New Roman"/>
        </w:rPr>
        <w:t>опоры</w:t>
      </w:r>
      <w:r>
        <w:rPr>
          <w:rFonts w:ascii="Times New Roman" w:hAnsi="Times New Roman" w:cs="Times New Roman"/>
        </w:rPr>
        <w:t>, к которо</w:t>
      </w:r>
      <w:r w:rsidR="007D3590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относится заявка</w:t>
      </w:r>
    </w:p>
    <w:p w14:paraId="697C76BE" w14:textId="3358C3F8" w:rsidR="000A58AE" w:rsidRPr="000A58AE" w:rsidRDefault="000A58AE" w:rsidP="000A58AE">
      <w:pPr>
        <w:pStyle w:val="afe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0A58AE">
        <w:rPr>
          <w:rFonts w:ascii="Times New Roman" w:hAnsi="Times New Roman" w:cs="Times New Roman"/>
        </w:rPr>
        <w:t xml:space="preserve">Исключена из поиска </w:t>
      </w:r>
      <w:r w:rsidR="005F0ED3" w:rsidRPr="000A58AE">
        <w:rPr>
          <w:rFonts w:ascii="Times New Roman" w:hAnsi="Times New Roman" w:cs="Times New Roman"/>
        </w:rPr>
        <w:t>–</w:t>
      </w:r>
      <w:r w:rsidR="005F0ED3">
        <w:rPr>
          <w:rFonts w:ascii="Times New Roman" w:hAnsi="Times New Roman" w:cs="Times New Roman"/>
        </w:rPr>
        <w:t xml:space="preserve"> Да/Нет</w:t>
      </w:r>
      <w:r>
        <w:rPr>
          <w:rFonts w:ascii="Times New Roman" w:hAnsi="Times New Roman" w:cs="Times New Roman"/>
        </w:rPr>
        <w:t xml:space="preserve"> </w:t>
      </w:r>
      <w:r w:rsidR="005F0ED3">
        <w:rPr>
          <w:rFonts w:ascii="Times New Roman" w:hAnsi="Times New Roman" w:cs="Times New Roman"/>
        </w:rPr>
        <w:t>– будет ли проводиться поиск обновлений на сайте сетевой компании.</w:t>
      </w:r>
    </w:p>
    <w:p w14:paraId="5BF94984" w14:textId="76480D0B" w:rsidR="00C600DB" w:rsidRDefault="00C600DB" w:rsidP="003649A4">
      <w:pPr>
        <w:spacing w:line="360" w:lineRule="auto"/>
        <w:rPr>
          <w:b/>
          <w:sz w:val="28"/>
          <w:szCs w:val="44"/>
        </w:rPr>
      </w:pPr>
      <w:r>
        <w:br w:type="page"/>
      </w:r>
    </w:p>
    <w:p w14:paraId="144FC859" w14:textId="2368F704" w:rsidR="00E46B6F" w:rsidRDefault="00FC5BFB" w:rsidP="003649A4">
      <w:pPr>
        <w:pStyle w:val="2"/>
        <w:spacing w:line="360" w:lineRule="auto"/>
      </w:pPr>
      <w:bookmarkStart w:id="38" w:name="_2.3._Известные_ошибки"/>
      <w:bookmarkStart w:id="39" w:name="_Toc198281809"/>
      <w:bookmarkEnd w:id="38"/>
      <w:r w:rsidRPr="00C600DB">
        <w:lastRenderedPageBreak/>
        <w:t>2.3.</w:t>
      </w:r>
      <w:r w:rsidRPr="00C600DB">
        <w:tab/>
        <w:t>Известные ошибки и исключения</w:t>
      </w:r>
      <w:bookmarkEnd w:id="39"/>
    </w:p>
    <w:p w14:paraId="0CD918A4" w14:textId="2862668E" w:rsidR="003649A4" w:rsidRPr="003649A4" w:rsidRDefault="003649A4" w:rsidP="003649A4">
      <w:pPr>
        <w:spacing w:line="360" w:lineRule="auto"/>
        <w:ind w:firstLine="720"/>
        <w:jc w:val="right"/>
        <w:rPr>
          <w:i/>
        </w:rPr>
      </w:pPr>
      <w:r w:rsidRPr="00C600DB">
        <w:rPr>
          <w:i/>
        </w:rPr>
        <w:t xml:space="preserve">Таблица </w:t>
      </w:r>
      <w:r w:rsidR="00F00BAD">
        <w:rPr>
          <w:i/>
        </w:rPr>
        <w:t>3</w:t>
      </w:r>
      <w:r w:rsidRPr="00C600DB">
        <w:rPr>
          <w:i/>
        </w:rPr>
        <w:t xml:space="preserve">. </w:t>
      </w:r>
      <w:r>
        <w:rPr>
          <w:i/>
        </w:rPr>
        <w:t>Порядок обработки ошибок</w:t>
      </w:r>
    </w:p>
    <w:tbl>
      <w:tblPr>
        <w:tblStyle w:val="aa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304"/>
        <w:gridCol w:w="8247"/>
        <w:gridCol w:w="4829"/>
      </w:tblGrid>
      <w:tr w:rsidR="00675377" w:rsidRPr="00C600DB" w14:paraId="150DAB0E" w14:textId="19AFB4BE" w:rsidTr="00C600DB">
        <w:tc>
          <w:tcPr>
            <w:tcW w:w="0" w:type="auto"/>
          </w:tcPr>
          <w:p w14:paraId="58021943" w14:textId="320F56A5" w:rsidR="00C600DB" w:rsidRPr="00C600DB" w:rsidRDefault="00C600DB" w:rsidP="003649A4">
            <w:pPr>
              <w:widowControl w:val="0"/>
              <w:spacing w:before="0" w:after="0"/>
              <w:rPr>
                <w:b/>
              </w:rPr>
            </w:pPr>
            <w:bookmarkStart w:id="40" w:name="ОбработкаОшибок" w:colFirst="1" w:colLast="1"/>
            <w:r>
              <w:rPr>
                <w:b/>
              </w:rPr>
              <w:t>Тип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7E4B4" w14:textId="4C326E5A" w:rsidR="00C600DB" w:rsidRPr="00C600DB" w:rsidRDefault="00B3615C" w:rsidP="003649A4">
            <w:pPr>
              <w:widowControl w:val="0"/>
              <w:spacing w:before="0" w:after="0"/>
              <w:rPr>
                <w:b/>
              </w:rPr>
            </w:pPr>
            <w:r>
              <w:rPr>
                <w:b/>
              </w:rPr>
              <w:t>С</w:t>
            </w:r>
            <w:r w:rsidR="00C600DB" w:rsidRPr="00C600DB">
              <w:rPr>
                <w:b/>
              </w:rPr>
              <w:t>пособ обработки</w:t>
            </w:r>
          </w:p>
        </w:tc>
        <w:tc>
          <w:tcPr>
            <w:tcW w:w="0" w:type="auto"/>
          </w:tcPr>
          <w:p w14:paraId="16BE8F23" w14:textId="57A13596" w:rsidR="00C600DB" w:rsidRPr="00C600DB" w:rsidRDefault="00B3615C" w:rsidP="003649A4">
            <w:pPr>
              <w:widowControl w:val="0"/>
              <w:spacing w:before="0" w:after="0"/>
              <w:rPr>
                <w:b/>
              </w:rPr>
            </w:pPr>
            <w:r>
              <w:rPr>
                <w:b/>
              </w:rPr>
              <w:t>О</w:t>
            </w:r>
            <w:r w:rsidR="00C600DB" w:rsidRPr="00C600DB">
              <w:rPr>
                <w:b/>
              </w:rPr>
              <w:t>шибка</w:t>
            </w:r>
            <w:r w:rsidR="008A2A98">
              <w:rPr>
                <w:b/>
              </w:rPr>
              <w:t>/исключение</w:t>
            </w:r>
          </w:p>
        </w:tc>
      </w:tr>
      <w:bookmarkEnd w:id="40"/>
      <w:tr w:rsidR="00A814CD" w:rsidRPr="00C600DB" w14:paraId="2BEC9218" w14:textId="488BA119" w:rsidTr="00C600DB">
        <w:trPr>
          <w:trHeight w:val="467"/>
        </w:trPr>
        <w:tc>
          <w:tcPr>
            <w:tcW w:w="0" w:type="auto"/>
          </w:tcPr>
          <w:p w14:paraId="270EF799" w14:textId="75B5EAE3" w:rsidR="00A814CD" w:rsidRPr="00C600DB" w:rsidRDefault="00A814CD" w:rsidP="00A814CD">
            <w:pPr>
              <w:widowControl w:val="0"/>
              <w:spacing w:before="0" w:after="0"/>
            </w:pPr>
            <w:r>
              <w:t>Бизнес-1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819F" w14:textId="1F38C9DD" w:rsidR="00A814CD" w:rsidRPr="00B3615C" w:rsidRDefault="00A814CD" w:rsidP="00A814CD">
            <w:pPr>
              <w:widowControl w:val="0"/>
              <w:spacing w:before="0" w:after="0"/>
              <w:ind w:right="300"/>
            </w:pPr>
            <w:commentRangeStart w:id="41"/>
            <w:r w:rsidRPr="008860BF">
              <w:rPr>
                <w:highlight w:val="yellow"/>
              </w:rPr>
              <w:t>Завершение</w:t>
            </w:r>
            <w:commentRangeEnd w:id="41"/>
            <w:r w:rsidR="008860BF">
              <w:rPr>
                <w:rStyle w:val="ad"/>
              </w:rPr>
              <w:commentReference w:id="41"/>
            </w:r>
            <w:r w:rsidRPr="008860BF">
              <w:rPr>
                <w:highlight w:val="yellow"/>
              </w:rPr>
              <w:t xml:space="preserve"> работы. Описание ошибки отправить на почту</w:t>
            </w:r>
          </w:p>
        </w:tc>
        <w:tc>
          <w:tcPr>
            <w:tcW w:w="0" w:type="auto"/>
          </w:tcPr>
          <w:p w14:paraId="35077198" w14:textId="77777777" w:rsidR="00A814CD" w:rsidRPr="00260D60" w:rsidRDefault="007561CF" w:rsidP="00A814CD">
            <w:pPr>
              <w:widowControl w:val="0"/>
              <w:spacing w:before="0" w:after="0"/>
              <w:ind w:right="300"/>
              <w:rPr>
                <w:color w:val="3333FF"/>
                <w:u w:val="single"/>
              </w:rPr>
            </w:pPr>
            <w:hyperlink w:anchor="АвторНеусп" w:tooltip="Авторизация неуспешна" w:history="1">
              <w:r w:rsidR="00A814CD" w:rsidRPr="00260D60">
                <w:rPr>
                  <w:rStyle w:val="af"/>
                  <w:color w:val="3333FF"/>
                </w:rPr>
                <w:fldChar w:fldCharType="begin"/>
              </w:r>
              <w:r w:rsidR="00A814CD" w:rsidRPr="00260D60">
                <w:rPr>
                  <w:rStyle w:val="af"/>
                  <w:color w:val="3333FF"/>
                </w:rPr>
                <w:instrText xml:space="preserve"> REF АвторНеусп \h </w:instrText>
              </w:r>
              <w:r w:rsidR="00A814CD" w:rsidRPr="00260D60">
                <w:rPr>
                  <w:rStyle w:val="af"/>
                  <w:color w:val="3333FF"/>
                </w:rPr>
              </w:r>
              <w:r w:rsidR="00A814CD" w:rsidRPr="00260D60">
                <w:rPr>
                  <w:rStyle w:val="af"/>
                  <w:color w:val="3333FF"/>
                </w:rPr>
                <w:fldChar w:fldCharType="separate"/>
              </w:r>
              <w:r w:rsidR="00A814CD" w:rsidRPr="00260D60">
                <w:rPr>
                  <w:color w:val="3333FF"/>
                  <w:u w:val="single"/>
                </w:rPr>
                <w:t>Авторизация неуспешна</w:t>
              </w:r>
              <w:r w:rsidR="00A814CD" w:rsidRPr="00260D60">
                <w:rPr>
                  <w:rStyle w:val="af"/>
                  <w:color w:val="3333FF"/>
                </w:rPr>
                <w:fldChar w:fldCharType="end"/>
              </w:r>
            </w:hyperlink>
          </w:p>
          <w:p w14:paraId="56999BC4" w14:textId="41D00CC5" w:rsidR="000F6E24" w:rsidRPr="00C600DB" w:rsidRDefault="000F6E24" w:rsidP="000F6E24">
            <w:pPr>
              <w:widowControl w:val="0"/>
              <w:spacing w:before="0" w:after="0"/>
              <w:ind w:right="300"/>
            </w:pPr>
          </w:p>
        </w:tc>
      </w:tr>
      <w:tr w:rsidR="00A814CD" w:rsidRPr="00C600DB" w14:paraId="3CD194E3" w14:textId="109F17E9" w:rsidTr="00A814CD">
        <w:trPr>
          <w:trHeight w:val="606"/>
        </w:trPr>
        <w:tc>
          <w:tcPr>
            <w:tcW w:w="0" w:type="auto"/>
          </w:tcPr>
          <w:p w14:paraId="442EF886" w14:textId="4E945BAB" w:rsidR="00A814CD" w:rsidRPr="00C600DB" w:rsidRDefault="00A814CD" w:rsidP="00A814CD">
            <w:pPr>
              <w:widowControl w:val="0"/>
              <w:spacing w:before="0" w:after="0"/>
            </w:pPr>
            <w:r>
              <w:t>Бизнес-2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86EDA" w14:textId="467747E8" w:rsidR="00A814CD" w:rsidRPr="00C600DB" w:rsidRDefault="00A814CD" w:rsidP="00A814CD">
            <w:pPr>
              <w:widowControl w:val="0"/>
              <w:spacing w:before="0" w:after="0"/>
              <w:ind w:right="300"/>
            </w:pPr>
            <w:r w:rsidRPr="0006745B">
              <w:t>Ошибка фиксируется в отчете робота. Процесс продолжается</w:t>
            </w:r>
            <w:r w:rsidR="000A58AE">
              <w:t xml:space="preserve"> пока есть необработанные сетевые компании.</w:t>
            </w:r>
          </w:p>
        </w:tc>
        <w:tc>
          <w:tcPr>
            <w:tcW w:w="0" w:type="auto"/>
          </w:tcPr>
          <w:p w14:paraId="0BE051FE" w14:textId="3683FA16" w:rsidR="00A814CD" w:rsidRPr="000F6E24" w:rsidRDefault="000F6E24" w:rsidP="00A814CD">
            <w:pPr>
              <w:widowControl w:val="0"/>
              <w:spacing w:before="0" w:after="0"/>
              <w:ind w:right="300"/>
              <w:rPr>
                <w:rStyle w:val="af"/>
              </w:rPr>
            </w:pPr>
            <w:r>
              <w:fldChar w:fldCharType="begin"/>
            </w:r>
            <w:r>
              <w:instrText xml:space="preserve"> HYPERLINK  \l "Загрузка" </w:instrText>
            </w:r>
            <w:r>
              <w:fldChar w:fldCharType="separate"/>
            </w:r>
            <w:r w:rsidR="00A814CD" w:rsidRPr="000F6E24">
              <w:rPr>
                <w:rStyle w:val="af"/>
              </w:rPr>
              <w:t>Ошибка загрузки файла</w:t>
            </w:r>
          </w:p>
          <w:p w14:paraId="4940DB87" w14:textId="365EC70E" w:rsidR="000F6E24" w:rsidRPr="000F6E24" w:rsidRDefault="000F6E24" w:rsidP="00A814CD">
            <w:pPr>
              <w:widowControl w:val="0"/>
              <w:spacing w:before="0" w:after="0"/>
              <w:ind w:right="300"/>
              <w:rPr>
                <w:color w:val="0000FF" w:themeColor="hyperlink"/>
                <w:u w:val="single"/>
              </w:rPr>
            </w:pPr>
            <w:r>
              <w:fldChar w:fldCharType="end"/>
            </w:r>
            <w:hyperlink w:anchor="НетСтатусов" w:history="1">
              <w:r w:rsidRPr="000F6E24">
                <w:rPr>
                  <w:rStyle w:val="af"/>
                </w:rPr>
                <w:t>Отсутствуют заявки в нужных статусах</w:t>
              </w:r>
            </w:hyperlink>
          </w:p>
        </w:tc>
      </w:tr>
      <w:tr w:rsidR="00A814CD" w:rsidRPr="00C600DB" w14:paraId="4DA18DA9" w14:textId="36AD7677" w:rsidTr="00C600DB">
        <w:tc>
          <w:tcPr>
            <w:tcW w:w="0" w:type="auto"/>
          </w:tcPr>
          <w:p w14:paraId="79CAF34D" w14:textId="4B2E9806" w:rsidR="00A814CD" w:rsidRPr="00C600DB" w:rsidRDefault="00A814CD" w:rsidP="00A814CD">
            <w:pPr>
              <w:widowControl w:val="0"/>
              <w:spacing w:before="0" w:after="0"/>
            </w:pPr>
            <w:r>
              <w:t>Системная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6DC9" w14:textId="52542225" w:rsidR="00A814CD" w:rsidRPr="00C600DB" w:rsidRDefault="00A814CD" w:rsidP="00A814CD">
            <w:pPr>
              <w:widowControl w:val="0"/>
              <w:spacing w:before="0" w:after="0"/>
            </w:pPr>
            <w:r>
              <w:t xml:space="preserve">Остановка операции. Завершение работы робота. </w:t>
            </w:r>
            <w:r w:rsidRPr="00C600DB">
              <w:t xml:space="preserve">Описание ошибки отправляется </w:t>
            </w:r>
            <w:r w:rsidRPr="008A3006">
              <w:rPr>
                <w:highlight w:val="yellow"/>
              </w:rPr>
              <w:t xml:space="preserve">на почту ответственных </w:t>
            </w:r>
            <w:commentRangeStart w:id="42"/>
            <w:r w:rsidRPr="008A3006">
              <w:rPr>
                <w:highlight w:val="yellow"/>
              </w:rPr>
              <w:t>сотрудников</w:t>
            </w:r>
            <w:commentRangeEnd w:id="42"/>
            <w:r w:rsidR="008A3006">
              <w:rPr>
                <w:rStyle w:val="ad"/>
              </w:rPr>
              <w:commentReference w:id="42"/>
            </w:r>
            <w:r w:rsidRPr="008A3006">
              <w:rPr>
                <w:highlight w:val="yellow"/>
              </w:rPr>
              <w:t>.</w:t>
            </w:r>
            <w:r w:rsidRPr="00C600DB">
              <w:t xml:space="preserve"> </w:t>
            </w:r>
          </w:p>
        </w:tc>
        <w:tc>
          <w:tcPr>
            <w:tcW w:w="0" w:type="auto"/>
          </w:tcPr>
          <w:p w14:paraId="2068EFBE" w14:textId="2AC598C6" w:rsidR="00A814CD" w:rsidRPr="00C600DB" w:rsidRDefault="00A814CD" w:rsidP="00A814CD">
            <w:pPr>
              <w:widowControl w:val="0"/>
              <w:spacing w:before="0" w:after="0"/>
            </w:pPr>
            <w:r w:rsidRPr="000F6E24">
              <w:t>Системная ошибка (нет доступа к элементу или системе)</w:t>
            </w:r>
            <w:r w:rsidRPr="000F6E24">
              <w:tab/>
            </w:r>
          </w:p>
        </w:tc>
      </w:tr>
    </w:tbl>
    <w:p w14:paraId="49C47DD6" w14:textId="77777777" w:rsidR="00E46B6F" w:rsidRPr="00C600DB" w:rsidRDefault="00E46B6F" w:rsidP="00E61293">
      <w:pPr>
        <w:spacing w:line="360" w:lineRule="auto"/>
      </w:pPr>
    </w:p>
    <w:sectPr w:rsidR="00E46B6F" w:rsidRPr="00C600DB" w:rsidSect="005D4A0F">
      <w:headerReference w:type="default" r:id="rId15"/>
      <w:footerReference w:type="default" r:id="rId16"/>
      <w:pgSz w:w="15840" w:h="12240" w:orient="landscape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Нам Инна" w:date="2025-08-11T10:29:00Z" w:initials="НИ">
    <w:p w14:paraId="48860CCB" w14:textId="372B7C74" w:rsidR="00FD196D" w:rsidRPr="00FD196D" w:rsidRDefault="00FD196D">
      <w:pPr>
        <w:pStyle w:val="ab"/>
      </w:pPr>
      <w:r>
        <w:rPr>
          <w:rStyle w:val="ad"/>
        </w:rPr>
        <w:annotationRef/>
      </w:r>
      <w:r>
        <w:t>Получение статуса заявок</w:t>
      </w:r>
      <w:r w:rsidR="00874F1C">
        <w:t xml:space="preserve"> из БД</w:t>
      </w:r>
    </w:p>
  </w:comment>
  <w:comment w:id="8" w:author="Нам Инна" w:date="2025-08-11T10:40:00Z" w:initials="НИ">
    <w:p w14:paraId="62D7504F" w14:textId="59A45D8F" w:rsidR="00FD196D" w:rsidRDefault="00FD196D">
      <w:pPr>
        <w:pStyle w:val="ab"/>
      </w:pPr>
      <w:r>
        <w:rPr>
          <w:rStyle w:val="ad"/>
        </w:rPr>
        <w:annotationRef/>
      </w:r>
      <w:r>
        <w:t>Выгружаются только данные, кот-е подтягиваются и</w:t>
      </w:r>
      <w:r w:rsidR="00FE7F70">
        <w:t>з заявок</w:t>
      </w:r>
    </w:p>
  </w:comment>
  <w:comment w:id="9" w:author="Мартынова Юлия" w:date="2025-08-13T11:02:00Z" w:initials="МЮ">
    <w:p w14:paraId="3785A45C" w14:textId="4FBC9CF9" w:rsidR="00503F32" w:rsidRDefault="00503F32">
      <w:pPr>
        <w:pStyle w:val="ab"/>
      </w:pPr>
      <w:r>
        <w:rPr>
          <w:rStyle w:val="ad"/>
        </w:rPr>
        <w:annotationRef/>
      </w:r>
      <w:r>
        <w:t>Тут речь идет только про портал-ТП или все сетевые?</w:t>
      </w:r>
    </w:p>
  </w:comment>
  <w:comment w:id="10" w:author="Нам Инна" w:date="2025-08-11T10:41:00Z" w:initials="НИ">
    <w:p w14:paraId="11A62BC4" w14:textId="31ED5885" w:rsidR="00FE7F70" w:rsidRDefault="00FE7F70">
      <w:pPr>
        <w:pStyle w:val="ab"/>
      </w:pPr>
      <w:r>
        <w:rPr>
          <w:rStyle w:val="ad"/>
        </w:rPr>
        <w:annotationRef/>
      </w:r>
      <w:r>
        <w:t>Не заполнено</w:t>
      </w:r>
    </w:p>
  </w:comment>
  <w:comment w:id="12" w:author="Нам Инна" w:date="2025-08-11T10:43:00Z" w:initials="НИ">
    <w:p w14:paraId="70F056B4" w14:textId="4FED80A0" w:rsidR="00FE7F70" w:rsidRDefault="00FE7F70">
      <w:pPr>
        <w:pStyle w:val="ab"/>
      </w:pPr>
      <w:r>
        <w:rPr>
          <w:rStyle w:val="ad"/>
        </w:rPr>
        <w:annotationRef/>
      </w:r>
      <w:r>
        <w:t>Каким образом передается логин и пароль?</w:t>
      </w:r>
    </w:p>
  </w:comment>
  <w:comment w:id="13" w:author="Нам Инна" w:date="2025-08-11T10:42:00Z" w:initials="НИ">
    <w:p w14:paraId="7969BF8E" w14:textId="38ADB0E8" w:rsidR="00FE7F70" w:rsidRDefault="00FE7F70">
      <w:pPr>
        <w:pStyle w:val="ab"/>
      </w:pPr>
      <w:r>
        <w:rPr>
          <w:rStyle w:val="ad"/>
        </w:rPr>
        <w:annotationRef/>
      </w:r>
      <w:r w:rsidR="000D2D38">
        <w:t>Для уточнения: не сами заявки, а их с</w:t>
      </w:r>
      <w:r>
        <w:t xml:space="preserve">татус </w:t>
      </w:r>
      <w:r w:rsidR="000D2D38">
        <w:t>(и далее по тексту)</w:t>
      </w:r>
    </w:p>
  </w:comment>
  <w:comment w:id="22" w:author="Нам Инна" w:date="2025-08-11T10:46:00Z" w:initials="НИ">
    <w:p w14:paraId="656C67D1" w14:textId="7EEBECDE" w:rsidR="00FE7F70" w:rsidRPr="006F01AA" w:rsidRDefault="00FE7F70">
      <w:pPr>
        <w:pStyle w:val="ab"/>
        <w:rPr>
          <w:b/>
          <w:bCs/>
        </w:rPr>
      </w:pPr>
      <w:r>
        <w:rPr>
          <w:rStyle w:val="ad"/>
        </w:rPr>
        <w:annotationRef/>
      </w:r>
      <w:r w:rsidR="00A04293" w:rsidRPr="006F01AA">
        <w:rPr>
          <w:rStyle w:val="aff2"/>
          <w:rFonts w:ascii="Segoe UI" w:hAnsi="Segoe UI" w:cs="Segoe UI"/>
          <w:b w:val="0"/>
          <w:bCs w:val="0"/>
          <w:color w:val="404040"/>
          <w:shd w:val="clear" w:color="auto" w:fill="FFFFFF"/>
        </w:rPr>
        <w:t xml:space="preserve">Прошу объединять отчеты по всем 6 роботам в один общий документ и направлять его только после завершения работы всех роботов на почту </w:t>
      </w:r>
      <w:r w:rsidR="00A04293" w:rsidRPr="006F01AA">
        <w:rPr>
          <w:rStyle w:val="aff2"/>
          <w:rFonts w:ascii="Segoe UI" w:hAnsi="Segoe UI" w:cs="Segoe UI"/>
          <w:b w:val="0"/>
          <w:bCs w:val="0"/>
          <w:color w:val="404040"/>
          <w:shd w:val="clear" w:color="auto" w:fill="FFFFFF"/>
          <w:lang w:val="en-US"/>
        </w:rPr>
        <w:t>tp</w:t>
      </w:r>
      <w:r w:rsidR="00A04293" w:rsidRPr="006F01AA">
        <w:rPr>
          <w:rStyle w:val="aff2"/>
          <w:rFonts w:ascii="Segoe UI" w:hAnsi="Segoe UI" w:cs="Segoe UI"/>
          <w:b w:val="0"/>
          <w:bCs w:val="0"/>
          <w:color w:val="404040"/>
          <w:shd w:val="clear" w:color="auto" w:fill="FFFFFF"/>
        </w:rPr>
        <w:t>@</w:t>
      </w:r>
      <w:r w:rsidR="00A04293" w:rsidRPr="006F01AA">
        <w:rPr>
          <w:rStyle w:val="aff2"/>
          <w:rFonts w:ascii="Segoe UI" w:hAnsi="Segoe UI" w:cs="Segoe UI"/>
          <w:b w:val="0"/>
          <w:bCs w:val="0"/>
          <w:color w:val="404040"/>
          <w:shd w:val="clear" w:color="auto" w:fill="FFFFFF"/>
          <w:lang w:val="en-US"/>
        </w:rPr>
        <w:t>newtowers</w:t>
      </w:r>
      <w:r w:rsidR="00A04293" w:rsidRPr="006F01AA">
        <w:rPr>
          <w:rStyle w:val="aff2"/>
          <w:rFonts w:ascii="Segoe UI" w:hAnsi="Segoe UI" w:cs="Segoe UI"/>
          <w:b w:val="0"/>
          <w:bCs w:val="0"/>
          <w:color w:val="404040"/>
          <w:shd w:val="clear" w:color="auto" w:fill="FFFFFF"/>
        </w:rPr>
        <w:t>.</w:t>
      </w:r>
      <w:r w:rsidR="00A04293" w:rsidRPr="006F01AA">
        <w:rPr>
          <w:rStyle w:val="aff2"/>
          <w:rFonts w:ascii="Segoe UI" w:hAnsi="Segoe UI" w:cs="Segoe UI"/>
          <w:b w:val="0"/>
          <w:bCs w:val="0"/>
          <w:color w:val="404040"/>
          <w:shd w:val="clear" w:color="auto" w:fill="FFFFFF"/>
          <w:lang w:val="en-US"/>
        </w:rPr>
        <w:t>ru</w:t>
      </w:r>
    </w:p>
  </w:comment>
  <w:comment w:id="23" w:author="Мартынова Юлия" w:date="2025-08-13T11:08:00Z" w:initials="МЮ">
    <w:p w14:paraId="1353217F" w14:textId="6EDC1E2E" w:rsidR="00503F32" w:rsidRDefault="00503F32">
      <w:pPr>
        <w:pStyle w:val="ab"/>
      </w:pPr>
      <w:r>
        <w:rPr>
          <w:rStyle w:val="ad"/>
        </w:rPr>
        <w:annotationRef/>
      </w:r>
      <w:r>
        <w:t>Надо продумать тему письма, чтоб можно было фильтровать в отдельную папку и не потерять этот отчет</w:t>
      </w:r>
    </w:p>
  </w:comment>
  <w:comment w:id="27" w:author="Нам Инна" w:date="2025-08-11T09:45:00Z" w:initials="НИ">
    <w:p w14:paraId="048AB3A9" w14:textId="49FDF9FB" w:rsidR="001204D3" w:rsidRDefault="001204D3">
      <w:pPr>
        <w:pStyle w:val="ab"/>
      </w:pPr>
      <w:r>
        <w:rPr>
          <w:rStyle w:val="ad"/>
        </w:rPr>
        <w:annotationRef/>
      </w:r>
      <w:r>
        <w:t>Минимум 2 раза в сутки, оптимально 4 раза</w:t>
      </w:r>
    </w:p>
  </w:comment>
  <w:comment w:id="28" w:author="Нам Инна" w:date="2025-08-13T08:57:00Z" w:initials="НИ">
    <w:p w14:paraId="48A77863" w14:textId="566FEC71" w:rsidR="002A3EE5" w:rsidRDefault="002A3EE5">
      <w:pPr>
        <w:pStyle w:val="ab"/>
      </w:pPr>
      <w:r>
        <w:rPr>
          <w:rStyle w:val="ad"/>
        </w:rPr>
        <w:annotationRef/>
      </w:r>
      <w:r>
        <w:t>Если меняется логин и пароль?</w:t>
      </w:r>
    </w:p>
  </w:comment>
  <w:comment w:id="29" w:author="Мартынова Юлия" w:date="2025-08-13T11:09:00Z" w:initials="МЮ">
    <w:p w14:paraId="0D7EAB5F" w14:textId="151BCFBA" w:rsidR="00503F32" w:rsidRDefault="00503F32">
      <w:pPr>
        <w:pStyle w:val="ab"/>
      </w:pPr>
      <w:r>
        <w:rPr>
          <w:rStyle w:val="ad"/>
        </w:rPr>
        <w:annotationRef/>
      </w:r>
      <w:r>
        <w:t>Тут скорее всего сделают отдельную учетку роботу и он будет под ней заходить</w:t>
      </w:r>
      <w:r w:rsidR="000D2D38">
        <w:t>?</w:t>
      </w:r>
    </w:p>
  </w:comment>
  <w:comment w:id="33" w:author="Анастасия Андреева" w:date="2025-08-07T09:58:00Z" w:initials="АА">
    <w:p w14:paraId="51493C9F" w14:textId="5D7A8F15" w:rsidR="000F6E24" w:rsidRDefault="000F6E24">
      <w:pPr>
        <w:pStyle w:val="ab"/>
      </w:pPr>
      <w:r>
        <w:rPr>
          <w:rStyle w:val="ad"/>
        </w:rPr>
        <w:annotationRef/>
      </w:r>
      <w:r>
        <w:t>Нужны статусы для других сайтов</w:t>
      </w:r>
    </w:p>
  </w:comment>
  <w:comment w:id="34" w:author="Мартынова Юлия" w:date="2025-08-13T11:19:00Z" w:initials="МЮ">
    <w:p w14:paraId="5B90C9E6" w14:textId="144F2130" w:rsidR="004D3E7E" w:rsidRDefault="004D3E7E">
      <w:pPr>
        <w:pStyle w:val="ab"/>
        <w:rPr>
          <w:rFonts w:ascii="Arial" w:hAnsi="Arial" w:cs="Arial"/>
          <w:color w:val="000000"/>
          <w:sz w:val="18"/>
          <w:szCs w:val="18"/>
        </w:rPr>
      </w:pPr>
      <w:r>
        <w:rPr>
          <w:rStyle w:val="ad"/>
        </w:rPr>
        <w:annotationRef/>
      </w:r>
      <w:r>
        <w:t xml:space="preserve">СК Татарстан: </w:t>
      </w:r>
      <w:r>
        <w:rPr>
          <w:rFonts w:ascii="Arial" w:hAnsi="Arial" w:cs="Arial"/>
          <w:color w:val="000000"/>
          <w:sz w:val="18"/>
          <w:szCs w:val="18"/>
        </w:rPr>
        <w:t xml:space="preserve">Исполнен, Аннулирована, </w:t>
      </w:r>
      <w:r>
        <w:rPr>
          <w:rFonts w:ascii="Arial" w:hAnsi="Arial" w:cs="Arial"/>
          <w:color w:val="000000"/>
          <w:sz w:val="18"/>
          <w:szCs w:val="18"/>
          <w:shd w:val="clear" w:color="auto" w:fill="F0F0F0"/>
        </w:rPr>
        <w:t>Договор исполнен. Объект отсоединен,</w:t>
      </w:r>
      <w:r w:rsidRPr="004D3E7E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Аннулирована заявителем</w:t>
      </w:r>
    </w:p>
    <w:p w14:paraId="3AB8E0A4" w14:textId="5938C136" w:rsidR="004D3E7E" w:rsidRDefault="004D3E7E">
      <w:pPr>
        <w:pStyle w:val="ab"/>
      </w:pPr>
      <w:r>
        <w:rPr>
          <w:rFonts w:ascii="Arial" w:hAnsi="Arial" w:cs="Arial"/>
          <w:color w:val="000000"/>
          <w:sz w:val="18"/>
          <w:szCs w:val="18"/>
        </w:rPr>
        <w:t xml:space="preserve">Россети МР: заявка исполнена, договор закрыт; </w:t>
      </w:r>
      <w:r w:rsidR="005A5A6F">
        <w:rPr>
          <w:rFonts w:ascii="Arial" w:hAnsi="Arial" w:cs="Arial"/>
          <w:color w:val="000000"/>
          <w:sz w:val="18"/>
          <w:szCs w:val="18"/>
        </w:rPr>
        <w:t xml:space="preserve">заявка аннулирована; Заявка аннулирована по истечению срока оплаты; </w:t>
      </w:r>
    </w:p>
    <w:p w14:paraId="30432C2B" w14:textId="0AE3ADD7" w:rsidR="004D3E7E" w:rsidRDefault="004D3E7E">
      <w:pPr>
        <w:pStyle w:val="ab"/>
      </w:pPr>
    </w:p>
  </w:comment>
  <w:comment w:id="35" w:author="Мартынова Юлия" w:date="2025-08-13T11:29:00Z" w:initials="МЮ">
    <w:p w14:paraId="71592070" w14:textId="29A9AF96" w:rsidR="005A5A6F" w:rsidRDefault="005A5A6F">
      <w:pPr>
        <w:pStyle w:val="ab"/>
      </w:pPr>
      <w:r>
        <w:rPr>
          <w:rStyle w:val="ad"/>
        </w:rPr>
        <w:annotationRef/>
      </w:r>
      <w:r>
        <w:t>Мы точно это удаляем, правильно понимаю, что сначала робот скачивает старую инфу из базы, удаляет лишнее и потом тянет новые статусы и если новый статус аннулирован, то он будет заставлять другого робота скачивать документы?</w:t>
      </w:r>
      <w:r w:rsidR="000D2D38">
        <w:t xml:space="preserve"> Необходимо пояснить и уточнить.</w:t>
      </w:r>
    </w:p>
  </w:comment>
  <w:comment w:id="41" w:author="Нам Инна" w:date="2025-08-11T09:49:00Z" w:initials="НИ">
    <w:p w14:paraId="3EE7CF70" w14:textId="2BDADC31" w:rsidR="008860BF" w:rsidRPr="0035034D" w:rsidRDefault="008860BF">
      <w:pPr>
        <w:pStyle w:val="ab"/>
      </w:pPr>
      <w:r>
        <w:rPr>
          <w:rStyle w:val="ad"/>
        </w:rPr>
        <w:annotationRef/>
      </w:r>
      <w:r w:rsidR="0035034D">
        <w:t xml:space="preserve">Предусмотреть не менее </w:t>
      </w:r>
      <w:r w:rsidR="003A243C">
        <w:t>5</w:t>
      </w:r>
      <w:r w:rsidR="0035034D">
        <w:t xml:space="preserve"> попыток авторизации </w:t>
      </w:r>
    </w:p>
  </w:comment>
  <w:comment w:id="42" w:author="Нам Инна" w:date="2025-08-11T10:53:00Z" w:initials="НИ">
    <w:p w14:paraId="1D31600F" w14:textId="11366642" w:rsidR="008A3006" w:rsidRPr="00497C32" w:rsidRDefault="008A3006">
      <w:pPr>
        <w:pStyle w:val="ab"/>
      </w:pPr>
      <w:r>
        <w:rPr>
          <w:rStyle w:val="ad"/>
        </w:rPr>
        <w:annotationRef/>
      </w:r>
      <w:r w:rsidR="006F01AA" w:rsidRPr="006F01AA">
        <w:t xml:space="preserve">Прошу объединять отчеты по всем 6 роботам в один общий документ и направлять его только после завершения работы всех роботов на почту </w:t>
      </w:r>
      <w:hyperlink r:id="rId1" w:history="1">
        <w:r w:rsidR="00497C32" w:rsidRPr="003C6F23">
          <w:rPr>
            <w:rStyle w:val="af"/>
          </w:rPr>
          <w:t>tp@newtowers.ru</w:t>
        </w:r>
      </w:hyperlink>
      <w:r w:rsidR="00497C32">
        <w:t xml:space="preserve"> с названием отчета, например,</w:t>
      </w:r>
      <w:r w:rsidR="00497C32" w:rsidRPr="00497C32">
        <w:t xml:space="preserve"> </w:t>
      </w:r>
      <w:r w:rsidR="00497C32">
        <w:t>«</w:t>
      </w:r>
      <w:r w:rsidR="00497C32">
        <w:rPr>
          <w:lang w:val="en-US"/>
        </w:rPr>
        <w:t>RPA</w:t>
      </w:r>
      <w:r w:rsidR="00497C32" w:rsidRPr="00497C32">
        <w:t xml:space="preserve"> 01.09.25</w:t>
      </w:r>
      <w:r w:rsidR="00497C32">
        <w:t xml:space="preserve">, 10 </w:t>
      </w:r>
      <w:r w:rsidR="00497C32">
        <w:rPr>
          <w:lang w:val="en-US"/>
        </w:rPr>
        <w:t>am</w:t>
      </w:r>
      <w:r w:rsidR="00497C32">
        <w:t xml:space="preserve">», где 10 </w:t>
      </w:r>
      <w:r w:rsidR="00497C32">
        <w:rPr>
          <w:lang w:val="en-US"/>
        </w:rPr>
        <w:t>am</w:t>
      </w:r>
      <w:r w:rsidR="00497C32">
        <w:t xml:space="preserve"> это время</w:t>
      </w:r>
      <w:r w:rsidR="00497C32" w:rsidRPr="00497C32">
        <w:t xml:space="preserve"> </w:t>
      </w:r>
      <w:r w:rsidR="00497C32">
        <w:t xml:space="preserve">в </w:t>
      </w:r>
      <w:r w:rsidR="00497C32" w:rsidRPr="00497C32">
        <w:t>AM/PM форма</w:t>
      </w:r>
      <w:r w:rsidR="00497C32">
        <w:t>те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860CCB" w15:done="0"/>
  <w15:commentEx w15:paraId="62D7504F" w15:done="0"/>
  <w15:commentEx w15:paraId="3785A45C" w15:done="0"/>
  <w15:commentEx w15:paraId="11A62BC4" w15:done="0"/>
  <w15:commentEx w15:paraId="70F056B4" w15:done="0"/>
  <w15:commentEx w15:paraId="7969BF8E" w15:done="0"/>
  <w15:commentEx w15:paraId="656C67D1" w15:done="0"/>
  <w15:commentEx w15:paraId="1353217F" w15:paraIdParent="656C67D1" w15:done="0"/>
  <w15:commentEx w15:paraId="048AB3A9" w15:done="0"/>
  <w15:commentEx w15:paraId="48A77863" w15:done="0"/>
  <w15:commentEx w15:paraId="0D7EAB5F" w15:paraIdParent="48A77863" w15:done="0"/>
  <w15:commentEx w15:paraId="51493C9F" w15:done="0"/>
  <w15:commentEx w15:paraId="30432C2B" w15:paraIdParent="51493C9F" w15:done="0"/>
  <w15:commentEx w15:paraId="71592070" w15:done="0"/>
  <w15:commentEx w15:paraId="3EE7CF70" w15:done="0"/>
  <w15:commentEx w15:paraId="1D3160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44449D" w16cex:dateUtc="2025-08-11T07:29:00Z"/>
  <w16cex:commentExtensible w16cex:durableId="2C444736" w16cex:dateUtc="2025-08-11T07:40:00Z"/>
  <w16cex:commentExtensible w16cex:durableId="2C46EF63" w16cex:dateUtc="2025-08-13T08:02:00Z"/>
  <w16cex:commentExtensible w16cex:durableId="2C444768" w16cex:dateUtc="2025-08-11T07:41:00Z"/>
  <w16cex:commentExtensible w16cex:durableId="2C4447E8" w16cex:dateUtc="2025-08-11T07:43:00Z"/>
  <w16cex:commentExtensible w16cex:durableId="2C44477A" w16cex:dateUtc="2025-08-11T07:42:00Z"/>
  <w16cex:commentExtensible w16cex:durableId="2C44488A" w16cex:dateUtc="2025-08-11T07:46:00Z"/>
  <w16cex:commentExtensible w16cex:durableId="2C46F0AF" w16cex:dateUtc="2025-08-13T08:08:00Z"/>
  <w16cex:commentExtensible w16cex:durableId="2C443A35" w16cex:dateUtc="2025-08-11T06:45:00Z"/>
  <w16cex:commentExtensible w16cex:durableId="2C46D1EC" w16cex:dateUtc="2025-08-13T05:57:00Z"/>
  <w16cex:commentExtensible w16cex:durableId="2C46F0DC" w16cex:dateUtc="2025-08-13T08:09:00Z"/>
  <w16cex:commentExtensible w16cex:durableId="2C3EF75E" w16cex:dateUtc="2025-08-07T06:58:00Z"/>
  <w16cex:commentExtensible w16cex:durableId="2C46F34C" w16cex:dateUtc="2025-08-13T08:19:00Z"/>
  <w16cex:commentExtensible w16cex:durableId="2C46F5A6" w16cex:dateUtc="2025-08-13T08:29:00Z"/>
  <w16cex:commentExtensible w16cex:durableId="2C443B3D" w16cex:dateUtc="2025-08-11T06:49:00Z"/>
  <w16cex:commentExtensible w16cex:durableId="2C444A36" w16cex:dateUtc="2025-08-11T07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860CCB" w16cid:durableId="2C44449D"/>
  <w16cid:commentId w16cid:paraId="62D7504F" w16cid:durableId="2C444736"/>
  <w16cid:commentId w16cid:paraId="3785A45C" w16cid:durableId="2C46EF63"/>
  <w16cid:commentId w16cid:paraId="11A62BC4" w16cid:durableId="2C444768"/>
  <w16cid:commentId w16cid:paraId="70F056B4" w16cid:durableId="2C4447E8"/>
  <w16cid:commentId w16cid:paraId="7969BF8E" w16cid:durableId="2C44477A"/>
  <w16cid:commentId w16cid:paraId="656C67D1" w16cid:durableId="2C44488A"/>
  <w16cid:commentId w16cid:paraId="1353217F" w16cid:durableId="2C46F0AF"/>
  <w16cid:commentId w16cid:paraId="048AB3A9" w16cid:durableId="2C443A35"/>
  <w16cid:commentId w16cid:paraId="48A77863" w16cid:durableId="2C46D1EC"/>
  <w16cid:commentId w16cid:paraId="0D7EAB5F" w16cid:durableId="2C46F0DC"/>
  <w16cid:commentId w16cid:paraId="51493C9F" w16cid:durableId="2C3EF75E"/>
  <w16cid:commentId w16cid:paraId="30432C2B" w16cid:durableId="2C46F34C"/>
  <w16cid:commentId w16cid:paraId="71592070" w16cid:durableId="2C46F5A6"/>
  <w16cid:commentId w16cid:paraId="3EE7CF70" w16cid:durableId="2C443B3D"/>
  <w16cid:commentId w16cid:paraId="1D31600F" w16cid:durableId="2C444A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9DA5E" w14:textId="77777777" w:rsidR="007561CF" w:rsidRDefault="007561CF">
      <w:pPr>
        <w:spacing w:before="0" w:after="0"/>
      </w:pPr>
      <w:r>
        <w:separator/>
      </w:r>
    </w:p>
  </w:endnote>
  <w:endnote w:type="continuationSeparator" w:id="0">
    <w:p w14:paraId="24DBEC5F" w14:textId="77777777" w:rsidR="007561CF" w:rsidRDefault="007561C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988F4" w14:textId="11674611" w:rsidR="00E46B6F" w:rsidRPr="00E61293" w:rsidRDefault="00FC5BFB" w:rsidP="00E61293">
    <w:pPr>
      <w:pStyle w:val="afc"/>
      <w:spacing w:after="120"/>
      <w:rPr>
        <w:color w:val="666666"/>
        <w:szCs w:val="22"/>
      </w:rPr>
    </w:pPr>
    <w:r w:rsidRPr="005D4A0F">
      <w:rPr>
        <w:bCs/>
        <w:szCs w:val="22"/>
      </w:rPr>
      <w:t>Новые башни</w:t>
    </w:r>
    <w:r w:rsidRPr="005D4A0F">
      <w:rPr>
        <w:szCs w:val="22"/>
      </w:rPr>
      <w:t xml:space="preserve"> — </w:t>
    </w:r>
    <w:r w:rsidR="00094601">
      <w:rPr>
        <w:szCs w:val="22"/>
      </w:rPr>
      <w:t>Сбор данных с сайтов сетевых компаний</w:t>
    </w:r>
    <w:r w:rsidRPr="005D4A0F">
      <w:rPr>
        <w:szCs w:val="22"/>
      </w:rPr>
      <w:t xml:space="preserve"> </w:t>
    </w:r>
    <w:r w:rsidRPr="00C600DB">
      <w:rPr>
        <w:color w:val="666666"/>
        <w:szCs w:val="22"/>
      </w:rPr>
      <w:t xml:space="preserve">— </w:t>
    </w:r>
    <w:r w:rsidR="00094601">
      <w:rPr>
        <w:color w:val="666666"/>
        <w:szCs w:val="22"/>
      </w:rPr>
      <w:t>Частное т</w:t>
    </w:r>
    <w:r w:rsidRPr="00C600DB">
      <w:rPr>
        <w:color w:val="666666"/>
        <w:szCs w:val="22"/>
      </w:rPr>
      <w:t xml:space="preserve">ехническое задание на разработку </w:t>
    </w:r>
    <w:r>
      <w:rPr>
        <w:color w:val="666666"/>
        <w:szCs w:val="22"/>
      </w:rPr>
      <w:t>RPA</w:t>
    </w:r>
    <w:r w:rsidR="00E61293">
      <w:rPr>
        <w:color w:val="666666"/>
        <w:szCs w:val="22"/>
      </w:rPr>
      <w:t xml:space="preserve"> </w:t>
    </w:r>
    <w:r w:rsidR="00E61293">
      <w:rPr>
        <w:color w:val="666666"/>
        <w:szCs w:val="22"/>
      </w:rPr>
      <w:br/>
      <w:t>(</w:t>
    </w:r>
    <w:r w:rsidR="00E61293" w:rsidRPr="00E61293">
      <w:rPr>
        <w:color w:val="666666"/>
        <w:szCs w:val="22"/>
      </w:rPr>
      <w:t>Работа с UPTC. Получение заявок)</w:t>
    </w:r>
  </w:p>
  <w:p w14:paraId="21F7CA77" w14:textId="272CBD8F" w:rsidR="00E46B6F" w:rsidRDefault="00FC5BFB">
    <w:pPr>
      <w:spacing w:before="0" w:after="0"/>
      <w:jc w:val="center"/>
      <w:rPr>
        <w:color w:val="666666"/>
      </w:rPr>
    </w:pPr>
    <w:r>
      <w:rPr>
        <w:color w:val="666666"/>
      </w:rPr>
      <w:t xml:space="preserve">Страница </w:t>
    </w:r>
    <w:r>
      <w:rPr>
        <w:color w:val="666666"/>
      </w:rPr>
      <w:fldChar w:fldCharType="begin"/>
    </w:r>
    <w:r>
      <w:rPr>
        <w:color w:val="666666"/>
      </w:rPr>
      <w:instrText>PAGE</w:instrText>
    </w:r>
    <w:r>
      <w:rPr>
        <w:color w:val="666666"/>
      </w:rPr>
      <w:fldChar w:fldCharType="separate"/>
    </w:r>
    <w:r w:rsidR="00C600DB">
      <w:rPr>
        <w:noProof/>
        <w:color w:val="666666"/>
      </w:rPr>
      <w:t>1</w:t>
    </w:r>
    <w:r>
      <w:rPr>
        <w:color w:val="666666"/>
      </w:rPr>
      <w:fldChar w:fldCharType="end"/>
    </w:r>
    <w:r>
      <w:rPr>
        <w:color w:val="666666"/>
      </w:rPr>
      <w:t xml:space="preserve"> из </w:t>
    </w:r>
    <w:r w:rsidR="0048471F">
      <w:rPr>
        <w:color w:val="666666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20BCF" w14:textId="77777777" w:rsidR="007561CF" w:rsidRDefault="007561CF">
      <w:pPr>
        <w:spacing w:before="0" w:after="0"/>
      </w:pPr>
      <w:r>
        <w:separator/>
      </w:r>
    </w:p>
  </w:footnote>
  <w:footnote w:type="continuationSeparator" w:id="0">
    <w:p w14:paraId="2CA4E37B" w14:textId="77777777" w:rsidR="007561CF" w:rsidRDefault="007561C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877DC" w14:textId="185C4E1F" w:rsidR="00E46B6F" w:rsidRDefault="005D4A0F">
    <w:pPr>
      <w:spacing w:before="0" w:after="0"/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AEFEA4E" wp14:editId="30B821FB">
          <wp:simplePos x="0" y="0"/>
          <wp:positionH relativeFrom="column">
            <wp:posOffset>143510</wp:posOffset>
          </wp:positionH>
          <wp:positionV relativeFrom="paragraph">
            <wp:posOffset>-18415</wp:posOffset>
          </wp:positionV>
          <wp:extent cx="1771310" cy="585788"/>
          <wp:effectExtent l="0" t="0" r="0" b="0"/>
          <wp:wrapNone/>
          <wp:docPr id="1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71310" cy="585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C5BFB">
      <w:t>8 (495) 748-01-13</w:t>
    </w:r>
  </w:p>
  <w:p w14:paraId="23BB17ED" w14:textId="77777777" w:rsidR="00E46B6F" w:rsidRDefault="00FC5BFB">
    <w:pPr>
      <w:spacing w:before="0" w:after="0"/>
      <w:jc w:val="right"/>
    </w:pPr>
    <w:r>
      <w:t>info@1solution.ru</w:t>
    </w:r>
  </w:p>
  <w:p w14:paraId="5B91B33E" w14:textId="77777777" w:rsidR="00E46B6F" w:rsidRDefault="00FC5BFB">
    <w:pPr>
      <w:spacing w:before="0" w:after="0"/>
      <w:jc w:val="right"/>
    </w:pPr>
    <w:r>
      <w:t>1solution.ru</w:t>
    </w:r>
  </w:p>
  <w:p w14:paraId="7F962AAF" w14:textId="77777777" w:rsidR="00E46B6F" w:rsidRDefault="00E46B6F">
    <w:pPr>
      <w:spacing w:before="0" w:after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C99"/>
    <w:multiLevelType w:val="multilevel"/>
    <w:tmpl w:val="877044F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5140A3A"/>
    <w:multiLevelType w:val="multilevel"/>
    <w:tmpl w:val="9920F95E"/>
    <w:lvl w:ilvl="0">
      <w:start w:val="1"/>
      <w:numFmt w:val="decimal"/>
      <w:lvlText w:val="%1."/>
      <w:lvlJc w:val="left"/>
      <w:pPr>
        <w:ind w:left="578" w:hanging="360"/>
      </w:pPr>
    </w:lvl>
    <w:lvl w:ilvl="1">
      <w:start w:val="2"/>
      <w:numFmt w:val="decimal"/>
      <w:isLgl/>
      <w:lvlText w:val="%1.%2."/>
      <w:lvlJc w:val="left"/>
      <w:pPr>
        <w:ind w:left="1825" w:hanging="14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2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59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54" w:hanging="1800"/>
      </w:pPr>
      <w:rPr>
        <w:rFonts w:hint="default"/>
      </w:rPr>
    </w:lvl>
  </w:abstractNum>
  <w:abstractNum w:abstractNumId="2" w15:restartNumberingAfterBreak="0">
    <w:nsid w:val="07197314"/>
    <w:multiLevelType w:val="multilevel"/>
    <w:tmpl w:val="0F882D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C453DA"/>
    <w:multiLevelType w:val="multilevel"/>
    <w:tmpl w:val="3530C6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5B0E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EB744A"/>
    <w:multiLevelType w:val="multilevel"/>
    <w:tmpl w:val="040450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CB569B"/>
    <w:multiLevelType w:val="multilevel"/>
    <w:tmpl w:val="5E9290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8443E2B"/>
    <w:multiLevelType w:val="hybridMultilevel"/>
    <w:tmpl w:val="65749536"/>
    <w:lvl w:ilvl="0" w:tplc="F86AC6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55E86"/>
    <w:multiLevelType w:val="multilevel"/>
    <w:tmpl w:val="0BA04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D8B4868"/>
    <w:multiLevelType w:val="hybridMultilevel"/>
    <w:tmpl w:val="FB847910"/>
    <w:lvl w:ilvl="0" w:tplc="F86AC6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F7C1D"/>
    <w:multiLevelType w:val="hybridMultilevel"/>
    <w:tmpl w:val="5AA01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42D05"/>
    <w:multiLevelType w:val="multilevel"/>
    <w:tmpl w:val="C8B2EB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1B0084C"/>
    <w:multiLevelType w:val="multilevel"/>
    <w:tmpl w:val="FDE49B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3634ED0"/>
    <w:multiLevelType w:val="multilevel"/>
    <w:tmpl w:val="75BE68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5166FC1"/>
    <w:multiLevelType w:val="multilevel"/>
    <w:tmpl w:val="D788FE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D3E5282"/>
    <w:multiLevelType w:val="hybridMultilevel"/>
    <w:tmpl w:val="3872F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7379F"/>
    <w:multiLevelType w:val="multilevel"/>
    <w:tmpl w:val="28D00A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97207E"/>
    <w:multiLevelType w:val="hybridMultilevel"/>
    <w:tmpl w:val="5B9E0E48"/>
    <w:lvl w:ilvl="0" w:tplc="F86AC6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439F0"/>
    <w:multiLevelType w:val="multilevel"/>
    <w:tmpl w:val="C8DAFA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93E45BF"/>
    <w:multiLevelType w:val="multilevel"/>
    <w:tmpl w:val="C7688B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B625693"/>
    <w:multiLevelType w:val="multilevel"/>
    <w:tmpl w:val="25707BB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 w15:restartNumberingAfterBreak="0">
    <w:nsid w:val="6C194D0B"/>
    <w:multiLevelType w:val="multilevel"/>
    <w:tmpl w:val="E6C263F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6D6D3885"/>
    <w:multiLevelType w:val="multilevel"/>
    <w:tmpl w:val="2C0E7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E3947BD"/>
    <w:multiLevelType w:val="multilevel"/>
    <w:tmpl w:val="2CC281EE"/>
    <w:lvl w:ilvl="0">
      <w:start w:val="1"/>
      <w:numFmt w:val="decimal"/>
      <w:lvlText w:val="1.1.%1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4" w15:restartNumberingAfterBreak="0">
    <w:nsid w:val="6F42178A"/>
    <w:multiLevelType w:val="multilevel"/>
    <w:tmpl w:val="62C806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4C164A2"/>
    <w:multiLevelType w:val="multilevel"/>
    <w:tmpl w:val="DD080FD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6" w15:restartNumberingAfterBreak="0">
    <w:nsid w:val="753241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5"/>
  </w:num>
  <w:num w:numId="2">
    <w:abstractNumId w:val="8"/>
  </w:num>
  <w:num w:numId="3">
    <w:abstractNumId w:val="6"/>
  </w:num>
  <w:num w:numId="4">
    <w:abstractNumId w:val="22"/>
  </w:num>
  <w:num w:numId="5">
    <w:abstractNumId w:val="24"/>
  </w:num>
  <w:num w:numId="6">
    <w:abstractNumId w:val="2"/>
  </w:num>
  <w:num w:numId="7">
    <w:abstractNumId w:val="13"/>
  </w:num>
  <w:num w:numId="8">
    <w:abstractNumId w:val="3"/>
  </w:num>
  <w:num w:numId="9">
    <w:abstractNumId w:val="20"/>
  </w:num>
  <w:num w:numId="10">
    <w:abstractNumId w:val="11"/>
  </w:num>
  <w:num w:numId="11">
    <w:abstractNumId w:val="0"/>
  </w:num>
  <w:num w:numId="12">
    <w:abstractNumId w:val="19"/>
  </w:num>
  <w:num w:numId="13">
    <w:abstractNumId w:val="18"/>
  </w:num>
  <w:num w:numId="14">
    <w:abstractNumId w:val="12"/>
  </w:num>
  <w:num w:numId="15">
    <w:abstractNumId w:val="21"/>
  </w:num>
  <w:num w:numId="16">
    <w:abstractNumId w:val="16"/>
  </w:num>
  <w:num w:numId="17">
    <w:abstractNumId w:val="5"/>
  </w:num>
  <w:num w:numId="18">
    <w:abstractNumId w:val="1"/>
  </w:num>
  <w:num w:numId="19">
    <w:abstractNumId w:val="4"/>
  </w:num>
  <w:num w:numId="20">
    <w:abstractNumId w:val="26"/>
  </w:num>
  <w:num w:numId="21">
    <w:abstractNumId w:val="23"/>
  </w:num>
  <w:num w:numId="22">
    <w:abstractNumId w:val="7"/>
  </w:num>
  <w:num w:numId="23">
    <w:abstractNumId w:val="17"/>
  </w:num>
  <w:num w:numId="24">
    <w:abstractNumId w:val="14"/>
  </w:num>
  <w:num w:numId="25">
    <w:abstractNumId w:val="9"/>
  </w:num>
  <w:num w:numId="26">
    <w:abstractNumId w:val="15"/>
  </w:num>
  <w:num w:numId="2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Нам Инна">
    <w15:presenceInfo w15:providerId="AD" w15:userId="S-1-5-21-2705021818-3795940066-2375019509-6979"/>
  </w15:person>
  <w15:person w15:author="Мартынова Юлия">
    <w15:presenceInfo w15:providerId="AD" w15:userId="S-1-5-21-2705021818-3795940066-2375019509-1346"/>
  </w15:person>
  <w15:person w15:author="Анастасия Андреева">
    <w15:presenceInfo w15:providerId="AD" w15:userId="S-1-5-21-2309687526-3680283795-2741013460-67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B6F"/>
    <w:rsid w:val="0006463F"/>
    <w:rsid w:val="00094601"/>
    <w:rsid w:val="000A58AE"/>
    <w:rsid w:val="000D2D38"/>
    <w:rsid w:val="000F5B19"/>
    <w:rsid w:val="000F6E24"/>
    <w:rsid w:val="001204D3"/>
    <w:rsid w:val="00120A38"/>
    <w:rsid w:val="00141AC9"/>
    <w:rsid w:val="001469EF"/>
    <w:rsid w:val="00151836"/>
    <w:rsid w:val="001842E9"/>
    <w:rsid w:val="0019429F"/>
    <w:rsid w:val="001A6203"/>
    <w:rsid w:val="001B1CA4"/>
    <w:rsid w:val="001F18F6"/>
    <w:rsid w:val="0029452E"/>
    <w:rsid w:val="002A3EE5"/>
    <w:rsid w:val="0035034D"/>
    <w:rsid w:val="003649A4"/>
    <w:rsid w:val="003778AE"/>
    <w:rsid w:val="00381FD4"/>
    <w:rsid w:val="003A1E41"/>
    <w:rsid w:val="003A243C"/>
    <w:rsid w:val="004055CC"/>
    <w:rsid w:val="004241CB"/>
    <w:rsid w:val="0048471F"/>
    <w:rsid w:val="00497C32"/>
    <w:rsid w:val="004D3E7E"/>
    <w:rsid w:val="00503F32"/>
    <w:rsid w:val="00572320"/>
    <w:rsid w:val="005A5A6F"/>
    <w:rsid w:val="005D4A0F"/>
    <w:rsid w:val="005E0A06"/>
    <w:rsid w:val="005E779F"/>
    <w:rsid w:val="005F0ED3"/>
    <w:rsid w:val="006655CF"/>
    <w:rsid w:val="00675377"/>
    <w:rsid w:val="00681F7F"/>
    <w:rsid w:val="00684583"/>
    <w:rsid w:val="006F01AA"/>
    <w:rsid w:val="00730EDA"/>
    <w:rsid w:val="007561CF"/>
    <w:rsid w:val="007B46B3"/>
    <w:rsid w:val="007D3590"/>
    <w:rsid w:val="007E7D19"/>
    <w:rsid w:val="008675AD"/>
    <w:rsid w:val="00874F1C"/>
    <w:rsid w:val="008860BF"/>
    <w:rsid w:val="008A2A98"/>
    <w:rsid w:val="008A3006"/>
    <w:rsid w:val="008E740E"/>
    <w:rsid w:val="0097531D"/>
    <w:rsid w:val="00A04293"/>
    <w:rsid w:val="00A814CD"/>
    <w:rsid w:val="00B25A49"/>
    <w:rsid w:val="00B350C1"/>
    <w:rsid w:val="00B3615C"/>
    <w:rsid w:val="00B413DF"/>
    <w:rsid w:val="00B57393"/>
    <w:rsid w:val="00C600DB"/>
    <w:rsid w:val="00C94E41"/>
    <w:rsid w:val="00CA7DF7"/>
    <w:rsid w:val="00D1535C"/>
    <w:rsid w:val="00D17F09"/>
    <w:rsid w:val="00D82DDE"/>
    <w:rsid w:val="00E46B6F"/>
    <w:rsid w:val="00E61293"/>
    <w:rsid w:val="00E7261A"/>
    <w:rsid w:val="00E76657"/>
    <w:rsid w:val="00E8759E"/>
    <w:rsid w:val="00ED39CB"/>
    <w:rsid w:val="00EF532C"/>
    <w:rsid w:val="00F00BAD"/>
    <w:rsid w:val="00F370E2"/>
    <w:rsid w:val="00F75FD9"/>
    <w:rsid w:val="00FB4B1B"/>
    <w:rsid w:val="00FC5BFB"/>
    <w:rsid w:val="00FD196D"/>
    <w:rsid w:val="00FD5B96"/>
    <w:rsid w:val="00FE1E0F"/>
    <w:rsid w:val="00FE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535BB"/>
  <w15:docId w15:val="{78389D5D-0658-4C7E-96F0-F9C5CB6E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4"/>
        <w:szCs w:val="24"/>
        <w:lang w:val="en" w:eastAsia="ru-RU" w:bidi="ar-SA"/>
      </w:rPr>
    </w:rPrDefault>
    <w:pPrDefault>
      <w:pPr>
        <w:spacing w:before="20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9A4"/>
    <w:rPr>
      <w:rFonts w:ascii="Times New Roman" w:hAnsi="Times New Roman"/>
      <w:lang w:val="ru-RU"/>
    </w:rPr>
  </w:style>
  <w:style w:type="paragraph" w:styleId="1">
    <w:name w:val="heading 1"/>
    <w:basedOn w:val="a"/>
    <w:next w:val="a"/>
    <w:autoRedefine/>
    <w:uiPriority w:val="9"/>
    <w:qFormat/>
    <w:rsid w:val="00094601"/>
    <w:pPr>
      <w:keepNext/>
      <w:keepLines/>
      <w:spacing w:before="400" w:after="0"/>
      <w:outlineLvl w:val="0"/>
    </w:pPr>
    <w:rPr>
      <w:b/>
      <w:sz w:val="36"/>
      <w:szCs w:val="60"/>
    </w:rPr>
  </w:style>
  <w:style w:type="paragraph" w:styleId="2">
    <w:name w:val="heading 2"/>
    <w:basedOn w:val="a"/>
    <w:next w:val="a"/>
    <w:autoRedefine/>
    <w:uiPriority w:val="9"/>
    <w:unhideWhenUsed/>
    <w:qFormat/>
    <w:rsid w:val="00094601"/>
    <w:pPr>
      <w:keepNext/>
      <w:keepLines/>
      <w:spacing w:before="240" w:after="0" w:line="273" w:lineRule="auto"/>
      <w:outlineLvl w:val="1"/>
    </w:pPr>
    <w:rPr>
      <w:b/>
      <w:sz w:val="28"/>
      <w:szCs w:val="44"/>
    </w:rPr>
  </w:style>
  <w:style w:type="paragraph" w:styleId="3">
    <w:name w:val="heading 3"/>
    <w:basedOn w:val="a"/>
    <w:next w:val="a"/>
    <w:autoRedefine/>
    <w:uiPriority w:val="9"/>
    <w:unhideWhenUsed/>
    <w:qFormat/>
    <w:rsid w:val="003649A4"/>
    <w:pPr>
      <w:keepNext/>
      <w:keepLines/>
      <w:spacing w:before="0" w:after="0" w:line="360" w:lineRule="auto"/>
      <w:outlineLvl w:val="2"/>
    </w:pPr>
    <w:rPr>
      <w:b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400" w:after="8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00" w:after="600"/>
    </w:pPr>
    <w:rPr>
      <w:b/>
      <w:sz w:val="60"/>
      <w:szCs w:val="6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/>
    </w:pPr>
    <w:rPr>
      <w:b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annotation text"/>
    <w:basedOn w:val="a"/>
    <w:link w:val="ac"/>
    <w:uiPriority w:val="99"/>
    <w:semiHidden/>
    <w:unhideWhenUsed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TOC Heading"/>
    <w:basedOn w:val="1"/>
    <w:next w:val="a"/>
    <w:uiPriority w:val="39"/>
    <w:unhideWhenUsed/>
    <w:qFormat/>
    <w:rsid w:val="00C600DB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600D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600DB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C600DB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C600DB"/>
    <w:rPr>
      <w:color w:val="0000FF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5D4A0F"/>
    <w:pPr>
      <w:tabs>
        <w:tab w:val="center" w:pos="4677"/>
        <w:tab w:val="right" w:pos="9355"/>
      </w:tabs>
      <w:spacing w:before="0" w:after="0"/>
    </w:pPr>
  </w:style>
  <w:style w:type="character" w:customStyle="1" w:styleId="af1">
    <w:name w:val="Верхний колонтитул Знак"/>
    <w:basedOn w:val="a0"/>
    <w:link w:val="af0"/>
    <w:uiPriority w:val="99"/>
    <w:rsid w:val="005D4A0F"/>
    <w:rPr>
      <w:lang w:val="ru-RU"/>
    </w:rPr>
  </w:style>
  <w:style w:type="paragraph" w:styleId="af2">
    <w:name w:val="footer"/>
    <w:basedOn w:val="a"/>
    <w:link w:val="af3"/>
    <w:uiPriority w:val="99"/>
    <w:unhideWhenUsed/>
    <w:rsid w:val="005D4A0F"/>
    <w:pPr>
      <w:tabs>
        <w:tab w:val="center" w:pos="4677"/>
        <w:tab w:val="right" w:pos="9355"/>
      </w:tabs>
      <w:spacing w:before="0" w:after="0"/>
    </w:pPr>
  </w:style>
  <w:style w:type="character" w:customStyle="1" w:styleId="af3">
    <w:name w:val="Нижний колонтитул Знак"/>
    <w:basedOn w:val="a0"/>
    <w:link w:val="af2"/>
    <w:uiPriority w:val="99"/>
    <w:rsid w:val="005D4A0F"/>
    <w:rPr>
      <w:lang w:val="ru-RU"/>
    </w:rPr>
  </w:style>
  <w:style w:type="paragraph" w:styleId="af4">
    <w:name w:val="footnote text"/>
    <w:basedOn w:val="a"/>
    <w:link w:val="af5"/>
    <w:uiPriority w:val="99"/>
    <w:semiHidden/>
    <w:unhideWhenUsed/>
    <w:rsid w:val="00D1535C"/>
    <w:pPr>
      <w:spacing w:before="0" w:after="0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1535C"/>
    <w:rPr>
      <w:sz w:val="20"/>
      <w:szCs w:val="20"/>
      <w:lang w:val="ru-RU"/>
    </w:rPr>
  </w:style>
  <w:style w:type="character" w:styleId="af6">
    <w:name w:val="footnote reference"/>
    <w:basedOn w:val="a0"/>
    <w:uiPriority w:val="99"/>
    <w:semiHidden/>
    <w:unhideWhenUsed/>
    <w:rsid w:val="00D1535C"/>
    <w:rPr>
      <w:vertAlign w:val="superscript"/>
    </w:rPr>
  </w:style>
  <w:style w:type="character" w:styleId="af7">
    <w:name w:val="Unresolved Mention"/>
    <w:basedOn w:val="a0"/>
    <w:uiPriority w:val="99"/>
    <w:semiHidden/>
    <w:unhideWhenUsed/>
    <w:rsid w:val="00D1535C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675377"/>
    <w:rPr>
      <w:color w:val="800080" w:themeColor="followedHyperlink"/>
      <w:u w:val="single"/>
    </w:rPr>
  </w:style>
  <w:style w:type="paragraph" w:styleId="af9">
    <w:name w:val="annotation subject"/>
    <w:basedOn w:val="ab"/>
    <w:next w:val="ab"/>
    <w:link w:val="afa"/>
    <w:uiPriority w:val="99"/>
    <w:semiHidden/>
    <w:unhideWhenUsed/>
    <w:rsid w:val="00CA7DF7"/>
    <w:rPr>
      <w:b/>
      <w:bCs/>
    </w:rPr>
  </w:style>
  <w:style w:type="character" w:customStyle="1" w:styleId="afa">
    <w:name w:val="Тема примечания Знак"/>
    <w:basedOn w:val="ac"/>
    <w:link w:val="af9"/>
    <w:uiPriority w:val="99"/>
    <w:semiHidden/>
    <w:rsid w:val="00CA7DF7"/>
    <w:rPr>
      <w:b/>
      <w:bCs/>
      <w:sz w:val="20"/>
      <w:szCs w:val="20"/>
      <w:lang w:val="ru-RU"/>
    </w:rPr>
  </w:style>
  <w:style w:type="table" w:styleId="afb">
    <w:name w:val="Table Grid"/>
    <w:basedOn w:val="a1"/>
    <w:uiPriority w:val="39"/>
    <w:rsid w:val="00E8759E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c">
    <w:name w:val="Текст шапки разделов"/>
    <w:basedOn w:val="a"/>
    <w:link w:val="afd"/>
    <w:qFormat/>
    <w:rsid w:val="00E8759E"/>
    <w:pPr>
      <w:keepLines/>
      <w:spacing w:before="0" w:after="0" w:line="360" w:lineRule="auto"/>
    </w:pPr>
    <w:rPr>
      <w:rFonts w:ascii="Calibri" w:eastAsia="Times New Roman" w:hAnsi="Calibri" w:cs="Arial"/>
      <w:b/>
      <w:color w:val="000000"/>
      <w:sz w:val="22"/>
    </w:rPr>
  </w:style>
  <w:style w:type="character" w:customStyle="1" w:styleId="afd">
    <w:name w:val="Текст шапки разделов Знак"/>
    <w:basedOn w:val="a0"/>
    <w:link w:val="afc"/>
    <w:rsid w:val="00E8759E"/>
    <w:rPr>
      <w:rFonts w:ascii="Calibri" w:eastAsia="Times New Roman" w:hAnsi="Calibri" w:cs="Arial"/>
      <w:b/>
      <w:color w:val="000000"/>
      <w:sz w:val="22"/>
      <w:lang w:val="ru-RU"/>
    </w:rPr>
  </w:style>
  <w:style w:type="paragraph" w:styleId="afe">
    <w:name w:val="List Paragraph"/>
    <w:aliases w:val="Маркер,название,Тема,Основной текст - булиты - Navicon,ТЗ список,Абзац списка литеральный,List Paragraph,Bullet List,FooterText,numbered,Bullet 1,Use Case List Paragraph,Paragraphe de liste1,lp1,Абз списка,Содержание. 2 уровень,Мой стиль!,1"/>
    <w:basedOn w:val="a"/>
    <w:link w:val="aff"/>
    <w:uiPriority w:val="34"/>
    <w:qFormat/>
    <w:rsid w:val="00094601"/>
    <w:pPr>
      <w:spacing w:before="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f0">
    <w:name w:val="Шапка таблицы"/>
    <w:basedOn w:val="a"/>
    <w:link w:val="aff1"/>
    <w:qFormat/>
    <w:rsid w:val="00094601"/>
    <w:pPr>
      <w:spacing w:before="60" w:after="60"/>
      <w:jc w:val="center"/>
    </w:pPr>
    <w:rPr>
      <w:rFonts w:ascii="Calibri" w:eastAsia="Calibri" w:hAnsi="Calibri" w:cs="Times New Roman"/>
      <w:b/>
      <w:bCs/>
      <w:color w:val="FFFFFF"/>
      <w:sz w:val="20"/>
      <w:szCs w:val="20"/>
      <w:lang w:eastAsia="en-US"/>
    </w:rPr>
  </w:style>
  <w:style w:type="character" w:customStyle="1" w:styleId="aff1">
    <w:name w:val="Шапка таблицы Знак"/>
    <w:basedOn w:val="a0"/>
    <w:link w:val="aff0"/>
    <w:rsid w:val="00094601"/>
    <w:rPr>
      <w:rFonts w:ascii="Calibri" w:eastAsia="Calibri" w:hAnsi="Calibri" w:cs="Times New Roman"/>
      <w:b/>
      <w:bCs/>
      <w:color w:val="FFFFFF"/>
      <w:sz w:val="20"/>
      <w:szCs w:val="20"/>
      <w:lang w:val="ru-RU" w:eastAsia="en-US"/>
    </w:rPr>
  </w:style>
  <w:style w:type="character" w:customStyle="1" w:styleId="aff">
    <w:name w:val="Абзац списка Знак"/>
    <w:aliases w:val="Маркер Знак,название Знак,Тема Знак,Основной текст - булиты - Navicon Знак,ТЗ список Знак,Абзац списка литеральный Знак,List Paragraph Знак,Bullet List Знак,FooterText Знак,numbered Знак,Bullet 1 Знак,Use Case List Paragraph Знак"/>
    <w:basedOn w:val="a0"/>
    <w:link w:val="afe"/>
    <w:uiPriority w:val="34"/>
    <w:qFormat/>
    <w:locked/>
    <w:rsid w:val="00094601"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table" w:customStyle="1" w:styleId="11">
    <w:name w:val="Сетка таблицы1"/>
    <w:basedOn w:val="a1"/>
    <w:next w:val="afb"/>
    <w:uiPriority w:val="39"/>
    <w:rsid w:val="00B413DF"/>
    <w:pPr>
      <w:spacing w:before="0" w:after="0"/>
    </w:pPr>
    <w:rPr>
      <w:rFonts w:asciiTheme="minorHAnsi" w:eastAsiaTheme="minorHAnsi" w:hAnsiTheme="minorHAnsi" w:cstheme="minorBidi"/>
      <w:kern w:val="2"/>
      <w:sz w:val="22"/>
      <w:szCs w:val="22"/>
      <w:lang w:val="ru-RU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basedOn w:val="a0"/>
    <w:uiPriority w:val="22"/>
    <w:qFormat/>
    <w:rsid w:val="00A042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mailto:tp@newtowers.ru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7F7BAE57874528A43807521EF4D2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0E1017-275A-476D-967A-0A7A77A314CB}"/>
      </w:docPartPr>
      <w:docPartBody>
        <w:p w:rsidR="0043711D" w:rsidRDefault="007468DB" w:rsidP="007468DB">
          <w:pPr>
            <w:pStyle w:val="F57F7BAE57874528A43807521EF4D224"/>
          </w:pPr>
          <w:r w:rsidRPr="00F72EEE">
            <w:rPr>
              <w:rStyle w:val="a3"/>
            </w:rPr>
            <w:t>Место для ввода даты.</w:t>
          </w:r>
        </w:p>
      </w:docPartBody>
    </w:docPart>
    <w:docPart>
      <w:docPartPr>
        <w:name w:val="4979615DD8484AAEB65B0D9D76DC7D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65C00D-8FF1-4964-9C96-90D2B770C6AC}"/>
      </w:docPartPr>
      <w:docPartBody>
        <w:p w:rsidR="00EA2384" w:rsidRDefault="004C33B9" w:rsidP="004C33B9">
          <w:pPr>
            <w:pStyle w:val="4979615DD8484AAEB65B0D9D76DC7D89"/>
          </w:pPr>
          <w:r w:rsidRPr="00F72EE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DB"/>
    <w:rsid w:val="00120A38"/>
    <w:rsid w:val="001B0553"/>
    <w:rsid w:val="00283D6E"/>
    <w:rsid w:val="0029452E"/>
    <w:rsid w:val="00305659"/>
    <w:rsid w:val="0038675C"/>
    <w:rsid w:val="0043711D"/>
    <w:rsid w:val="004C33B9"/>
    <w:rsid w:val="006135B7"/>
    <w:rsid w:val="007468DB"/>
    <w:rsid w:val="00A15911"/>
    <w:rsid w:val="00A51C0F"/>
    <w:rsid w:val="00AF12C0"/>
    <w:rsid w:val="00BA6755"/>
    <w:rsid w:val="00C90641"/>
    <w:rsid w:val="00CA78E4"/>
    <w:rsid w:val="00CF748C"/>
    <w:rsid w:val="00EA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33B9"/>
    <w:rPr>
      <w:color w:val="808080"/>
    </w:rPr>
  </w:style>
  <w:style w:type="paragraph" w:customStyle="1" w:styleId="F57F7BAE57874528A43807521EF4D224">
    <w:name w:val="F57F7BAE57874528A43807521EF4D224"/>
    <w:rsid w:val="007468DB"/>
  </w:style>
  <w:style w:type="paragraph" w:customStyle="1" w:styleId="4979615DD8484AAEB65B0D9D76DC7D89">
    <w:name w:val="4979615DD8484AAEB65B0D9D76DC7D89"/>
    <w:rsid w:val="004C33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D0BC25C-3672-44DA-8FDA-DD2D42E55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Толстов</dc:creator>
  <cp:lastModifiedBy>Нам Инна</cp:lastModifiedBy>
  <cp:revision>3</cp:revision>
  <dcterms:created xsi:type="dcterms:W3CDTF">2025-08-14T07:16:00Z</dcterms:created>
  <dcterms:modified xsi:type="dcterms:W3CDTF">2025-08-14T07:21:00Z</dcterms:modified>
</cp:coreProperties>
</file>