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38C3F" w14:textId="4E849576" w:rsidR="00C9313D" w:rsidRPr="00033117" w:rsidRDefault="00033117" w:rsidP="00033117">
      <w:pPr>
        <w:pStyle w:val="StandardWeb"/>
        <w:rPr>
          <w:lang w:val="en-GB"/>
        </w:rPr>
      </w:pPr>
      <w:r w:rsidRPr="00033117">
        <w:rPr>
          <w:color w:val="000000"/>
          <w:sz w:val="27"/>
          <w:szCs w:val="27"/>
          <w:lang w:val="en-GB"/>
        </w:rPr>
        <w:t xml:space="preserve">A branch line heads west from </w:t>
      </w:r>
      <w:proofErr w:type="spellStart"/>
      <w:r w:rsidRPr="00033117">
        <w:rPr>
          <w:color w:val="000000"/>
          <w:sz w:val="27"/>
          <w:szCs w:val="27"/>
          <w:lang w:val="en-GB"/>
        </w:rPr>
        <w:t>Bellinzona</w:t>
      </w:r>
      <w:proofErr w:type="spellEnd"/>
      <w:r w:rsidRPr="00033117">
        <w:rPr>
          <w:color w:val="000000"/>
          <w:sz w:val="27"/>
          <w:szCs w:val="27"/>
          <w:lang w:val="en-GB"/>
        </w:rPr>
        <w:t xml:space="preserve"> (whose three superb castles are on UNESCO’s World Heritage list) to </w:t>
      </w:r>
      <w:r w:rsidRPr="00033117">
        <w:rPr>
          <w:rStyle w:val="Fett"/>
          <w:color w:val="000000"/>
          <w:sz w:val="27"/>
          <w:szCs w:val="27"/>
          <w:lang w:val="en-GB"/>
        </w:rPr>
        <w:t>Locarno</w:t>
      </w:r>
      <w:r w:rsidRPr="00033117">
        <w:rPr>
          <w:color w:val="000000"/>
          <w:sz w:val="27"/>
          <w:szCs w:val="27"/>
          <w:lang w:val="en-GB"/>
        </w:rPr>
        <w:t>. It’s a charming town on </w:t>
      </w:r>
      <w:r w:rsidRPr="00033117">
        <w:rPr>
          <w:rStyle w:val="Fett"/>
          <w:color w:val="000000"/>
          <w:sz w:val="27"/>
          <w:szCs w:val="27"/>
          <w:lang w:val="en-GB"/>
        </w:rPr>
        <w:t>Lake Maggiore</w:t>
      </w:r>
      <w:r w:rsidRPr="00033117">
        <w:rPr>
          <w:color w:val="000000"/>
          <w:sz w:val="27"/>
          <w:szCs w:val="27"/>
          <w:lang w:val="en-GB"/>
        </w:rPr>
        <w:t>, its piazzas overhung by subtropical shrubbery. Overrun with the rich and wannabe-famous on summer weekends and during its world-class film festival (early August), it manages to retain a sun-drenched cool.</w:t>
      </w:r>
      <w:r w:rsidRPr="00033117">
        <w:rPr>
          <w:color w:val="000000"/>
          <w:sz w:val="27"/>
          <w:szCs w:val="27"/>
          <w:lang w:val="en-GB"/>
        </w:rPr>
        <w:t xml:space="preserve"> </w:t>
      </w:r>
      <w:r w:rsidRPr="00033117">
        <w:rPr>
          <w:color w:val="000000"/>
          <w:sz w:val="27"/>
          <w:szCs w:val="27"/>
          <w:lang w:val="en-GB"/>
        </w:rPr>
        <w:t>The </w:t>
      </w:r>
      <w:r w:rsidRPr="00033117">
        <w:rPr>
          <w:rStyle w:val="Fett"/>
          <w:color w:val="000000"/>
          <w:sz w:val="27"/>
          <w:szCs w:val="27"/>
          <w:lang w:val="en-GB"/>
        </w:rPr>
        <w:t>Piazza Grande</w:t>
      </w:r>
      <w:r w:rsidRPr="00033117">
        <w:rPr>
          <w:color w:val="000000"/>
          <w:sz w:val="27"/>
          <w:szCs w:val="27"/>
          <w:lang w:val="en-GB"/>
        </w:rPr>
        <w:t xml:space="preserve">, where exquisitely groomed </w:t>
      </w:r>
      <w:proofErr w:type="gramStart"/>
      <w:r w:rsidRPr="00033117">
        <w:rPr>
          <w:color w:val="000000"/>
          <w:sz w:val="27"/>
          <w:szCs w:val="27"/>
          <w:lang w:val="en-GB"/>
        </w:rPr>
        <w:t>locals</w:t>
      </w:r>
      <w:proofErr w:type="gramEnd"/>
      <w:r w:rsidRPr="00033117">
        <w:rPr>
          <w:color w:val="000000"/>
          <w:sz w:val="27"/>
          <w:szCs w:val="27"/>
          <w:lang w:val="en-GB"/>
        </w:rPr>
        <w:t xml:space="preserve"> parade on warm summer nights, is near the lake, with the Renaissance Old Town rising gently behind. The fifteenth-century church of </w:t>
      </w:r>
      <w:r w:rsidRPr="00033117">
        <w:rPr>
          <w:rStyle w:val="Fett"/>
          <w:color w:val="000000"/>
          <w:sz w:val="27"/>
          <w:szCs w:val="27"/>
          <w:lang w:val="en-GB"/>
        </w:rPr>
        <w:t xml:space="preserve">Madonna del </w:t>
      </w:r>
      <w:proofErr w:type="spellStart"/>
      <w:r w:rsidRPr="00033117">
        <w:rPr>
          <w:rStyle w:val="Fett"/>
          <w:color w:val="000000"/>
          <w:sz w:val="27"/>
          <w:szCs w:val="27"/>
          <w:lang w:val="en-GB"/>
        </w:rPr>
        <w:t>Sasso</w:t>
      </w:r>
      <w:proofErr w:type="spellEnd"/>
      <w:r w:rsidRPr="00033117">
        <w:rPr>
          <w:color w:val="000000"/>
          <w:sz w:val="27"/>
          <w:szCs w:val="27"/>
          <w:lang w:val="en-GB"/>
        </w:rPr>
        <w:t> is an impressive ochre vision high on a crag. It’s a glorious walk up (or down); or take the funicular from just west of the station to Ticino’s greatest photo-op, looking down on the church and lake.</w:t>
      </w:r>
      <w:r>
        <w:rPr>
          <w:color w:val="000000"/>
          <w:sz w:val="27"/>
          <w:szCs w:val="27"/>
          <w:lang w:val="en-GB"/>
        </w:rPr>
        <w:t xml:space="preserve"> </w:t>
      </w:r>
      <w:r w:rsidRPr="00033117">
        <w:rPr>
          <w:color w:val="000000"/>
          <w:sz w:val="27"/>
          <w:szCs w:val="27"/>
          <w:lang w:val="en-GB"/>
        </w:rPr>
        <w:t>From the top station, a cable car climbs steeply to </w:t>
      </w:r>
      <w:proofErr w:type="spellStart"/>
      <w:r w:rsidRPr="00033117">
        <w:rPr>
          <w:rStyle w:val="Fett"/>
          <w:color w:val="000000"/>
          <w:sz w:val="27"/>
          <w:szCs w:val="27"/>
          <w:lang w:val="en-GB"/>
        </w:rPr>
        <w:t>Cardada</w:t>
      </w:r>
      <w:proofErr w:type="spellEnd"/>
      <w:r w:rsidRPr="00033117">
        <w:rPr>
          <w:color w:val="000000"/>
          <w:sz w:val="27"/>
          <w:szCs w:val="27"/>
          <w:lang w:val="en-GB"/>
        </w:rPr>
        <w:t>, amid fragrant pine woods with walking routes; a spectacular chairlift whisks you further up to </w:t>
      </w:r>
      <w:proofErr w:type="spellStart"/>
      <w:r w:rsidRPr="00033117">
        <w:rPr>
          <w:rStyle w:val="Fett"/>
          <w:color w:val="000000"/>
          <w:sz w:val="27"/>
          <w:szCs w:val="27"/>
          <w:lang w:val="en-GB"/>
        </w:rPr>
        <w:t>Cimetta</w:t>
      </w:r>
      <w:proofErr w:type="spellEnd"/>
      <w:r w:rsidRPr="00033117">
        <w:rPr>
          <w:color w:val="000000"/>
          <w:sz w:val="27"/>
          <w:szCs w:val="27"/>
          <w:lang w:val="en-GB"/>
        </w:rPr>
        <w:t>, where the restaurant terrace offers a view you won’t forget in a hurry.</w:t>
      </w:r>
      <w:r>
        <w:rPr>
          <w:color w:val="000000"/>
          <w:sz w:val="27"/>
          <w:szCs w:val="27"/>
          <w:lang w:val="en-GB"/>
        </w:rPr>
        <w:t xml:space="preserve"> </w:t>
      </w:r>
      <w:r w:rsidRPr="00033117">
        <w:rPr>
          <w:color w:val="000000"/>
          <w:sz w:val="27"/>
          <w:szCs w:val="27"/>
          <w:lang w:val="en-GB"/>
        </w:rPr>
        <w:t xml:space="preserve">A short bus ride east of Locarno is Valle </w:t>
      </w:r>
      <w:proofErr w:type="spellStart"/>
      <w:r w:rsidRPr="00033117">
        <w:rPr>
          <w:color w:val="000000"/>
          <w:sz w:val="27"/>
          <w:szCs w:val="27"/>
          <w:lang w:val="en-GB"/>
        </w:rPr>
        <w:t>Verzasca</w:t>
      </w:r>
      <w:proofErr w:type="spellEnd"/>
      <w:r w:rsidRPr="00033117">
        <w:rPr>
          <w:color w:val="000000"/>
          <w:sz w:val="27"/>
          <w:szCs w:val="27"/>
          <w:lang w:val="en-GB"/>
        </w:rPr>
        <w:t>, where you can re-enact the opening of the James Bond film </w:t>
      </w:r>
      <w:r w:rsidRPr="00033117">
        <w:rPr>
          <w:rStyle w:val="Hervorhebung"/>
          <w:color w:val="000000"/>
          <w:sz w:val="27"/>
          <w:szCs w:val="27"/>
          <w:lang w:val="en-GB"/>
        </w:rPr>
        <w:t>Goldeneye</w:t>
      </w:r>
      <w:r w:rsidRPr="00033117">
        <w:rPr>
          <w:color w:val="000000"/>
          <w:sz w:val="27"/>
          <w:szCs w:val="27"/>
          <w:lang w:val="en-GB"/>
        </w:rPr>
        <w:t xml:space="preserve"> by bungee-jumping a world-record 220m off the </w:t>
      </w:r>
      <w:proofErr w:type="spellStart"/>
      <w:r w:rsidRPr="00033117">
        <w:rPr>
          <w:color w:val="000000"/>
          <w:sz w:val="27"/>
          <w:szCs w:val="27"/>
          <w:lang w:val="en-GB"/>
        </w:rPr>
        <w:t>Verzasca</w:t>
      </w:r>
      <w:proofErr w:type="spellEnd"/>
      <w:r w:rsidRPr="00033117">
        <w:rPr>
          <w:color w:val="000000"/>
          <w:sz w:val="27"/>
          <w:szCs w:val="27"/>
          <w:lang w:val="en-GB"/>
        </w:rPr>
        <w:t xml:space="preserve"> Dam – in July &amp; August, you can jump by moonlight.</w:t>
      </w:r>
    </w:p>
    <w:sectPr w:rsidR="00C9313D" w:rsidRPr="000331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17"/>
    <w:rsid w:val="00033117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BC6BE"/>
  <w15:chartTrackingRefBased/>
  <w15:docId w15:val="{431CBD2B-3234-470F-8A05-68951071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03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33117"/>
    <w:rPr>
      <w:b/>
      <w:bCs/>
    </w:rPr>
  </w:style>
  <w:style w:type="character" w:styleId="Hervorhebung">
    <w:name w:val="Emphasis"/>
    <w:basedOn w:val="Absatz-Standardschriftart"/>
    <w:uiPriority w:val="20"/>
    <w:qFormat/>
    <w:rsid w:val="000331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2020-11-09T14:02:00Z</dcterms:created>
  <dcterms:modified xsi:type="dcterms:W3CDTF">2020-11-09T14:03:00Z</dcterms:modified>
</cp:coreProperties>
</file>