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C701C" w14:textId="77777777" w:rsidR="00D9036D" w:rsidRDefault="00D9036D" w:rsidP="000C3B7A"/>
    <w:sdt>
      <w:sdtPr>
        <w:id w:val="1512115612"/>
        <w:docPartObj>
          <w:docPartGallery w:val="Cover Pages"/>
          <w:docPartUnique/>
        </w:docPartObj>
      </w:sdtPr>
      <w:sdtEndPr/>
      <w:sdtContent>
        <w:p w14:paraId="14C5A22A" w14:textId="77777777" w:rsidR="0053708B" w:rsidRDefault="0053708B" w:rsidP="000C3B7A">
          <w:r>
            <w:rPr>
              <w:noProof/>
              <w:lang w:eastAsia="en-GB"/>
            </w:rPr>
            <mc:AlternateContent>
              <mc:Choice Requires="wpg">
                <w:drawing>
                  <wp:anchor distT="0" distB="0" distL="114300" distR="114300" simplePos="0" relativeHeight="251662336" behindDoc="0" locked="0" layoutInCell="1" allowOverlap="1" wp14:anchorId="6008DB53" wp14:editId="4ED2E6B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mv="urn:schemas-microsoft-com:mac:vml" xmlns:mo="http://schemas.microsoft.com/office/mac/office/2008/main">
                <w:pict>
                  <v:group w14:anchorId="39816B3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92278f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0BE96248" wp14:editId="136C244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sz w:val="28"/>
                                  </w:rPr>
                                  <w:alias w:val="Author"/>
                                  <w:tag w:val=""/>
                                  <w:id w:val="527757807"/>
                                  <w:dataBinding w:prefixMappings="xmlns:ns0='http://purl.org/dc/elements/1.1/' xmlns:ns1='http://schemas.openxmlformats.org/package/2006/metadata/core-properties' " w:xpath="/ns1:coreProperties[1]/ns0:creator[1]" w:storeItemID="{6C3C8BC8-F283-45AE-878A-BAB7291924A1}"/>
                                  <w:text/>
                                </w:sdtPr>
                                <w:sdtEndPr/>
                                <w:sdtContent>
                                  <w:p w14:paraId="65D1D08B" w14:textId="77777777" w:rsidR="004F6E0D" w:rsidRDefault="00E14CB0" w:rsidP="004F6E0D">
                                    <w:pPr>
                                      <w:pStyle w:val="NoSpacing"/>
                                      <w:jc w:val="right"/>
                                      <w:rPr>
                                        <w:color w:val="595959"/>
                                        <w:sz w:val="28"/>
                                      </w:rPr>
                                    </w:pPr>
                                    <w:r>
                                      <w:rPr>
                                        <w:color w:val="595959"/>
                                        <w:sz w:val="28"/>
                                      </w:rPr>
                                      <w:t>Alexander Davis</w:t>
                                    </w:r>
                                  </w:p>
                                </w:sdtContent>
                              </w:sdt>
                              <w:p w14:paraId="1A69D5CC" w14:textId="739DA7B0" w:rsidR="00EF5705" w:rsidRPr="00EF5705" w:rsidRDefault="00EF5705" w:rsidP="004F6E0D">
                                <w:pPr>
                                  <w:pStyle w:val="NoSpacing"/>
                                  <w:jc w:val="right"/>
                                  <w:rPr>
                                    <w:color w:val="595959"/>
                                    <w:sz w:val="28"/>
                                  </w:rPr>
                                </w:pPr>
                                <w:r w:rsidRPr="00EF5705">
                                  <w:rPr>
                                    <w:color w:val="595959"/>
                                    <w:sz w:val="28"/>
                                  </w:rPr>
                                  <w:t>S14110259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E9624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sz w:val="28"/>
                            </w:rPr>
                            <w:alias w:val="Author"/>
                            <w:tag w:val=""/>
                            <w:id w:val="527757807"/>
                            <w:dataBinding w:prefixMappings="xmlns:ns0='http://purl.org/dc/elements/1.1/' xmlns:ns1='http://schemas.openxmlformats.org/package/2006/metadata/core-properties' " w:xpath="/ns1:coreProperties[1]/ns0:creator[1]" w:storeItemID="{6C3C8BC8-F283-45AE-878A-BAB7291924A1}"/>
                            <w:text/>
                          </w:sdtPr>
                          <w:sdtEndPr/>
                          <w:sdtContent>
                            <w:p w14:paraId="65D1D08B" w14:textId="77777777" w:rsidR="004F6E0D" w:rsidRDefault="00E14CB0" w:rsidP="004F6E0D">
                              <w:pPr>
                                <w:pStyle w:val="NoSpacing"/>
                                <w:jc w:val="right"/>
                                <w:rPr>
                                  <w:color w:val="595959"/>
                                  <w:sz w:val="28"/>
                                </w:rPr>
                              </w:pPr>
                              <w:r>
                                <w:rPr>
                                  <w:color w:val="595959"/>
                                  <w:sz w:val="28"/>
                                </w:rPr>
                                <w:t>Alexander Davis</w:t>
                              </w:r>
                            </w:p>
                          </w:sdtContent>
                        </w:sdt>
                        <w:p w14:paraId="1A69D5CC" w14:textId="739DA7B0" w:rsidR="00EF5705" w:rsidRPr="00EF5705" w:rsidRDefault="00EF5705" w:rsidP="004F6E0D">
                          <w:pPr>
                            <w:pStyle w:val="NoSpacing"/>
                            <w:jc w:val="right"/>
                            <w:rPr>
                              <w:color w:val="595959"/>
                              <w:sz w:val="28"/>
                            </w:rPr>
                          </w:pPr>
                          <w:r w:rsidRPr="00EF5705">
                            <w:rPr>
                              <w:color w:val="595959"/>
                              <w:sz w:val="28"/>
                            </w:rPr>
                            <w:t>S14110259</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36B93DAB" wp14:editId="7B7F9C9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107823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1078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41275" w14:textId="77777777" w:rsidR="00EF5705" w:rsidRPr="00EF5705" w:rsidRDefault="00EF5705" w:rsidP="00EF5705">
                                <w:pPr>
                                  <w:pStyle w:val="NoSpacing"/>
                                  <w:jc w:val="right"/>
                                  <w:rPr>
                                    <w:color w:val="92278F"/>
                                    <w:sz w:val="28"/>
                                    <w:szCs w:val="28"/>
                                  </w:rPr>
                                </w:pPr>
                                <w:r w:rsidRPr="00EF5705">
                                  <w:rPr>
                                    <w:color w:val="92278F"/>
                                    <w:sz w:val="28"/>
                                    <w:szCs w:val="28"/>
                                  </w:rPr>
                                  <w:t>BSc Computer Science</w:t>
                                </w:r>
                              </w:p>
                              <w:p w14:paraId="0BB7744D" w14:textId="3E94DB7C" w:rsidR="00EF5705" w:rsidRDefault="00EF5705" w:rsidP="00EF5705">
                                <w:pPr>
                                  <w:pStyle w:val="NoSpacing"/>
                                  <w:jc w:val="right"/>
                                  <w:rPr>
                                    <w:color w:val="92278F"/>
                                    <w:sz w:val="28"/>
                                    <w:szCs w:val="28"/>
                                  </w:rPr>
                                </w:pPr>
                                <w:r w:rsidRPr="00EF5705">
                                  <w:rPr>
                                    <w:color w:val="92278F"/>
                                    <w:sz w:val="28"/>
                                    <w:szCs w:val="28"/>
                                  </w:rPr>
                                  <w:t>Birmingham City University</w:t>
                                </w:r>
                              </w:p>
                              <w:p w14:paraId="04E679D5" w14:textId="77777777" w:rsidR="00EF5705" w:rsidRDefault="00EF5705" w:rsidP="00EF5705">
                                <w:pPr>
                                  <w:pStyle w:val="NoSpacing"/>
                                  <w:jc w:val="right"/>
                                  <w:rPr>
                                    <w:color w:val="92278F"/>
                                    <w:sz w:val="28"/>
                                    <w:szCs w:val="28"/>
                                  </w:rPr>
                                </w:pPr>
                              </w:p>
                              <w:p w14:paraId="18DC90B6" w14:textId="3B435979" w:rsidR="00EF5705" w:rsidRPr="004F6E0D" w:rsidRDefault="00EF5705" w:rsidP="00EF5705">
                                <w:pPr>
                                  <w:pStyle w:val="NoSpacing"/>
                                  <w:jc w:val="right"/>
                                  <w:rPr>
                                    <w:color w:val="92278F"/>
                                    <w:sz w:val="28"/>
                                    <w:szCs w:val="28"/>
                                  </w:rPr>
                                </w:pPr>
                                <w:r>
                                  <w:rPr>
                                    <w:color w:val="92278F"/>
                                    <w:sz w:val="28"/>
                                    <w:szCs w:val="28"/>
                                  </w:rPr>
                                  <w:t xml:space="preserve">Word Count: </w:t>
                                </w:r>
                                <w:r w:rsidR="00BF7A63">
                                  <w:rPr>
                                    <w:color w:val="92278F"/>
                                    <w:sz w:val="28"/>
                                    <w:szCs w:val="28"/>
                                  </w:rPr>
                                  <w:t>1995</w:t>
                                </w:r>
                                <w:bookmarkStart w:id="0" w:name="_GoBack"/>
                                <w:bookmarkEnd w:id="0"/>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6B93DAB" id="Text Box 153" o:spid="_x0000_s1027" type="#_x0000_t202" style="position:absolute;margin-left:0;margin-top:0;width:560.2pt;height:84.9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" filled="f" stroked="f" strokeweight=".5pt">
                    <v:textbox style="mso-fit-shape-to-text:t" inset="126pt,0,54pt,0">
                      <w:txbxContent>
                        <w:p w14:paraId="0F941275" w14:textId="77777777" w:rsidR="00EF5705" w:rsidRPr="00EF5705" w:rsidRDefault="00EF5705" w:rsidP="00EF5705">
                          <w:pPr>
                            <w:pStyle w:val="NoSpacing"/>
                            <w:jc w:val="right"/>
                            <w:rPr>
                              <w:color w:val="92278F"/>
                              <w:sz w:val="28"/>
                              <w:szCs w:val="28"/>
                            </w:rPr>
                          </w:pPr>
                          <w:r w:rsidRPr="00EF5705">
                            <w:rPr>
                              <w:color w:val="92278F"/>
                              <w:sz w:val="28"/>
                              <w:szCs w:val="28"/>
                            </w:rPr>
                            <w:t>BSc Computer Science</w:t>
                          </w:r>
                        </w:p>
                        <w:p w14:paraId="0BB7744D" w14:textId="3E94DB7C" w:rsidR="00EF5705" w:rsidRDefault="00EF5705" w:rsidP="00EF5705">
                          <w:pPr>
                            <w:pStyle w:val="NoSpacing"/>
                            <w:jc w:val="right"/>
                            <w:rPr>
                              <w:color w:val="92278F"/>
                              <w:sz w:val="28"/>
                              <w:szCs w:val="28"/>
                            </w:rPr>
                          </w:pPr>
                          <w:r w:rsidRPr="00EF5705">
                            <w:rPr>
                              <w:color w:val="92278F"/>
                              <w:sz w:val="28"/>
                              <w:szCs w:val="28"/>
                            </w:rPr>
                            <w:t>Birmingham City University</w:t>
                          </w:r>
                        </w:p>
                        <w:p w14:paraId="04E679D5" w14:textId="77777777" w:rsidR="00EF5705" w:rsidRDefault="00EF5705" w:rsidP="00EF5705">
                          <w:pPr>
                            <w:pStyle w:val="NoSpacing"/>
                            <w:jc w:val="right"/>
                            <w:rPr>
                              <w:color w:val="92278F"/>
                              <w:sz w:val="28"/>
                              <w:szCs w:val="28"/>
                            </w:rPr>
                          </w:pPr>
                        </w:p>
                        <w:p w14:paraId="18DC90B6" w14:textId="3B435979" w:rsidR="00EF5705" w:rsidRPr="004F6E0D" w:rsidRDefault="00EF5705" w:rsidP="00EF5705">
                          <w:pPr>
                            <w:pStyle w:val="NoSpacing"/>
                            <w:jc w:val="right"/>
                            <w:rPr>
                              <w:color w:val="92278F"/>
                              <w:sz w:val="28"/>
                              <w:szCs w:val="28"/>
                            </w:rPr>
                          </w:pPr>
                          <w:r>
                            <w:rPr>
                              <w:color w:val="92278F"/>
                              <w:sz w:val="28"/>
                              <w:szCs w:val="28"/>
                            </w:rPr>
                            <w:t xml:space="preserve">Word Count: </w:t>
                          </w:r>
                          <w:r w:rsidR="00BF7A63">
                            <w:rPr>
                              <w:color w:val="92278F"/>
                              <w:sz w:val="28"/>
                              <w:szCs w:val="28"/>
                            </w:rPr>
                            <w:t>1995</w:t>
                          </w:r>
                          <w:bookmarkStart w:id="1" w:name="_GoBack"/>
                          <w:bookmarkEnd w:id="1"/>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9A73408" wp14:editId="4E83F56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B63C8F" w14:textId="77777777" w:rsidR="0053708B" w:rsidRDefault="00BF7A63" w:rsidP="000C3B7A">
                                <w:pPr>
                                  <w:jc w:val="right"/>
                                  <w:rPr>
                                    <w:color w:val="92278F" w:themeColor="accent1"/>
                                    <w:sz w:val="52"/>
                                    <w:szCs w:val="52"/>
                                  </w:rPr>
                                </w:pPr>
                                <w:sdt>
                                  <w:sdtPr>
                                    <w:rPr>
                                      <w:caps/>
                                      <w:color w:val="92278F" w:themeColor="accent1"/>
                                      <w:sz w:val="52"/>
                                      <w:szCs w:val="52"/>
                                    </w:rPr>
                                    <w:alias w:val="Title"/>
                                    <w:tag w:val=""/>
                                    <w:id w:val="-150766854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03E8D">
                                      <w:rPr>
                                        <w:caps/>
                                        <w:color w:val="92278F" w:themeColor="accent1"/>
                                        <w:sz w:val="52"/>
                                        <w:szCs w:val="52"/>
                                      </w:rPr>
                                      <w:t>Critical Literature Review</w:t>
                                    </w:r>
                                    <w:r w:rsidR="0077376A">
                                      <w:rPr>
                                        <w:caps/>
                                        <w:color w:val="92278F" w:themeColor="accent1"/>
                                        <w:sz w:val="52"/>
                                        <w:szCs w:val="52"/>
                                      </w:rPr>
                                      <w:t xml:space="preserve"> Into the Effectiveness of Social Media within Mental Health Services</w:t>
                                    </w:r>
                                  </w:sdtContent>
                                </w:sdt>
                              </w:p>
                              <w:sdt>
                                <w:sdtPr>
                                  <w:rPr>
                                    <w:color w:val="404040"/>
                                    <w:sz w:val="28"/>
                                    <w:szCs w:val="32"/>
                                  </w:rPr>
                                  <w:alias w:val="Subject"/>
                                  <w:tag w:val=""/>
                                  <w:id w:val="-114062736"/>
                                  <w:dataBinding w:prefixMappings="xmlns:ns0='http://purl.org/dc/elements/1.1/' xmlns:ns1='http://schemas.openxmlformats.org/package/2006/metadata/core-properties' " w:xpath="/ns1:coreProperties[1]/ns0:subject[1]" w:storeItemID="{6C3C8BC8-F283-45AE-878A-BAB7291924A1}"/>
                                  <w:text/>
                                </w:sdtPr>
                                <w:sdtEndPr/>
                                <w:sdtContent>
                                  <w:p w14:paraId="043E3150" w14:textId="77777777" w:rsidR="004F6E0D" w:rsidRPr="004F6E0D" w:rsidRDefault="000727B4" w:rsidP="000C3B7A">
                                    <w:pPr>
                                      <w:jc w:val="right"/>
                                      <w:rPr>
                                        <w:color w:val="404040"/>
                                        <w:sz w:val="28"/>
                                        <w:szCs w:val="32"/>
                                      </w:rPr>
                                    </w:pPr>
                                    <w:r w:rsidRPr="000727B4">
                                      <w:rPr>
                                        <w:color w:val="404040"/>
                                        <w:sz w:val="28"/>
                                        <w:szCs w:val="32"/>
                                      </w:rPr>
                                      <w:t>CMP6102 Individual Project (CTN) UG3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9A7340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2B63C8F" w14:textId="77777777" w:rsidR="0053708B" w:rsidRDefault="00BF7A63" w:rsidP="000C3B7A">
                          <w:pPr>
                            <w:jc w:val="right"/>
                            <w:rPr>
                              <w:color w:val="92278F" w:themeColor="accent1"/>
                              <w:sz w:val="52"/>
                              <w:szCs w:val="52"/>
                            </w:rPr>
                          </w:pPr>
                          <w:sdt>
                            <w:sdtPr>
                              <w:rPr>
                                <w:caps/>
                                <w:color w:val="92278F" w:themeColor="accent1"/>
                                <w:sz w:val="52"/>
                                <w:szCs w:val="52"/>
                              </w:rPr>
                              <w:alias w:val="Title"/>
                              <w:tag w:val=""/>
                              <w:id w:val="-150766854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03E8D">
                                <w:rPr>
                                  <w:caps/>
                                  <w:color w:val="92278F" w:themeColor="accent1"/>
                                  <w:sz w:val="52"/>
                                  <w:szCs w:val="52"/>
                                </w:rPr>
                                <w:t>Critical Literature Review</w:t>
                              </w:r>
                              <w:r w:rsidR="0077376A">
                                <w:rPr>
                                  <w:caps/>
                                  <w:color w:val="92278F" w:themeColor="accent1"/>
                                  <w:sz w:val="52"/>
                                  <w:szCs w:val="52"/>
                                </w:rPr>
                                <w:t xml:space="preserve"> Into the Effectiveness of Social Media within Mental Health Services</w:t>
                              </w:r>
                            </w:sdtContent>
                          </w:sdt>
                        </w:p>
                        <w:sdt>
                          <w:sdtPr>
                            <w:rPr>
                              <w:color w:val="404040"/>
                              <w:sz w:val="28"/>
                              <w:szCs w:val="32"/>
                            </w:rPr>
                            <w:alias w:val="Subject"/>
                            <w:tag w:val=""/>
                            <w:id w:val="-114062736"/>
                            <w:dataBinding w:prefixMappings="xmlns:ns0='http://purl.org/dc/elements/1.1/' xmlns:ns1='http://schemas.openxmlformats.org/package/2006/metadata/core-properties' " w:xpath="/ns1:coreProperties[1]/ns0:subject[1]" w:storeItemID="{6C3C8BC8-F283-45AE-878A-BAB7291924A1}"/>
                            <w:text/>
                          </w:sdtPr>
                          <w:sdtEndPr/>
                          <w:sdtContent>
                            <w:p w14:paraId="043E3150" w14:textId="77777777" w:rsidR="004F6E0D" w:rsidRPr="004F6E0D" w:rsidRDefault="000727B4" w:rsidP="000C3B7A">
                              <w:pPr>
                                <w:jc w:val="right"/>
                                <w:rPr>
                                  <w:color w:val="404040"/>
                                  <w:sz w:val="28"/>
                                  <w:szCs w:val="32"/>
                                </w:rPr>
                              </w:pPr>
                              <w:r w:rsidRPr="000727B4">
                                <w:rPr>
                                  <w:color w:val="404040"/>
                                  <w:sz w:val="28"/>
                                  <w:szCs w:val="32"/>
                                </w:rPr>
                                <w:t>CMP6102 Individual Project (CTN) UG3</w:t>
                              </w:r>
                            </w:p>
                          </w:sdtContent>
                        </w:sdt>
                      </w:txbxContent>
                    </v:textbox>
                    <w10:wrap type="square" anchorx="page" anchory="page"/>
                  </v:shape>
                </w:pict>
              </mc:Fallback>
            </mc:AlternateContent>
          </w:r>
        </w:p>
        <w:p w14:paraId="7CEADD60" w14:textId="77777777" w:rsidR="0053708B" w:rsidRDefault="0053708B" w:rsidP="000C3B7A">
          <w:pPr>
            <w:rPr>
              <w:rFonts w:asciiTheme="majorHAnsi" w:eastAsiaTheme="majorEastAsia" w:hAnsiTheme="majorHAnsi" w:cstheme="majorBidi"/>
              <w:caps/>
              <w:color w:val="92278F" w:themeColor="accent1"/>
              <w:spacing w:val="10"/>
              <w:sz w:val="52"/>
              <w:szCs w:val="52"/>
            </w:rPr>
          </w:pPr>
          <w:r>
            <w:br w:type="page"/>
          </w:r>
        </w:p>
      </w:sdtContent>
    </w:sdt>
    <w:sdt>
      <w:sdtPr>
        <w:rPr>
          <w:caps w:val="0"/>
          <w:color w:val="auto"/>
          <w:spacing w:val="0"/>
          <w:sz w:val="24"/>
          <w:szCs w:val="20"/>
        </w:rPr>
        <w:id w:val="198450320"/>
        <w:docPartObj>
          <w:docPartGallery w:val="Table of Contents"/>
          <w:docPartUnique/>
        </w:docPartObj>
      </w:sdtPr>
      <w:sdtEndPr>
        <w:rPr>
          <w:b/>
          <w:bCs/>
          <w:noProof/>
        </w:rPr>
      </w:sdtEndPr>
      <w:sdtContent>
        <w:p w14:paraId="593BADF3" w14:textId="77777777" w:rsidR="004F6E0D" w:rsidRDefault="004F6E0D">
          <w:pPr>
            <w:pStyle w:val="TOCHeading"/>
          </w:pPr>
          <w:r>
            <w:t>Contents</w:t>
          </w:r>
        </w:p>
        <w:p w14:paraId="03213B03" w14:textId="77777777" w:rsidR="00BF7A63" w:rsidRDefault="004F6E0D">
          <w:pPr>
            <w:pStyle w:val="TOC1"/>
            <w:tabs>
              <w:tab w:val="right" w:leader="dot" w:pos="9016"/>
            </w:tabs>
            <w:rPr>
              <w:rFonts w:asciiTheme="minorHAnsi" w:hAnsiTheme="minorHAnsi" w:cstheme="minorBidi"/>
              <w:noProof/>
              <w:sz w:val="22"/>
              <w:szCs w:val="22"/>
              <w:lang w:eastAsia="en-GB"/>
            </w:rPr>
          </w:pPr>
          <w:r>
            <w:fldChar w:fldCharType="begin"/>
          </w:r>
          <w:r>
            <w:instrText xml:space="preserve"> TOC \o "1-3" \h \z \u </w:instrText>
          </w:r>
          <w:r>
            <w:fldChar w:fldCharType="separate"/>
          </w:r>
          <w:hyperlink w:anchor="_Toc471279838" w:history="1">
            <w:r w:rsidR="00BF7A63" w:rsidRPr="00142CA4">
              <w:rPr>
                <w:rStyle w:val="Hyperlink"/>
                <w:noProof/>
              </w:rPr>
              <w:t>Introduction</w:t>
            </w:r>
            <w:r w:rsidR="00BF7A63">
              <w:rPr>
                <w:noProof/>
                <w:webHidden/>
              </w:rPr>
              <w:tab/>
            </w:r>
            <w:r w:rsidR="00BF7A63">
              <w:rPr>
                <w:noProof/>
                <w:webHidden/>
              </w:rPr>
              <w:fldChar w:fldCharType="begin"/>
            </w:r>
            <w:r w:rsidR="00BF7A63">
              <w:rPr>
                <w:noProof/>
                <w:webHidden/>
              </w:rPr>
              <w:instrText xml:space="preserve"> PAGEREF _Toc471279838 \h </w:instrText>
            </w:r>
            <w:r w:rsidR="00BF7A63">
              <w:rPr>
                <w:noProof/>
                <w:webHidden/>
              </w:rPr>
            </w:r>
            <w:r w:rsidR="00BF7A63">
              <w:rPr>
                <w:noProof/>
                <w:webHidden/>
              </w:rPr>
              <w:fldChar w:fldCharType="separate"/>
            </w:r>
            <w:r w:rsidR="00BF7A63">
              <w:rPr>
                <w:noProof/>
                <w:webHidden/>
              </w:rPr>
              <w:t>3</w:t>
            </w:r>
            <w:r w:rsidR="00BF7A63">
              <w:rPr>
                <w:noProof/>
                <w:webHidden/>
              </w:rPr>
              <w:fldChar w:fldCharType="end"/>
            </w:r>
          </w:hyperlink>
        </w:p>
        <w:p w14:paraId="2CE193C5" w14:textId="77777777" w:rsidR="00BF7A63" w:rsidRDefault="00BF7A63">
          <w:pPr>
            <w:pStyle w:val="TOC1"/>
            <w:tabs>
              <w:tab w:val="right" w:leader="dot" w:pos="9016"/>
            </w:tabs>
            <w:rPr>
              <w:rFonts w:asciiTheme="minorHAnsi" w:hAnsiTheme="minorHAnsi" w:cstheme="minorBidi"/>
              <w:noProof/>
              <w:sz w:val="22"/>
              <w:szCs w:val="22"/>
              <w:lang w:eastAsia="en-GB"/>
            </w:rPr>
          </w:pPr>
          <w:hyperlink w:anchor="_Toc471279839" w:history="1">
            <w:r w:rsidRPr="00142CA4">
              <w:rPr>
                <w:rStyle w:val="Hyperlink"/>
                <w:noProof/>
              </w:rPr>
              <w:t>Overview of Literature on The Effectiveness of Social Media within Mental Health Services</w:t>
            </w:r>
            <w:r>
              <w:rPr>
                <w:noProof/>
                <w:webHidden/>
              </w:rPr>
              <w:tab/>
            </w:r>
            <w:r>
              <w:rPr>
                <w:noProof/>
                <w:webHidden/>
              </w:rPr>
              <w:fldChar w:fldCharType="begin"/>
            </w:r>
            <w:r>
              <w:rPr>
                <w:noProof/>
                <w:webHidden/>
              </w:rPr>
              <w:instrText xml:space="preserve"> PAGEREF _Toc471279839 \h </w:instrText>
            </w:r>
            <w:r>
              <w:rPr>
                <w:noProof/>
                <w:webHidden/>
              </w:rPr>
            </w:r>
            <w:r>
              <w:rPr>
                <w:noProof/>
                <w:webHidden/>
              </w:rPr>
              <w:fldChar w:fldCharType="separate"/>
            </w:r>
            <w:r>
              <w:rPr>
                <w:noProof/>
                <w:webHidden/>
              </w:rPr>
              <w:t>4</w:t>
            </w:r>
            <w:r>
              <w:rPr>
                <w:noProof/>
                <w:webHidden/>
              </w:rPr>
              <w:fldChar w:fldCharType="end"/>
            </w:r>
          </w:hyperlink>
        </w:p>
        <w:p w14:paraId="64EEB074" w14:textId="77777777" w:rsidR="00BF7A63" w:rsidRDefault="00BF7A63">
          <w:pPr>
            <w:pStyle w:val="TOC1"/>
            <w:tabs>
              <w:tab w:val="right" w:leader="dot" w:pos="9016"/>
            </w:tabs>
            <w:rPr>
              <w:rFonts w:asciiTheme="minorHAnsi" w:hAnsiTheme="minorHAnsi" w:cstheme="minorBidi"/>
              <w:noProof/>
              <w:sz w:val="22"/>
              <w:szCs w:val="22"/>
              <w:lang w:eastAsia="en-GB"/>
            </w:rPr>
          </w:pPr>
          <w:hyperlink w:anchor="_Toc471279840" w:history="1">
            <w:r w:rsidRPr="00142CA4">
              <w:rPr>
                <w:rStyle w:val="Hyperlink"/>
                <w:noProof/>
              </w:rPr>
              <w:t>Thematic Comparison of Literature On the Effectiveness of Social Media Within Mental Health Services</w:t>
            </w:r>
            <w:r>
              <w:rPr>
                <w:noProof/>
                <w:webHidden/>
              </w:rPr>
              <w:tab/>
            </w:r>
            <w:r>
              <w:rPr>
                <w:noProof/>
                <w:webHidden/>
              </w:rPr>
              <w:fldChar w:fldCharType="begin"/>
            </w:r>
            <w:r>
              <w:rPr>
                <w:noProof/>
                <w:webHidden/>
              </w:rPr>
              <w:instrText xml:space="preserve"> PAGEREF _Toc471279840 \h </w:instrText>
            </w:r>
            <w:r>
              <w:rPr>
                <w:noProof/>
                <w:webHidden/>
              </w:rPr>
            </w:r>
            <w:r>
              <w:rPr>
                <w:noProof/>
                <w:webHidden/>
              </w:rPr>
              <w:fldChar w:fldCharType="separate"/>
            </w:r>
            <w:r>
              <w:rPr>
                <w:noProof/>
                <w:webHidden/>
              </w:rPr>
              <w:t>6</w:t>
            </w:r>
            <w:r>
              <w:rPr>
                <w:noProof/>
                <w:webHidden/>
              </w:rPr>
              <w:fldChar w:fldCharType="end"/>
            </w:r>
          </w:hyperlink>
        </w:p>
        <w:p w14:paraId="33F4325A" w14:textId="77777777" w:rsidR="00BF7A63" w:rsidRDefault="00BF7A63">
          <w:pPr>
            <w:pStyle w:val="TOC2"/>
            <w:tabs>
              <w:tab w:val="right" w:leader="dot" w:pos="9016"/>
            </w:tabs>
            <w:rPr>
              <w:rFonts w:asciiTheme="minorHAnsi" w:hAnsiTheme="minorHAnsi" w:cstheme="minorBidi"/>
              <w:noProof/>
              <w:sz w:val="22"/>
              <w:szCs w:val="22"/>
              <w:lang w:eastAsia="en-GB"/>
            </w:rPr>
          </w:pPr>
          <w:hyperlink w:anchor="_Toc471279841" w:history="1">
            <w:r w:rsidRPr="00142CA4">
              <w:rPr>
                <w:rStyle w:val="Hyperlink"/>
                <w:noProof/>
              </w:rPr>
              <w:t>The Deployment of Mental Health Services</w:t>
            </w:r>
            <w:r>
              <w:rPr>
                <w:noProof/>
                <w:webHidden/>
              </w:rPr>
              <w:tab/>
            </w:r>
            <w:r>
              <w:rPr>
                <w:noProof/>
                <w:webHidden/>
              </w:rPr>
              <w:fldChar w:fldCharType="begin"/>
            </w:r>
            <w:r>
              <w:rPr>
                <w:noProof/>
                <w:webHidden/>
              </w:rPr>
              <w:instrText xml:space="preserve"> PAGEREF _Toc471279841 \h </w:instrText>
            </w:r>
            <w:r>
              <w:rPr>
                <w:noProof/>
                <w:webHidden/>
              </w:rPr>
            </w:r>
            <w:r>
              <w:rPr>
                <w:noProof/>
                <w:webHidden/>
              </w:rPr>
              <w:fldChar w:fldCharType="separate"/>
            </w:r>
            <w:r>
              <w:rPr>
                <w:noProof/>
                <w:webHidden/>
              </w:rPr>
              <w:t>6</w:t>
            </w:r>
            <w:r>
              <w:rPr>
                <w:noProof/>
                <w:webHidden/>
              </w:rPr>
              <w:fldChar w:fldCharType="end"/>
            </w:r>
          </w:hyperlink>
        </w:p>
        <w:p w14:paraId="3A3C62DD" w14:textId="77777777" w:rsidR="00BF7A63" w:rsidRDefault="00BF7A63">
          <w:pPr>
            <w:pStyle w:val="TOC3"/>
            <w:tabs>
              <w:tab w:val="right" w:leader="dot" w:pos="9016"/>
            </w:tabs>
            <w:rPr>
              <w:rFonts w:asciiTheme="minorHAnsi" w:hAnsiTheme="minorHAnsi" w:cstheme="minorBidi"/>
              <w:noProof/>
              <w:sz w:val="22"/>
              <w:szCs w:val="22"/>
              <w:lang w:eastAsia="en-GB"/>
            </w:rPr>
          </w:pPr>
          <w:hyperlink w:anchor="_Toc471279842" w:history="1">
            <w:r w:rsidRPr="00142CA4">
              <w:rPr>
                <w:rStyle w:val="Hyperlink"/>
                <w:noProof/>
              </w:rPr>
              <w:t>Mental Health Servces in the United States of America</w:t>
            </w:r>
            <w:r>
              <w:rPr>
                <w:noProof/>
                <w:webHidden/>
              </w:rPr>
              <w:tab/>
            </w:r>
            <w:r>
              <w:rPr>
                <w:noProof/>
                <w:webHidden/>
              </w:rPr>
              <w:fldChar w:fldCharType="begin"/>
            </w:r>
            <w:r>
              <w:rPr>
                <w:noProof/>
                <w:webHidden/>
              </w:rPr>
              <w:instrText xml:space="preserve"> PAGEREF _Toc471279842 \h </w:instrText>
            </w:r>
            <w:r>
              <w:rPr>
                <w:noProof/>
                <w:webHidden/>
              </w:rPr>
            </w:r>
            <w:r>
              <w:rPr>
                <w:noProof/>
                <w:webHidden/>
              </w:rPr>
              <w:fldChar w:fldCharType="separate"/>
            </w:r>
            <w:r>
              <w:rPr>
                <w:noProof/>
                <w:webHidden/>
              </w:rPr>
              <w:t>6</w:t>
            </w:r>
            <w:r>
              <w:rPr>
                <w:noProof/>
                <w:webHidden/>
              </w:rPr>
              <w:fldChar w:fldCharType="end"/>
            </w:r>
          </w:hyperlink>
        </w:p>
        <w:p w14:paraId="39A98CA8" w14:textId="77777777" w:rsidR="00BF7A63" w:rsidRDefault="00BF7A63">
          <w:pPr>
            <w:pStyle w:val="TOC3"/>
            <w:tabs>
              <w:tab w:val="right" w:leader="dot" w:pos="9016"/>
            </w:tabs>
            <w:rPr>
              <w:rFonts w:asciiTheme="minorHAnsi" w:hAnsiTheme="minorHAnsi" w:cstheme="minorBidi"/>
              <w:noProof/>
              <w:sz w:val="22"/>
              <w:szCs w:val="22"/>
              <w:lang w:eastAsia="en-GB"/>
            </w:rPr>
          </w:pPr>
          <w:hyperlink w:anchor="_Toc471279843" w:history="1">
            <w:r w:rsidRPr="00142CA4">
              <w:rPr>
                <w:rStyle w:val="Hyperlink"/>
                <w:noProof/>
              </w:rPr>
              <w:t>Mental Health Servces in the United Kingdom</w:t>
            </w:r>
            <w:r>
              <w:rPr>
                <w:noProof/>
                <w:webHidden/>
              </w:rPr>
              <w:tab/>
            </w:r>
            <w:r>
              <w:rPr>
                <w:noProof/>
                <w:webHidden/>
              </w:rPr>
              <w:fldChar w:fldCharType="begin"/>
            </w:r>
            <w:r>
              <w:rPr>
                <w:noProof/>
                <w:webHidden/>
              </w:rPr>
              <w:instrText xml:space="preserve"> PAGEREF _Toc471279843 \h </w:instrText>
            </w:r>
            <w:r>
              <w:rPr>
                <w:noProof/>
                <w:webHidden/>
              </w:rPr>
            </w:r>
            <w:r>
              <w:rPr>
                <w:noProof/>
                <w:webHidden/>
              </w:rPr>
              <w:fldChar w:fldCharType="separate"/>
            </w:r>
            <w:r>
              <w:rPr>
                <w:noProof/>
                <w:webHidden/>
              </w:rPr>
              <w:t>6</w:t>
            </w:r>
            <w:r>
              <w:rPr>
                <w:noProof/>
                <w:webHidden/>
              </w:rPr>
              <w:fldChar w:fldCharType="end"/>
            </w:r>
          </w:hyperlink>
        </w:p>
        <w:p w14:paraId="3885D0BD" w14:textId="77777777" w:rsidR="00BF7A63" w:rsidRDefault="00BF7A63">
          <w:pPr>
            <w:pStyle w:val="TOC2"/>
            <w:tabs>
              <w:tab w:val="right" w:leader="dot" w:pos="9016"/>
            </w:tabs>
            <w:rPr>
              <w:rFonts w:asciiTheme="minorHAnsi" w:hAnsiTheme="minorHAnsi" w:cstheme="minorBidi"/>
              <w:noProof/>
              <w:sz w:val="22"/>
              <w:szCs w:val="22"/>
              <w:lang w:eastAsia="en-GB"/>
            </w:rPr>
          </w:pPr>
          <w:hyperlink w:anchor="_Toc471279844" w:history="1">
            <w:r w:rsidRPr="00142CA4">
              <w:rPr>
                <w:rStyle w:val="Hyperlink"/>
                <w:noProof/>
              </w:rPr>
              <w:t>The Concept of Social Media</w:t>
            </w:r>
            <w:r>
              <w:rPr>
                <w:noProof/>
                <w:webHidden/>
              </w:rPr>
              <w:tab/>
            </w:r>
            <w:r>
              <w:rPr>
                <w:noProof/>
                <w:webHidden/>
              </w:rPr>
              <w:fldChar w:fldCharType="begin"/>
            </w:r>
            <w:r>
              <w:rPr>
                <w:noProof/>
                <w:webHidden/>
              </w:rPr>
              <w:instrText xml:space="preserve"> PAGEREF _Toc471279844 \h </w:instrText>
            </w:r>
            <w:r>
              <w:rPr>
                <w:noProof/>
                <w:webHidden/>
              </w:rPr>
            </w:r>
            <w:r>
              <w:rPr>
                <w:noProof/>
                <w:webHidden/>
              </w:rPr>
              <w:fldChar w:fldCharType="separate"/>
            </w:r>
            <w:r>
              <w:rPr>
                <w:noProof/>
                <w:webHidden/>
              </w:rPr>
              <w:t>7</w:t>
            </w:r>
            <w:r>
              <w:rPr>
                <w:noProof/>
                <w:webHidden/>
              </w:rPr>
              <w:fldChar w:fldCharType="end"/>
            </w:r>
          </w:hyperlink>
        </w:p>
        <w:p w14:paraId="00A5B5FC" w14:textId="77777777" w:rsidR="00BF7A63" w:rsidRDefault="00BF7A63">
          <w:pPr>
            <w:pStyle w:val="TOC3"/>
            <w:tabs>
              <w:tab w:val="right" w:leader="dot" w:pos="9016"/>
            </w:tabs>
            <w:rPr>
              <w:rFonts w:asciiTheme="minorHAnsi" w:hAnsiTheme="minorHAnsi" w:cstheme="minorBidi"/>
              <w:noProof/>
              <w:sz w:val="22"/>
              <w:szCs w:val="22"/>
              <w:lang w:eastAsia="en-GB"/>
            </w:rPr>
          </w:pPr>
          <w:hyperlink w:anchor="_Toc471279845" w:history="1">
            <w:r w:rsidRPr="00142CA4">
              <w:rPr>
                <w:rStyle w:val="Hyperlink"/>
                <w:noProof/>
              </w:rPr>
              <w:t>Different Types of Social Media Platform</w:t>
            </w:r>
            <w:r>
              <w:rPr>
                <w:noProof/>
                <w:webHidden/>
              </w:rPr>
              <w:tab/>
            </w:r>
            <w:r>
              <w:rPr>
                <w:noProof/>
                <w:webHidden/>
              </w:rPr>
              <w:fldChar w:fldCharType="begin"/>
            </w:r>
            <w:r>
              <w:rPr>
                <w:noProof/>
                <w:webHidden/>
              </w:rPr>
              <w:instrText xml:space="preserve"> PAGEREF _Toc471279845 \h </w:instrText>
            </w:r>
            <w:r>
              <w:rPr>
                <w:noProof/>
                <w:webHidden/>
              </w:rPr>
            </w:r>
            <w:r>
              <w:rPr>
                <w:noProof/>
                <w:webHidden/>
              </w:rPr>
              <w:fldChar w:fldCharType="separate"/>
            </w:r>
            <w:r>
              <w:rPr>
                <w:noProof/>
                <w:webHidden/>
              </w:rPr>
              <w:t>7</w:t>
            </w:r>
            <w:r>
              <w:rPr>
                <w:noProof/>
                <w:webHidden/>
              </w:rPr>
              <w:fldChar w:fldCharType="end"/>
            </w:r>
          </w:hyperlink>
        </w:p>
        <w:p w14:paraId="7043376C" w14:textId="77777777" w:rsidR="00BF7A63" w:rsidRDefault="00BF7A63">
          <w:pPr>
            <w:pStyle w:val="TOC2"/>
            <w:tabs>
              <w:tab w:val="right" w:leader="dot" w:pos="9016"/>
            </w:tabs>
            <w:rPr>
              <w:rFonts w:asciiTheme="minorHAnsi" w:hAnsiTheme="minorHAnsi" w:cstheme="minorBidi"/>
              <w:noProof/>
              <w:sz w:val="22"/>
              <w:szCs w:val="22"/>
              <w:lang w:eastAsia="en-GB"/>
            </w:rPr>
          </w:pPr>
          <w:hyperlink w:anchor="_Toc471279846" w:history="1">
            <w:r w:rsidRPr="00142CA4">
              <w:rPr>
                <w:rStyle w:val="Hyperlink"/>
                <w:noProof/>
              </w:rPr>
              <w:t>The Uses of Social Media</w:t>
            </w:r>
            <w:r>
              <w:rPr>
                <w:noProof/>
                <w:webHidden/>
              </w:rPr>
              <w:tab/>
            </w:r>
            <w:r>
              <w:rPr>
                <w:noProof/>
                <w:webHidden/>
              </w:rPr>
              <w:fldChar w:fldCharType="begin"/>
            </w:r>
            <w:r>
              <w:rPr>
                <w:noProof/>
                <w:webHidden/>
              </w:rPr>
              <w:instrText xml:space="preserve"> PAGEREF _Toc471279846 \h </w:instrText>
            </w:r>
            <w:r>
              <w:rPr>
                <w:noProof/>
                <w:webHidden/>
              </w:rPr>
            </w:r>
            <w:r>
              <w:rPr>
                <w:noProof/>
                <w:webHidden/>
              </w:rPr>
              <w:fldChar w:fldCharType="separate"/>
            </w:r>
            <w:r>
              <w:rPr>
                <w:noProof/>
                <w:webHidden/>
              </w:rPr>
              <w:t>7</w:t>
            </w:r>
            <w:r>
              <w:rPr>
                <w:noProof/>
                <w:webHidden/>
              </w:rPr>
              <w:fldChar w:fldCharType="end"/>
            </w:r>
          </w:hyperlink>
        </w:p>
        <w:p w14:paraId="5DB210E3" w14:textId="77777777" w:rsidR="00BF7A63" w:rsidRDefault="00BF7A63">
          <w:pPr>
            <w:pStyle w:val="TOC2"/>
            <w:tabs>
              <w:tab w:val="right" w:leader="dot" w:pos="9016"/>
            </w:tabs>
            <w:rPr>
              <w:rFonts w:asciiTheme="minorHAnsi" w:hAnsiTheme="minorHAnsi" w:cstheme="minorBidi"/>
              <w:noProof/>
              <w:sz w:val="22"/>
              <w:szCs w:val="22"/>
              <w:lang w:eastAsia="en-GB"/>
            </w:rPr>
          </w:pPr>
          <w:hyperlink w:anchor="_Toc471279847" w:history="1">
            <w:r w:rsidRPr="00142CA4">
              <w:rPr>
                <w:rStyle w:val="Hyperlink"/>
                <w:noProof/>
              </w:rPr>
              <w:t>The Use of Social Media Within Mental Health Services</w:t>
            </w:r>
            <w:r>
              <w:rPr>
                <w:noProof/>
                <w:webHidden/>
              </w:rPr>
              <w:tab/>
            </w:r>
            <w:r>
              <w:rPr>
                <w:noProof/>
                <w:webHidden/>
              </w:rPr>
              <w:fldChar w:fldCharType="begin"/>
            </w:r>
            <w:r>
              <w:rPr>
                <w:noProof/>
                <w:webHidden/>
              </w:rPr>
              <w:instrText xml:space="preserve"> PAGEREF _Toc471279847 \h </w:instrText>
            </w:r>
            <w:r>
              <w:rPr>
                <w:noProof/>
                <w:webHidden/>
              </w:rPr>
            </w:r>
            <w:r>
              <w:rPr>
                <w:noProof/>
                <w:webHidden/>
              </w:rPr>
              <w:fldChar w:fldCharType="separate"/>
            </w:r>
            <w:r>
              <w:rPr>
                <w:noProof/>
                <w:webHidden/>
              </w:rPr>
              <w:t>8</w:t>
            </w:r>
            <w:r>
              <w:rPr>
                <w:noProof/>
                <w:webHidden/>
              </w:rPr>
              <w:fldChar w:fldCharType="end"/>
            </w:r>
          </w:hyperlink>
        </w:p>
        <w:p w14:paraId="133EB400" w14:textId="77777777" w:rsidR="00BF7A63" w:rsidRDefault="00BF7A63">
          <w:pPr>
            <w:pStyle w:val="TOC3"/>
            <w:tabs>
              <w:tab w:val="right" w:leader="dot" w:pos="9016"/>
            </w:tabs>
            <w:rPr>
              <w:rFonts w:asciiTheme="minorHAnsi" w:hAnsiTheme="minorHAnsi" w:cstheme="minorBidi"/>
              <w:noProof/>
              <w:sz w:val="22"/>
              <w:szCs w:val="22"/>
              <w:lang w:eastAsia="en-GB"/>
            </w:rPr>
          </w:pPr>
          <w:hyperlink w:anchor="_Toc471279848" w:history="1">
            <w:r w:rsidRPr="00142CA4">
              <w:rPr>
                <w:rStyle w:val="Hyperlink"/>
                <w:noProof/>
              </w:rPr>
              <w:t>Adoption within Education Institutions</w:t>
            </w:r>
            <w:r>
              <w:rPr>
                <w:noProof/>
                <w:webHidden/>
              </w:rPr>
              <w:tab/>
            </w:r>
            <w:r>
              <w:rPr>
                <w:noProof/>
                <w:webHidden/>
              </w:rPr>
              <w:fldChar w:fldCharType="begin"/>
            </w:r>
            <w:r>
              <w:rPr>
                <w:noProof/>
                <w:webHidden/>
              </w:rPr>
              <w:instrText xml:space="preserve"> PAGEREF _Toc471279848 \h </w:instrText>
            </w:r>
            <w:r>
              <w:rPr>
                <w:noProof/>
                <w:webHidden/>
              </w:rPr>
            </w:r>
            <w:r>
              <w:rPr>
                <w:noProof/>
                <w:webHidden/>
              </w:rPr>
              <w:fldChar w:fldCharType="separate"/>
            </w:r>
            <w:r>
              <w:rPr>
                <w:noProof/>
                <w:webHidden/>
              </w:rPr>
              <w:t>11</w:t>
            </w:r>
            <w:r>
              <w:rPr>
                <w:noProof/>
                <w:webHidden/>
              </w:rPr>
              <w:fldChar w:fldCharType="end"/>
            </w:r>
          </w:hyperlink>
        </w:p>
        <w:p w14:paraId="678C2E2D" w14:textId="77777777" w:rsidR="00BF7A63" w:rsidRDefault="00BF7A63">
          <w:pPr>
            <w:pStyle w:val="TOC1"/>
            <w:tabs>
              <w:tab w:val="right" w:leader="dot" w:pos="9016"/>
            </w:tabs>
            <w:rPr>
              <w:rFonts w:asciiTheme="minorHAnsi" w:hAnsiTheme="minorHAnsi" w:cstheme="minorBidi"/>
              <w:noProof/>
              <w:sz w:val="22"/>
              <w:szCs w:val="22"/>
              <w:lang w:eastAsia="en-GB"/>
            </w:rPr>
          </w:pPr>
          <w:hyperlink w:anchor="_Toc471279849" w:history="1">
            <w:r w:rsidRPr="00142CA4">
              <w:rPr>
                <w:rStyle w:val="Hyperlink"/>
                <w:noProof/>
              </w:rPr>
              <w:t>Conclusion</w:t>
            </w:r>
            <w:r>
              <w:rPr>
                <w:noProof/>
                <w:webHidden/>
              </w:rPr>
              <w:tab/>
            </w:r>
            <w:r>
              <w:rPr>
                <w:noProof/>
                <w:webHidden/>
              </w:rPr>
              <w:fldChar w:fldCharType="begin"/>
            </w:r>
            <w:r>
              <w:rPr>
                <w:noProof/>
                <w:webHidden/>
              </w:rPr>
              <w:instrText xml:space="preserve"> PAGEREF _Toc471279849 \h </w:instrText>
            </w:r>
            <w:r>
              <w:rPr>
                <w:noProof/>
                <w:webHidden/>
              </w:rPr>
            </w:r>
            <w:r>
              <w:rPr>
                <w:noProof/>
                <w:webHidden/>
              </w:rPr>
              <w:fldChar w:fldCharType="separate"/>
            </w:r>
            <w:r>
              <w:rPr>
                <w:noProof/>
                <w:webHidden/>
              </w:rPr>
              <w:t>12</w:t>
            </w:r>
            <w:r>
              <w:rPr>
                <w:noProof/>
                <w:webHidden/>
              </w:rPr>
              <w:fldChar w:fldCharType="end"/>
            </w:r>
          </w:hyperlink>
        </w:p>
        <w:p w14:paraId="07D46DCF" w14:textId="77777777" w:rsidR="00BF7A63" w:rsidRDefault="00BF7A63">
          <w:pPr>
            <w:pStyle w:val="TOC1"/>
            <w:tabs>
              <w:tab w:val="right" w:leader="dot" w:pos="9016"/>
            </w:tabs>
            <w:rPr>
              <w:rFonts w:asciiTheme="minorHAnsi" w:hAnsiTheme="minorHAnsi" w:cstheme="minorBidi"/>
              <w:noProof/>
              <w:sz w:val="22"/>
              <w:szCs w:val="22"/>
              <w:lang w:eastAsia="en-GB"/>
            </w:rPr>
          </w:pPr>
          <w:hyperlink w:anchor="_Toc471279850" w:history="1">
            <w:r w:rsidRPr="00142CA4">
              <w:rPr>
                <w:rStyle w:val="Hyperlink"/>
                <w:noProof/>
              </w:rPr>
              <w:t>References</w:t>
            </w:r>
            <w:r>
              <w:rPr>
                <w:noProof/>
                <w:webHidden/>
              </w:rPr>
              <w:tab/>
            </w:r>
            <w:r>
              <w:rPr>
                <w:noProof/>
                <w:webHidden/>
              </w:rPr>
              <w:fldChar w:fldCharType="begin"/>
            </w:r>
            <w:r>
              <w:rPr>
                <w:noProof/>
                <w:webHidden/>
              </w:rPr>
              <w:instrText xml:space="preserve"> PAGEREF _Toc471279850 \h </w:instrText>
            </w:r>
            <w:r>
              <w:rPr>
                <w:noProof/>
                <w:webHidden/>
              </w:rPr>
            </w:r>
            <w:r>
              <w:rPr>
                <w:noProof/>
                <w:webHidden/>
              </w:rPr>
              <w:fldChar w:fldCharType="separate"/>
            </w:r>
            <w:r>
              <w:rPr>
                <w:noProof/>
                <w:webHidden/>
              </w:rPr>
              <w:t>13</w:t>
            </w:r>
            <w:r>
              <w:rPr>
                <w:noProof/>
                <w:webHidden/>
              </w:rPr>
              <w:fldChar w:fldCharType="end"/>
            </w:r>
          </w:hyperlink>
        </w:p>
        <w:p w14:paraId="7B856288" w14:textId="77777777" w:rsidR="00BF7A63" w:rsidRDefault="00BF7A63">
          <w:pPr>
            <w:pStyle w:val="TOC1"/>
            <w:tabs>
              <w:tab w:val="right" w:leader="dot" w:pos="9016"/>
            </w:tabs>
            <w:rPr>
              <w:rFonts w:asciiTheme="minorHAnsi" w:hAnsiTheme="minorHAnsi" w:cstheme="minorBidi"/>
              <w:noProof/>
              <w:sz w:val="22"/>
              <w:szCs w:val="22"/>
              <w:lang w:eastAsia="en-GB"/>
            </w:rPr>
          </w:pPr>
          <w:hyperlink w:anchor="_Toc471279851" w:history="1">
            <w:r w:rsidRPr="00142CA4">
              <w:rPr>
                <w:rStyle w:val="Hyperlink"/>
                <w:noProof/>
              </w:rPr>
              <w:t>Glossary</w:t>
            </w:r>
            <w:r>
              <w:rPr>
                <w:noProof/>
                <w:webHidden/>
              </w:rPr>
              <w:tab/>
            </w:r>
            <w:r>
              <w:rPr>
                <w:noProof/>
                <w:webHidden/>
              </w:rPr>
              <w:fldChar w:fldCharType="begin"/>
            </w:r>
            <w:r>
              <w:rPr>
                <w:noProof/>
                <w:webHidden/>
              </w:rPr>
              <w:instrText xml:space="preserve"> PAGEREF _Toc471279851 \h </w:instrText>
            </w:r>
            <w:r>
              <w:rPr>
                <w:noProof/>
                <w:webHidden/>
              </w:rPr>
            </w:r>
            <w:r>
              <w:rPr>
                <w:noProof/>
                <w:webHidden/>
              </w:rPr>
              <w:fldChar w:fldCharType="separate"/>
            </w:r>
            <w:r>
              <w:rPr>
                <w:noProof/>
                <w:webHidden/>
              </w:rPr>
              <w:t>15</w:t>
            </w:r>
            <w:r>
              <w:rPr>
                <w:noProof/>
                <w:webHidden/>
              </w:rPr>
              <w:fldChar w:fldCharType="end"/>
            </w:r>
          </w:hyperlink>
        </w:p>
        <w:p w14:paraId="67905C0D" w14:textId="77777777" w:rsidR="004F6E0D" w:rsidRDefault="004F6E0D" w:rsidP="004F6E0D">
          <w:pPr>
            <w:rPr>
              <w:b/>
              <w:bCs/>
              <w:noProof/>
            </w:rPr>
          </w:pPr>
          <w:r>
            <w:rPr>
              <w:b/>
              <w:bCs/>
              <w:noProof/>
            </w:rPr>
            <w:fldChar w:fldCharType="end"/>
          </w:r>
        </w:p>
      </w:sdtContent>
    </w:sdt>
    <w:p w14:paraId="282843F4" w14:textId="77777777" w:rsidR="004F6E0D" w:rsidRDefault="004F6E0D">
      <w:pPr>
        <w:rPr>
          <w:b/>
          <w:bCs/>
          <w:noProof/>
        </w:rPr>
      </w:pPr>
      <w:r>
        <w:rPr>
          <w:b/>
          <w:bCs/>
          <w:noProof/>
        </w:rPr>
        <w:br w:type="page"/>
      </w:r>
    </w:p>
    <w:p w14:paraId="2BC3AA54" w14:textId="5A905D98" w:rsidR="000C49CD" w:rsidRDefault="00C11FBC" w:rsidP="000C3B7A">
      <w:pPr>
        <w:pStyle w:val="Heading1"/>
      </w:pPr>
      <w:bookmarkStart w:id="2" w:name="_Toc471279838"/>
      <w:r>
        <w:lastRenderedPageBreak/>
        <w:t>Introduction</w:t>
      </w:r>
      <w:bookmarkEnd w:id="2"/>
    </w:p>
    <w:p w14:paraId="41F4A2F2" w14:textId="1FA3E742" w:rsidR="0049793C" w:rsidRDefault="00FA5EED" w:rsidP="00FA5EED">
      <w:r>
        <w:t xml:space="preserve">The growing use of </w:t>
      </w:r>
      <w:r w:rsidRPr="00FA5EED">
        <w:rPr>
          <w:b/>
        </w:rPr>
        <w:t>Social Media</w:t>
      </w:r>
      <w:r>
        <w:rPr>
          <w:b/>
        </w:rPr>
        <w:t xml:space="preserve"> </w:t>
      </w:r>
      <w:r w:rsidR="00835DA5">
        <w:t xml:space="preserve">within popular culture has shown that  </w:t>
      </w:r>
      <w:r w:rsidR="00EF5705">
        <w:t xml:space="preserve"> today’s society is more willing to share with others on a public </w:t>
      </w:r>
      <w:r w:rsidR="00EF5705" w:rsidRPr="00EF5705">
        <w:rPr>
          <w:b/>
        </w:rPr>
        <w:t>forum</w:t>
      </w:r>
      <w:r w:rsidR="00EF5705">
        <w:t xml:space="preserve"> their personal and social activities such as shopping, eating out and watching films.</w:t>
      </w:r>
    </w:p>
    <w:p w14:paraId="71FD7D9D" w14:textId="073ADB85" w:rsidR="00C41BB9" w:rsidRDefault="00EF5705" w:rsidP="00FA5EED">
      <w:r>
        <w:t xml:space="preserve">Unfortunately, </w:t>
      </w:r>
      <w:r w:rsidR="007E23E7" w:rsidRPr="007E23E7">
        <w:rPr>
          <w:b/>
        </w:rPr>
        <w:t>Mental Health</w:t>
      </w:r>
      <w:r w:rsidRPr="007E23E7">
        <w:rPr>
          <w:b/>
        </w:rPr>
        <w:t xml:space="preserve"> </w:t>
      </w:r>
      <w:r w:rsidR="007E23E7" w:rsidRPr="007E23E7">
        <w:rPr>
          <w:b/>
        </w:rPr>
        <w:t>I</w:t>
      </w:r>
      <w:r w:rsidRPr="007E23E7">
        <w:rPr>
          <w:b/>
        </w:rPr>
        <w:t>ssues</w:t>
      </w:r>
      <w:r>
        <w:t xml:space="preserve"> are rarely brought up online on social media platforms however many awareness groups, education institutions and healthcare providers around the world are starting to create and utilise the social media platforms to provide support and advice for those who require it. For example, the Birmingham City University Student’s Union </w:t>
      </w:r>
      <w:r w:rsidR="00C921A1">
        <w:t xml:space="preserve">(BCUSU) </w:t>
      </w:r>
      <w:r>
        <w:t xml:space="preserve">created and formed a mental health awareness society within the university. The </w:t>
      </w:r>
      <w:r w:rsidR="00C921A1">
        <w:t>Birmingham City University Mental Health Awareness (BCUMHA) S</w:t>
      </w:r>
      <w:r>
        <w:t>ociety’s mission is stated on Facebook</w:t>
      </w:r>
      <w:r w:rsidR="00C921A1">
        <w:t>.</w:t>
      </w:r>
    </w:p>
    <w:p w14:paraId="6DFCA401" w14:textId="77777777" w:rsidR="00C41BB9" w:rsidRDefault="00EF5705" w:rsidP="00C41BB9">
      <w:pPr>
        <w:pStyle w:val="Quote"/>
      </w:pPr>
      <w:r w:rsidRPr="00EF5705">
        <w:t>“Raising awareness, tackling stigma, and enhancing the student experience for those who suffer from a mental health illness at Birmingham City University”</w:t>
      </w:r>
    </w:p>
    <w:p w14:paraId="6DEBA2F8" w14:textId="102CBD0B" w:rsidR="00EF5705" w:rsidRPr="007E23E7" w:rsidRDefault="00C41BB9" w:rsidP="00C41BB9">
      <w:pPr>
        <w:pStyle w:val="Quote"/>
        <w:ind w:left="720" w:hanging="720"/>
        <w:jc w:val="right"/>
        <w:rPr>
          <w:rStyle w:val="SubtleReference"/>
        </w:rPr>
      </w:pPr>
      <w:r w:rsidRPr="007E23E7">
        <w:rPr>
          <w:rStyle w:val="SubtleReference"/>
        </w:rPr>
        <w:t>(Birmingham City University Mental Health Awareness et al., 2016)</w:t>
      </w:r>
    </w:p>
    <w:p w14:paraId="3C01C4D8" w14:textId="77777777" w:rsidR="00C41BB9" w:rsidRDefault="00C41BB9" w:rsidP="00C41BB9"/>
    <w:p w14:paraId="2AE97573" w14:textId="1601D034" w:rsidR="00C41BB9" w:rsidRPr="00C41BB9" w:rsidRDefault="00EF0C5C" w:rsidP="00C41BB9">
      <w:pPr>
        <w:sectPr w:rsidR="00C41BB9" w:rsidRPr="00C41BB9" w:rsidSect="005259EF">
          <w:headerReference w:type="default" r:id="rId10"/>
          <w:footerReference w:type="default" r:id="rId11"/>
          <w:pgSz w:w="11906" w:h="16838"/>
          <w:pgMar w:top="1440" w:right="1440" w:bottom="1440" w:left="1440" w:header="708" w:footer="708" w:gutter="0"/>
          <w:cols w:space="708"/>
          <w:titlePg/>
          <w:docGrid w:linePitch="360"/>
        </w:sectPr>
      </w:pPr>
      <w:r>
        <w:t>Since the formation of BCUMHA and similar societies at other universities, students have been discussing and raising issues within their university and provided feedback on the support they have been offered.</w:t>
      </w:r>
    </w:p>
    <w:p w14:paraId="5F0AB027" w14:textId="5E2D0257" w:rsidR="0049793C" w:rsidRDefault="0049793C" w:rsidP="0049793C">
      <w:pPr>
        <w:pStyle w:val="Heading1"/>
      </w:pPr>
      <w:bookmarkStart w:id="3" w:name="_Toc471279839"/>
      <w:r w:rsidRPr="004B5F75">
        <w:lastRenderedPageBreak/>
        <w:t xml:space="preserve">Overview of Literature </w:t>
      </w:r>
      <w:r w:rsidR="001B61DF">
        <w:t xml:space="preserve">on The </w:t>
      </w:r>
      <w:r w:rsidR="001B61DF" w:rsidRPr="001B61DF">
        <w:t>Effectiveness of Social Media within Mental Health Services</w:t>
      </w:r>
      <w:bookmarkEnd w:id="3"/>
    </w:p>
    <w:p w14:paraId="3814A96D" w14:textId="79C21A01" w:rsidR="0049793C" w:rsidRDefault="0049793C" w:rsidP="0049793C">
      <w:r>
        <w:t xml:space="preserve">Table 1 (shown below) contains all journal articles the author has selected surrounding the topic of the use of social media within </w:t>
      </w:r>
      <w:r w:rsidR="00401882">
        <w:t>mental health services</w:t>
      </w:r>
      <w:r>
        <w:t>.</w:t>
      </w:r>
    </w:p>
    <w:tbl>
      <w:tblPr>
        <w:tblStyle w:val="TableGrid"/>
        <w:tblW w:w="5125" w:type="pct"/>
        <w:jc w:val="center"/>
        <w:tblLook w:val="04A0" w:firstRow="1" w:lastRow="0" w:firstColumn="1" w:lastColumn="0" w:noHBand="0" w:noVBand="1"/>
      </w:tblPr>
      <w:tblGrid>
        <w:gridCol w:w="2154"/>
        <w:gridCol w:w="1170"/>
        <w:gridCol w:w="4327"/>
        <w:gridCol w:w="6646"/>
      </w:tblGrid>
      <w:tr w:rsidR="0049793C" w:rsidRPr="00DE6C73" w14:paraId="0E5748BF" w14:textId="77777777" w:rsidTr="003C0729">
        <w:trPr>
          <w:trHeight w:val="347"/>
          <w:jc w:val="center"/>
        </w:trPr>
        <w:tc>
          <w:tcPr>
            <w:tcW w:w="753" w:type="pct"/>
          </w:tcPr>
          <w:p w14:paraId="0BB48B99" w14:textId="77777777" w:rsidR="0049793C" w:rsidRPr="00DE6C73" w:rsidRDefault="0049793C" w:rsidP="00666A14">
            <w:pPr>
              <w:rPr>
                <w:b/>
              </w:rPr>
            </w:pPr>
            <w:r>
              <w:rPr>
                <w:b/>
              </w:rPr>
              <w:t>Authors</w:t>
            </w:r>
          </w:p>
        </w:tc>
        <w:tc>
          <w:tcPr>
            <w:tcW w:w="409" w:type="pct"/>
          </w:tcPr>
          <w:p w14:paraId="285C2D9F" w14:textId="77777777" w:rsidR="0049793C" w:rsidRPr="00DE6C73" w:rsidRDefault="0049793C" w:rsidP="00666A14">
            <w:pPr>
              <w:rPr>
                <w:b/>
              </w:rPr>
            </w:pPr>
            <w:r>
              <w:rPr>
                <w:b/>
              </w:rPr>
              <w:t>Year</w:t>
            </w:r>
          </w:p>
        </w:tc>
        <w:tc>
          <w:tcPr>
            <w:tcW w:w="1513" w:type="pct"/>
          </w:tcPr>
          <w:p w14:paraId="734EF9B6" w14:textId="77777777" w:rsidR="0049793C" w:rsidRPr="00DE6C73" w:rsidRDefault="0049793C" w:rsidP="00666A14">
            <w:pPr>
              <w:rPr>
                <w:b/>
              </w:rPr>
            </w:pPr>
            <w:r>
              <w:rPr>
                <w:b/>
              </w:rPr>
              <w:t>Paper Title</w:t>
            </w:r>
          </w:p>
        </w:tc>
        <w:tc>
          <w:tcPr>
            <w:tcW w:w="2324" w:type="pct"/>
          </w:tcPr>
          <w:p w14:paraId="37CEA9DD" w14:textId="77777777" w:rsidR="0049793C" w:rsidRPr="00DE6C73" w:rsidRDefault="0049793C" w:rsidP="00666A14">
            <w:pPr>
              <w:rPr>
                <w:b/>
              </w:rPr>
            </w:pPr>
            <w:r>
              <w:rPr>
                <w:b/>
              </w:rPr>
              <w:t>Paper Summary</w:t>
            </w:r>
          </w:p>
        </w:tc>
      </w:tr>
      <w:tr w:rsidR="0049793C" w14:paraId="600978B5" w14:textId="77777777" w:rsidTr="003C0729">
        <w:trPr>
          <w:trHeight w:val="70"/>
          <w:jc w:val="center"/>
        </w:trPr>
        <w:tc>
          <w:tcPr>
            <w:tcW w:w="753" w:type="pct"/>
          </w:tcPr>
          <w:p w14:paraId="10ECBB3C" w14:textId="140A52BD" w:rsidR="0049793C" w:rsidRDefault="003C0729" w:rsidP="00666A14">
            <w:r w:rsidRPr="003C0729">
              <w:t>Moorhead et al</w:t>
            </w:r>
          </w:p>
        </w:tc>
        <w:tc>
          <w:tcPr>
            <w:tcW w:w="409" w:type="pct"/>
          </w:tcPr>
          <w:p w14:paraId="64D79EB2" w14:textId="4FFEAD10" w:rsidR="0049793C" w:rsidRDefault="003C0729" w:rsidP="003C0729">
            <w:r>
              <w:t>2013</w:t>
            </w:r>
          </w:p>
        </w:tc>
        <w:tc>
          <w:tcPr>
            <w:tcW w:w="1513" w:type="pct"/>
          </w:tcPr>
          <w:p w14:paraId="3EF011D1" w14:textId="1CDE7098" w:rsidR="0049793C" w:rsidRDefault="003C0729" w:rsidP="00343FDF">
            <w:r>
              <w:t xml:space="preserve">A New Dimension </w:t>
            </w:r>
            <w:r w:rsidR="00C91DBE">
              <w:t xml:space="preserve">Of </w:t>
            </w:r>
            <w:r>
              <w:t>Health Care</w:t>
            </w:r>
            <w:r w:rsidR="00C91DBE">
              <w:t>:</w:t>
            </w:r>
            <w:r w:rsidR="00343FDF">
              <w:t xml:space="preserve"> </w:t>
            </w:r>
            <w:r>
              <w:t xml:space="preserve">Systematic Review </w:t>
            </w:r>
            <w:r w:rsidR="00C91DBE">
              <w:t xml:space="preserve">Of The </w:t>
            </w:r>
            <w:r>
              <w:t>Uses</w:t>
            </w:r>
            <w:r w:rsidR="00C91DBE">
              <w:t>,</w:t>
            </w:r>
            <w:r w:rsidR="00343FDF">
              <w:t xml:space="preserve"> </w:t>
            </w:r>
            <w:r>
              <w:t>Benefits</w:t>
            </w:r>
            <w:r w:rsidR="00C91DBE">
              <w:t xml:space="preserve">, And </w:t>
            </w:r>
            <w:r>
              <w:t xml:space="preserve">Limitations </w:t>
            </w:r>
            <w:r w:rsidR="00C91DBE">
              <w:t xml:space="preserve">Of </w:t>
            </w:r>
            <w:r>
              <w:t xml:space="preserve">Social Media </w:t>
            </w:r>
            <w:r w:rsidR="00C91DBE">
              <w:t xml:space="preserve">For </w:t>
            </w:r>
            <w:r>
              <w:t>Health</w:t>
            </w:r>
            <w:r w:rsidR="00343FDF">
              <w:t xml:space="preserve"> </w:t>
            </w:r>
            <w:r>
              <w:t>Communication</w:t>
            </w:r>
          </w:p>
        </w:tc>
        <w:tc>
          <w:tcPr>
            <w:tcW w:w="2324" w:type="pct"/>
          </w:tcPr>
          <w:p w14:paraId="1AE86222" w14:textId="4C90CF6B" w:rsidR="0049793C" w:rsidRDefault="004E35C2" w:rsidP="00666A14">
            <w:r>
              <w:t>This paper researches into the uses and effects of using social media platforms to communicate between healthcare provider and patient. The paper identifies recommendations to enable general health communication to become more effective.</w:t>
            </w:r>
          </w:p>
        </w:tc>
      </w:tr>
      <w:tr w:rsidR="00EF5705" w14:paraId="38847B7C" w14:textId="77777777" w:rsidTr="003C0729">
        <w:trPr>
          <w:trHeight w:val="90"/>
          <w:jc w:val="center"/>
        </w:trPr>
        <w:tc>
          <w:tcPr>
            <w:tcW w:w="753" w:type="pct"/>
          </w:tcPr>
          <w:p w14:paraId="68327459" w14:textId="3869E8E9" w:rsidR="00EF5705" w:rsidRPr="001D717C" w:rsidRDefault="003C0729" w:rsidP="00666A14">
            <w:r>
              <w:t>Hoge et al.</w:t>
            </w:r>
          </w:p>
        </w:tc>
        <w:tc>
          <w:tcPr>
            <w:tcW w:w="409" w:type="pct"/>
          </w:tcPr>
          <w:p w14:paraId="72A66A0C" w14:textId="3C912220" w:rsidR="00EF5705" w:rsidRPr="001D717C" w:rsidRDefault="003C0729" w:rsidP="00666A14">
            <w:r>
              <w:t>2006</w:t>
            </w:r>
          </w:p>
        </w:tc>
        <w:tc>
          <w:tcPr>
            <w:tcW w:w="1513" w:type="pct"/>
          </w:tcPr>
          <w:p w14:paraId="16CF11DA" w14:textId="36EE6E27" w:rsidR="003C0729" w:rsidRDefault="003C0729" w:rsidP="003C0729">
            <w:r>
              <w:t>Mental Health Problems</w:t>
            </w:r>
            <w:r w:rsidR="00C91DBE">
              <w:t xml:space="preserve">, </w:t>
            </w:r>
            <w:r>
              <w:t xml:space="preserve">Use </w:t>
            </w:r>
            <w:r w:rsidR="00C91DBE">
              <w:t>Of</w:t>
            </w:r>
          </w:p>
          <w:p w14:paraId="20EC902B" w14:textId="6B721CEE" w:rsidR="003C0729" w:rsidRDefault="003C0729" w:rsidP="003C0729">
            <w:r>
              <w:t>Mental Health Services</w:t>
            </w:r>
            <w:r w:rsidR="00C91DBE">
              <w:t xml:space="preserve">, And </w:t>
            </w:r>
            <w:r>
              <w:t>Attrition</w:t>
            </w:r>
          </w:p>
          <w:p w14:paraId="2E638F66" w14:textId="77777777" w:rsidR="003C0729" w:rsidRDefault="003C0729" w:rsidP="003C0729">
            <w:r>
              <w:t>From Military Service After Returning</w:t>
            </w:r>
          </w:p>
          <w:p w14:paraId="753F47E4" w14:textId="7365F103" w:rsidR="00EF5705" w:rsidRPr="001D717C" w:rsidRDefault="003C0729" w:rsidP="003C0729">
            <w:r>
              <w:t xml:space="preserve">From Deployment </w:t>
            </w:r>
            <w:r w:rsidR="00C91DBE">
              <w:t xml:space="preserve">To </w:t>
            </w:r>
            <w:r>
              <w:t xml:space="preserve">Iraq </w:t>
            </w:r>
            <w:r w:rsidR="00C91DBE">
              <w:t xml:space="preserve">Or </w:t>
            </w:r>
            <w:r>
              <w:t>Afghanistan</w:t>
            </w:r>
          </w:p>
        </w:tc>
        <w:tc>
          <w:tcPr>
            <w:tcW w:w="2324" w:type="pct"/>
          </w:tcPr>
          <w:p w14:paraId="1B4AB4CB" w14:textId="77777777" w:rsidR="00EF5705" w:rsidRDefault="004E35C2" w:rsidP="004E35C2">
            <w:r>
              <w:t>This paper looks into the mental health care provided to military personnel coming back from combat areas and how the use of mental health screening has allowed the care provided to be of a higher standard.</w:t>
            </w:r>
          </w:p>
          <w:p w14:paraId="1C0692CF" w14:textId="77777777" w:rsidR="004E35C2" w:rsidRDefault="004E35C2" w:rsidP="004E35C2"/>
          <w:p w14:paraId="17B5E7A6" w14:textId="64B8A97B" w:rsidR="004E35C2" w:rsidRPr="001D717C" w:rsidRDefault="004E35C2" w:rsidP="004E35C2"/>
        </w:tc>
      </w:tr>
      <w:tr w:rsidR="00EF5705" w14:paraId="4DC9C195" w14:textId="77777777" w:rsidTr="003C0729">
        <w:trPr>
          <w:trHeight w:val="90"/>
          <w:jc w:val="center"/>
        </w:trPr>
        <w:tc>
          <w:tcPr>
            <w:tcW w:w="753" w:type="pct"/>
          </w:tcPr>
          <w:p w14:paraId="7F7CB446" w14:textId="20BE53C2" w:rsidR="00EF5705" w:rsidRPr="001D717C" w:rsidRDefault="003C0729" w:rsidP="00666A14">
            <w:r>
              <w:t>Maulik et al.</w:t>
            </w:r>
          </w:p>
        </w:tc>
        <w:tc>
          <w:tcPr>
            <w:tcW w:w="409" w:type="pct"/>
          </w:tcPr>
          <w:p w14:paraId="6E1CE321" w14:textId="40A0065A" w:rsidR="00EF5705" w:rsidRPr="001D717C" w:rsidRDefault="003C0729" w:rsidP="00666A14">
            <w:r>
              <w:t>2009</w:t>
            </w:r>
          </w:p>
        </w:tc>
        <w:tc>
          <w:tcPr>
            <w:tcW w:w="1513" w:type="pct"/>
          </w:tcPr>
          <w:p w14:paraId="0C2C04E9" w14:textId="2FB2FA72" w:rsidR="003C0729" w:rsidRDefault="003C0729" w:rsidP="003C0729">
            <w:r>
              <w:t xml:space="preserve">The Role </w:t>
            </w:r>
            <w:r w:rsidR="00C91DBE">
              <w:t xml:space="preserve">Of </w:t>
            </w:r>
            <w:r>
              <w:t xml:space="preserve">Social Network </w:t>
            </w:r>
            <w:r w:rsidR="00C91DBE">
              <w:t xml:space="preserve">And </w:t>
            </w:r>
            <w:r>
              <w:t xml:space="preserve">Support </w:t>
            </w:r>
            <w:r w:rsidR="00C91DBE">
              <w:t xml:space="preserve">In </w:t>
            </w:r>
            <w:r>
              <w:t>Mental Health Service</w:t>
            </w:r>
          </w:p>
          <w:p w14:paraId="65425303" w14:textId="37D8099A" w:rsidR="00EF5705" w:rsidRPr="001D717C" w:rsidRDefault="003C0729" w:rsidP="003C0729">
            <w:r>
              <w:t>Use</w:t>
            </w:r>
            <w:r w:rsidR="00C91DBE">
              <w:t xml:space="preserve">: </w:t>
            </w:r>
            <w:r>
              <w:t xml:space="preserve">Findings From </w:t>
            </w:r>
            <w:r w:rsidR="00C91DBE">
              <w:t xml:space="preserve">The </w:t>
            </w:r>
            <w:r>
              <w:t>Baltimore ECA Study</w:t>
            </w:r>
          </w:p>
        </w:tc>
        <w:tc>
          <w:tcPr>
            <w:tcW w:w="2324" w:type="pct"/>
          </w:tcPr>
          <w:p w14:paraId="3C7774D4" w14:textId="23456C60" w:rsidR="00EF5705" w:rsidRPr="001D717C" w:rsidRDefault="00BC07BF" w:rsidP="00666A14">
            <w:r>
              <w:t>This paper examine the possibility and the effects of using social media to treat mental health issues.</w:t>
            </w:r>
          </w:p>
        </w:tc>
      </w:tr>
      <w:tr w:rsidR="00EF5705" w14:paraId="5A64ED87" w14:textId="77777777" w:rsidTr="003C0729">
        <w:trPr>
          <w:trHeight w:val="90"/>
          <w:jc w:val="center"/>
        </w:trPr>
        <w:tc>
          <w:tcPr>
            <w:tcW w:w="753" w:type="pct"/>
          </w:tcPr>
          <w:p w14:paraId="494DBC57" w14:textId="5464680B" w:rsidR="00EF5705" w:rsidRPr="001D717C" w:rsidRDefault="00064D35" w:rsidP="00666A14">
            <w:r>
              <w:t>Orlowski et al.</w:t>
            </w:r>
          </w:p>
        </w:tc>
        <w:tc>
          <w:tcPr>
            <w:tcW w:w="409" w:type="pct"/>
          </w:tcPr>
          <w:p w14:paraId="463F3D02" w14:textId="2AF85BB1" w:rsidR="00EF5705" w:rsidRPr="001D717C" w:rsidRDefault="00064D35" w:rsidP="00666A14">
            <w:r>
              <w:t>2016</w:t>
            </w:r>
          </w:p>
        </w:tc>
        <w:tc>
          <w:tcPr>
            <w:tcW w:w="1513" w:type="pct"/>
          </w:tcPr>
          <w:p w14:paraId="031442AF" w14:textId="27FA8891" w:rsidR="00EF5705" w:rsidRPr="001D717C" w:rsidRDefault="003C0729" w:rsidP="003C0729">
            <w:r>
              <w:t xml:space="preserve">The </w:t>
            </w:r>
            <w:r w:rsidR="00C91DBE">
              <w:t>Promise And The Reality: A Mental Health Workforce Perspective On Technology-Enhanced Youth Mental Health Service Delivery</w:t>
            </w:r>
          </w:p>
        </w:tc>
        <w:tc>
          <w:tcPr>
            <w:tcW w:w="2324" w:type="pct"/>
          </w:tcPr>
          <w:p w14:paraId="3B4ED598" w14:textId="7693231B" w:rsidR="00EF5705" w:rsidRPr="001D717C" w:rsidRDefault="00BC07BF" w:rsidP="00666A14">
            <w:r>
              <w:t>Similar to the previous article, this paper examines the effects of using social media to treat mental health issues however this paper focuses on mental health issues faced by younger people and how social media can be used.</w:t>
            </w:r>
          </w:p>
        </w:tc>
      </w:tr>
      <w:tr w:rsidR="00EF5705" w14:paraId="0FDE77FC" w14:textId="77777777" w:rsidTr="003C0729">
        <w:trPr>
          <w:trHeight w:val="90"/>
          <w:jc w:val="center"/>
        </w:trPr>
        <w:tc>
          <w:tcPr>
            <w:tcW w:w="753" w:type="pct"/>
          </w:tcPr>
          <w:p w14:paraId="418F5E97" w14:textId="65FDB1A0" w:rsidR="00EF5705" w:rsidRPr="001D717C" w:rsidRDefault="00064D35" w:rsidP="00666A14">
            <w:r>
              <w:t>Rosenbaum et al.</w:t>
            </w:r>
          </w:p>
        </w:tc>
        <w:tc>
          <w:tcPr>
            <w:tcW w:w="409" w:type="pct"/>
          </w:tcPr>
          <w:p w14:paraId="342C9E13" w14:textId="50943EA3" w:rsidR="00EF5705" w:rsidRPr="001D717C" w:rsidRDefault="00064D35" w:rsidP="00666A14">
            <w:r>
              <w:t>2012</w:t>
            </w:r>
          </w:p>
        </w:tc>
        <w:tc>
          <w:tcPr>
            <w:tcW w:w="1513" w:type="pct"/>
          </w:tcPr>
          <w:p w14:paraId="2EB902DD" w14:textId="270E5DF1" w:rsidR="00EF5705" w:rsidRPr="001D717C" w:rsidRDefault="003C0729" w:rsidP="003C0729">
            <w:r>
              <w:t xml:space="preserve">The </w:t>
            </w:r>
            <w:r w:rsidR="00C91DBE">
              <w:t>Effect Of Instant Messaging Services On Society’s Mental Health</w:t>
            </w:r>
          </w:p>
        </w:tc>
        <w:tc>
          <w:tcPr>
            <w:tcW w:w="2324" w:type="pct"/>
          </w:tcPr>
          <w:p w14:paraId="0AAFA876" w14:textId="7945C483" w:rsidR="00EF5705" w:rsidRPr="00BC07BF" w:rsidRDefault="00BC07BF" w:rsidP="00666A14">
            <w:r>
              <w:t xml:space="preserve">This paper shows how </w:t>
            </w:r>
            <w:r w:rsidRPr="00BC07BF">
              <w:rPr>
                <w:b/>
              </w:rPr>
              <w:t>instant messaging services</w:t>
            </w:r>
            <w:r>
              <w:rPr>
                <w:b/>
              </w:rPr>
              <w:t xml:space="preserve"> </w:t>
            </w:r>
            <w:r>
              <w:t>affect societal mental health within this 18-30 age group. It also looks into the issues of internet addition within this age group and its effect on their mental health.</w:t>
            </w:r>
          </w:p>
        </w:tc>
      </w:tr>
      <w:tr w:rsidR="00C91DBE" w14:paraId="57932E7B" w14:textId="77777777" w:rsidTr="003C0729">
        <w:trPr>
          <w:trHeight w:val="90"/>
          <w:jc w:val="center"/>
        </w:trPr>
        <w:tc>
          <w:tcPr>
            <w:tcW w:w="753" w:type="pct"/>
          </w:tcPr>
          <w:p w14:paraId="085A9692" w14:textId="0172EC21" w:rsidR="00C91DBE" w:rsidRPr="001D717C" w:rsidRDefault="00742C4C" w:rsidP="00742C4C">
            <w:r w:rsidRPr="00742C4C">
              <w:t>Blan</w:t>
            </w:r>
            <w:r>
              <w:t>chard</w:t>
            </w:r>
          </w:p>
        </w:tc>
        <w:tc>
          <w:tcPr>
            <w:tcW w:w="409" w:type="pct"/>
          </w:tcPr>
          <w:p w14:paraId="164F0315" w14:textId="30D950AE" w:rsidR="00C91DBE" w:rsidRPr="001D717C" w:rsidRDefault="00742C4C" w:rsidP="00666A14">
            <w:r>
              <w:t>2011</w:t>
            </w:r>
          </w:p>
        </w:tc>
        <w:tc>
          <w:tcPr>
            <w:tcW w:w="1513" w:type="pct"/>
          </w:tcPr>
          <w:p w14:paraId="7035FE43" w14:textId="4140D015" w:rsidR="00C91DBE" w:rsidRDefault="00C91DBE" w:rsidP="00064D35">
            <w:r w:rsidRPr="00C91DBE">
              <w:t>Navigating The Digital Disconnect</w:t>
            </w:r>
          </w:p>
        </w:tc>
        <w:tc>
          <w:tcPr>
            <w:tcW w:w="2324" w:type="pct"/>
          </w:tcPr>
          <w:p w14:paraId="62685509" w14:textId="2B052AB0" w:rsidR="00C91DBE" w:rsidRPr="001D717C" w:rsidRDefault="00BC07BF" w:rsidP="00BC07BF">
            <w:r>
              <w:t>Blanchard looks into the strategies and their effectiveness of using new technologies to impact the mental health and wellbeing of young people aged 12 to 25.</w:t>
            </w:r>
          </w:p>
        </w:tc>
      </w:tr>
      <w:tr w:rsidR="00C91DBE" w14:paraId="414CEDB1" w14:textId="77777777" w:rsidTr="003C0729">
        <w:trPr>
          <w:trHeight w:val="90"/>
          <w:jc w:val="center"/>
        </w:trPr>
        <w:tc>
          <w:tcPr>
            <w:tcW w:w="753" w:type="pct"/>
          </w:tcPr>
          <w:p w14:paraId="46EE21FE" w14:textId="26D4DD67" w:rsidR="00C91DBE" w:rsidRPr="001D717C" w:rsidRDefault="00EA3E74" w:rsidP="00EA3E74">
            <w:r>
              <w:lastRenderedPageBreak/>
              <w:t>Crown copyright</w:t>
            </w:r>
          </w:p>
        </w:tc>
        <w:tc>
          <w:tcPr>
            <w:tcW w:w="409" w:type="pct"/>
          </w:tcPr>
          <w:p w14:paraId="389AF55A" w14:textId="2B72D9B3" w:rsidR="00C91DBE" w:rsidRPr="001D717C" w:rsidRDefault="00EA3E74" w:rsidP="00666A14">
            <w:r>
              <w:t>1983</w:t>
            </w:r>
          </w:p>
        </w:tc>
        <w:tc>
          <w:tcPr>
            <w:tcW w:w="1513" w:type="pct"/>
          </w:tcPr>
          <w:p w14:paraId="2BC33CA3" w14:textId="46F6A03C" w:rsidR="00C91DBE" w:rsidRPr="00592CE7" w:rsidRDefault="00C91DBE" w:rsidP="00EA3E74">
            <w:pPr>
              <w:rPr>
                <w:b/>
              </w:rPr>
            </w:pPr>
            <w:r w:rsidRPr="00592CE7">
              <w:rPr>
                <w:b/>
              </w:rPr>
              <w:t>The Mental</w:t>
            </w:r>
            <w:r w:rsidR="00EA3E74" w:rsidRPr="00592CE7">
              <w:rPr>
                <w:b/>
              </w:rPr>
              <w:t xml:space="preserve"> Health Act</w:t>
            </w:r>
            <w:r w:rsidR="00592CE7" w:rsidRPr="00592CE7">
              <w:rPr>
                <w:b/>
              </w:rPr>
              <w:t xml:space="preserve"> 1983</w:t>
            </w:r>
          </w:p>
        </w:tc>
        <w:tc>
          <w:tcPr>
            <w:tcW w:w="2324" w:type="pct"/>
          </w:tcPr>
          <w:p w14:paraId="7BFA02DE" w14:textId="0D6F0702" w:rsidR="00C91DBE" w:rsidRPr="00EA3E74" w:rsidRDefault="00EA3E74" w:rsidP="00EA3E74">
            <w:r w:rsidRPr="00EA3E74">
              <w:t>This</w:t>
            </w:r>
            <w:r>
              <w:t xml:space="preserve"> legislation defines all circumstances for admission for mental health issues and guidelines and policies for the care of patients with mental health issues.</w:t>
            </w:r>
          </w:p>
        </w:tc>
      </w:tr>
      <w:tr w:rsidR="00C91DBE" w14:paraId="060217DA" w14:textId="77777777" w:rsidTr="003C0729">
        <w:trPr>
          <w:trHeight w:val="90"/>
          <w:jc w:val="center"/>
        </w:trPr>
        <w:tc>
          <w:tcPr>
            <w:tcW w:w="753" w:type="pct"/>
          </w:tcPr>
          <w:p w14:paraId="38BFD1FD" w14:textId="25C3D4FE" w:rsidR="00C91DBE" w:rsidRPr="001D717C" w:rsidRDefault="00C91DBE" w:rsidP="00666A14">
            <w:r w:rsidRPr="00C91DBE">
              <w:t>Great Britain. Department of Health</w:t>
            </w:r>
          </w:p>
        </w:tc>
        <w:tc>
          <w:tcPr>
            <w:tcW w:w="409" w:type="pct"/>
          </w:tcPr>
          <w:p w14:paraId="31E7ADFA" w14:textId="6DA12345" w:rsidR="00C91DBE" w:rsidRPr="001D717C" w:rsidRDefault="00C91DBE" w:rsidP="00666A14">
            <w:r>
              <w:t>1999</w:t>
            </w:r>
          </w:p>
        </w:tc>
        <w:tc>
          <w:tcPr>
            <w:tcW w:w="1513" w:type="pct"/>
          </w:tcPr>
          <w:p w14:paraId="200A2C36" w14:textId="2AD2A217" w:rsidR="00C91DBE" w:rsidRDefault="00C91DBE" w:rsidP="00C91DBE">
            <w:r w:rsidRPr="00C91DBE">
              <w:t>Mental Health: Modern Standards And Service Models: Executive Summary</w:t>
            </w:r>
          </w:p>
        </w:tc>
        <w:tc>
          <w:tcPr>
            <w:tcW w:w="2324" w:type="pct"/>
          </w:tcPr>
          <w:p w14:paraId="414EC5AB" w14:textId="05DED283" w:rsidR="00C91DBE" w:rsidRPr="001D717C" w:rsidRDefault="00A508A1" w:rsidP="00A508A1">
            <w:r>
              <w:t>This book issues the standards that all NHS trusts within the United Kingdom should follow and adhere to. It includes guidelines on treatment and care.</w:t>
            </w:r>
          </w:p>
        </w:tc>
      </w:tr>
    </w:tbl>
    <w:p w14:paraId="083BE174" w14:textId="63A73B60" w:rsidR="0049793C" w:rsidRPr="0049793C" w:rsidRDefault="0049793C" w:rsidP="0049793C">
      <w:pPr>
        <w:jc w:val="center"/>
        <w:rPr>
          <w:b/>
        </w:rPr>
        <w:sectPr w:rsidR="0049793C" w:rsidRPr="0049793C" w:rsidSect="00DA11EB">
          <w:pgSz w:w="16838" w:h="11906" w:orient="landscape"/>
          <w:pgMar w:top="1440" w:right="1440" w:bottom="1440" w:left="1440" w:header="708" w:footer="708" w:gutter="0"/>
          <w:cols w:space="708"/>
          <w:docGrid w:linePitch="360"/>
        </w:sectPr>
      </w:pPr>
      <w:r>
        <w:rPr>
          <w:b/>
        </w:rPr>
        <w:t xml:space="preserve">Table 1 – An Overview of the Academic </w:t>
      </w:r>
      <w:r w:rsidRPr="000F4B3B">
        <w:rPr>
          <w:b/>
        </w:rPr>
        <w:t xml:space="preserve">Literature Surrounding the </w:t>
      </w:r>
      <w:r w:rsidR="00401882">
        <w:rPr>
          <w:b/>
        </w:rPr>
        <w:t>Effectiveness o</w:t>
      </w:r>
      <w:r w:rsidR="00401882" w:rsidRPr="00401882">
        <w:rPr>
          <w:b/>
        </w:rPr>
        <w:t xml:space="preserve">f Social Media </w:t>
      </w:r>
      <w:r w:rsidR="00EF0C5C" w:rsidRPr="00401882">
        <w:rPr>
          <w:b/>
        </w:rPr>
        <w:t>within</w:t>
      </w:r>
      <w:r w:rsidR="00401882" w:rsidRPr="00401882">
        <w:rPr>
          <w:b/>
        </w:rPr>
        <w:t xml:space="preserve"> Mental Health Services</w:t>
      </w:r>
    </w:p>
    <w:p w14:paraId="06259391" w14:textId="72173BAE" w:rsidR="0049793C" w:rsidRDefault="0049793C" w:rsidP="00666A14">
      <w:pPr>
        <w:pStyle w:val="Heading1"/>
      </w:pPr>
      <w:bookmarkStart w:id="4" w:name="_Toc471279840"/>
      <w:r>
        <w:lastRenderedPageBreak/>
        <w:t xml:space="preserve">Thematic Comparison of Literature On </w:t>
      </w:r>
      <w:r w:rsidR="00401882">
        <w:t xml:space="preserve">the </w:t>
      </w:r>
      <w:r w:rsidR="00401882" w:rsidRPr="00401882">
        <w:t>Effectiveness of Social Media Within Mental Health Services</w:t>
      </w:r>
      <w:bookmarkEnd w:id="4"/>
    </w:p>
    <w:p w14:paraId="511B28E6" w14:textId="566DC0F0" w:rsidR="0049793C" w:rsidRPr="00A508A1" w:rsidRDefault="00A508A1" w:rsidP="00A508A1">
      <w:pPr>
        <w:pStyle w:val="Heading2"/>
      </w:pPr>
      <w:bookmarkStart w:id="5" w:name="_Toc471279841"/>
      <w:r>
        <w:t>The Deployment o</w:t>
      </w:r>
      <w:r w:rsidRPr="00A508A1">
        <w:t>f Mental Health Services</w:t>
      </w:r>
      <w:bookmarkEnd w:id="5"/>
    </w:p>
    <w:p w14:paraId="409FAA96" w14:textId="147A0B5D" w:rsidR="00B65C32" w:rsidRDefault="00A508A1" w:rsidP="00B65C32">
      <w:r>
        <w:t xml:space="preserve">Mental health services </w:t>
      </w:r>
      <w:r w:rsidR="00592CE7">
        <w:t>differ</w:t>
      </w:r>
      <w:r>
        <w:t xml:space="preserve"> within each country; this critical literature review will focus mainly on the services provided within the United Kingdom and the United States of America.</w:t>
      </w:r>
    </w:p>
    <w:p w14:paraId="03F916C6" w14:textId="422008F5" w:rsidR="00A508A1" w:rsidRDefault="00A40E46" w:rsidP="00A40E46">
      <w:pPr>
        <w:pStyle w:val="Heading3"/>
      </w:pPr>
      <w:bookmarkStart w:id="6" w:name="_Toc471279842"/>
      <w:r>
        <w:t>Mental Health Servces in the United States of America</w:t>
      </w:r>
      <w:bookmarkEnd w:id="6"/>
    </w:p>
    <w:p w14:paraId="5EF11EDA" w14:textId="111A242B" w:rsidR="00A40E46" w:rsidRDefault="00DD441F" w:rsidP="00A40E46">
      <w:r>
        <w:t>Mental health services within the United States of America (USA) are provided by private companies who require payment from ea</w:t>
      </w:r>
      <w:r w:rsidR="007E23E7">
        <w:t>ch recipient of their services.</w:t>
      </w:r>
    </w:p>
    <w:p w14:paraId="5B492ABA" w14:textId="562D77C4" w:rsidR="00C9401D" w:rsidRDefault="00DD441F" w:rsidP="00A40E46">
      <w:r>
        <w:t xml:space="preserve">The United States Military provides a service for personnel that assesses them for possible health issues created </w:t>
      </w:r>
      <w:r w:rsidR="00AE2B59">
        <w:t xml:space="preserve">from working within the </w:t>
      </w:r>
      <w:r w:rsidR="00AE2B59" w:rsidRPr="00C44516">
        <w:rPr>
          <w:b/>
        </w:rPr>
        <w:t>combat zones</w:t>
      </w:r>
      <w:r w:rsidR="00AE2B59">
        <w:t>. This service begins with a form called the Post-Deployment Health Assessment form (PDHA). This allow</w:t>
      </w:r>
      <w:r w:rsidR="00EA3E74">
        <w:t>s</w:t>
      </w:r>
      <w:r w:rsidR="00AE2B59">
        <w:t xml:space="preserve"> the military to arrange and deliver specific healthcare treatments, including any mental health services to their staff</w:t>
      </w:r>
      <w:r w:rsidR="00C9401D">
        <w:t>. This service has a positive effect on the users of the service within the first year however statistics for after the first year of service are incomplete as stated in Hoge’s paper,</w:t>
      </w:r>
    </w:p>
    <w:p w14:paraId="37A53A03" w14:textId="09BA9E58" w:rsidR="00DD441F" w:rsidRDefault="00C9401D" w:rsidP="00EC2E4D">
      <w:pPr>
        <w:pStyle w:val="Quote"/>
        <w:ind w:left="720"/>
      </w:pPr>
      <w:r>
        <w:t>“</w:t>
      </w:r>
      <w:r w:rsidR="00EC2E4D">
        <w:t>T</w:t>
      </w:r>
      <w:r w:rsidR="00EC2E4D">
        <w:t>his study</w:t>
      </w:r>
      <w:r w:rsidR="00EC2E4D">
        <w:t xml:space="preserve"> </w:t>
      </w:r>
      <w:r w:rsidR="00EC2E4D">
        <w:t>provides new data showing the strong</w:t>
      </w:r>
      <w:r w:rsidR="00EC2E4D">
        <w:t xml:space="preserve"> </w:t>
      </w:r>
      <w:r w:rsidR="00EC2E4D">
        <w:t>relationship between combat duty and</w:t>
      </w:r>
      <w:r w:rsidR="00EC2E4D">
        <w:t xml:space="preserve"> </w:t>
      </w:r>
      <w:r w:rsidR="00EC2E4D">
        <w:t>a variety of mental health outcomes and</w:t>
      </w:r>
      <w:r w:rsidR="00EC2E4D">
        <w:t xml:space="preserve"> </w:t>
      </w:r>
      <w:r w:rsidR="00EC2E4D">
        <w:t>most importantly high mental health</w:t>
      </w:r>
      <w:r w:rsidR="00EC2E4D">
        <w:t xml:space="preserve"> </w:t>
      </w:r>
      <w:r w:rsidR="00EC2E4D">
        <w:t>care utilization in the first year after deployment.</w:t>
      </w:r>
      <w:r w:rsidR="00EC2E4D">
        <w:t xml:space="preserve"> …</w:t>
      </w:r>
      <w:r w:rsidR="00EC2E4D">
        <w:t xml:space="preserve"> Additional research</w:t>
      </w:r>
      <w:r w:rsidR="00EC2E4D">
        <w:t xml:space="preserve"> </w:t>
      </w:r>
      <w:r w:rsidR="00EC2E4D">
        <w:t>is needed beyond a year after deployment</w:t>
      </w:r>
      <w:r w:rsidR="00EC2E4D">
        <w:t xml:space="preserve"> </w:t>
      </w:r>
      <w:r w:rsidR="00EC2E4D">
        <w:t>to determine the long-term</w:t>
      </w:r>
      <w:r w:rsidR="00EC2E4D">
        <w:t xml:space="preserve"> </w:t>
      </w:r>
      <w:r w:rsidR="00EC2E4D">
        <w:t>burden that this war will have on the</w:t>
      </w:r>
      <w:r w:rsidR="00EC2E4D">
        <w:t xml:space="preserve"> </w:t>
      </w:r>
      <w:r w:rsidR="00EC2E4D">
        <w:t>mental health care system</w:t>
      </w:r>
      <w:r w:rsidR="00EC2E4D">
        <w:t>.”</w:t>
      </w:r>
    </w:p>
    <w:p w14:paraId="515EF465" w14:textId="244A1D60" w:rsidR="00EC2E4D" w:rsidRPr="00EC2E4D" w:rsidRDefault="00EC2E4D" w:rsidP="00EC2E4D">
      <w:pPr>
        <w:jc w:val="right"/>
        <w:rPr>
          <w:rStyle w:val="SubtleReference"/>
        </w:rPr>
      </w:pPr>
      <w:r w:rsidRPr="00EC2E4D">
        <w:rPr>
          <w:rStyle w:val="SubtleReference"/>
        </w:rPr>
        <w:t>(Hoge et al., 2006)</w:t>
      </w:r>
    </w:p>
    <w:p w14:paraId="58672EEB" w14:textId="46BE16B5" w:rsidR="00A40E46" w:rsidRDefault="00A40E46" w:rsidP="00A40E46">
      <w:pPr>
        <w:pStyle w:val="Heading3"/>
      </w:pPr>
      <w:bookmarkStart w:id="7" w:name="_Toc471279843"/>
      <w:r>
        <w:t>Mental Health Servces in the United Kingdom</w:t>
      </w:r>
      <w:bookmarkEnd w:id="7"/>
    </w:p>
    <w:p w14:paraId="0083F00D" w14:textId="607F9DE6" w:rsidR="00EA3E74" w:rsidRDefault="00C2600E" w:rsidP="007E73E3">
      <w:r>
        <w:t xml:space="preserve">Mental health services within the United Kingdom </w:t>
      </w:r>
      <w:r w:rsidR="00592CE7">
        <w:t>is</w:t>
      </w:r>
      <w:r>
        <w:t xml:space="preserve"> generally funded by the </w:t>
      </w:r>
      <w:r w:rsidRPr="00C44516">
        <w:rPr>
          <w:b/>
        </w:rPr>
        <w:t>National Health Service (NHS).</w:t>
      </w:r>
      <w:r>
        <w:t xml:space="preserve"> </w:t>
      </w:r>
      <w:r w:rsidR="007E23E7">
        <w:t xml:space="preserve">The NHS is currently </w:t>
      </w:r>
      <w:r w:rsidR="00911A74">
        <w:t>aiming to cut down operational costs</w:t>
      </w:r>
      <w:r w:rsidR="00592CE7">
        <w:t xml:space="preserve"> for these services</w:t>
      </w:r>
      <w:r w:rsidR="00144EE3">
        <w:t>. In 1999, the then Secretary of State for Health</w:t>
      </w:r>
      <w:r w:rsidR="007E23E7">
        <w:t xml:space="preserve"> </w:t>
      </w:r>
      <w:r w:rsidR="00144EE3">
        <w:t xml:space="preserve">Frank Dobson MP, announced </w:t>
      </w:r>
    </w:p>
    <w:p w14:paraId="3714591E" w14:textId="77777777" w:rsidR="007E23E7" w:rsidRDefault="00144EE3" w:rsidP="00EA3E74">
      <w:pPr>
        <w:ind w:left="720"/>
      </w:pPr>
      <w:r w:rsidRPr="00EA3E74">
        <w:rPr>
          <w:rStyle w:val="QuoteChar"/>
        </w:rPr>
        <w:t>“The Government is committed to do whatever is necessary to deliver a modern and dependable health service ... Mental health services and the professionals who provide them will get the attention and resources they deserve”</w:t>
      </w:r>
    </w:p>
    <w:p w14:paraId="796F3B96" w14:textId="22AB9384" w:rsidR="007E73E3" w:rsidRPr="007E23E7" w:rsidRDefault="00DD441F" w:rsidP="007E23E7">
      <w:pPr>
        <w:ind w:left="720"/>
        <w:jc w:val="right"/>
        <w:rPr>
          <w:rStyle w:val="SubtleReference"/>
        </w:rPr>
      </w:pPr>
      <w:r w:rsidRPr="007E23E7">
        <w:rPr>
          <w:rStyle w:val="SubtleReference"/>
        </w:rPr>
        <w:t>(Great Britain. Department of Health, 1999)</w:t>
      </w:r>
    </w:p>
    <w:p w14:paraId="182ACBDE" w14:textId="22C71B51" w:rsidR="00DD441F" w:rsidRDefault="00DD441F" w:rsidP="007E73E3">
      <w:r>
        <w:t xml:space="preserve">These </w:t>
      </w:r>
      <w:r w:rsidR="00592CE7">
        <w:t xml:space="preserve">commitments </w:t>
      </w:r>
      <w:r>
        <w:t xml:space="preserve">have not been fulfilled as the country has </w:t>
      </w:r>
      <w:r w:rsidR="007E23E7">
        <w:t xml:space="preserve">since </w:t>
      </w:r>
      <w:r>
        <w:t xml:space="preserve">experienced </w:t>
      </w:r>
      <w:r w:rsidR="00592CE7">
        <w:t>several recessions</w:t>
      </w:r>
      <w:r w:rsidR="007E23E7">
        <w:t xml:space="preserve"> </w:t>
      </w:r>
      <w:r>
        <w:t xml:space="preserve">that </w:t>
      </w:r>
      <w:r w:rsidR="007E23E7">
        <w:t>h</w:t>
      </w:r>
      <w:r w:rsidR="00592CE7">
        <w:t>ave</w:t>
      </w:r>
      <w:r w:rsidR="007E23E7">
        <w:t xml:space="preserve"> </w:t>
      </w:r>
      <w:r>
        <w:t>overshadowed the improvement to mental health services.</w:t>
      </w:r>
    </w:p>
    <w:p w14:paraId="15DC7C98" w14:textId="63CED51B" w:rsidR="00DD441F" w:rsidRDefault="00DD441F" w:rsidP="007E73E3">
      <w:r>
        <w:lastRenderedPageBreak/>
        <w:t xml:space="preserve">There is however stricter guidelines on providing efficient and </w:t>
      </w:r>
      <w:r w:rsidR="007E23E7">
        <w:t>quality</w:t>
      </w:r>
      <w:r w:rsidR="00592CE7">
        <w:t xml:space="preserve"> mental health services</w:t>
      </w:r>
      <w:r>
        <w:t xml:space="preserve">. The </w:t>
      </w:r>
      <w:r w:rsidR="00EC2E4D">
        <w:t xml:space="preserve">Mental Health Act 1983 states all guidelines for </w:t>
      </w:r>
      <w:r w:rsidR="00592CE7">
        <w:t>the delivery and protection of mental health services</w:t>
      </w:r>
      <w:r w:rsidR="00EC2E4D">
        <w:t>.</w:t>
      </w:r>
    </w:p>
    <w:p w14:paraId="032B07FC" w14:textId="4BDAAF7B" w:rsidR="00EA3E74" w:rsidRDefault="00EA3E74" w:rsidP="00EA3E74">
      <w:pPr>
        <w:pStyle w:val="Quote"/>
        <w:ind w:left="720"/>
      </w:pPr>
      <w:r>
        <w:t>“</w:t>
      </w:r>
      <w:r>
        <w:t>(1)It shall be an offence for any person who is an officer on the staff of or otherwise employed in</w:t>
      </w:r>
      <w:r w:rsidR="006522CA">
        <w:t>…</w:t>
      </w:r>
    </w:p>
    <w:p w14:paraId="1B1E1A8F" w14:textId="77777777" w:rsidR="006522CA" w:rsidRDefault="00EA3E74" w:rsidP="00EA3E74">
      <w:pPr>
        <w:pStyle w:val="Quote"/>
        <w:ind w:left="1440"/>
      </w:pPr>
      <w:r>
        <w:t xml:space="preserve">(a)to ill-treat or wilfully to neglect a patient for the time being receiving treatment for mental disorder as an in-patient </w:t>
      </w:r>
      <w:r w:rsidR="006522CA">
        <w:t>…</w:t>
      </w:r>
    </w:p>
    <w:p w14:paraId="74650D53" w14:textId="6CEDB045" w:rsidR="00EA3E74" w:rsidRDefault="00EA3E74" w:rsidP="00EA3E74">
      <w:pPr>
        <w:pStyle w:val="Quote"/>
        <w:ind w:left="1440"/>
      </w:pPr>
      <w:r>
        <w:t xml:space="preserve"> or</w:t>
      </w:r>
    </w:p>
    <w:p w14:paraId="0695ADD2" w14:textId="24F44A78" w:rsidR="00EA3E74" w:rsidRDefault="00EA3E74" w:rsidP="00EA3E74">
      <w:pPr>
        <w:pStyle w:val="Quote"/>
        <w:ind w:left="1440"/>
      </w:pPr>
      <w:r>
        <w:t xml:space="preserve">(b)to ill-treat or wilfully to neglect, </w:t>
      </w:r>
      <w:r>
        <w:t xml:space="preserve">… </w:t>
      </w:r>
      <w:r>
        <w:t>a patient for the time being receiving such tre</w:t>
      </w:r>
      <w:r>
        <w:t>atment there as an out-patient.</w:t>
      </w:r>
    </w:p>
    <w:p w14:paraId="745B4B54" w14:textId="68B73880" w:rsidR="00A40E46" w:rsidRDefault="00EA3E74" w:rsidP="00EA3E74">
      <w:pPr>
        <w:pStyle w:val="Quote"/>
        <w:ind w:left="720"/>
      </w:pPr>
      <w:r>
        <w:t>(2)It shall be an offence for any individual to ill-treat or wilfully to neglect a mentally disordered patient who is for the time being subject to his guardianship under this Act or otherwise in his custody or care</w:t>
      </w:r>
      <w:r>
        <w:t>.”</w:t>
      </w:r>
    </w:p>
    <w:p w14:paraId="49B9C3A3" w14:textId="15D5531B" w:rsidR="00EA3E74" w:rsidRPr="00EA3E74" w:rsidRDefault="00EA3E74" w:rsidP="00EA3E74">
      <w:pPr>
        <w:jc w:val="right"/>
        <w:rPr>
          <w:rStyle w:val="SubtleReference"/>
        </w:rPr>
      </w:pPr>
      <w:r w:rsidRPr="00EA3E74">
        <w:rPr>
          <w:rStyle w:val="SubtleReference"/>
        </w:rPr>
        <w:t>(Crown copyright, 1983)</w:t>
      </w:r>
    </w:p>
    <w:p w14:paraId="4F455BFE" w14:textId="36A0E606" w:rsidR="0049793C" w:rsidRDefault="0049793C" w:rsidP="00666A14">
      <w:pPr>
        <w:pStyle w:val="Heading2"/>
      </w:pPr>
      <w:bookmarkStart w:id="8" w:name="_Toc471279844"/>
      <w:r>
        <w:t xml:space="preserve">The Concept of </w:t>
      </w:r>
      <w:r w:rsidR="00401882">
        <w:t>Social Media</w:t>
      </w:r>
      <w:bookmarkEnd w:id="8"/>
    </w:p>
    <w:p w14:paraId="38A6E661" w14:textId="4D58609E" w:rsidR="00C4498C" w:rsidRDefault="00C4498C" w:rsidP="00C4498C">
      <w:r>
        <w:t xml:space="preserve">Social media has become one of the human rights in some countries with many </w:t>
      </w:r>
      <w:r w:rsidR="006522CA">
        <w:t>people who use</w:t>
      </w:r>
      <w:r>
        <w:t xml:space="preserve"> the internet owning one or more social media accounts.</w:t>
      </w:r>
    </w:p>
    <w:p w14:paraId="20E17D79" w14:textId="7CC5095C" w:rsidR="000715E8" w:rsidRPr="000715E8" w:rsidRDefault="00C4498C" w:rsidP="000715E8">
      <w:r>
        <w:t xml:space="preserve">Social media platforms promote </w:t>
      </w:r>
      <w:r w:rsidRPr="00C44516">
        <w:rPr>
          <w:b/>
        </w:rPr>
        <w:t>freedom of speech</w:t>
      </w:r>
      <w:r>
        <w:t xml:space="preserve"> also as </w:t>
      </w:r>
      <w:r w:rsidR="006522CA">
        <w:t>they</w:t>
      </w:r>
      <w:r>
        <w:t xml:space="preserve"> are generally ungoverned and have in the past allowed those who are in oppressed countries to public</w:t>
      </w:r>
      <w:r w:rsidR="006522CA">
        <w:t>ise the internal events going on</w:t>
      </w:r>
      <w:r>
        <w:t>.</w:t>
      </w:r>
    </w:p>
    <w:p w14:paraId="486006AC" w14:textId="05974E19" w:rsidR="00B65C32" w:rsidRDefault="00A40E46" w:rsidP="00A40E46">
      <w:pPr>
        <w:pStyle w:val="Heading3"/>
      </w:pPr>
      <w:bookmarkStart w:id="9" w:name="_Toc471279845"/>
      <w:r>
        <w:t>Different Types of Social Media</w:t>
      </w:r>
      <w:r w:rsidR="000715E8">
        <w:t xml:space="preserve"> Platform</w:t>
      </w:r>
      <w:bookmarkEnd w:id="9"/>
    </w:p>
    <w:p w14:paraId="4AB5498E" w14:textId="2E05088E" w:rsidR="000715E8" w:rsidRPr="00A40E46" w:rsidRDefault="000715E8" w:rsidP="00A40E46">
      <w:r>
        <w:t>There are approximately 8 different social media platform categories; Social Networking, Video Sharing, Live-Streaming, Microblogging, Blogging, Social News, Photo Sharing and Content Curation. The most popular platforms for each category are Facebook, YouTube, Twitch, Twitter, WordPress, Reddit, Instagram and Pinterest</w:t>
      </w:r>
      <w:r w:rsidR="00ED496B">
        <w:t xml:space="preserve"> respectively.</w:t>
      </w:r>
    </w:p>
    <w:p w14:paraId="170E82E2" w14:textId="429EECBA" w:rsidR="0049793C" w:rsidRDefault="0049793C" w:rsidP="00666A14">
      <w:pPr>
        <w:pStyle w:val="Heading2"/>
      </w:pPr>
      <w:bookmarkStart w:id="10" w:name="_Toc471279846"/>
      <w:r>
        <w:t xml:space="preserve">The Uses of </w:t>
      </w:r>
      <w:r w:rsidR="00401882">
        <w:t>Social Media</w:t>
      </w:r>
      <w:bookmarkEnd w:id="10"/>
    </w:p>
    <w:p w14:paraId="26ECC795" w14:textId="0BF15F23" w:rsidR="00B65C32" w:rsidRDefault="00ED496B" w:rsidP="00B65C32">
      <w:r>
        <w:t>Many people well known within popular culture gain their popularity and ‘fame’ from using their social media accounts. The most famous case for this is Kim Kardashian who frequently publishes suggestive images of herself online to explicitly gain controversy.</w:t>
      </w:r>
    </w:p>
    <w:p w14:paraId="73B899CE" w14:textId="3E74CF5E" w:rsidR="00ED496B" w:rsidRDefault="00ED496B" w:rsidP="00B65C32">
      <w:r>
        <w:t>Other users of social media platforms include tutorials, news articles, advertising, gameplay and general ideas for projects.</w:t>
      </w:r>
    </w:p>
    <w:p w14:paraId="22441221" w14:textId="0EFAF816" w:rsidR="00ED496B" w:rsidRDefault="00ED496B" w:rsidP="00B65C32">
      <w:r>
        <w:lastRenderedPageBreak/>
        <w:t>Many countries security services use these social networks to monitor possible security threats such as suspected terrorists</w:t>
      </w:r>
      <w:r w:rsidR="004E276F">
        <w:t xml:space="preserve">. The United States of America’s </w:t>
      </w:r>
      <w:r w:rsidR="004E276F" w:rsidRPr="00C44516">
        <w:rPr>
          <w:b/>
        </w:rPr>
        <w:t>National Security Agency (NSA)</w:t>
      </w:r>
      <w:r w:rsidR="004E276F">
        <w:t xml:space="preserve"> utilises social media to monitor security targets as Joseph Verble states in his paper.</w:t>
      </w:r>
    </w:p>
    <w:p w14:paraId="28F2027D" w14:textId="79EA9B58" w:rsidR="004E276F" w:rsidRDefault="007E73E3" w:rsidP="004E276F">
      <w:pPr>
        <w:pStyle w:val="Quote"/>
        <w:ind w:left="720"/>
      </w:pPr>
      <w:r>
        <w:t>“</w:t>
      </w:r>
      <w:r w:rsidR="004E276F" w:rsidRPr="004E276F">
        <w:t xml:space="preserve">The NSA became the management system for the </w:t>
      </w:r>
      <w:r w:rsidR="006522CA">
        <w:t>…</w:t>
      </w:r>
      <w:r w:rsidR="004E276F" w:rsidRPr="004E276F">
        <w:t xml:space="preserve"> researchers into new computer technology and communications infrastructure.</w:t>
      </w:r>
      <w:r>
        <w:t>”</w:t>
      </w:r>
    </w:p>
    <w:p w14:paraId="2BCCB3F9" w14:textId="4D6BA9F9" w:rsidR="007E73E3" w:rsidRPr="007E73E3" w:rsidRDefault="007E73E3" w:rsidP="007E73E3">
      <w:pPr>
        <w:jc w:val="right"/>
        <w:rPr>
          <w:rStyle w:val="SubtleReference"/>
        </w:rPr>
      </w:pPr>
      <w:r w:rsidRPr="007E73E3">
        <w:rPr>
          <w:rStyle w:val="SubtleReference"/>
        </w:rPr>
        <w:t>(Verble, 2014)</w:t>
      </w:r>
    </w:p>
    <w:p w14:paraId="67580E74" w14:textId="08992B27" w:rsidR="0049793C" w:rsidRDefault="0049793C" w:rsidP="0049793C">
      <w:pPr>
        <w:pStyle w:val="Heading2"/>
      </w:pPr>
      <w:bookmarkStart w:id="11" w:name="_Toc471279847"/>
      <w:r>
        <w:t xml:space="preserve">The Use of Social Media </w:t>
      </w:r>
      <w:r w:rsidR="00A508A1">
        <w:t>W</w:t>
      </w:r>
      <w:r>
        <w:t xml:space="preserve">ithin </w:t>
      </w:r>
      <w:r w:rsidR="00401882">
        <w:t>Mental Health Services</w:t>
      </w:r>
      <w:bookmarkEnd w:id="11"/>
    </w:p>
    <w:p w14:paraId="35B25C35" w14:textId="4D9123E0" w:rsidR="000038FA" w:rsidRDefault="00C44516" w:rsidP="000038FA">
      <w:r>
        <w:t>Recently, mental healthcare providers have been trialling the use of social media and online platforms for providing support and advice to their patients. Several journal articles suggest that online treatment would benefit however careful consideration on the design and use of the platforms should be observed. Orlowski states</w:t>
      </w:r>
    </w:p>
    <w:p w14:paraId="18E2BD9E" w14:textId="6AFF52E1" w:rsidR="00C44516" w:rsidRDefault="00C44516" w:rsidP="00C44516">
      <w:pPr>
        <w:pStyle w:val="Quote"/>
        <w:ind w:left="720"/>
      </w:pPr>
      <w:r>
        <w:t>While the benefits of technology were seen in the</w:t>
      </w:r>
      <w:r>
        <w:t xml:space="preserve"> </w:t>
      </w:r>
      <w:r>
        <w:t>ability to more closely track consumers’ progress and</w:t>
      </w:r>
      <w:r>
        <w:t xml:space="preserve"> </w:t>
      </w:r>
      <w:r>
        <w:t>level of risk, it was also associated with concerns</w:t>
      </w:r>
      <w:r>
        <w:t xml:space="preserve"> </w:t>
      </w:r>
      <w:r>
        <w:t>around an implied level of clinician responsivity and</w:t>
      </w:r>
      <w:r>
        <w:t xml:space="preserve"> </w:t>
      </w:r>
      <w:r>
        <w:t>possible increases to workload. These concerns included</w:t>
      </w:r>
      <w:r>
        <w:t xml:space="preserve"> </w:t>
      </w:r>
      <w:r>
        <w:t>a perceived lack of processing around information</w:t>
      </w:r>
      <w:r>
        <w:t xml:space="preserve"> </w:t>
      </w:r>
      <w:r>
        <w:t>communicated via these modes of communication</w:t>
      </w:r>
      <w:r>
        <w:t xml:space="preserve"> </w:t>
      </w:r>
      <w:r>
        <w:t>and unclear guidelines around when and how clinicians</w:t>
      </w:r>
      <w:r>
        <w:t xml:space="preserve"> </w:t>
      </w:r>
      <w:r>
        <w:t>should respond to potentially risky information, particularly</w:t>
      </w:r>
      <w:r>
        <w:t xml:space="preserve"> </w:t>
      </w:r>
      <w:r>
        <w:t>outside of work hours.</w:t>
      </w:r>
    </w:p>
    <w:p w14:paraId="2816E466" w14:textId="5941E03D" w:rsidR="00C44516" w:rsidRDefault="00C44516" w:rsidP="00C44516">
      <w:pPr>
        <w:jc w:val="right"/>
        <w:rPr>
          <w:rStyle w:val="SubtleReference"/>
        </w:rPr>
      </w:pPr>
      <w:r w:rsidRPr="00C44516">
        <w:rPr>
          <w:rStyle w:val="SubtleReference"/>
        </w:rPr>
        <w:t>(Orlowski et al., 2016)</w:t>
      </w:r>
    </w:p>
    <w:p w14:paraId="4F446245" w14:textId="6ED58F33" w:rsidR="00C44516" w:rsidRDefault="00C44516" w:rsidP="00C44516">
      <w:r w:rsidRPr="00C44516">
        <w:t>Social</w:t>
      </w:r>
      <w:r>
        <w:t xml:space="preserve"> media can also be used by the general public to assess someone’s mental health although the system </w:t>
      </w:r>
      <w:r w:rsidR="006522CA">
        <w:t>is</w:t>
      </w:r>
      <w:r>
        <w:t xml:space="preserve"> heavily reliant on each person’s. This has already been implemented on Facebook where users can report those who are at risk of harming themselves or someone else.</w:t>
      </w:r>
      <w:r w:rsidR="00D4261D">
        <w:t xml:space="preserve"> Figures 1, 2 and 3 show the advice and guidance Facebook provides its users who can either refer themselves or someone else to a mental health service.</w:t>
      </w:r>
    </w:p>
    <w:p w14:paraId="20BAD8F4" w14:textId="6DBE53FF" w:rsidR="00D4261D" w:rsidRPr="004E0FDE" w:rsidRDefault="00D4261D" w:rsidP="004E0FDE">
      <w:pPr>
        <w:keepNext/>
        <w:jc w:val="center"/>
        <w:rPr>
          <w:noProof/>
          <w:lang w:eastAsia="en-GB"/>
        </w:rPr>
      </w:pPr>
      <w:r w:rsidRPr="004E0FDE">
        <w:rPr>
          <w:noProof/>
          <w:lang w:eastAsia="en-GB"/>
        </w:rPr>
        <w:lastRenderedPageBreak/>
        <w:pict w14:anchorId="619A12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235.4pt;height:619pt">
            <v:imagedata r:id="rId12" o:title="Untitled-2"/>
          </v:shape>
        </w:pict>
      </w:r>
    </w:p>
    <w:p w14:paraId="3A0C0F44" w14:textId="67A95C0E" w:rsidR="004E0FDE" w:rsidRPr="004E0FDE" w:rsidRDefault="004E0FDE" w:rsidP="004E0FDE">
      <w:pPr>
        <w:pStyle w:val="Caption"/>
        <w:jc w:val="right"/>
        <w:rPr>
          <w:b w:val="0"/>
        </w:rPr>
      </w:pPr>
      <w:r w:rsidRPr="004E0FDE">
        <w:rPr>
          <w:b w:val="0"/>
        </w:rPr>
        <w:t>Source: (Facebook, 2017)</w:t>
      </w:r>
    </w:p>
    <w:p w14:paraId="6F69B148" w14:textId="4AC1282B" w:rsidR="00D4261D" w:rsidRPr="004E0FDE" w:rsidRDefault="00D4261D" w:rsidP="00D4261D">
      <w:pPr>
        <w:pStyle w:val="Caption"/>
        <w:jc w:val="center"/>
        <w:rPr>
          <w:b w:val="0"/>
        </w:rPr>
      </w:pPr>
      <w:r w:rsidRPr="004E0FDE">
        <w:rPr>
          <w:b w:val="0"/>
        </w:rPr>
        <w:t xml:space="preserve">Figure </w:t>
      </w:r>
      <w:r w:rsidRPr="004E0FDE">
        <w:rPr>
          <w:b w:val="0"/>
        </w:rPr>
        <w:fldChar w:fldCharType="begin"/>
      </w:r>
      <w:r w:rsidRPr="004E0FDE">
        <w:rPr>
          <w:b w:val="0"/>
        </w:rPr>
        <w:instrText xml:space="preserve"> SEQ Figure \* ARABIC </w:instrText>
      </w:r>
      <w:r w:rsidRPr="004E0FDE">
        <w:rPr>
          <w:b w:val="0"/>
        </w:rPr>
        <w:fldChar w:fldCharType="separate"/>
      </w:r>
      <w:r w:rsidRPr="004E0FDE">
        <w:rPr>
          <w:b w:val="0"/>
          <w:noProof/>
        </w:rPr>
        <w:t>1</w:t>
      </w:r>
      <w:r w:rsidRPr="004E0FDE">
        <w:rPr>
          <w:b w:val="0"/>
        </w:rPr>
        <w:fldChar w:fldCharType="end"/>
      </w:r>
      <w:r w:rsidRPr="004E0FDE">
        <w:rPr>
          <w:b w:val="0"/>
        </w:rPr>
        <w:t xml:space="preserve"> – </w:t>
      </w:r>
      <w:r w:rsidR="004E0FDE" w:rsidRPr="004E0FDE">
        <w:rPr>
          <w:b w:val="0"/>
        </w:rPr>
        <w:t>Question giving advice regarding mental health issues</w:t>
      </w:r>
    </w:p>
    <w:p w14:paraId="6597427C" w14:textId="77777777" w:rsidR="00D4261D" w:rsidRPr="004E0FDE" w:rsidRDefault="00D4261D" w:rsidP="004E0FDE">
      <w:pPr>
        <w:keepNext/>
        <w:jc w:val="center"/>
      </w:pPr>
      <w:r w:rsidRPr="004E0FDE">
        <w:lastRenderedPageBreak/>
        <w:pict w14:anchorId="31CC9F5D">
          <v:shape id="_x0000_i1095" type="#_x0000_t75" style="width:450.6pt;height:77.15pt">
            <v:imagedata r:id="rId13" o:title="Untitled-3"/>
          </v:shape>
        </w:pict>
      </w:r>
    </w:p>
    <w:p w14:paraId="487F5115" w14:textId="554C59BA" w:rsidR="004E0FDE" w:rsidRPr="004E0FDE" w:rsidRDefault="004E0FDE" w:rsidP="004E0FDE">
      <w:pPr>
        <w:pStyle w:val="Caption"/>
        <w:jc w:val="right"/>
        <w:rPr>
          <w:b w:val="0"/>
        </w:rPr>
      </w:pPr>
      <w:r w:rsidRPr="004E0FDE">
        <w:rPr>
          <w:b w:val="0"/>
        </w:rPr>
        <w:t xml:space="preserve">Source: </w:t>
      </w:r>
      <w:r w:rsidRPr="004E0FDE">
        <w:rPr>
          <w:b w:val="0"/>
        </w:rPr>
        <w:t>(Facebook, 2017)</w:t>
      </w:r>
    </w:p>
    <w:p w14:paraId="2FF804A5" w14:textId="73ED3C92" w:rsidR="00D4261D" w:rsidRPr="004E0FDE" w:rsidRDefault="00D4261D" w:rsidP="00D4261D">
      <w:pPr>
        <w:pStyle w:val="Caption"/>
        <w:jc w:val="center"/>
        <w:rPr>
          <w:b w:val="0"/>
        </w:rPr>
      </w:pPr>
      <w:r w:rsidRPr="004E0FDE">
        <w:rPr>
          <w:b w:val="0"/>
        </w:rPr>
        <w:t xml:space="preserve">Figure </w:t>
      </w:r>
      <w:r w:rsidRPr="004E0FDE">
        <w:rPr>
          <w:b w:val="0"/>
        </w:rPr>
        <w:fldChar w:fldCharType="begin"/>
      </w:r>
      <w:r w:rsidRPr="004E0FDE">
        <w:rPr>
          <w:b w:val="0"/>
        </w:rPr>
        <w:instrText xml:space="preserve"> SEQ Figure \* ARABIC </w:instrText>
      </w:r>
      <w:r w:rsidRPr="004E0FDE">
        <w:rPr>
          <w:b w:val="0"/>
        </w:rPr>
        <w:fldChar w:fldCharType="separate"/>
      </w:r>
      <w:r w:rsidRPr="004E0FDE">
        <w:rPr>
          <w:b w:val="0"/>
          <w:noProof/>
        </w:rPr>
        <w:t>2</w:t>
      </w:r>
      <w:r w:rsidRPr="004E0FDE">
        <w:rPr>
          <w:b w:val="0"/>
        </w:rPr>
        <w:fldChar w:fldCharType="end"/>
      </w:r>
      <w:r w:rsidR="004E0FDE" w:rsidRPr="004E0FDE">
        <w:rPr>
          <w:b w:val="0"/>
        </w:rPr>
        <w:t xml:space="preserve"> – Question giving advice regarding mental health issues</w:t>
      </w:r>
    </w:p>
    <w:p w14:paraId="699D053C" w14:textId="6D0AF754" w:rsidR="00D4261D" w:rsidRPr="004E0FDE" w:rsidRDefault="00D4261D" w:rsidP="004E0FDE">
      <w:pPr>
        <w:keepNext/>
        <w:jc w:val="center"/>
      </w:pPr>
      <w:r w:rsidRPr="004E0FDE">
        <w:pict w14:anchorId="58FFDA66">
          <v:shape id="_x0000_i1097" type="#_x0000_t75" style="width:360.25pt;height:468.45pt">
            <v:imagedata r:id="rId14" o:title="Untitled-5"/>
          </v:shape>
        </w:pict>
      </w:r>
    </w:p>
    <w:p w14:paraId="57567EC0" w14:textId="2A4E8D7C" w:rsidR="004E0FDE" w:rsidRPr="004E0FDE" w:rsidRDefault="004E0FDE" w:rsidP="004E0FDE">
      <w:pPr>
        <w:pStyle w:val="Caption"/>
        <w:jc w:val="right"/>
        <w:rPr>
          <w:b w:val="0"/>
        </w:rPr>
      </w:pPr>
      <w:r w:rsidRPr="004E0FDE">
        <w:rPr>
          <w:b w:val="0"/>
        </w:rPr>
        <w:t xml:space="preserve">Source: </w:t>
      </w:r>
      <w:r w:rsidRPr="004E0FDE">
        <w:rPr>
          <w:b w:val="0"/>
        </w:rPr>
        <w:t>(Facebook, 2017)</w:t>
      </w:r>
    </w:p>
    <w:p w14:paraId="47DECB54" w14:textId="6F39AAD7" w:rsidR="00D4261D" w:rsidRPr="004E0FDE" w:rsidRDefault="00D4261D" w:rsidP="00D4261D">
      <w:pPr>
        <w:pStyle w:val="Caption"/>
        <w:jc w:val="center"/>
        <w:rPr>
          <w:b w:val="0"/>
        </w:rPr>
      </w:pPr>
      <w:r w:rsidRPr="004E0FDE">
        <w:rPr>
          <w:b w:val="0"/>
        </w:rPr>
        <w:t xml:space="preserve">Figure </w:t>
      </w:r>
      <w:r w:rsidRPr="004E0FDE">
        <w:rPr>
          <w:b w:val="0"/>
        </w:rPr>
        <w:fldChar w:fldCharType="begin"/>
      </w:r>
      <w:r w:rsidRPr="004E0FDE">
        <w:rPr>
          <w:b w:val="0"/>
        </w:rPr>
        <w:instrText xml:space="preserve"> SEQ Figure \* ARABIC </w:instrText>
      </w:r>
      <w:r w:rsidRPr="004E0FDE">
        <w:rPr>
          <w:b w:val="0"/>
        </w:rPr>
        <w:fldChar w:fldCharType="separate"/>
      </w:r>
      <w:r w:rsidRPr="004E0FDE">
        <w:rPr>
          <w:b w:val="0"/>
          <w:noProof/>
        </w:rPr>
        <w:t>3</w:t>
      </w:r>
      <w:r w:rsidRPr="004E0FDE">
        <w:rPr>
          <w:b w:val="0"/>
        </w:rPr>
        <w:fldChar w:fldCharType="end"/>
      </w:r>
      <w:r w:rsidR="004E0FDE" w:rsidRPr="004E0FDE">
        <w:rPr>
          <w:b w:val="0"/>
        </w:rPr>
        <w:t xml:space="preserve"> – Question giving advice regarding mental health issues</w:t>
      </w:r>
    </w:p>
    <w:p w14:paraId="1A3D8E62" w14:textId="77777777" w:rsidR="004E0FDE" w:rsidRDefault="004E0FDE" w:rsidP="004E0FDE"/>
    <w:p w14:paraId="41C4785E" w14:textId="77777777" w:rsidR="00D817B5" w:rsidRDefault="00D817B5" w:rsidP="004E0FDE"/>
    <w:p w14:paraId="294A733C" w14:textId="1C4F1B33" w:rsidR="00D817B5" w:rsidRDefault="00CD0DEF" w:rsidP="004E0FDE">
      <w:r>
        <w:lastRenderedPageBreak/>
        <w:t>Researchers have also found that the use of social media specifically the reduced contact between friends and family affected the odds of accessing mental health services. Maulik states</w:t>
      </w:r>
    </w:p>
    <w:p w14:paraId="2949A83E" w14:textId="77EB6F57" w:rsidR="00127322" w:rsidRDefault="00127322" w:rsidP="00127322">
      <w:pPr>
        <w:pStyle w:val="Quote"/>
        <w:ind w:left="720"/>
      </w:pPr>
      <w:r>
        <w:t>“</w:t>
      </w:r>
      <w:r>
        <w:t>The effect of social network and social support on general medical service use indicated that</w:t>
      </w:r>
      <w:r>
        <w:t xml:space="preserve"> </w:t>
      </w:r>
      <w:r>
        <w:t>a reduced frequency of contact with either friends or relatives was associated with reduced</w:t>
      </w:r>
      <w:r>
        <w:t xml:space="preserve"> </w:t>
      </w:r>
      <w:r>
        <w:t>odds of accessing services across different mental health conditions</w:t>
      </w:r>
      <w:r>
        <w:t>.”</w:t>
      </w:r>
    </w:p>
    <w:p w14:paraId="4ACECF42" w14:textId="0116EA6C" w:rsidR="00127322" w:rsidRDefault="00127322" w:rsidP="00127322">
      <w:pPr>
        <w:jc w:val="right"/>
        <w:rPr>
          <w:rStyle w:val="SubtleReference"/>
        </w:rPr>
      </w:pPr>
      <w:r w:rsidRPr="00127322">
        <w:rPr>
          <w:rStyle w:val="SubtleReference"/>
        </w:rPr>
        <w:t>(Maulik et al., 2009)</w:t>
      </w:r>
    </w:p>
    <w:p w14:paraId="1C9228E6" w14:textId="0AD09F6B" w:rsidR="00343FDF" w:rsidRDefault="00343FDF" w:rsidP="00343FDF">
      <w:r>
        <w:t>This demonstrates that mental healthcare providers should begin advertising and offering support on social media platforms as this would greatly increase the usage of their services and allow more flexibility with appointments. It would also ensure that people suffering with anxiety disorders are able to attend their appointments regardless of being in the provider’s facility or not.</w:t>
      </w:r>
    </w:p>
    <w:p w14:paraId="008077DC" w14:textId="566DFB99" w:rsidR="00343FDF" w:rsidRDefault="00343FDF" w:rsidP="00343FDF">
      <w:r>
        <w:t xml:space="preserve">The use of social media within healthcare can also be used within general healthcare also. The usage of services such as </w:t>
      </w:r>
      <w:r w:rsidRPr="00343FDF">
        <w:rPr>
          <w:b/>
        </w:rPr>
        <w:t>WebMD</w:t>
      </w:r>
      <w:r>
        <w:t xml:space="preserve"> </w:t>
      </w:r>
      <w:r w:rsidRPr="00343FDF">
        <w:t>increase</w:t>
      </w:r>
      <w:r>
        <w:t xml:space="preserve"> engagement and the awareness of other health conditions. Moorhead states</w:t>
      </w:r>
    </w:p>
    <w:p w14:paraId="45A2E1B0" w14:textId="05933FFB" w:rsidR="00343FDF" w:rsidRDefault="00343FDF" w:rsidP="00343FDF">
      <w:pPr>
        <w:pStyle w:val="Quote"/>
        <w:ind w:left="720"/>
      </w:pPr>
      <w:r>
        <w:t>“</w:t>
      </w:r>
      <w:r>
        <w:t>Social media brings a new dimension to health care as it offers a medium to be used by the public, patients, and</w:t>
      </w:r>
      <w:r>
        <w:t xml:space="preserve"> </w:t>
      </w:r>
      <w:r>
        <w:t>health professionals to communicate about health issues with the possibility of potentially improving health outcomes.</w:t>
      </w:r>
      <w:r>
        <w:t>”</w:t>
      </w:r>
    </w:p>
    <w:p w14:paraId="7D0A37A1" w14:textId="73292795" w:rsidR="00343FDF" w:rsidRPr="00343FDF" w:rsidRDefault="00343FDF" w:rsidP="00343FDF">
      <w:pPr>
        <w:jc w:val="right"/>
        <w:rPr>
          <w:rStyle w:val="SubtleReference"/>
        </w:rPr>
      </w:pPr>
      <w:r w:rsidRPr="00343FDF">
        <w:rPr>
          <w:rStyle w:val="SubtleReference"/>
        </w:rPr>
        <w:t>(Moorhead et al., 2013)</w:t>
      </w:r>
    </w:p>
    <w:p w14:paraId="64B16376" w14:textId="7C2F9D7D" w:rsidR="00B65C32" w:rsidRDefault="00EA3E74" w:rsidP="000038FA">
      <w:pPr>
        <w:pStyle w:val="Heading3"/>
      </w:pPr>
      <w:bookmarkStart w:id="12" w:name="_Toc471279848"/>
      <w:r>
        <w:t>Adoption</w:t>
      </w:r>
      <w:r w:rsidR="000038FA">
        <w:t xml:space="preserve"> within Education Institutions</w:t>
      </w:r>
      <w:bookmarkEnd w:id="12"/>
    </w:p>
    <w:p w14:paraId="16883765" w14:textId="6523337A" w:rsidR="000038FA" w:rsidRDefault="00343FDF" w:rsidP="000038FA">
      <w:r>
        <w:t>Education institutions have been very hesitant to incorporate social media into their wellbeing programmes as there is evidence to suggest that students’ conditions may worsen if services are accessed using social media platforms. Rosenbaum demonstrates this saying</w:t>
      </w:r>
    </w:p>
    <w:p w14:paraId="4FE4D032" w14:textId="127AC5EF" w:rsidR="00343FDF" w:rsidRDefault="00343FDF" w:rsidP="00343FDF">
      <w:pPr>
        <w:pStyle w:val="Quote"/>
        <w:ind w:left="720"/>
      </w:pPr>
      <w:r>
        <w:t>“</w:t>
      </w:r>
      <w:r>
        <w:t>research shows that internet addiction may</w:t>
      </w:r>
      <w:r>
        <w:t xml:space="preserve"> </w:t>
      </w:r>
      <w:r>
        <w:t>exacerbate ADHD symptoms in adolescents</w:t>
      </w:r>
      <w:r>
        <w:t>”</w:t>
      </w:r>
    </w:p>
    <w:p w14:paraId="46D425C4" w14:textId="2873C8C6" w:rsidR="00343FDF" w:rsidRDefault="00343FDF" w:rsidP="00343FDF">
      <w:pPr>
        <w:jc w:val="right"/>
        <w:rPr>
          <w:rStyle w:val="SubtleReference"/>
        </w:rPr>
      </w:pPr>
      <w:r w:rsidRPr="00343FDF">
        <w:rPr>
          <w:rStyle w:val="SubtleReference"/>
        </w:rPr>
        <w:t>(Rosenbaum et al., 2012)</w:t>
      </w:r>
    </w:p>
    <w:p w14:paraId="7CEA2F1D" w14:textId="51FDDF43" w:rsidR="00343FDF" w:rsidRDefault="00343FDF" w:rsidP="00343FDF">
      <w:r>
        <w:t xml:space="preserve">Institutions may also be hesitant due to the cost of implementing such a service and developing procedures and training staff as demonstrated in </w:t>
      </w:r>
      <w:r w:rsidRPr="00742C4C">
        <w:t>Blan</w:t>
      </w:r>
      <w:r>
        <w:t>chard</w:t>
      </w:r>
      <w:r>
        <w:t>’s article.</w:t>
      </w:r>
    </w:p>
    <w:p w14:paraId="136AF5DE" w14:textId="77777777" w:rsidR="00343FDF" w:rsidRDefault="00343FDF">
      <w:r>
        <w:br w:type="page"/>
      </w:r>
    </w:p>
    <w:p w14:paraId="06048688" w14:textId="5A2E53A5" w:rsidR="00343FDF" w:rsidRDefault="00343FDF" w:rsidP="00343FDF">
      <w:pPr>
        <w:pStyle w:val="Quote"/>
      </w:pPr>
      <w:r>
        <w:lastRenderedPageBreak/>
        <w:t>“</w:t>
      </w:r>
      <w:r>
        <w:t>Information communication technologies have</w:t>
      </w:r>
      <w:r>
        <w:t xml:space="preserve"> </w:t>
      </w:r>
      <w:r>
        <w:t xml:space="preserve">great potential in improving young people’s mental health </w:t>
      </w:r>
      <w:r>
        <w:t>..</w:t>
      </w:r>
      <w:r>
        <w:t>. However, if this potential is realized, guidelines</w:t>
      </w:r>
      <w:r>
        <w:t xml:space="preserve"> </w:t>
      </w:r>
      <w:r>
        <w:t>for their safe and effective use need to be developed.</w:t>
      </w:r>
      <w:r>
        <w:t xml:space="preserve"> </w:t>
      </w:r>
      <w:r>
        <w:t>Furthermore, investment needs to be made in securing appropriate</w:t>
      </w:r>
      <w:r>
        <w:t xml:space="preserve"> </w:t>
      </w:r>
      <w:r>
        <w:t xml:space="preserve">technology infrastructure </w:t>
      </w:r>
      <w:r>
        <w:t xml:space="preserve">… </w:t>
      </w:r>
      <w:r>
        <w:t>and in training staff to better understand young people’s</w:t>
      </w:r>
      <w:r>
        <w:t xml:space="preserve"> </w:t>
      </w:r>
      <w:r>
        <w:t>use of technology.</w:t>
      </w:r>
      <w:r>
        <w:t>”</w:t>
      </w:r>
    </w:p>
    <w:p w14:paraId="2DD0DD3C" w14:textId="3AF5218F" w:rsidR="00343FDF" w:rsidRPr="00343FDF" w:rsidRDefault="00343FDF" w:rsidP="00343FDF">
      <w:pPr>
        <w:jc w:val="right"/>
        <w:rPr>
          <w:rStyle w:val="SubtleReference"/>
        </w:rPr>
      </w:pPr>
      <w:r w:rsidRPr="00343FDF">
        <w:rPr>
          <w:rStyle w:val="SubtleReference"/>
        </w:rPr>
        <w:t>(Blanchard, 2011)</w:t>
      </w:r>
    </w:p>
    <w:p w14:paraId="50E2AF6C" w14:textId="382F6756" w:rsidR="0049793C" w:rsidRDefault="0049793C" w:rsidP="0049793C">
      <w:pPr>
        <w:pStyle w:val="Heading1"/>
      </w:pPr>
      <w:bookmarkStart w:id="13" w:name="_Toc471279849"/>
      <w:r>
        <w:t>Conclusion</w:t>
      </w:r>
      <w:bookmarkEnd w:id="13"/>
    </w:p>
    <w:p w14:paraId="7721902D" w14:textId="0C5C0D12" w:rsidR="00343FDF" w:rsidRDefault="00343FDF" w:rsidP="00343FDF">
      <w:r>
        <w:t xml:space="preserve">The use of social media within </w:t>
      </w:r>
      <w:r w:rsidR="00592CE7">
        <w:t>mental healthcare</w:t>
      </w:r>
      <w:r>
        <w:t xml:space="preserve"> allows more organis</w:t>
      </w:r>
      <w:r w:rsidR="00592CE7">
        <w:t xml:space="preserve">ations to provide a more efficient service without affecting the quality </w:t>
      </w:r>
      <w:r>
        <w:t xml:space="preserve">at a lower cost compared to traditional methods such as </w:t>
      </w:r>
      <w:r w:rsidR="00592CE7">
        <w:t>face to face appointments</w:t>
      </w:r>
      <w:r>
        <w:t>.</w:t>
      </w:r>
    </w:p>
    <w:p w14:paraId="12B9CC19" w14:textId="5AFBCB5D" w:rsidR="00042086" w:rsidRDefault="00343FDF" w:rsidP="00343FDF">
      <w:r>
        <w:t xml:space="preserve">The future of social media and </w:t>
      </w:r>
      <w:r w:rsidR="00592CE7">
        <w:t>mental health services</w:t>
      </w:r>
      <w:r>
        <w:t xml:space="preserve"> is very unpredictable as many </w:t>
      </w:r>
      <w:r w:rsidR="00592CE7">
        <w:t xml:space="preserve">organisations are incredibly hesitant to start using social media platforms </w:t>
      </w:r>
      <w:r>
        <w:t xml:space="preserve">however as </w:t>
      </w:r>
      <w:r w:rsidR="00592CE7">
        <w:t xml:space="preserve">more digital devices including </w:t>
      </w:r>
      <w:r w:rsidR="006522CA" w:rsidRPr="006522CA">
        <w:rPr>
          <w:b/>
        </w:rPr>
        <w:t xml:space="preserve">The </w:t>
      </w:r>
      <w:r w:rsidR="00592CE7" w:rsidRPr="00592CE7">
        <w:rPr>
          <w:b/>
        </w:rPr>
        <w:t>Internet of Things</w:t>
      </w:r>
      <w:r w:rsidR="00592CE7">
        <w:t xml:space="preserve"> </w:t>
      </w:r>
      <w:r w:rsidR="00592CE7" w:rsidRPr="00592CE7">
        <w:t>d</w:t>
      </w:r>
      <w:r w:rsidR="00592CE7">
        <w:t>evices become popular</w:t>
      </w:r>
      <w:r>
        <w:t xml:space="preserve">, the use of social media and </w:t>
      </w:r>
      <w:r w:rsidR="00592CE7">
        <w:t>mental health services</w:t>
      </w:r>
      <w:r>
        <w:t xml:space="preserve"> </w:t>
      </w:r>
      <w:r w:rsidR="00592CE7">
        <w:t xml:space="preserve">may </w:t>
      </w:r>
      <w:r>
        <w:t xml:space="preserve">grow and become the main </w:t>
      </w:r>
      <w:r w:rsidR="00592CE7">
        <w:t>method</w:t>
      </w:r>
      <w:r>
        <w:t xml:space="preserve"> for individuals</w:t>
      </w:r>
      <w:r w:rsidR="00592CE7">
        <w:t xml:space="preserve"> to access these services</w:t>
      </w:r>
      <w:r>
        <w:t>.</w:t>
      </w:r>
      <w:r w:rsidR="00042086">
        <w:br w:type="page"/>
      </w:r>
    </w:p>
    <w:p w14:paraId="7CD7A5C8" w14:textId="77777777" w:rsidR="00042086" w:rsidRDefault="00042086" w:rsidP="00042086">
      <w:pPr>
        <w:pStyle w:val="Heading1"/>
      </w:pPr>
      <w:bookmarkStart w:id="14" w:name="_Toc471279850"/>
      <w:r>
        <w:lastRenderedPageBreak/>
        <w:t>References</w:t>
      </w:r>
      <w:bookmarkEnd w:id="14"/>
    </w:p>
    <w:p w14:paraId="14DBCD96" w14:textId="77777777" w:rsidR="00BF7A63" w:rsidRDefault="00BF7A63" w:rsidP="00BF7A63">
      <w:r>
        <w:t>Birmingham City University Mental Health Awareness, Goodman, J. and Davis, A. (2016) Birmingham City University Mental Health Awareness Society. Available at: https://www.facebook.com/bcumha/ [Accessed 6 December 2016].</w:t>
      </w:r>
    </w:p>
    <w:p w14:paraId="4F6AAE63" w14:textId="77777777" w:rsidR="00BF7A63" w:rsidRDefault="00BF7A63" w:rsidP="00BF7A63">
      <w:r>
        <w:t>Blanchard, M. (2011) 126. Navigating the digital disconnect: Understanding the use of information communication technology by the youth health workforce to improve young people’s mental health and wellbeing. Journal of Adolescent Health, 48(2), pp. S83–S83. Available at: http://dx.doi.org/10.1016/j.jadohealth.2010.11.174.</w:t>
      </w:r>
    </w:p>
    <w:p w14:paraId="4AB0DCF6" w14:textId="77777777" w:rsidR="00BF7A63" w:rsidRDefault="00BF7A63" w:rsidP="00BF7A63">
      <w:r>
        <w:t>Mental Health Act (1983).</w:t>
      </w:r>
    </w:p>
    <w:p w14:paraId="7E19B0C4" w14:textId="77777777" w:rsidR="00BF7A63" w:rsidRDefault="00BF7A63" w:rsidP="00BF7A63">
      <w:r>
        <w:t>Facebook (2017) Help Center: Safety Resources. Available at: https://www.facebook.com/help/748040478549007?helpref=faq_content [Accessed 1 January 2017].</w:t>
      </w:r>
    </w:p>
    <w:p w14:paraId="3A9F4285" w14:textId="77777777" w:rsidR="00BF7A63" w:rsidRDefault="00BF7A63" w:rsidP="00BF7A63">
      <w:r>
        <w:t>Great Britain. Department of Health (1999) Mental health: modern standards and service models: executive summary. London: Department of Health.</w:t>
      </w:r>
    </w:p>
    <w:p w14:paraId="0AC7B0C7" w14:textId="77777777" w:rsidR="00BF7A63" w:rsidRDefault="00BF7A63" w:rsidP="00BF7A63">
      <w:r>
        <w:t>Hoge, C. W., Auchterlonie, J. L. and Milliken, C. S. (2006) Mental health problems, use of mental health services, and attrition from military service after returning from deployment to Iraq or Afghanistan. JAMA, 295(9), p. 1023. Available at: http://dx.doi.org/10.1001/jama.295.9.1023.</w:t>
      </w:r>
    </w:p>
    <w:p w14:paraId="29D56835" w14:textId="77777777" w:rsidR="00BF7A63" w:rsidRDefault="00BF7A63" w:rsidP="00BF7A63">
      <w:r>
        <w:t>Leon, R.-D. and Marcu, L. M. (2016) Social Media Platforms as a Tool for Sharing Emotions. A Perspective upon the National Security Agencies. Management Dynamics in the Knowledge Economy, 4(1), pp. 141–152.</w:t>
      </w:r>
    </w:p>
    <w:p w14:paraId="7B0B8FA5" w14:textId="77777777" w:rsidR="00BF7A63" w:rsidRDefault="00BF7A63" w:rsidP="00BF7A63">
      <w:r>
        <w:t>Maulik, P., Eaton, W. and Bradshaw, C. (2009) The role of social network and support in mental health service use: Findings from the Baltimore ECA study. Psychiatric Services, 60(9). Available at: http://dx.doi.org/10.1176/appi.ps.60.9.1222.</w:t>
      </w:r>
    </w:p>
    <w:p w14:paraId="05929758" w14:textId="77777777" w:rsidR="00BF7A63" w:rsidRDefault="00BF7A63" w:rsidP="00BF7A63">
      <w:r>
        <w:t>Moorhead, S. A., Hazlett, D. E., Harrison, L., Carroll, J. K., Irwin, A. and Hoving, C. (2013) A new dimension of health care: Systematic review of the uses, benefits, and limitations of social media for health communication. Journal of Medical Internet Research, 15(4), p. e85. Available at: http://dx.doi.org/10.2196/jmir.1933.</w:t>
      </w:r>
    </w:p>
    <w:p w14:paraId="63C4BBBF" w14:textId="77777777" w:rsidR="00BF7A63" w:rsidRDefault="00BF7A63" w:rsidP="00BF7A63">
      <w:r>
        <w:t>Nami, Y., Nami, M. S. and Eishani, K. A. (2014) The students’ mental health status. Procedia - Social and Behavioral Sciences, 114, pp. 840–844. Available at: http://dx.doi.org/10.1016/j.sbspro.2013.12.794.</w:t>
      </w:r>
    </w:p>
    <w:p w14:paraId="0D6371BF" w14:textId="77777777" w:rsidR="00BF7A63" w:rsidRDefault="00BF7A63" w:rsidP="00BF7A63">
      <w:r>
        <w:t>Orlowski, S., Lawn, S., Matthews, B., Venning, A., Wyld, K., Jones, G., Winsall, M., Antezana, G., Schrader, G. and Bidargaddi, N. (2016) The promise and the reality: A mental health workforce perspective on technology-enhanced youth mental health service delivery. BMC Health Services Research, 16(1). Available at: http://dx.doi.org/10.1186/s12913-016-1790-y.</w:t>
      </w:r>
    </w:p>
    <w:p w14:paraId="3B0F5A52" w14:textId="77777777" w:rsidR="00BF7A63" w:rsidRDefault="00BF7A63" w:rsidP="00BF7A63">
      <w:r>
        <w:lastRenderedPageBreak/>
        <w:t>Rosenbaum, M. S. and Wong, I. A. (2012) The effect of instant messaging services on society’s mental health. Journal of Services Marketing, 26(2), pp. 124–136. Available at: http://dx.doi.org/10.1108/08876041211215284.</w:t>
      </w:r>
    </w:p>
    <w:p w14:paraId="3595F432" w14:textId="5708BC87" w:rsidR="0049793C" w:rsidRPr="00742C4C" w:rsidRDefault="00BF7A63" w:rsidP="00BF7A63">
      <w:pPr>
        <w:rPr>
          <w:caps/>
          <w:color w:val="FFFFFF" w:themeColor="background1"/>
          <w:spacing w:val="15"/>
          <w:sz w:val="22"/>
          <w:szCs w:val="22"/>
        </w:rPr>
      </w:pPr>
      <w:r>
        <w:t>Verble, J. (2014) The NSA and Edward Snowden. ACM SIGCAS Computers and Society, 44(3), pp. 14–20. Available at: http://dx.doi.org/10.1145/2684097.2684101.</w:t>
      </w:r>
      <w:r w:rsidR="0049793C">
        <w:br w:type="page"/>
      </w:r>
    </w:p>
    <w:p w14:paraId="5D4AD413" w14:textId="1AB6C308" w:rsidR="0049793C" w:rsidRDefault="0049793C" w:rsidP="0049793C">
      <w:pPr>
        <w:pStyle w:val="Heading1"/>
      </w:pPr>
      <w:bookmarkStart w:id="15" w:name="_Toc471279851"/>
      <w:r>
        <w:lastRenderedPageBreak/>
        <w:t>Glossary</w:t>
      </w:r>
      <w:bookmarkEnd w:id="15"/>
    </w:p>
    <w:p w14:paraId="340CD377" w14:textId="4804A70E" w:rsidR="006522CA" w:rsidRPr="006C5A89" w:rsidRDefault="006522CA" w:rsidP="006522CA">
      <w:pPr>
        <w:rPr>
          <w:b/>
        </w:rPr>
      </w:pPr>
      <w:r w:rsidRPr="006C5A89">
        <w:rPr>
          <w:b/>
        </w:rPr>
        <w:t>Combat Zones</w:t>
      </w:r>
      <w:r>
        <w:rPr>
          <w:b/>
        </w:rPr>
        <w:t xml:space="preserve"> – </w:t>
      </w:r>
      <w:r w:rsidRPr="006522CA">
        <w:t>An</w:t>
      </w:r>
      <w:r>
        <w:t xml:space="preserve"> area where military forces operate</w:t>
      </w:r>
    </w:p>
    <w:p w14:paraId="6B1949EE" w14:textId="521D45FC" w:rsidR="006522CA" w:rsidRPr="006522CA" w:rsidRDefault="006522CA" w:rsidP="006522CA">
      <w:r w:rsidRPr="006C5A89">
        <w:rPr>
          <w:b/>
        </w:rPr>
        <w:t>Forum</w:t>
      </w:r>
      <w:r>
        <w:rPr>
          <w:b/>
        </w:rPr>
        <w:t xml:space="preserve"> – </w:t>
      </w:r>
      <w:r w:rsidR="00E25559">
        <w:t>A</w:t>
      </w:r>
      <w:r>
        <w:t>n online service that allows the views of others to be promoted</w:t>
      </w:r>
    </w:p>
    <w:p w14:paraId="44361729" w14:textId="4AA5D461" w:rsidR="006522CA" w:rsidRPr="006522CA" w:rsidRDefault="006522CA" w:rsidP="006522CA">
      <w:r>
        <w:rPr>
          <w:b/>
        </w:rPr>
        <w:t>Freedom o</w:t>
      </w:r>
      <w:r w:rsidRPr="006C5A89">
        <w:rPr>
          <w:b/>
        </w:rPr>
        <w:t>f Speech</w:t>
      </w:r>
      <w:r>
        <w:rPr>
          <w:b/>
        </w:rPr>
        <w:t xml:space="preserve"> – </w:t>
      </w:r>
      <w:r>
        <w:t>The concession for someone to speak without restraints from authorities</w:t>
      </w:r>
    </w:p>
    <w:p w14:paraId="6A2368B8" w14:textId="0789B604" w:rsidR="006522CA" w:rsidRPr="006522CA" w:rsidRDefault="006522CA" w:rsidP="006522CA">
      <w:r w:rsidRPr="006C5A89">
        <w:rPr>
          <w:b/>
        </w:rPr>
        <w:t>Instant Messaging Services</w:t>
      </w:r>
      <w:r>
        <w:rPr>
          <w:b/>
        </w:rPr>
        <w:t xml:space="preserve"> – </w:t>
      </w:r>
      <w:r>
        <w:t>An online service that provides real-time conversations to take place</w:t>
      </w:r>
    </w:p>
    <w:p w14:paraId="6B75391A" w14:textId="1D6B78E0" w:rsidR="006522CA" w:rsidRPr="006522CA" w:rsidRDefault="006522CA" w:rsidP="006522CA">
      <w:r w:rsidRPr="006C5A89">
        <w:rPr>
          <w:b/>
        </w:rPr>
        <w:t>Mental Health Issues</w:t>
      </w:r>
      <w:r>
        <w:rPr>
          <w:b/>
        </w:rPr>
        <w:t xml:space="preserve"> – </w:t>
      </w:r>
      <w:r>
        <w:t>Defined disorders that affect mood, thinking and behaviour</w:t>
      </w:r>
    </w:p>
    <w:p w14:paraId="0B1C879F" w14:textId="6D6AF1F7" w:rsidR="006522CA" w:rsidRPr="006522CA" w:rsidRDefault="006522CA" w:rsidP="006522CA">
      <w:r>
        <w:rPr>
          <w:b/>
        </w:rPr>
        <w:t xml:space="preserve">National Health Service – </w:t>
      </w:r>
      <w:r w:rsidR="00E25559" w:rsidRPr="00E25559">
        <w:t>A publicly funded healthcare organisation within the United Kingdom</w:t>
      </w:r>
    </w:p>
    <w:p w14:paraId="608B84E6" w14:textId="2C807691" w:rsidR="006522CA" w:rsidRPr="00E25559" w:rsidRDefault="006522CA" w:rsidP="006522CA">
      <w:r>
        <w:rPr>
          <w:b/>
        </w:rPr>
        <w:t xml:space="preserve">National Security Agency </w:t>
      </w:r>
      <w:r w:rsidR="00E25559">
        <w:rPr>
          <w:b/>
        </w:rPr>
        <w:t>–</w:t>
      </w:r>
      <w:r>
        <w:rPr>
          <w:b/>
        </w:rPr>
        <w:t xml:space="preserve"> </w:t>
      </w:r>
      <w:r w:rsidR="00E25559">
        <w:t>An intelligence gathering organisation of the United States government</w:t>
      </w:r>
    </w:p>
    <w:p w14:paraId="637656DA" w14:textId="4618E68C" w:rsidR="006522CA" w:rsidRPr="00E25559" w:rsidRDefault="006522CA" w:rsidP="006522CA">
      <w:r w:rsidRPr="006C5A89">
        <w:rPr>
          <w:b/>
        </w:rPr>
        <w:t>Social Media</w:t>
      </w:r>
      <w:r>
        <w:rPr>
          <w:b/>
        </w:rPr>
        <w:t xml:space="preserve"> </w:t>
      </w:r>
      <w:r w:rsidR="00E25559">
        <w:rPr>
          <w:b/>
        </w:rPr>
        <w:t>–</w:t>
      </w:r>
      <w:r>
        <w:rPr>
          <w:b/>
        </w:rPr>
        <w:t xml:space="preserve"> </w:t>
      </w:r>
      <w:r w:rsidR="00E25559" w:rsidRPr="00E25559">
        <w:t>O</w:t>
      </w:r>
      <w:r w:rsidR="00E25559">
        <w:t>nline services that allow users to share content with others</w:t>
      </w:r>
    </w:p>
    <w:p w14:paraId="4DEEC73B" w14:textId="4CE1F002" w:rsidR="006522CA" w:rsidRPr="00E25559" w:rsidRDefault="006522CA" w:rsidP="006522CA">
      <w:r w:rsidRPr="006C5A89">
        <w:rPr>
          <w:b/>
        </w:rPr>
        <w:t xml:space="preserve">The Internet </w:t>
      </w:r>
      <w:r>
        <w:rPr>
          <w:b/>
        </w:rPr>
        <w:t>o</w:t>
      </w:r>
      <w:r w:rsidRPr="006C5A89">
        <w:rPr>
          <w:b/>
        </w:rPr>
        <w:t>f Things</w:t>
      </w:r>
      <w:r>
        <w:rPr>
          <w:b/>
        </w:rPr>
        <w:t xml:space="preserve"> </w:t>
      </w:r>
      <w:r w:rsidR="00E25559">
        <w:rPr>
          <w:b/>
        </w:rPr>
        <w:t>–</w:t>
      </w:r>
      <w:r>
        <w:rPr>
          <w:b/>
        </w:rPr>
        <w:t xml:space="preserve"> </w:t>
      </w:r>
      <w:r w:rsidR="00E25559">
        <w:t>General household appliances that connect to the internet</w:t>
      </w:r>
    </w:p>
    <w:p w14:paraId="5C5DFAB3" w14:textId="3D4C2686" w:rsidR="006522CA" w:rsidRPr="00E25559" w:rsidRDefault="006522CA" w:rsidP="006522CA">
      <w:r w:rsidRPr="006C5A89">
        <w:rPr>
          <w:b/>
        </w:rPr>
        <w:t>The Mental Health Act 1983</w:t>
      </w:r>
      <w:r>
        <w:rPr>
          <w:b/>
        </w:rPr>
        <w:t xml:space="preserve"> </w:t>
      </w:r>
      <w:r w:rsidR="00E25559">
        <w:rPr>
          <w:b/>
        </w:rPr>
        <w:t>–</w:t>
      </w:r>
      <w:r>
        <w:rPr>
          <w:b/>
        </w:rPr>
        <w:t xml:space="preserve"> </w:t>
      </w:r>
      <w:r w:rsidR="00E25559">
        <w:t>An act of the Parliament of the United Kingdom that covers the delivery of mentally disabled people</w:t>
      </w:r>
    </w:p>
    <w:p w14:paraId="7C9FA645" w14:textId="76C58374" w:rsidR="00E25559" w:rsidRPr="00E25559" w:rsidRDefault="006522CA" w:rsidP="00742C4C">
      <w:r w:rsidRPr="006C5A89">
        <w:rPr>
          <w:b/>
        </w:rPr>
        <w:t>Web</w:t>
      </w:r>
      <w:r>
        <w:rPr>
          <w:b/>
        </w:rPr>
        <w:t xml:space="preserve">MD </w:t>
      </w:r>
      <w:r w:rsidR="00E25559">
        <w:rPr>
          <w:b/>
        </w:rPr>
        <w:t>–</w:t>
      </w:r>
      <w:r>
        <w:rPr>
          <w:b/>
        </w:rPr>
        <w:t xml:space="preserve"> </w:t>
      </w:r>
      <w:r w:rsidR="00E25559">
        <w:t>An online publisher of information regarding health and wellbeing</w:t>
      </w:r>
    </w:p>
    <w:sectPr w:rsidR="00E25559" w:rsidRPr="00E25559" w:rsidSect="00835DA5">
      <w:headerReference w:type="default" r:id="rId15"/>
      <w:footerReference w:type="default" r:id="rId1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97D1CD" w14:textId="77777777" w:rsidR="004F1B8F" w:rsidRDefault="004F1B8F" w:rsidP="004F6E0D">
      <w:pPr>
        <w:spacing w:before="0" w:after="0" w:line="240" w:lineRule="auto"/>
      </w:pPr>
      <w:r>
        <w:separator/>
      </w:r>
    </w:p>
  </w:endnote>
  <w:endnote w:type="continuationSeparator" w:id="0">
    <w:p w14:paraId="506B9FF1" w14:textId="77777777" w:rsidR="004F1B8F" w:rsidRDefault="004F1B8F" w:rsidP="004F6E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C68FD" w14:textId="3383A5BE" w:rsidR="005259EF" w:rsidRDefault="005259EF">
    <w:pPr>
      <w:pStyle w:val="Footer"/>
    </w:pPr>
    <w:r w:rsidRPr="004F6E0D">
      <w:t>BSc (Hons) Computer Science</w:t>
    </w:r>
    <w:r>
      <w:ptab w:relativeTo="margin" w:alignment="center" w:leader="none"/>
    </w:r>
    <w:r w:rsidRPr="00042086">
      <w:t xml:space="preserve">Page </w:t>
    </w:r>
    <w:r w:rsidRPr="00042086">
      <w:rPr>
        <w:b/>
        <w:bCs/>
      </w:rPr>
      <w:fldChar w:fldCharType="begin"/>
    </w:r>
    <w:r w:rsidRPr="00042086">
      <w:rPr>
        <w:b/>
        <w:bCs/>
      </w:rPr>
      <w:instrText xml:space="preserve"> PAGE  \* Arabic  \* MERGEFORMAT </w:instrText>
    </w:r>
    <w:r w:rsidRPr="00042086">
      <w:rPr>
        <w:b/>
        <w:bCs/>
      </w:rPr>
      <w:fldChar w:fldCharType="separate"/>
    </w:r>
    <w:r w:rsidR="00BF7A63">
      <w:rPr>
        <w:b/>
        <w:bCs/>
        <w:noProof/>
      </w:rPr>
      <w:t>3</w:t>
    </w:r>
    <w:r w:rsidRPr="00042086">
      <w:rPr>
        <w:b/>
        <w:bCs/>
      </w:rPr>
      <w:fldChar w:fldCharType="end"/>
    </w:r>
    <w:r w:rsidRPr="00042086">
      <w:t xml:space="preserve"> of </w:t>
    </w:r>
    <w:r w:rsidRPr="00042086">
      <w:rPr>
        <w:b/>
        <w:bCs/>
      </w:rPr>
      <w:fldChar w:fldCharType="begin"/>
    </w:r>
    <w:r w:rsidRPr="00042086">
      <w:rPr>
        <w:b/>
        <w:bCs/>
      </w:rPr>
      <w:instrText xml:space="preserve"> NUMPAGES  \* Arabic  \* MERGEFORMAT </w:instrText>
    </w:r>
    <w:r w:rsidRPr="00042086">
      <w:rPr>
        <w:b/>
        <w:bCs/>
      </w:rPr>
      <w:fldChar w:fldCharType="separate"/>
    </w:r>
    <w:r w:rsidR="00BF7A63">
      <w:rPr>
        <w:b/>
        <w:bCs/>
        <w:noProof/>
      </w:rPr>
      <w:t>15</w:t>
    </w:r>
    <w:r w:rsidRPr="00042086">
      <w:rPr>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F6A18" w14:textId="77777777" w:rsidR="002C30A3" w:rsidRPr="00042086" w:rsidRDefault="00042086" w:rsidP="00042086">
    <w:pPr>
      <w:pStyle w:val="Footer"/>
    </w:pPr>
    <w:r w:rsidRPr="004F6E0D">
      <w:t>BSc (Hons) Computer Science</w:t>
    </w:r>
    <w:r>
      <w:ptab w:relativeTo="margin" w:alignment="center" w:leader="none"/>
    </w:r>
    <w:r w:rsidRPr="00042086">
      <w:t xml:space="preserve">Page </w:t>
    </w:r>
    <w:r w:rsidRPr="00042086">
      <w:rPr>
        <w:b/>
        <w:bCs/>
      </w:rPr>
      <w:fldChar w:fldCharType="begin"/>
    </w:r>
    <w:r w:rsidRPr="00042086">
      <w:rPr>
        <w:b/>
        <w:bCs/>
      </w:rPr>
      <w:instrText xml:space="preserve"> PAGE  \* Arabic  \* MERGEFORMAT </w:instrText>
    </w:r>
    <w:r w:rsidRPr="00042086">
      <w:rPr>
        <w:b/>
        <w:bCs/>
      </w:rPr>
      <w:fldChar w:fldCharType="separate"/>
    </w:r>
    <w:r w:rsidR="00BF7A63">
      <w:rPr>
        <w:b/>
        <w:bCs/>
        <w:noProof/>
      </w:rPr>
      <w:t>15</w:t>
    </w:r>
    <w:r w:rsidRPr="00042086">
      <w:rPr>
        <w:b/>
        <w:bCs/>
      </w:rPr>
      <w:fldChar w:fldCharType="end"/>
    </w:r>
    <w:r w:rsidRPr="00042086">
      <w:t xml:space="preserve"> of </w:t>
    </w:r>
    <w:r w:rsidRPr="00042086">
      <w:rPr>
        <w:b/>
        <w:bCs/>
      </w:rPr>
      <w:fldChar w:fldCharType="begin"/>
    </w:r>
    <w:r w:rsidRPr="00042086">
      <w:rPr>
        <w:b/>
        <w:bCs/>
      </w:rPr>
      <w:instrText xml:space="preserve"> NUMPAGES  \* Arabic  \* MERGEFORMAT </w:instrText>
    </w:r>
    <w:r w:rsidRPr="00042086">
      <w:rPr>
        <w:b/>
        <w:bCs/>
      </w:rPr>
      <w:fldChar w:fldCharType="separate"/>
    </w:r>
    <w:r w:rsidR="00BF7A63">
      <w:rPr>
        <w:b/>
        <w:bCs/>
        <w:noProof/>
      </w:rPr>
      <w:t>15</w:t>
    </w:r>
    <w:r w:rsidRPr="00042086">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2217F" w14:textId="77777777" w:rsidR="004F1B8F" w:rsidRDefault="004F1B8F" w:rsidP="004F6E0D">
      <w:pPr>
        <w:spacing w:before="0" w:after="0" w:line="240" w:lineRule="auto"/>
      </w:pPr>
      <w:r>
        <w:separator/>
      </w:r>
    </w:p>
  </w:footnote>
  <w:footnote w:type="continuationSeparator" w:id="0">
    <w:p w14:paraId="15E6756D" w14:textId="77777777" w:rsidR="004F1B8F" w:rsidRDefault="004F1B8F" w:rsidP="004F6E0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32F0EE" w14:textId="40327A92" w:rsidR="005259EF" w:rsidRDefault="00BF7A63">
    <w:pPr>
      <w:pStyle w:val="Header"/>
    </w:pPr>
    <w:sdt>
      <w:sdtPr>
        <w:alias w:val="Author"/>
        <w:tag w:val=""/>
        <w:id w:val="-911935770"/>
        <w:dataBinding w:prefixMappings="xmlns:ns0='http://purl.org/dc/elements/1.1/' xmlns:ns1='http://schemas.openxmlformats.org/package/2006/metadata/core-properties' " w:xpath="/ns1:coreProperties[1]/ns0:creator[1]" w:storeItemID="{6C3C8BC8-F283-45AE-878A-BAB7291924A1}"/>
        <w:text/>
      </w:sdtPr>
      <w:sdtEndPr/>
      <w:sdtContent>
        <w:r w:rsidR="005259EF">
          <w:t>Alexander Davis</w:t>
        </w:r>
      </w:sdtContent>
    </w:sdt>
    <w:r w:rsidR="005259EF">
      <w:ptab w:relativeTo="margin" w:alignment="center" w:leader="none"/>
    </w:r>
    <w:sdt>
      <w:sdtPr>
        <w:alias w:val="Subject"/>
        <w:tag w:val=""/>
        <w:id w:val="1088119765"/>
        <w:dataBinding w:prefixMappings="xmlns:ns0='http://purl.org/dc/elements/1.1/' xmlns:ns1='http://schemas.openxmlformats.org/package/2006/metadata/core-properties' " w:xpath="/ns1:coreProperties[1]/ns0:subject[1]" w:storeItemID="{6C3C8BC8-F283-45AE-878A-BAB7291924A1}"/>
        <w:text/>
      </w:sdtPr>
      <w:sdtEndPr/>
      <w:sdtContent>
        <w:r w:rsidR="005259EF">
          <w:t>CMP6102 Individual Project (CTN) UG3</w:t>
        </w:r>
      </w:sdtContent>
    </w:sdt>
    <w:r w:rsidR="005259EF">
      <w:ptab w:relativeTo="margin" w:alignment="right" w:leader="none"/>
    </w:r>
    <w:r w:rsidR="005259EF">
      <w:t>S14110259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764DE" w14:textId="77777777" w:rsidR="00042086" w:rsidRDefault="00BF7A63">
    <w:pPr>
      <w:pStyle w:val="Header"/>
    </w:pPr>
    <w:sdt>
      <w:sdtPr>
        <w:alias w:val="Author"/>
        <w:tag w:val=""/>
        <w:id w:val="-1069342251"/>
        <w:dataBinding w:prefixMappings="xmlns:ns0='http://purl.org/dc/elements/1.1/' xmlns:ns1='http://schemas.openxmlformats.org/package/2006/metadata/core-properties' " w:xpath="/ns1:coreProperties[1]/ns0:creator[1]" w:storeItemID="{6C3C8BC8-F283-45AE-878A-BAB7291924A1}"/>
        <w:text/>
      </w:sdtPr>
      <w:sdtEndPr/>
      <w:sdtContent>
        <w:r w:rsidR="00042086">
          <w:t>Alexander Davis</w:t>
        </w:r>
      </w:sdtContent>
    </w:sdt>
    <w:r w:rsidR="00042086">
      <w:ptab w:relativeTo="margin" w:alignment="center" w:leader="none"/>
    </w:r>
    <w:sdt>
      <w:sdtPr>
        <w:alias w:val="Subject"/>
        <w:tag w:val=""/>
        <w:id w:val="747153421"/>
        <w:dataBinding w:prefixMappings="xmlns:ns0='http://purl.org/dc/elements/1.1/' xmlns:ns1='http://schemas.openxmlformats.org/package/2006/metadata/core-properties' " w:xpath="/ns1:coreProperties[1]/ns0:subject[1]" w:storeItemID="{6C3C8BC8-F283-45AE-878A-BAB7291924A1}"/>
        <w:text/>
      </w:sdtPr>
      <w:sdtEndPr/>
      <w:sdtContent>
        <w:r w:rsidR="000727B4">
          <w:t>CMP6102 Individual Project (CTN) UG3</w:t>
        </w:r>
      </w:sdtContent>
    </w:sdt>
    <w:r w:rsidR="00042086">
      <w:ptab w:relativeTo="margin" w:alignment="right" w:leader="none"/>
    </w:r>
    <w:r w:rsidR="00042086">
      <w:t>S14110259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E0400"/>
    <w:multiLevelType w:val="hybridMultilevel"/>
    <w:tmpl w:val="3A121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E8D"/>
    <w:rsid w:val="000038FA"/>
    <w:rsid w:val="00033772"/>
    <w:rsid w:val="00042086"/>
    <w:rsid w:val="00064D35"/>
    <w:rsid w:val="000715E8"/>
    <w:rsid w:val="000727B4"/>
    <w:rsid w:val="000828F8"/>
    <w:rsid w:val="00084F44"/>
    <w:rsid w:val="00087F64"/>
    <w:rsid w:val="000B6AA7"/>
    <w:rsid w:val="000C3B7A"/>
    <w:rsid w:val="000C49CD"/>
    <w:rsid w:val="000F3175"/>
    <w:rsid w:val="000F5A72"/>
    <w:rsid w:val="001077F6"/>
    <w:rsid w:val="00125B09"/>
    <w:rsid w:val="00127322"/>
    <w:rsid w:val="00140ED6"/>
    <w:rsid w:val="00144EE3"/>
    <w:rsid w:val="001755AE"/>
    <w:rsid w:val="001B61DF"/>
    <w:rsid w:val="001C5115"/>
    <w:rsid w:val="001F2A99"/>
    <w:rsid w:val="00252FD6"/>
    <w:rsid w:val="00266B6E"/>
    <w:rsid w:val="00273EFC"/>
    <w:rsid w:val="002758A2"/>
    <w:rsid w:val="002B050A"/>
    <w:rsid w:val="002C30A3"/>
    <w:rsid w:val="002D55A1"/>
    <w:rsid w:val="002F23F2"/>
    <w:rsid w:val="002F731B"/>
    <w:rsid w:val="0033292D"/>
    <w:rsid w:val="00343FDF"/>
    <w:rsid w:val="003779D1"/>
    <w:rsid w:val="00396E63"/>
    <w:rsid w:val="003C0729"/>
    <w:rsid w:val="003D27A8"/>
    <w:rsid w:val="003D66CE"/>
    <w:rsid w:val="003F6357"/>
    <w:rsid w:val="00401882"/>
    <w:rsid w:val="0042194E"/>
    <w:rsid w:val="0049793C"/>
    <w:rsid w:val="004B0DED"/>
    <w:rsid w:val="004B1870"/>
    <w:rsid w:val="004C5F2F"/>
    <w:rsid w:val="004E0933"/>
    <w:rsid w:val="004E0FDE"/>
    <w:rsid w:val="004E276F"/>
    <w:rsid w:val="004E35C2"/>
    <w:rsid w:val="004F1B8F"/>
    <w:rsid w:val="004F6E0D"/>
    <w:rsid w:val="005014E3"/>
    <w:rsid w:val="0051520A"/>
    <w:rsid w:val="005259EF"/>
    <w:rsid w:val="00531126"/>
    <w:rsid w:val="0053708B"/>
    <w:rsid w:val="00545DBD"/>
    <w:rsid w:val="005627AB"/>
    <w:rsid w:val="00592CE7"/>
    <w:rsid w:val="00596D1F"/>
    <w:rsid w:val="005A2AA9"/>
    <w:rsid w:val="005B670B"/>
    <w:rsid w:val="006102CF"/>
    <w:rsid w:val="006522CA"/>
    <w:rsid w:val="00691683"/>
    <w:rsid w:val="00717801"/>
    <w:rsid w:val="00742C4C"/>
    <w:rsid w:val="0077376A"/>
    <w:rsid w:val="007A49E1"/>
    <w:rsid w:val="007B6E4B"/>
    <w:rsid w:val="007D1C1D"/>
    <w:rsid w:val="007E059C"/>
    <w:rsid w:val="007E23E7"/>
    <w:rsid w:val="007E614D"/>
    <w:rsid w:val="007E73E3"/>
    <w:rsid w:val="007F1300"/>
    <w:rsid w:val="008221AF"/>
    <w:rsid w:val="008353DB"/>
    <w:rsid w:val="00835DA5"/>
    <w:rsid w:val="008E41A7"/>
    <w:rsid w:val="00907EE8"/>
    <w:rsid w:val="00911A74"/>
    <w:rsid w:val="00952D78"/>
    <w:rsid w:val="009769A8"/>
    <w:rsid w:val="009E15B8"/>
    <w:rsid w:val="009F09F1"/>
    <w:rsid w:val="00A04C37"/>
    <w:rsid w:val="00A13B6D"/>
    <w:rsid w:val="00A21100"/>
    <w:rsid w:val="00A40E46"/>
    <w:rsid w:val="00A508A1"/>
    <w:rsid w:val="00A65CCC"/>
    <w:rsid w:val="00A74DAE"/>
    <w:rsid w:val="00AB58EF"/>
    <w:rsid w:val="00AE2B59"/>
    <w:rsid w:val="00B00F8D"/>
    <w:rsid w:val="00B16703"/>
    <w:rsid w:val="00B330CB"/>
    <w:rsid w:val="00B65738"/>
    <w:rsid w:val="00B65C32"/>
    <w:rsid w:val="00B7479A"/>
    <w:rsid w:val="00B765C3"/>
    <w:rsid w:val="00B876C7"/>
    <w:rsid w:val="00BB240F"/>
    <w:rsid w:val="00BC07BF"/>
    <w:rsid w:val="00BD51AB"/>
    <w:rsid w:val="00BE1FDA"/>
    <w:rsid w:val="00BF7A63"/>
    <w:rsid w:val="00C07DBF"/>
    <w:rsid w:val="00C11FBC"/>
    <w:rsid w:val="00C2600E"/>
    <w:rsid w:val="00C34156"/>
    <w:rsid w:val="00C41BB9"/>
    <w:rsid w:val="00C44516"/>
    <w:rsid w:val="00C4498C"/>
    <w:rsid w:val="00C458AC"/>
    <w:rsid w:val="00C91DBE"/>
    <w:rsid w:val="00C921A1"/>
    <w:rsid w:val="00C9401D"/>
    <w:rsid w:val="00C943B9"/>
    <w:rsid w:val="00CA186A"/>
    <w:rsid w:val="00CC4C21"/>
    <w:rsid w:val="00CD0DEF"/>
    <w:rsid w:val="00CF2CFA"/>
    <w:rsid w:val="00CF7A71"/>
    <w:rsid w:val="00D4261D"/>
    <w:rsid w:val="00D817B5"/>
    <w:rsid w:val="00D87960"/>
    <w:rsid w:val="00D9036D"/>
    <w:rsid w:val="00DD441F"/>
    <w:rsid w:val="00E07BA1"/>
    <w:rsid w:val="00E12BAB"/>
    <w:rsid w:val="00E14CB0"/>
    <w:rsid w:val="00E25559"/>
    <w:rsid w:val="00E76888"/>
    <w:rsid w:val="00E83102"/>
    <w:rsid w:val="00EA3E74"/>
    <w:rsid w:val="00EC2E4D"/>
    <w:rsid w:val="00ED496B"/>
    <w:rsid w:val="00EF0C5C"/>
    <w:rsid w:val="00EF2C4E"/>
    <w:rsid w:val="00EF5705"/>
    <w:rsid w:val="00F03E8D"/>
    <w:rsid w:val="00F27FF6"/>
    <w:rsid w:val="00F6089D"/>
    <w:rsid w:val="00F66B92"/>
    <w:rsid w:val="00F8092C"/>
    <w:rsid w:val="00FA5EED"/>
    <w:rsid w:val="00FE6AC7"/>
    <w:rsid w:val="00FF5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C43426"/>
  <w15:chartTrackingRefBased/>
  <w15:docId w15:val="{0F353018-3385-4061-9B1A-97ECD30D5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B7A"/>
    <w:rPr>
      <w:rFonts w:ascii="Arial" w:hAnsi="Arial" w:cs="Arial"/>
      <w:sz w:val="24"/>
    </w:rPr>
  </w:style>
  <w:style w:type="paragraph" w:styleId="Heading1">
    <w:name w:val="heading 1"/>
    <w:basedOn w:val="Normal"/>
    <w:next w:val="Normal"/>
    <w:link w:val="Heading1Char"/>
    <w:uiPriority w:val="9"/>
    <w:qFormat/>
    <w:rsid w:val="000C49CD"/>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C49CD"/>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C49CD"/>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0C49CD"/>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0C49CD"/>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0C49CD"/>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0C49CD"/>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0C49C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C49CD"/>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49CD"/>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0C49CD"/>
    <w:rPr>
      <w:rFonts w:asciiTheme="majorHAnsi" w:eastAsiaTheme="majorEastAsia" w:hAnsiTheme="majorHAnsi" w:cstheme="majorBidi"/>
      <w:caps/>
      <w:color w:val="92278F" w:themeColor="accent1"/>
      <w:spacing w:val="10"/>
      <w:sz w:val="52"/>
      <w:szCs w:val="52"/>
    </w:rPr>
  </w:style>
  <w:style w:type="paragraph" w:styleId="NoSpacing">
    <w:name w:val="No Spacing"/>
    <w:link w:val="NoSpacingChar"/>
    <w:uiPriority w:val="1"/>
    <w:qFormat/>
    <w:rsid w:val="000C3B7A"/>
    <w:pPr>
      <w:spacing w:after="0" w:line="240" w:lineRule="auto"/>
    </w:pPr>
    <w:rPr>
      <w:rFonts w:ascii="Arial" w:hAnsi="Arial" w:cs="Arial"/>
      <w:sz w:val="24"/>
    </w:rPr>
  </w:style>
  <w:style w:type="character" w:customStyle="1" w:styleId="Heading1Char">
    <w:name w:val="Heading 1 Char"/>
    <w:basedOn w:val="DefaultParagraphFont"/>
    <w:link w:val="Heading1"/>
    <w:uiPriority w:val="9"/>
    <w:rsid w:val="000C49CD"/>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0C49CD"/>
    <w:rPr>
      <w:caps/>
      <w:spacing w:val="15"/>
      <w:shd w:val="clear" w:color="auto" w:fill="F1CBF0" w:themeFill="accent1" w:themeFillTint="33"/>
    </w:rPr>
  </w:style>
  <w:style w:type="paragraph" w:styleId="Quote">
    <w:name w:val="Quote"/>
    <w:basedOn w:val="Normal"/>
    <w:next w:val="Normal"/>
    <w:link w:val="QuoteChar"/>
    <w:uiPriority w:val="29"/>
    <w:qFormat/>
    <w:rsid w:val="000C49CD"/>
    <w:rPr>
      <w:i/>
      <w:iCs/>
      <w:szCs w:val="24"/>
    </w:rPr>
  </w:style>
  <w:style w:type="character" w:customStyle="1" w:styleId="QuoteChar">
    <w:name w:val="Quote Char"/>
    <w:basedOn w:val="DefaultParagraphFont"/>
    <w:link w:val="Quote"/>
    <w:uiPriority w:val="29"/>
    <w:rsid w:val="000C49CD"/>
    <w:rPr>
      <w:i/>
      <w:iCs/>
      <w:sz w:val="24"/>
      <w:szCs w:val="24"/>
    </w:rPr>
  </w:style>
  <w:style w:type="character" w:styleId="SubtleReference">
    <w:name w:val="Subtle Reference"/>
    <w:uiPriority w:val="31"/>
    <w:qFormat/>
    <w:rsid w:val="007E73E3"/>
    <w:rPr>
      <w:bCs/>
      <w:color w:val="92278F" w:themeColor="accent1"/>
    </w:rPr>
  </w:style>
  <w:style w:type="character" w:customStyle="1" w:styleId="Heading3Char">
    <w:name w:val="Heading 3 Char"/>
    <w:basedOn w:val="DefaultParagraphFont"/>
    <w:link w:val="Heading3"/>
    <w:uiPriority w:val="9"/>
    <w:rsid w:val="000C49CD"/>
    <w:rPr>
      <w:caps/>
      <w:color w:val="481346" w:themeColor="accent1" w:themeShade="7F"/>
      <w:spacing w:val="15"/>
    </w:rPr>
  </w:style>
  <w:style w:type="character" w:customStyle="1" w:styleId="Heading4Char">
    <w:name w:val="Heading 4 Char"/>
    <w:basedOn w:val="DefaultParagraphFont"/>
    <w:link w:val="Heading4"/>
    <w:uiPriority w:val="9"/>
    <w:rsid w:val="000C49CD"/>
    <w:rPr>
      <w:caps/>
      <w:color w:val="6D1D6A" w:themeColor="accent1" w:themeShade="BF"/>
      <w:spacing w:val="10"/>
    </w:rPr>
  </w:style>
  <w:style w:type="character" w:customStyle="1" w:styleId="Heading5Char">
    <w:name w:val="Heading 5 Char"/>
    <w:basedOn w:val="DefaultParagraphFont"/>
    <w:link w:val="Heading5"/>
    <w:uiPriority w:val="9"/>
    <w:semiHidden/>
    <w:rsid w:val="000C49CD"/>
    <w:rPr>
      <w:caps/>
      <w:color w:val="6D1D6A" w:themeColor="accent1" w:themeShade="BF"/>
      <w:spacing w:val="10"/>
    </w:rPr>
  </w:style>
  <w:style w:type="character" w:customStyle="1" w:styleId="Heading6Char">
    <w:name w:val="Heading 6 Char"/>
    <w:basedOn w:val="DefaultParagraphFont"/>
    <w:link w:val="Heading6"/>
    <w:uiPriority w:val="9"/>
    <w:semiHidden/>
    <w:rsid w:val="000C49CD"/>
    <w:rPr>
      <w:caps/>
      <w:color w:val="6D1D6A" w:themeColor="accent1" w:themeShade="BF"/>
      <w:spacing w:val="10"/>
    </w:rPr>
  </w:style>
  <w:style w:type="character" w:customStyle="1" w:styleId="Heading7Char">
    <w:name w:val="Heading 7 Char"/>
    <w:basedOn w:val="DefaultParagraphFont"/>
    <w:link w:val="Heading7"/>
    <w:uiPriority w:val="9"/>
    <w:semiHidden/>
    <w:rsid w:val="000C49CD"/>
    <w:rPr>
      <w:caps/>
      <w:color w:val="6D1D6A" w:themeColor="accent1" w:themeShade="BF"/>
      <w:spacing w:val="10"/>
    </w:rPr>
  </w:style>
  <w:style w:type="character" w:customStyle="1" w:styleId="Heading8Char">
    <w:name w:val="Heading 8 Char"/>
    <w:basedOn w:val="DefaultParagraphFont"/>
    <w:link w:val="Heading8"/>
    <w:uiPriority w:val="9"/>
    <w:semiHidden/>
    <w:rsid w:val="000C49CD"/>
    <w:rPr>
      <w:caps/>
      <w:spacing w:val="10"/>
      <w:sz w:val="18"/>
      <w:szCs w:val="18"/>
    </w:rPr>
  </w:style>
  <w:style w:type="character" w:customStyle="1" w:styleId="Heading9Char">
    <w:name w:val="Heading 9 Char"/>
    <w:basedOn w:val="DefaultParagraphFont"/>
    <w:link w:val="Heading9"/>
    <w:uiPriority w:val="9"/>
    <w:semiHidden/>
    <w:rsid w:val="000C49CD"/>
    <w:rPr>
      <w:i/>
      <w:iCs/>
      <w:caps/>
      <w:spacing w:val="10"/>
      <w:sz w:val="18"/>
      <w:szCs w:val="18"/>
    </w:rPr>
  </w:style>
  <w:style w:type="paragraph" w:styleId="Caption">
    <w:name w:val="caption"/>
    <w:basedOn w:val="Normal"/>
    <w:next w:val="Normal"/>
    <w:uiPriority w:val="35"/>
    <w:unhideWhenUsed/>
    <w:qFormat/>
    <w:rsid w:val="000C49CD"/>
    <w:rPr>
      <w:b/>
      <w:bCs/>
      <w:color w:val="6D1D6A" w:themeColor="accent1" w:themeShade="BF"/>
      <w:sz w:val="16"/>
      <w:szCs w:val="16"/>
    </w:rPr>
  </w:style>
  <w:style w:type="paragraph" w:styleId="Subtitle">
    <w:name w:val="Subtitle"/>
    <w:basedOn w:val="Normal"/>
    <w:next w:val="Normal"/>
    <w:link w:val="SubtitleChar"/>
    <w:uiPriority w:val="11"/>
    <w:qFormat/>
    <w:rsid w:val="000C49C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C49CD"/>
    <w:rPr>
      <w:caps/>
      <w:color w:val="595959" w:themeColor="text1" w:themeTint="A6"/>
      <w:spacing w:val="10"/>
      <w:sz w:val="21"/>
      <w:szCs w:val="21"/>
    </w:rPr>
  </w:style>
  <w:style w:type="character" w:styleId="Strong">
    <w:name w:val="Strong"/>
    <w:uiPriority w:val="22"/>
    <w:qFormat/>
    <w:rsid w:val="000C49CD"/>
    <w:rPr>
      <w:b/>
      <w:bCs/>
    </w:rPr>
  </w:style>
  <w:style w:type="character" w:styleId="Emphasis">
    <w:name w:val="Emphasis"/>
    <w:uiPriority w:val="20"/>
    <w:qFormat/>
    <w:rsid w:val="000C49CD"/>
    <w:rPr>
      <w:caps/>
      <w:color w:val="481346" w:themeColor="accent1" w:themeShade="7F"/>
      <w:spacing w:val="5"/>
    </w:rPr>
  </w:style>
  <w:style w:type="paragraph" w:styleId="IntenseQuote">
    <w:name w:val="Intense Quote"/>
    <w:basedOn w:val="Normal"/>
    <w:next w:val="Normal"/>
    <w:link w:val="IntenseQuoteChar"/>
    <w:uiPriority w:val="30"/>
    <w:qFormat/>
    <w:rsid w:val="000C49CD"/>
    <w:pPr>
      <w:spacing w:before="240" w:after="240" w:line="240" w:lineRule="auto"/>
      <w:ind w:left="1080" w:right="1080"/>
      <w:jc w:val="center"/>
    </w:pPr>
    <w:rPr>
      <w:color w:val="92278F" w:themeColor="accent1"/>
      <w:szCs w:val="24"/>
    </w:rPr>
  </w:style>
  <w:style w:type="character" w:customStyle="1" w:styleId="IntenseQuoteChar">
    <w:name w:val="Intense Quote Char"/>
    <w:basedOn w:val="DefaultParagraphFont"/>
    <w:link w:val="IntenseQuote"/>
    <w:uiPriority w:val="30"/>
    <w:rsid w:val="000C49CD"/>
    <w:rPr>
      <w:color w:val="92278F" w:themeColor="accent1"/>
      <w:sz w:val="24"/>
      <w:szCs w:val="24"/>
    </w:rPr>
  </w:style>
  <w:style w:type="character" w:styleId="SubtleEmphasis">
    <w:name w:val="Subtle Emphasis"/>
    <w:uiPriority w:val="19"/>
    <w:qFormat/>
    <w:rsid w:val="000C49CD"/>
    <w:rPr>
      <w:i/>
      <w:iCs/>
      <w:color w:val="481346" w:themeColor="accent1" w:themeShade="7F"/>
    </w:rPr>
  </w:style>
  <w:style w:type="character" w:styleId="IntenseEmphasis">
    <w:name w:val="Intense Emphasis"/>
    <w:uiPriority w:val="21"/>
    <w:qFormat/>
    <w:rsid w:val="000C49CD"/>
    <w:rPr>
      <w:b/>
      <w:bCs/>
      <w:caps/>
      <w:color w:val="481346" w:themeColor="accent1" w:themeShade="7F"/>
      <w:spacing w:val="10"/>
    </w:rPr>
  </w:style>
  <w:style w:type="character" w:styleId="IntenseReference">
    <w:name w:val="Intense Reference"/>
    <w:uiPriority w:val="32"/>
    <w:qFormat/>
    <w:rsid w:val="000C49CD"/>
    <w:rPr>
      <w:b/>
      <w:bCs/>
      <w:i/>
      <w:iCs/>
      <w:caps/>
      <w:color w:val="92278F" w:themeColor="accent1"/>
    </w:rPr>
  </w:style>
  <w:style w:type="character" w:styleId="BookTitle">
    <w:name w:val="Book Title"/>
    <w:uiPriority w:val="33"/>
    <w:qFormat/>
    <w:rsid w:val="000C49CD"/>
    <w:rPr>
      <w:b/>
      <w:bCs/>
      <w:i/>
      <w:iCs/>
      <w:spacing w:val="0"/>
    </w:rPr>
  </w:style>
  <w:style w:type="paragraph" w:styleId="TOCHeading">
    <w:name w:val="TOC Heading"/>
    <w:basedOn w:val="Heading1"/>
    <w:next w:val="Normal"/>
    <w:uiPriority w:val="39"/>
    <w:unhideWhenUsed/>
    <w:qFormat/>
    <w:rsid w:val="000C49CD"/>
    <w:pPr>
      <w:outlineLvl w:val="9"/>
    </w:pPr>
  </w:style>
  <w:style w:type="character" w:customStyle="1" w:styleId="NoSpacingChar">
    <w:name w:val="No Spacing Char"/>
    <w:basedOn w:val="DefaultParagraphFont"/>
    <w:link w:val="NoSpacing"/>
    <w:uiPriority w:val="1"/>
    <w:rsid w:val="000C3B7A"/>
    <w:rPr>
      <w:rFonts w:ascii="Arial" w:hAnsi="Arial" w:cs="Arial"/>
      <w:sz w:val="24"/>
    </w:rPr>
  </w:style>
  <w:style w:type="paragraph" w:styleId="Header">
    <w:name w:val="header"/>
    <w:basedOn w:val="Normal"/>
    <w:link w:val="HeaderChar"/>
    <w:uiPriority w:val="99"/>
    <w:unhideWhenUsed/>
    <w:rsid w:val="004F6E0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F6E0D"/>
    <w:rPr>
      <w:rFonts w:ascii="Arial" w:hAnsi="Arial" w:cs="Arial"/>
      <w:sz w:val="24"/>
    </w:rPr>
  </w:style>
  <w:style w:type="paragraph" w:styleId="Footer">
    <w:name w:val="footer"/>
    <w:basedOn w:val="Normal"/>
    <w:link w:val="FooterChar"/>
    <w:uiPriority w:val="99"/>
    <w:unhideWhenUsed/>
    <w:rsid w:val="004F6E0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F6E0D"/>
    <w:rPr>
      <w:rFonts w:ascii="Arial" w:hAnsi="Arial" w:cs="Arial"/>
      <w:sz w:val="24"/>
    </w:rPr>
  </w:style>
  <w:style w:type="character" w:styleId="PlaceholderText">
    <w:name w:val="Placeholder Text"/>
    <w:basedOn w:val="DefaultParagraphFont"/>
    <w:uiPriority w:val="99"/>
    <w:semiHidden/>
    <w:rsid w:val="004F6E0D"/>
    <w:rPr>
      <w:color w:val="808080"/>
    </w:rPr>
  </w:style>
  <w:style w:type="paragraph" w:styleId="TOC1">
    <w:name w:val="toc 1"/>
    <w:basedOn w:val="Normal"/>
    <w:next w:val="Normal"/>
    <w:autoRedefine/>
    <w:uiPriority w:val="39"/>
    <w:unhideWhenUsed/>
    <w:rsid w:val="004F6E0D"/>
    <w:pPr>
      <w:spacing w:after="100"/>
    </w:pPr>
  </w:style>
  <w:style w:type="paragraph" w:styleId="TOC2">
    <w:name w:val="toc 2"/>
    <w:basedOn w:val="Normal"/>
    <w:next w:val="Normal"/>
    <w:autoRedefine/>
    <w:uiPriority w:val="39"/>
    <w:unhideWhenUsed/>
    <w:rsid w:val="004F6E0D"/>
    <w:pPr>
      <w:spacing w:after="100"/>
      <w:ind w:left="240"/>
    </w:pPr>
  </w:style>
  <w:style w:type="paragraph" w:styleId="TOC3">
    <w:name w:val="toc 3"/>
    <w:basedOn w:val="Normal"/>
    <w:next w:val="Normal"/>
    <w:autoRedefine/>
    <w:uiPriority w:val="39"/>
    <w:unhideWhenUsed/>
    <w:rsid w:val="004F6E0D"/>
    <w:pPr>
      <w:spacing w:after="100"/>
      <w:ind w:left="480"/>
    </w:pPr>
  </w:style>
  <w:style w:type="character" w:styleId="Hyperlink">
    <w:name w:val="Hyperlink"/>
    <w:basedOn w:val="DefaultParagraphFont"/>
    <w:uiPriority w:val="99"/>
    <w:unhideWhenUsed/>
    <w:rsid w:val="004F6E0D"/>
    <w:rPr>
      <w:color w:val="0066FF" w:themeColor="hyperlink"/>
      <w:u w:val="single"/>
    </w:rPr>
  </w:style>
  <w:style w:type="table" w:styleId="GridTable5Dark-Accent1">
    <w:name w:val="Grid Table 5 Dark Accent 1"/>
    <w:basedOn w:val="TableNormal"/>
    <w:uiPriority w:val="50"/>
    <w:rsid w:val="00A65CCC"/>
    <w:pPr>
      <w:spacing w:after="0" w:line="240" w:lineRule="auto"/>
    </w:pPr>
    <w:rPr>
      <w:rFonts w:ascii="Trebuchet MS"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1CBF0" w:themeFill="accent1" w:themeFillTint="3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92278F" w:themeFill="accent1"/>
        <w:vAlign w:val="top"/>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92278F" w:themeFill="accent1"/>
        <w:vAlign w:val="top"/>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92278F" w:themeFill="accent1"/>
        <w:vAlign w:val="top"/>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92278F" w:themeFill="accent1"/>
        <w:vAlign w:val="top"/>
      </w:tcPr>
    </w:tblStylePr>
    <w:tblStylePr w:type="band1Vert">
      <w:tblPr/>
      <w:tcPr>
        <w:shd w:val="clear" w:color="auto" w:fill="E398E1" w:themeFill="accent1" w:themeFillTint="66"/>
        <w:vAlign w:val="top"/>
      </w:tcPr>
    </w:tblStylePr>
    <w:tblStylePr w:type="band1Horz">
      <w:tblPr/>
      <w:tcPr>
        <w:shd w:val="clear" w:color="auto" w:fill="E398E1" w:themeFill="accent1" w:themeFillTint="66"/>
        <w:vAlign w:val="top"/>
      </w:tcPr>
    </w:tblStylePr>
  </w:style>
  <w:style w:type="paragraph" w:styleId="ListParagraph">
    <w:name w:val="List Paragraph"/>
    <w:basedOn w:val="Normal"/>
    <w:uiPriority w:val="34"/>
    <w:qFormat/>
    <w:rsid w:val="00952D78"/>
    <w:pPr>
      <w:ind w:left="720"/>
      <w:contextualSpacing/>
    </w:pPr>
  </w:style>
  <w:style w:type="table" w:styleId="TableGrid">
    <w:name w:val="Table Grid"/>
    <w:basedOn w:val="TableNormal"/>
    <w:uiPriority w:val="59"/>
    <w:rsid w:val="0049793C"/>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49793C"/>
  </w:style>
  <w:style w:type="character" w:styleId="CommentReference">
    <w:name w:val="annotation reference"/>
    <w:basedOn w:val="DefaultParagraphFont"/>
    <w:uiPriority w:val="99"/>
    <w:semiHidden/>
    <w:unhideWhenUsed/>
    <w:rsid w:val="0049793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0130">
      <w:bodyDiv w:val="1"/>
      <w:marLeft w:val="0"/>
      <w:marRight w:val="0"/>
      <w:marTop w:val="0"/>
      <w:marBottom w:val="0"/>
      <w:divBdr>
        <w:top w:val="none" w:sz="0" w:space="0" w:color="auto"/>
        <w:left w:val="none" w:sz="0" w:space="0" w:color="auto"/>
        <w:bottom w:val="none" w:sz="0" w:space="0" w:color="auto"/>
        <w:right w:val="none" w:sz="0" w:space="0" w:color="auto"/>
      </w:divBdr>
    </w:div>
    <w:div w:id="26638556">
      <w:bodyDiv w:val="1"/>
      <w:marLeft w:val="0"/>
      <w:marRight w:val="0"/>
      <w:marTop w:val="0"/>
      <w:marBottom w:val="0"/>
      <w:divBdr>
        <w:top w:val="none" w:sz="0" w:space="0" w:color="auto"/>
        <w:left w:val="none" w:sz="0" w:space="0" w:color="auto"/>
        <w:bottom w:val="none" w:sz="0" w:space="0" w:color="auto"/>
        <w:right w:val="none" w:sz="0" w:space="0" w:color="auto"/>
      </w:divBdr>
    </w:div>
    <w:div w:id="42758219">
      <w:bodyDiv w:val="1"/>
      <w:marLeft w:val="0"/>
      <w:marRight w:val="0"/>
      <w:marTop w:val="0"/>
      <w:marBottom w:val="0"/>
      <w:divBdr>
        <w:top w:val="none" w:sz="0" w:space="0" w:color="auto"/>
        <w:left w:val="none" w:sz="0" w:space="0" w:color="auto"/>
        <w:bottom w:val="none" w:sz="0" w:space="0" w:color="auto"/>
        <w:right w:val="none" w:sz="0" w:space="0" w:color="auto"/>
      </w:divBdr>
    </w:div>
    <w:div w:id="90319480">
      <w:bodyDiv w:val="1"/>
      <w:marLeft w:val="0"/>
      <w:marRight w:val="0"/>
      <w:marTop w:val="0"/>
      <w:marBottom w:val="0"/>
      <w:divBdr>
        <w:top w:val="none" w:sz="0" w:space="0" w:color="auto"/>
        <w:left w:val="none" w:sz="0" w:space="0" w:color="auto"/>
        <w:bottom w:val="none" w:sz="0" w:space="0" w:color="auto"/>
        <w:right w:val="none" w:sz="0" w:space="0" w:color="auto"/>
      </w:divBdr>
    </w:div>
    <w:div w:id="113066815">
      <w:bodyDiv w:val="1"/>
      <w:marLeft w:val="0"/>
      <w:marRight w:val="0"/>
      <w:marTop w:val="0"/>
      <w:marBottom w:val="0"/>
      <w:divBdr>
        <w:top w:val="none" w:sz="0" w:space="0" w:color="auto"/>
        <w:left w:val="none" w:sz="0" w:space="0" w:color="auto"/>
        <w:bottom w:val="none" w:sz="0" w:space="0" w:color="auto"/>
        <w:right w:val="none" w:sz="0" w:space="0" w:color="auto"/>
      </w:divBdr>
      <w:divsChild>
        <w:div w:id="1323969225">
          <w:marLeft w:val="0"/>
          <w:marRight w:val="0"/>
          <w:marTop w:val="0"/>
          <w:marBottom w:val="0"/>
          <w:divBdr>
            <w:top w:val="none" w:sz="0" w:space="0" w:color="auto"/>
            <w:left w:val="none" w:sz="0" w:space="0" w:color="auto"/>
            <w:bottom w:val="none" w:sz="0" w:space="0" w:color="auto"/>
            <w:right w:val="none" w:sz="0" w:space="0" w:color="auto"/>
          </w:divBdr>
        </w:div>
      </w:divsChild>
    </w:div>
    <w:div w:id="183593758">
      <w:bodyDiv w:val="1"/>
      <w:marLeft w:val="0"/>
      <w:marRight w:val="0"/>
      <w:marTop w:val="0"/>
      <w:marBottom w:val="0"/>
      <w:divBdr>
        <w:top w:val="none" w:sz="0" w:space="0" w:color="auto"/>
        <w:left w:val="none" w:sz="0" w:space="0" w:color="auto"/>
        <w:bottom w:val="none" w:sz="0" w:space="0" w:color="auto"/>
        <w:right w:val="none" w:sz="0" w:space="0" w:color="auto"/>
      </w:divBdr>
      <w:divsChild>
        <w:div w:id="1773891807">
          <w:marLeft w:val="0"/>
          <w:marRight w:val="0"/>
          <w:marTop w:val="0"/>
          <w:marBottom w:val="0"/>
          <w:divBdr>
            <w:top w:val="none" w:sz="0" w:space="0" w:color="auto"/>
            <w:left w:val="none" w:sz="0" w:space="0" w:color="auto"/>
            <w:bottom w:val="none" w:sz="0" w:space="0" w:color="auto"/>
            <w:right w:val="none" w:sz="0" w:space="0" w:color="auto"/>
          </w:divBdr>
        </w:div>
        <w:div w:id="1215972160">
          <w:marLeft w:val="0"/>
          <w:marRight w:val="0"/>
          <w:marTop w:val="0"/>
          <w:marBottom w:val="0"/>
          <w:divBdr>
            <w:top w:val="none" w:sz="0" w:space="0" w:color="auto"/>
            <w:left w:val="none" w:sz="0" w:space="0" w:color="auto"/>
            <w:bottom w:val="none" w:sz="0" w:space="0" w:color="auto"/>
            <w:right w:val="none" w:sz="0" w:space="0" w:color="auto"/>
          </w:divBdr>
        </w:div>
        <w:div w:id="321547322">
          <w:marLeft w:val="0"/>
          <w:marRight w:val="0"/>
          <w:marTop w:val="0"/>
          <w:marBottom w:val="0"/>
          <w:divBdr>
            <w:top w:val="none" w:sz="0" w:space="0" w:color="auto"/>
            <w:left w:val="none" w:sz="0" w:space="0" w:color="auto"/>
            <w:bottom w:val="none" w:sz="0" w:space="0" w:color="auto"/>
            <w:right w:val="none" w:sz="0" w:space="0" w:color="auto"/>
          </w:divBdr>
        </w:div>
        <w:div w:id="592281100">
          <w:marLeft w:val="0"/>
          <w:marRight w:val="0"/>
          <w:marTop w:val="0"/>
          <w:marBottom w:val="0"/>
          <w:divBdr>
            <w:top w:val="none" w:sz="0" w:space="0" w:color="auto"/>
            <w:left w:val="none" w:sz="0" w:space="0" w:color="auto"/>
            <w:bottom w:val="none" w:sz="0" w:space="0" w:color="auto"/>
            <w:right w:val="none" w:sz="0" w:space="0" w:color="auto"/>
          </w:divBdr>
        </w:div>
        <w:div w:id="1393577525">
          <w:marLeft w:val="0"/>
          <w:marRight w:val="0"/>
          <w:marTop w:val="0"/>
          <w:marBottom w:val="0"/>
          <w:divBdr>
            <w:top w:val="none" w:sz="0" w:space="0" w:color="auto"/>
            <w:left w:val="none" w:sz="0" w:space="0" w:color="auto"/>
            <w:bottom w:val="none" w:sz="0" w:space="0" w:color="auto"/>
            <w:right w:val="none" w:sz="0" w:space="0" w:color="auto"/>
          </w:divBdr>
        </w:div>
        <w:div w:id="1742211746">
          <w:marLeft w:val="0"/>
          <w:marRight w:val="0"/>
          <w:marTop w:val="0"/>
          <w:marBottom w:val="0"/>
          <w:divBdr>
            <w:top w:val="none" w:sz="0" w:space="0" w:color="auto"/>
            <w:left w:val="none" w:sz="0" w:space="0" w:color="auto"/>
            <w:bottom w:val="none" w:sz="0" w:space="0" w:color="auto"/>
            <w:right w:val="none" w:sz="0" w:space="0" w:color="auto"/>
          </w:divBdr>
        </w:div>
        <w:div w:id="105200573">
          <w:marLeft w:val="0"/>
          <w:marRight w:val="0"/>
          <w:marTop w:val="0"/>
          <w:marBottom w:val="0"/>
          <w:divBdr>
            <w:top w:val="none" w:sz="0" w:space="0" w:color="auto"/>
            <w:left w:val="none" w:sz="0" w:space="0" w:color="auto"/>
            <w:bottom w:val="none" w:sz="0" w:space="0" w:color="auto"/>
            <w:right w:val="none" w:sz="0" w:space="0" w:color="auto"/>
          </w:divBdr>
        </w:div>
        <w:div w:id="1421560261">
          <w:marLeft w:val="0"/>
          <w:marRight w:val="0"/>
          <w:marTop w:val="0"/>
          <w:marBottom w:val="0"/>
          <w:divBdr>
            <w:top w:val="none" w:sz="0" w:space="0" w:color="auto"/>
            <w:left w:val="none" w:sz="0" w:space="0" w:color="auto"/>
            <w:bottom w:val="none" w:sz="0" w:space="0" w:color="auto"/>
            <w:right w:val="none" w:sz="0" w:space="0" w:color="auto"/>
          </w:divBdr>
        </w:div>
        <w:div w:id="818571735">
          <w:marLeft w:val="0"/>
          <w:marRight w:val="0"/>
          <w:marTop w:val="0"/>
          <w:marBottom w:val="0"/>
          <w:divBdr>
            <w:top w:val="none" w:sz="0" w:space="0" w:color="auto"/>
            <w:left w:val="none" w:sz="0" w:space="0" w:color="auto"/>
            <w:bottom w:val="none" w:sz="0" w:space="0" w:color="auto"/>
            <w:right w:val="none" w:sz="0" w:space="0" w:color="auto"/>
          </w:divBdr>
        </w:div>
        <w:div w:id="2014649222">
          <w:marLeft w:val="0"/>
          <w:marRight w:val="0"/>
          <w:marTop w:val="0"/>
          <w:marBottom w:val="0"/>
          <w:divBdr>
            <w:top w:val="none" w:sz="0" w:space="0" w:color="auto"/>
            <w:left w:val="none" w:sz="0" w:space="0" w:color="auto"/>
            <w:bottom w:val="none" w:sz="0" w:space="0" w:color="auto"/>
            <w:right w:val="none" w:sz="0" w:space="0" w:color="auto"/>
          </w:divBdr>
        </w:div>
        <w:div w:id="2141872535">
          <w:marLeft w:val="0"/>
          <w:marRight w:val="0"/>
          <w:marTop w:val="0"/>
          <w:marBottom w:val="0"/>
          <w:divBdr>
            <w:top w:val="none" w:sz="0" w:space="0" w:color="auto"/>
            <w:left w:val="none" w:sz="0" w:space="0" w:color="auto"/>
            <w:bottom w:val="none" w:sz="0" w:space="0" w:color="auto"/>
            <w:right w:val="none" w:sz="0" w:space="0" w:color="auto"/>
          </w:divBdr>
        </w:div>
      </w:divsChild>
    </w:div>
    <w:div w:id="263726844">
      <w:bodyDiv w:val="1"/>
      <w:marLeft w:val="0"/>
      <w:marRight w:val="0"/>
      <w:marTop w:val="0"/>
      <w:marBottom w:val="0"/>
      <w:divBdr>
        <w:top w:val="none" w:sz="0" w:space="0" w:color="auto"/>
        <w:left w:val="none" w:sz="0" w:space="0" w:color="auto"/>
        <w:bottom w:val="none" w:sz="0" w:space="0" w:color="auto"/>
        <w:right w:val="none" w:sz="0" w:space="0" w:color="auto"/>
      </w:divBdr>
      <w:divsChild>
        <w:div w:id="250889942">
          <w:marLeft w:val="0"/>
          <w:marRight w:val="0"/>
          <w:marTop w:val="0"/>
          <w:marBottom w:val="0"/>
          <w:divBdr>
            <w:top w:val="none" w:sz="0" w:space="0" w:color="auto"/>
            <w:left w:val="none" w:sz="0" w:space="0" w:color="auto"/>
            <w:bottom w:val="none" w:sz="0" w:space="0" w:color="auto"/>
            <w:right w:val="none" w:sz="0" w:space="0" w:color="auto"/>
          </w:divBdr>
        </w:div>
        <w:div w:id="522590884">
          <w:marLeft w:val="0"/>
          <w:marRight w:val="0"/>
          <w:marTop w:val="0"/>
          <w:marBottom w:val="0"/>
          <w:divBdr>
            <w:top w:val="none" w:sz="0" w:space="0" w:color="auto"/>
            <w:left w:val="none" w:sz="0" w:space="0" w:color="auto"/>
            <w:bottom w:val="none" w:sz="0" w:space="0" w:color="auto"/>
            <w:right w:val="none" w:sz="0" w:space="0" w:color="auto"/>
          </w:divBdr>
        </w:div>
        <w:div w:id="76287946">
          <w:marLeft w:val="0"/>
          <w:marRight w:val="0"/>
          <w:marTop w:val="0"/>
          <w:marBottom w:val="0"/>
          <w:divBdr>
            <w:top w:val="none" w:sz="0" w:space="0" w:color="auto"/>
            <w:left w:val="none" w:sz="0" w:space="0" w:color="auto"/>
            <w:bottom w:val="none" w:sz="0" w:space="0" w:color="auto"/>
            <w:right w:val="none" w:sz="0" w:space="0" w:color="auto"/>
          </w:divBdr>
        </w:div>
        <w:div w:id="1337801185">
          <w:marLeft w:val="0"/>
          <w:marRight w:val="0"/>
          <w:marTop w:val="0"/>
          <w:marBottom w:val="0"/>
          <w:divBdr>
            <w:top w:val="none" w:sz="0" w:space="0" w:color="auto"/>
            <w:left w:val="none" w:sz="0" w:space="0" w:color="auto"/>
            <w:bottom w:val="none" w:sz="0" w:space="0" w:color="auto"/>
            <w:right w:val="none" w:sz="0" w:space="0" w:color="auto"/>
          </w:divBdr>
        </w:div>
        <w:div w:id="386223230">
          <w:marLeft w:val="0"/>
          <w:marRight w:val="0"/>
          <w:marTop w:val="0"/>
          <w:marBottom w:val="0"/>
          <w:divBdr>
            <w:top w:val="none" w:sz="0" w:space="0" w:color="auto"/>
            <w:left w:val="none" w:sz="0" w:space="0" w:color="auto"/>
            <w:bottom w:val="none" w:sz="0" w:space="0" w:color="auto"/>
            <w:right w:val="none" w:sz="0" w:space="0" w:color="auto"/>
          </w:divBdr>
        </w:div>
        <w:div w:id="296884704">
          <w:marLeft w:val="0"/>
          <w:marRight w:val="0"/>
          <w:marTop w:val="0"/>
          <w:marBottom w:val="0"/>
          <w:divBdr>
            <w:top w:val="none" w:sz="0" w:space="0" w:color="auto"/>
            <w:left w:val="none" w:sz="0" w:space="0" w:color="auto"/>
            <w:bottom w:val="none" w:sz="0" w:space="0" w:color="auto"/>
            <w:right w:val="none" w:sz="0" w:space="0" w:color="auto"/>
          </w:divBdr>
        </w:div>
        <w:div w:id="780685796">
          <w:marLeft w:val="0"/>
          <w:marRight w:val="0"/>
          <w:marTop w:val="0"/>
          <w:marBottom w:val="0"/>
          <w:divBdr>
            <w:top w:val="none" w:sz="0" w:space="0" w:color="auto"/>
            <w:left w:val="none" w:sz="0" w:space="0" w:color="auto"/>
            <w:bottom w:val="none" w:sz="0" w:space="0" w:color="auto"/>
            <w:right w:val="none" w:sz="0" w:space="0" w:color="auto"/>
          </w:divBdr>
        </w:div>
        <w:div w:id="990670788">
          <w:marLeft w:val="0"/>
          <w:marRight w:val="0"/>
          <w:marTop w:val="0"/>
          <w:marBottom w:val="0"/>
          <w:divBdr>
            <w:top w:val="none" w:sz="0" w:space="0" w:color="auto"/>
            <w:left w:val="none" w:sz="0" w:space="0" w:color="auto"/>
            <w:bottom w:val="none" w:sz="0" w:space="0" w:color="auto"/>
            <w:right w:val="none" w:sz="0" w:space="0" w:color="auto"/>
          </w:divBdr>
        </w:div>
        <w:div w:id="1644120063">
          <w:marLeft w:val="0"/>
          <w:marRight w:val="0"/>
          <w:marTop w:val="0"/>
          <w:marBottom w:val="0"/>
          <w:divBdr>
            <w:top w:val="none" w:sz="0" w:space="0" w:color="auto"/>
            <w:left w:val="none" w:sz="0" w:space="0" w:color="auto"/>
            <w:bottom w:val="none" w:sz="0" w:space="0" w:color="auto"/>
            <w:right w:val="none" w:sz="0" w:space="0" w:color="auto"/>
          </w:divBdr>
        </w:div>
        <w:div w:id="400447376">
          <w:marLeft w:val="0"/>
          <w:marRight w:val="0"/>
          <w:marTop w:val="0"/>
          <w:marBottom w:val="0"/>
          <w:divBdr>
            <w:top w:val="none" w:sz="0" w:space="0" w:color="auto"/>
            <w:left w:val="none" w:sz="0" w:space="0" w:color="auto"/>
            <w:bottom w:val="none" w:sz="0" w:space="0" w:color="auto"/>
            <w:right w:val="none" w:sz="0" w:space="0" w:color="auto"/>
          </w:divBdr>
        </w:div>
        <w:div w:id="1130130760">
          <w:marLeft w:val="0"/>
          <w:marRight w:val="0"/>
          <w:marTop w:val="0"/>
          <w:marBottom w:val="0"/>
          <w:divBdr>
            <w:top w:val="none" w:sz="0" w:space="0" w:color="auto"/>
            <w:left w:val="none" w:sz="0" w:space="0" w:color="auto"/>
            <w:bottom w:val="none" w:sz="0" w:space="0" w:color="auto"/>
            <w:right w:val="none" w:sz="0" w:space="0" w:color="auto"/>
          </w:divBdr>
        </w:div>
      </w:divsChild>
    </w:div>
    <w:div w:id="306517614">
      <w:bodyDiv w:val="1"/>
      <w:marLeft w:val="0"/>
      <w:marRight w:val="0"/>
      <w:marTop w:val="0"/>
      <w:marBottom w:val="0"/>
      <w:divBdr>
        <w:top w:val="none" w:sz="0" w:space="0" w:color="auto"/>
        <w:left w:val="none" w:sz="0" w:space="0" w:color="auto"/>
        <w:bottom w:val="none" w:sz="0" w:space="0" w:color="auto"/>
        <w:right w:val="none" w:sz="0" w:space="0" w:color="auto"/>
      </w:divBdr>
    </w:div>
    <w:div w:id="381637163">
      <w:bodyDiv w:val="1"/>
      <w:marLeft w:val="0"/>
      <w:marRight w:val="0"/>
      <w:marTop w:val="0"/>
      <w:marBottom w:val="0"/>
      <w:divBdr>
        <w:top w:val="none" w:sz="0" w:space="0" w:color="auto"/>
        <w:left w:val="none" w:sz="0" w:space="0" w:color="auto"/>
        <w:bottom w:val="none" w:sz="0" w:space="0" w:color="auto"/>
        <w:right w:val="none" w:sz="0" w:space="0" w:color="auto"/>
      </w:divBdr>
    </w:div>
    <w:div w:id="538668286">
      <w:bodyDiv w:val="1"/>
      <w:marLeft w:val="0"/>
      <w:marRight w:val="0"/>
      <w:marTop w:val="0"/>
      <w:marBottom w:val="0"/>
      <w:divBdr>
        <w:top w:val="none" w:sz="0" w:space="0" w:color="auto"/>
        <w:left w:val="none" w:sz="0" w:space="0" w:color="auto"/>
        <w:bottom w:val="none" w:sz="0" w:space="0" w:color="auto"/>
        <w:right w:val="none" w:sz="0" w:space="0" w:color="auto"/>
      </w:divBdr>
    </w:div>
    <w:div w:id="596669782">
      <w:bodyDiv w:val="1"/>
      <w:marLeft w:val="0"/>
      <w:marRight w:val="0"/>
      <w:marTop w:val="0"/>
      <w:marBottom w:val="0"/>
      <w:divBdr>
        <w:top w:val="none" w:sz="0" w:space="0" w:color="auto"/>
        <w:left w:val="none" w:sz="0" w:space="0" w:color="auto"/>
        <w:bottom w:val="none" w:sz="0" w:space="0" w:color="auto"/>
        <w:right w:val="none" w:sz="0" w:space="0" w:color="auto"/>
      </w:divBdr>
    </w:div>
    <w:div w:id="656301089">
      <w:bodyDiv w:val="1"/>
      <w:marLeft w:val="0"/>
      <w:marRight w:val="0"/>
      <w:marTop w:val="0"/>
      <w:marBottom w:val="0"/>
      <w:divBdr>
        <w:top w:val="none" w:sz="0" w:space="0" w:color="auto"/>
        <w:left w:val="none" w:sz="0" w:space="0" w:color="auto"/>
        <w:bottom w:val="none" w:sz="0" w:space="0" w:color="auto"/>
        <w:right w:val="none" w:sz="0" w:space="0" w:color="auto"/>
      </w:divBdr>
    </w:div>
    <w:div w:id="656960425">
      <w:bodyDiv w:val="1"/>
      <w:marLeft w:val="0"/>
      <w:marRight w:val="0"/>
      <w:marTop w:val="0"/>
      <w:marBottom w:val="0"/>
      <w:divBdr>
        <w:top w:val="none" w:sz="0" w:space="0" w:color="auto"/>
        <w:left w:val="none" w:sz="0" w:space="0" w:color="auto"/>
        <w:bottom w:val="none" w:sz="0" w:space="0" w:color="auto"/>
        <w:right w:val="none" w:sz="0" w:space="0" w:color="auto"/>
      </w:divBdr>
    </w:div>
    <w:div w:id="749666941">
      <w:bodyDiv w:val="1"/>
      <w:marLeft w:val="0"/>
      <w:marRight w:val="0"/>
      <w:marTop w:val="0"/>
      <w:marBottom w:val="0"/>
      <w:divBdr>
        <w:top w:val="none" w:sz="0" w:space="0" w:color="auto"/>
        <w:left w:val="none" w:sz="0" w:space="0" w:color="auto"/>
        <w:bottom w:val="none" w:sz="0" w:space="0" w:color="auto"/>
        <w:right w:val="none" w:sz="0" w:space="0" w:color="auto"/>
      </w:divBdr>
    </w:div>
    <w:div w:id="764879762">
      <w:bodyDiv w:val="1"/>
      <w:marLeft w:val="0"/>
      <w:marRight w:val="0"/>
      <w:marTop w:val="0"/>
      <w:marBottom w:val="0"/>
      <w:divBdr>
        <w:top w:val="none" w:sz="0" w:space="0" w:color="auto"/>
        <w:left w:val="none" w:sz="0" w:space="0" w:color="auto"/>
        <w:bottom w:val="none" w:sz="0" w:space="0" w:color="auto"/>
        <w:right w:val="none" w:sz="0" w:space="0" w:color="auto"/>
      </w:divBdr>
    </w:div>
    <w:div w:id="947273667">
      <w:bodyDiv w:val="1"/>
      <w:marLeft w:val="0"/>
      <w:marRight w:val="0"/>
      <w:marTop w:val="0"/>
      <w:marBottom w:val="0"/>
      <w:divBdr>
        <w:top w:val="none" w:sz="0" w:space="0" w:color="auto"/>
        <w:left w:val="none" w:sz="0" w:space="0" w:color="auto"/>
        <w:bottom w:val="none" w:sz="0" w:space="0" w:color="auto"/>
        <w:right w:val="none" w:sz="0" w:space="0" w:color="auto"/>
      </w:divBdr>
    </w:div>
    <w:div w:id="1047028858">
      <w:bodyDiv w:val="1"/>
      <w:marLeft w:val="0"/>
      <w:marRight w:val="0"/>
      <w:marTop w:val="0"/>
      <w:marBottom w:val="0"/>
      <w:divBdr>
        <w:top w:val="none" w:sz="0" w:space="0" w:color="auto"/>
        <w:left w:val="none" w:sz="0" w:space="0" w:color="auto"/>
        <w:bottom w:val="none" w:sz="0" w:space="0" w:color="auto"/>
        <w:right w:val="none" w:sz="0" w:space="0" w:color="auto"/>
      </w:divBdr>
      <w:divsChild>
        <w:div w:id="2121293221">
          <w:marLeft w:val="0"/>
          <w:marRight w:val="0"/>
          <w:marTop w:val="0"/>
          <w:marBottom w:val="0"/>
          <w:divBdr>
            <w:top w:val="none" w:sz="0" w:space="0" w:color="auto"/>
            <w:left w:val="none" w:sz="0" w:space="0" w:color="auto"/>
            <w:bottom w:val="none" w:sz="0" w:space="0" w:color="auto"/>
            <w:right w:val="none" w:sz="0" w:space="0" w:color="auto"/>
          </w:divBdr>
        </w:div>
        <w:div w:id="530723788">
          <w:marLeft w:val="0"/>
          <w:marRight w:val="0"/>
          <w:marTop w:val="0"/>
          <w:marBottom w:val="0"/>
          <w:divBdr>
            <w:top w:val="none" w:sz="0" w:space="0" w:color="auto"/>
            <w:left w:val="none" w:sz="0" w:space="0" w:color="auto"/>
            <w:bottom w:val="none" w:sz="0" w:space="0" w:color="auto"/>
            <w:right w:val="none" w:sz="0" w:space="0" w:color="auto"/>
          </w:divBdr>
        </w:div>
        <w:div w:id="890965316">
          <w:marLeft w:val="0"/>
          <w:marRight w:val="0"/>
          <w:marTop w:val="0"/>
          <w:marBottom w:val="0"/>
          <w:divBdr>
            <w:top w:val="none" w:sz="0" w:space="0" w:color="auto"/>
            <w:left w:val="none" w:sz="0" w:space="0" w:color="auto"/>
            <w:bottom w:val="none" w:sz="0" w:space="0" w:color="auto"/>
            <w:right w:val="none" w:sz="0" w:space="0" w:color="auto"/>
          </w:divBdr>
        </w:div>
        <w:div w:id="72707461">
          <w:marLeft w:val="0"/>
          <w:marRight w:val="0"/>
          <w:marTop w:val="0"/>
          <w:marBottom w:val="0"/>
          <w:divBdr>
            <w:top w:val="none" w:sz="0" w:space="0" w:color="auto"/>
            <w:left w:val="none" w:sz="0" w:space="0" w:color="auto"/>
            <w:bottom w:val="none" w:sz="0" w:space="0" w:color="auto"/>
            <w:right w:val="none" w:sz="0" w:space="0" w:color="auto"/>
          </w:divBdr>
        </w:div>
        <w:div w:id="582419357">
          <w:marLeft w:val="0"/>
          <w:marRight w:val="0"/>
          <w:marTop w:val="0"/>
          <w:marBottom w:val="0"/>
          <w:divBdr>
            <w:top w:val="none" w:sz="0" w:space="0" w:color="auto"/>
            <w:left w:val="none" w:sz="0" w:space="0" w:color="auto"/>
            <w:bottom w:val="none" w:sz="0" w:space="0" w:color="auto"/>
            <w:right w:val="none" w:sz="0" w:space="0" w:color="auto"/>
          </w:divBdr>
        </w:div>
        <w:div w:id="775096942">
          <w:marLeft w:val="0"/>
          <w:marRight w:val="0"/>
          <w:marTop w:val="0"/>
          <w:marBottom w:val="0"/>
          <w:divBdr>
            <w:top w:val="none" w:sz="0" w:space="0" w:color="auto"/>
            <w:left w:val="none" w:sz="0" w:space="0" w:color="auto"/>
            <w:bottom w:val="none" w:sz="0" w:space="0" w:color="auto"/>
            <w:right w:val="none" w:sz="0" w:space="0" w:color="auto"/>
          </w:divBdr>
        </w:div>
        <w:div w:id="569539117">
          <w:marLeft w:val="0"/>
          <w:marRight w:val="0"/>
          <w:marTop w:val="0"/>
          <w:marBottom w:val="0"/>
          <w:divBdr>
            <w:top w:val="none" w:sz="0" w:space="0" w:color="auto"/>
            <w:left w:val="none" w:sz="0" w:space="0" w:color="auto"/>
            <w:bottom w:val="none" w:sz="0" w:space="0" w:color="auto"/>
            <w:right w:val="none" w:sz="0" w:space="0" w:color="auto"/>
          </w:divBdr>
        </w:div>
        <w:div w:id="973221340">
          <w:marLeft w:val="0"/>
          <w:marRight w:val="0"/>
          <w:marTop w:val="0"/>
          <w:marBottom w:val="0"/>
          <w:divBdr>
            <w:top w:val="none" w:sz="0" w:space="0" w:color="auto"/>
            <w:left w:val="none" w:sz="0" w:space="0" w:color="auto"/>
            <w:bottom w:val="none" w:sz="0" w:space="0" w:color="auto"/>
            <w:right w:val="none" w:sz="0" w:space="0" w:color="auto"/>
          </w:divBdr>
        </w:div>
        <w:div w:id="1761365745">
          <w:marLeft w:val="0"/>
          <w:marRight w:val="0"/>
          <w:marTop w:val="0"/>
          <w:marBottom w:val="0"/>
          <w:divBdr>
            <w:top w:val="none" w:sz="0" w:space="0" w:color="auto"/>
            <w:left w:val="none" w:sz="0" w:space="0" w:color="auto"/>
            <w:bottom w:val="none" w:sz="0" w:space="0" w:color="auto"/>
            <w:right w:val="none" w:sz="0" w:space="0" w:color="auto"/>
          </w:divBdr>
        </w:div>
        <w:div w:id="122161077">
          <w:marLeft w:val="0"/>
          <w:marRight w:val="0"/>
          <w:marTop w:val="0"/>
          <w:marBottom w:val="0"/>
          <w:divBdr>
            <w:top w:val="none" w:sz="0" w:space="0" w:color="auto"/>
            <w:left w:val="none" w:sz="0" w:space="0" w:color="auto"/>
            <w:bottom w:val="none" w:sz="0" w:space="0" w:color="auto"/>
            <w:right w:val="none" w:sz="0" w:space="0" w:color="auto"/>
          </w:divBdr>
        </w:div>
        <w:div w:id="814487649">
          <w:marLeft w:val="0"/>
          <w:marRight w:val="0"/>
          <w:marTop w:val="0"/>
          <w:marBottom w:val="0"/>
          <w:divBdr>
            <w:top w:val="none" w:sz="0" w:space="0" w:color="auto"/>
            <w:left w:val="none" w:sz="0" w:space="0" w:color="auto"/>
            <w:bottom w:val="none" w:sz="0" w:space="0" w:color="auto"/>
            <w:right w:val="none" w:sz="0" w:space="0" w:color="auto"/>
          </w:divBdr>
        </w:div>
        <w:div w:id="1402555475">
          <w:marLeft w:val="0"/>
          <w:marRight w:val="0"/>
          <w:marTop w:val="0"/>
          <w:marBottom w:val="0"/>
          <w:divBdr>
            <w:top w:val="none" w:sz="0" w:space="0" w:color="auto"/>
            <w:left w:val="none" w:sz="0" w:space="0" w:color="auto"/>
            <w:bottom w:val="none" w:sz="0" w:space="0" w:color="auto"/>
            <w:right w:val="none" w:sz="0" w:space="0" w:color="auto"/>
          </w:divBdr>
        </w:div>
        <w:div w:id="1002975926">
          <w:marLeft w:val="0"/>
          <w:marRight w:val="0"/>
          <w:marTop w:val="0"/>
          <w:marBottom w:val="0"/>
          <w:divBdr>
            <w:top w:val="none" w:sz="0" w:space="0" w:color="auto"/>
            <w:left w:val="none" w:sz="0" w:space="0" w:color="auto"/>
            <w:bottom w:val="none" w:sz="0" w:space="0" w:color="auto"/>
            <w:right w:val="none" w:sz="0" w:space="0" w:color="auto"/>
          </w:divBdr>
        </w:div>
        <w:div w:id="2035421159">
          <w:marLeft w:val="0"/>
          <w:marRight w:val="0"/>
          <w:marTop w:val="0"/>
          <w:marBottom w:val="0"/>
          <w:divBdr>
            <w:top w:val="none" w:sz="0" w:space="0" w:color="auto"/>
            <w:left w:val="none" w:sz="0" w:space="0" w:color="auto"/>
            <w:bottom w:val="none" w:sz="0" w:space="0" w:color="auto"/>
            <w:right w:val="none" w:sz="0" w:space="0" w:color="auto"/>
          </w:divBdr>
        </w:div>
        <w:div w:id="498352902">
          <w:marLeft w:val="0"/>
          <w:marRight w:val="0"/>
          <w:marTop w:val="0"/>
          <w:marBottom w:val="0"/>
          <w:divBdr>
            <w:top w:val="none" w:sz="0" w:space="0" w:color="auto"/>
            <w:left w:val="none" w:sz="0" w:space="0" w:color="auto"/>
            <w:bottom w:val="none" w:sz="0" w:space="0" w:color="auto"/>
            <w:right w:val="none" w:sz="0" w:space="0" w:color="auto"/>
          </w:divBdr>
        </w:div>
        <w:div w:id="1645543628">
          <w:marLeft w:val="0"/>
          <w:marRight w:val="0"/>
          <w:marTop w:val="0"/>
          <w:marBottom w:val="0"/>
          <w:divBdr>
            <w:top w:val="none" w:sz="0" w:space="0" w:color="auto"/>
            <w:left w:val="none" w:sz="0" w:space="0" w:color="auto"/>
            <w:bottom w:val="none" w:sz="0" w:space="0" w:color="auto"/>
            <w:right w:val="none" w:sz="0" w:space="0" w:color="auto"/>
          </w:divBdr>
        </w:div>
        <w:div w:id="556739909">
          <w:marLeft w:val="0"/>
          <w:marRight w:val="0"/>
          <w:marTop w:val="0"/>
          <w:marBottom w:val="0"/>
          <w:divBdr>
            <w:top w:val="none" w:sz="0" w:space="0" w:color="auto"/>
            <w:left w:val="none" w:sz="0" w:space="0" w:color="auto"/>
            <w:bottom w:val="none" w:sz="0" w:space="0" w:color="auto"/>
            <w:right w:val="none" w:sz="0" w:space="0" w:color="auto"/>
          </w:divBdr>
        </w:div>
        <w:div w:id="975840223">
          <w:marLeft w:val="0"/>
          <w:marRight w:val="0"/>
          <w:marTop w:val="0"/>
          <w:marBottom w:val="0"/>
          <w:divBdr>
            <w:top w:val="none" w:sz="0" w:space="0" w:color="auto"/>
            <w:left w:val="none" w:sz="0" w:space="0" w:color="auto"/>
            <w:bottom w:val="none" w:sz="0" w:space="0" w:color="auto"/>
            <w:right w:val="none" w:sz="0" w:space="0" w:color="auto"/>
          </w:divBdr>
        </w:div>
      </w:divsChild>
    </w:div>
    <w:div w:id="1096555395">
      <w:bodyDiv w:val="1"/>
      <w:marLeft w:val="0"/>
      <w:marRight w:val="0"/>
      <w:marTop w:val="0"/>
      <w:marBottom w:val="0"/>
      <w:divBdr>
        <w:top w:val="none" w:sz="0" w:space="0" w:color="auto"/>
        <w:left w:val="none" w:sz="0" w:space="0" w:color="auto"/>
        <w:bottom w:val="none" w:sz="0" w:space="0" w:color="auto"/>
        <w:right w:val="none" w:sz="0" w:space="0" w:color="auto"/>
      </w:divBdr>
    </w:div>
    <w:div w:id="1105806477">
      <w:bodyDiv w:val="1"/>
      <w:marLeft w:val="0"/>
      <w:marRight w:val="0"/>
      <w:marTop w:val="0"/>
      <w:marBottom w:val="0"/>
      <w:divBdr>
        <w:top w:val="none" w:sz="0" w:space="0" w:color="auto"/>
        <w:left w:val="none" w:sz="0" w:space="0" w:color="auto"/>
        <w:bottom w:val="none" w:sz="0" w:space="0" w:color="auto"/>
        <w:right w:val="none" w:sz="0" w:space="0" w:color="auto"/>
      </w:divBdr>
    </w:div>
    <w:div w:id="1142890430">
      <w:bodyDiv w:val="1"/>
      <w:marLeft w:val="0"/>
      <w:marRight w:val="0"/>
      <w:marTop w:val="0"/>
      <w:marBottom w:val="0"/>
      <w:divBdr>
        <w:top w:val="none" w:sz="0" w:space="0" w:color="auto"/>
        <w:left w:val="none" w:sz="0" w:space="0" w:color="auto"/>
        <w:bottom w:val="none" w:sz="0" w:space="0" w:color="auto"/>
        <w:right w:val="none" w:sz="0" w:space="0" w:color="auto"/>
      </w:divBdr>
      <w:divsChild>
        <w:div w:id="1901087452">
          <w:marLeft w:val="0"/>
          <w:marRight w:val="0"/>
          <w:marTop w:val="0"/>
          <w:marBottom w:val="0"/>
          <w:divBdr>
            <w:top w:val="none" w:sz="0" w:space="0" w:color="auto"/>
            <w:left w:val="none" w:sz="0" w:space="0" w:color="auto"/>
            <w:bottom w:val="none" w:sz="0" w:space="0" w:color="auto"/>
            <w:right w:val="none" w:sz="0" w:space="0" w:color="auto"/>
          </w:divBdr>
        </w:div>
        <w:div w:id="126313817">
          <w:marLeft w:val="0"/>
          <w:marRight w:val="0"/>
          <w:marTop w:val="0"/>
          <w:marBottom w:val="0"/>
          <w:divBdr>
            <w:top w:val="none" w:sz="0" w:space="0" w:color="auto"/>
            <w:left w:val="none" w:sz="0" w:space="0" w:color="auto"/>
            <w:bottom w:val="none" w:sz="0" w:space="0" w:color="auto"/>
            <w:right w:val="none" w:sz="0" w:space="0" w:color="auto"/>
          </w:divBdr>
        </w:div>
        <w:div w:id="862330727">
          <w:marLeft w:val="0"/>
          <w:marRight w:val="0"/>
          <w:marTop w:val="0"/>
          <w:marBottom w:val="0"/>
          <w:divBdr>
            <w:top w:val="none" w:sz="0" w:space="0" w:color="auto"/>
            <w:left w:val="none" w:sz="0" w:space="0" w:color="auto"/>
            <w:bottom w:val="none" w:sz="0" w:space="0" w:color="auto"/>
            <w:right w:val="none" w:sz="0" w:space="0" w:color="auto"/>
          </w:divBdr>
        </w:div>
        <w:div w:id="1347555586">
          <w:marLeft w:val="0"/>
          <w:marRight w:val="0"/>
          <w:marTop w:val="0"/>
          <w:marBottom w:val="0"/>
          <w:divBdr>
            <w:top w:val="none" w:sz="0" w:space="0" w:color="auto"/>
            <w:left w:val="none" w:sz="0" w:space="0" w:color="auto"/>
            <w:bottom w:val="none" w:sz="0" w:space="0" w:color="auto"/>
            <w:right w:val="none" w:sz="0" w:space="0" w:color="auto"/>
          </w:divBdr>
        </w:div>
        <w:div w:id="2089956646">
          <w:marLeft w:val="0"/>
          <w:marRight w:val="0"/>
          <w:marTop w:val="0"/>
          <w:marBottom w:val="0"/>
          <w:divBdr>
            <w:top w:val="none" w:sz="0" w:space="0" w:color="auto"/>
            <w:left w:val="none" w:sz="0" w:space="0" w:color="auto"/>
            <w:bottom w:val="none" w:sz="0" w:space="0" w:color="auto"/>
            <w:right w:val="none" w:sz="0" w:space="0" w:color="auto"/>
          </w:divBdr>
        </w:div>
        <w:div w:id="443891303">
          <w:marLeft w:val="0"/>
          <w:marRight w:val="0"/>
          <w:marTop w:val="0"/>
          <w:marBottom w:val="0"/>
          <w:divBdr>
            <w:top w:val="none" w:sz="0" w:space="0" w:color="auto"/>
            <w:left w:val="none" w:sz="0" w:space="0" w:color="auto"/>
            <w:bottom w:val="none" w:sz="0" w:space="0" w:color="auto"/>
            <w:right w:val="none" w:sz="0" w:space="0" w:color="auto"/>
          </w:divBdr>
        </w:div>
        <w:div w:id="414131454">
          <w:marLeft w:val="0"/>
          <w:marRight w:val="0"/>
          <w:marTop w:val="0"/>
          <w:marBottom w:val="0"/>
          <w:divBdr>
            <w:top w:val="none" w:sz="0" w:space="0" w:color="auto"/>
            <w:left w:val="none" w:sz="0" w:space="0" w:color="auto"/>
            <w:bottom w:val="none" w:sz="0" w:space="0" w:color="auto"/>
            <w:right w:val="none" w:sz="0" w:space="0" w:color="auto"/>
          </w:divBdr>
        </w:div>
        <w:div w:id="1061364855">
          <w:marLeft w:val="0"/>
          <w:marRight w:val="0"/>
          <w:marTop w:val="0"/>
          <w:marBottom w:val="0"/>
          <w:divBdr>
            <w:top w:val="none" w:sz="0" w:space="0" w:color="auto"/>
            <w:left w:val="none" w:sz="0" w:space="0" w:color="auto"/>
            <w:bottom w:val="none" w:sz="0" w:space="0" w:color="auto"/>
            <w:right w:val="none" w:sz="0" w:space="0" w:color="auto"/>
          </w:divBdr>
        </w:div>
        <w:div w:id="49770137">
          <w:marLeft w:val="0"/>
          <w:marRight w:val="0"/>
          <w:marTop w:val="0"/>
          <w:marBottom w:val="0"/>
          <w:divBdr>
            <w:top w:val="none" w:sz="0" w:space="0" w:color="auto"/>
            <w:left w:val="none" w:sz="0" w:space="0" w:color="auto"/>
            <w:bottom w:val="none" w:sz="0" w:space="0" w:color="auto"/>
            <w:right w:val="none" w:sz="0" w:space="0" w:color="auto"/>
          </w:divBdr>
        </w:div>
        <w:div w:id="3940799">
          <w:marLeft w:val="0"/>
          <w:marRight w:val="0"/>
          <w:marTop w:val="0"/>
          <w:marBottom w:val="0"/>
          <w:divBdr>
            <w:top w:val="none" w:sz="0" w:space="0" w:color="auto"/>
            <w:left w:val="none" w:sz="0" w:space="0" w:color="auto"/>
            <w:bottom w:val="none" w:sz="0" w:space="0" w:color="auto"/>
            <w:right w:val="none" w:sz="0" w:space="0" w:color="auto"/>
          </w:divBdr>
        </w:div>
        <w:div w:id="1022903010">
          <w:marLeft w:val="0"/>
          <w:marRight w:val="0"/>
          <w:marTop w:val="0"/>
          <w:marBottom w:val="0"/>
          <w:divBdr>
            <w:top w:val="none" w:sz="0" w:space="0" w:color="auto"/>
            <w:left w:val="none" w:sz="0" w:space="0" w:color="auto"/>
            <w:bottom w:val="none" w:sz="0" w:space="0" w:color="auto"/>
            <w:right w:val="none" w:sz="0" w:space="0" w:color="auto"/>
          </w:divBdr>
        </w:div>
        <w:div w:id="1801222101">
          <w:marLeft w:val="0"/>
          <w:marRight w:val="0"/>
          <w:marTop w:val="0"/>
          <w:marBottom w:val="0"/>
          <w:divBdr>
            <w:top w:val="none" w:sz="0" w:space="0" w:color="auto"/>
            <w:left w:val="none" w:sz="0" w:space="0" w:color="auto"/>
            <w:bottom w:val="none" w:sz="0" w:space="0" w:color="auto"/>
            <w:right w:val="none" w:sz="0" w:space="0" w:color="auto"/>
          </w:divBdr>
        </w:div>
        <w:div w:id="1575702228">
          <w:marLeft w:val="0"/>
          <w:marRight w:val="0"/>
          <w:marTop w:val="0"/>
          <w:marBottom w:val="0"/>
          <w:divBdr>
            <w:top w:val="none" w:sz="0" w:space="0" w:color="auto"/>
            <w:left w:val="none" w:sz="0" w:space="0" w:color="auto"/>
            <w:bottom w:val="none" w:sz="0" w:space="0" w:color="auto"/>
            <w:right w:val="none" w:sz="0" w:space="0" w:color="auto"/>
          </w:divBdr>
        </w:div>
      </w:divsChild>
    </w:div>
    <w:div w:id="1320033968">
      <w:bodyDiv w:val="1"/>
      <w:marLeft w:val="0"/>
      <w:marRight w:val="0"/>
      <w:marTop w:val="0"/>
      <w:marBottom w:val="0"/>
      <w:divBdr>
        <w:top w:val="none" w:sz="0" w:space="0" w:color="auto"/>
        <w:left w:val="none" w:sz="0" w:space="0" w:color="auto"/>
        <w:bottom w:val="none" w:sz="0" w:space="0" w:color="auto"/>
        <w:right w:val="none" w:sz="0" w:space="0" w:color="auto"/>
      </w:divBdr>
    </w:div>
    <w:div w:id="1321812422">
      <w:bodyDiv w:val="1"/>
      <w:marLeft w:val="0"/>
      <w:marRight w:val="0"/>
      <w:marTop w:val="0"/>
      <w:marBottom w:val="0"/>
      <w:divBdr>
        <w:top w:val="none" w:sz="0" w:space="0" w:color="auto"/>
        <w:left w:val="none" w:sz="0" w:space="0" w:color="auto"/>
        <w:bottom w:val="none" w:sz="0" w:space="0" w:color="auto"/>
        <w:right w:val="none" w:sz="0" w:space="0" w:color="auto"/>
      </w:divBdr>
    </w:div>
    <w:div w:id="1336347600">
      <w:bodyDiv w:val="1"/>
      <w:marLeft w:val="0"/>
      <w:marRight w:val="0"/>
      <w:marTop w:val="0"/>
      <w:marBottom w:val="0"/>
      <w:divBdr>
        <w:top w:val="none" w:sz="0" w:space="0" w:color="auto"/>
        <w:left w:val="none" w:sz="0" w:space="0" w:color="auto"/>
        <w:bottom w:val="none" w:sz="0" w:space="0" w:color="auto"/>
        <w:right w:val="none" w:sz="0" w:space="0" w:color="auto"/>
      </w:divBdr>
    </w:div>
    <w:div w:id="1359085645">
      <w:bodyDiv w:val="1"/>
      <w:marLeft w:val="0"/>
      <w:marRight w:val="0"/>
      <w:marTop w:val="0"/>
      <w:marBottom w:val="0"/>
      <w:divBdr>
        <w:top w:val="none" w:sz="0" w:space="0" w:color="auto"/>
        <w:left w:val="none" w:sz="0" w:space="0" w:color="auto"/>
        <w:bottom w:val="none" w:sz="0" w:space="0" w:color="auto"/>
        <w:right w:val="none" w:sz="0" w:space="0" w:color="auto"/>
      </w:divBdr>
    </w:div>
    <w:div w:id="1405105742">
      <w:bodyDiv w:val="1"/>
      <w:marLeft w:val="0"/>
      <w:marRight w:val="0"/>
      <w:marTop w:val="0"/>
      <w:marBottom w:val="0"/>
      <w:divBdr>
        <w:top w:val="none" w:sz="0" w:space="0" w:color="auto"/>
        <w:left w:val="none" w:sz="0" w:space="0" w:color="auto"/>
        <w:bottom w:val="none" w:sz="0" w:space="0" w:color="auto"/>
        <w:right w:val="none" w:sz="0" w:space="0" w:color="auto"/>
      </w:divBdr>
    </w:div>
    <w:div w:id="1504782979">
      <w:bodyDiv w:val="1"/>
      <w:marLeft w:val="0"/>
      <w:marRight w:val="0"/>
      <w:marTop w:val="0"/>
      <w:marBottom w:val="0"/>
      <w:divBdr>
        <w:top w:val="none" w:sz="0" w:space="0" w:color="auto"/>
        <w:left w:val="none" w:sz="0" w:space="0" w:color="auto"/>
        <w:bottom w:val="none" w:sz="0" w:space="0" w:color="auto"/>
        <w:right w:val="none" w:sz="0" w:space="0" w:color="auto"/>
      </w:divBdr>
    </w:div>
    <w:div w:id="1527791250">
      <w:bodyDiv w:val="1"/>
      <w:marLeft w:val="0"/>
      <w:marRight w:val="0"/>
      <w:marTop w:val="0"/>
      <w:marBottom w:val="0"/>
      <w:divBdr>
        <w:top w:val="none" w:sz="0" w:space="0" w:color="auto"/>
        <w:left w:val="none" w:sz="0" w:space="0" w:color="auto"/>
        <w:bottom w:val="none" w:sz="0" w:space="0" w:color="auto"/>
        <w:right w:val="none" w:sz="0" w:space="0" w:color="auto"/>
      </w:divBdr>
    </w:div>
    <w:div w:id="1540387509">
      <w:bodyDiv w:val="1"/>
      <w:marLeft w:val="0"/>
      <w:marRight w:val="0"/>
      <w:marTop w:val="0"/>
      <w:marBottom w:val="0"/>
      <w:divBdr>
        <w:top w:val="none" w:sz="0" w:space="0" w:color="auto"/>
        <w:left w:val="none" w:sz="0" w:space="0" w:color="auto"/>
        <w:bottom w:val="none" w:sz="0" w:space="0" w:color="auto"/>
        <w:right w:val="none" w:sz="0" w:space="0" w:color="auto"/>
      </w:divBdr>
    </w:div>
    <w:div w:id="1659311679">
      <w:bodyDiv w:val="1"/>
      <w:marLeft w:val="0"/>
      <w:marRight w:val="0"/>
      <w:marTop w:val="0"/>
      <w:marBottom w:val="0"/>
      <w:divBdr>
        <w:top w:val="none" w:sz="0" w:space="0" w:color="auto"/>
        <w:left w:val="none" w:sz="0" w:space="0" w:color="auto"/>
        <w:bottom w:val="none" w:sz="0" w:space="0" w:color="auto"/>
        <w:right w:val="none" w:sz="0" w:space="0" w:color="auto"/>
      </w:divBdr>
    </w:div>
    <w:div w:id="1728334976">
      <w:bodyDiv w:val="1"/>
      <w:marLeft w:val="0"/>
      <w:marRight w:val="0"/>
      <w:marTop w:val="0"/>
      <w:marBottom w:val="0"/>
      <w:divBdr>
        <w:top w:val="none" w:sz="0" w:space="0" w:color="auto"/>
        <w:left w:val="none" w:sz="0" w:space="0" w:color="auto"/>
        <w:bottom w:val="none" w:sz="0" w:space="0" w:color="auto"/>
        <w:right w:val="none" w:sz="0" w:space="0" w:color="auto"/>
      </w:divBdr>
    </w:div>
    <w:div w:id="1756054124">
      <w:bodyDiv w:val="1"/>
      <w:marLeft w:val="0"/>
      <w:marRight w:val="0"/>
      <w:marTop w:val="0"/>
      <w:marBottom w:val="0"/>
      <w:divBdr>
        <w:top w:val="none" w:sz="0" w:space="0" w:color="auto"/>
        <w:left w:val="none" w:sz="0" w:space="0" w:color="auto"/>
        <w:bottom w:val="none" w:sz="0" w:space="0" w:color="auto"/>
        <w:right w:val="none" w:sz="0" w:space="0" w:color="auto"/>
      </w:divBdr>
    </w:div>
    <w:div w:id="1777823458">
      <w:bodyDiv w:val="1"/>
      <w:marLeft w:val="0"/>
      <w:marRight w:val="0"/>
      <w:marTop w:val="0"/>
      <w:marBottom w:val="0"/>
      <w:divBdr>
        <w:top w:val="none" w:sz="0" w:space="0" w:color="auto"/>
        <w:left w:val="none" w:sz="0" w:space="0" w:color="auto"/>
        <w:bottom w:val="none" w:sz="0" w:space="0" w:color="auto"/>
        <w:right w:val="none" w:sz="0" w:space="0" w:color="auto"/>
      </w:divBdr>
    </w:div>
    <w:div w:id="1796555519">
      <w:bodyDiv w:val="1"/>
      <w:marLeft w:val="0"/>
      <w:marRight w:val="0"/>
      <w:marTop w:val="0"/>
      <w:marBottom w:val="0"/>
      <w:divBdr>
        <w:top w:val="none" w:sz="0" w:space="0" w:color="auto"/>
        <w:left w:val="none" w:sz="0" w:space="0" w:color="auto"/>
        <w:bottom w:val="none" w:sz="0" w:space="0" w:color="auto"/>
        <w:right w:val="none" w:sz="0" w:space="0" w:color="auto"/>
      </w:divBdr>
    </w:div>
    <w:div w:id="1819300471">
      <w:bodyDiv w:val="1"/>
      <w:marLeft w:val="0"/>
      <w:marRight w:val="0"/>
      <w:marTop w:val="0"/>
      <w:marBottom w:val="0"/>
      <w:divBdr>
        <w:top w:val="none" w:sz="0" w:space="0" w:color="auto"/>
        <w:left w:val="none" w:sz="0" w:space="0" w:color="auto"/>
        <w:bottom w:val="none" w:sz="0" w:space="0" w:color="auto"/>
        <w:right w:val="none" w:sz="0" w:space="0" w:color="auto"/>
      </w:divBdr>
    </w:div>
    <w:div w:id="1819375655">
      <w:bodyDiv w:val="1"/>
      <w:marLeft w:val="0"/>
      <w:marRight w:val="0"/>
      <w:marTop w:val="0"/>
      <w:marBottom w:val="0"/>
      <w:divBdr>
        <w:top w:val="none" w:sz="0" w:space="0" w:color="auto"/>
        <w:left w:val="none" w:sz="0" w:space="0" w:color="auto"/>
        <w:bottom w:val="none" w:sz="0" w:space="0" w:color="auto"/>
        <w:right w:val="none" w:sz="0" w:space="0" w:color="auto"/>
      </w:divBdr>
    </w:div>
    <w:div w:id="1887447025">
      <w:bodyDiv w:val="1"/>
      <w:marLeft w:val="0"/>
      <w:marRight w:val="0"/>
      <w:marTop w:val="0"/>
      <w:marBottom w:val="0"/>
      <w:divBdr>
        <w:top w:val="none" w:sz="0" w:space="0" w:color="auto"/>
        <w:left w:val="none" w:sz="0" w:space="0" w:color="auto"/>
        <w:bottom w:val="none" w:sz="0" w:space="0" w:color="auto"/>
        <w:right w:val="none" w:sz="0" w:space="0" w:color="auto"/>
      </w:divBdr>
    </w:div>
    <w:div w:id="2116829281">
      <w:bodyDiv w:val="1"/>
      <w:marLeft w:val="0"/>
      <w:marRight w:val="0"/>
      <w:marTop w:val="0"/>
      <w:marBottom w:val="0"/>
      <w:divBdr>
        <w:top w:val="none" w:sz="0" w:space="0" w:color="auto"/>
        <w:left w:val="none" w:sz="0" w:space="0" w:color="auto"/>
        <w:bottom w:val="none" w:sz="0" w:space="0" w:color="auto"/>
        <w:right w:val="none" w:sz="0" w:space="0" w:color="auto"/>
      </w:divBdr>
    </w:div>
    <w:div w:id="2142142193">
      <w:bodyDiv w:val="1"/>
      <w:marLeft w:val="0"/>
      <w:marRight w:val="0"/>
      <w:marTop w:val="0"/>
      <w:marBottom w:val="0"/>
      <w:divBdr>
        <w:top w:val="none" w:sz="0" w:space="0" w:color="auto"/>
        <w:left w:val="none" w:sz="0" w:space="0" w:color="auto"/>
        <w:bottom w:val="none" w:sz="0" w:space="0" w:color="auto"/>
        <w:right w:val="none" w:sz="0" w:space="0" w:color="auto"/>
      </w:divBdr>
      <w:divsChild>
        <w:div w:id="1737436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H:\Work%20and%20Education\Education\Birmingham%20City%20University\General%20Templates\Assignment%20Template.dotx" TargetMode="External"/></Relationships>
</file>

<file path=word/theme/theme1.xml><?xml version="1.0" encoding="utf-8"?>
<a:theme xmlns:a="http://schemas.openxmlformats.org/drawingml/2006/main" name="Facet">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683694-994C-894D-AADF-910AB31D84D7}">
  <we:reference id="wa104379980" version="1.0.5.0" store="en-GB" storeType="OMEX"/>
  <we:alternateReferences>
    <we:reference id="wa104379980" version="1.0.5.0" store="wa10437998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6D9AA-723E-48AA-A43F-35E07812F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Template>
  <TotalTime>572</TotalTime>
  <Pages>15</Pages>
  <Words>2767</Words>
  <Characters>15828</Characters>
  <Application>Microsoft Office Word</Application>
  <DocSecurity>0</DocSecurity>
  <Lines>359</Lines>
  <Paragraphs>184</Paragraphs>
  <ScaleCrop>false</ScaleCrop>
  <HeadingPairs>
    <vt:vector size="2" baseType="variant">
      <vt:variant>
        <vt:lpstr>Title</vt:lpstr>
      </vt:variant>
      <vt:variant>
        <vt:i4>1</vt:i4>
      </vt:variant>
    </vt:vector>
  </HeadingPairs>
  <TitlesOfParts>
    <vt:vector size="1" baseType="lpstr">
      <vt:lpstr>Critical Literature Review Into the Effectiveness of Social Media within Mental Health Services</vt:lpstr>
    </vt:vector>
  </TitlesOfParts>
  <Company>Birmingham City University</Company>
  <LinksUpToDate>false</LinksUpToDate>
  <CharactersWithSpaces>18411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Literature Review Into the Effectiveness of Social Media within Mental Health Services</dc:title>
  <dc:subject>CMP6102 Individual Project (CTN) UG3</dc:subject>
  <dc:creator>Alexander Davis</dc:creator>
  <cp:keywords/>
  <dc:description/>
  <cp:lastModifiedBy>Alexander Davis</cp:lastModifiedBy>
  <cp:revision>23</cp:revision>
  <cp:lastPrinted>2015-03-18T09:40:00Z</cp:lastPrinted>
  <dcterms:created xsi:type="dcterms:W3CDTF">2016-11-16T23:36:00Z</dcterms:created>
  <dcterms:modified xsi:type="dcterms:W3CDTF">2017-01-04T07:55:00Z</dcterms:modified>
</cp:coreProperties>
</file>