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2-12T00:00:00Z">
                    <w:dateFormat w:val="dd-MM-yyyy"/>
                    <w:lid w:val="da-DK"/>
                    <w:storeMappedDataAs w:val="dateTime"/>
                    <w:calendar w:val="gregorian"/>
                  </w:date>
                </w:sdtPr>
                <w:sdtEndPr/>
                <w:sdtContent>
                  <w:p w:rsidR="00F27741" w:rsidRPr="00F27741" w:rsidRDefault="00D66F71">
                    <w:pPr>
                      <w:pStyle w:val="Ingenafstand"/>
                      <w:rPr>
                        <w:color w:val="4F81BD" w:themeColor="accent1"/>
                        <w:lang w:val="en-US"/>
                      </w:rPr>
                    </w:pPr>
                    <w:r>
                      <w:rPr>
                        <w:color w:val="4F81BD" w:themeColor="accent1"/>
                      </w:rPr>
                      <w:t>12-02-2019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375FB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884502" w:history="1">
        <w:r w:rsidR="00375FBC" w:rsidRPr="00584916">
          <w:rPr>
            <w:rStyle w:val="Hyperlink"/>
            <w:noProof/>
          </w:rPr>
          <w:t>Introduction</w:t>
        </w:r>
        <w:r w:rsidR="00375FBC">
          <w:rPr>
            <w:noProof/>
            <w:webHidden/>
          </w:rPr>
          <w:tab/>
        </w:r>
        <w:r w:rsidR="00375FBC">
          <w:rPr>
            <w:noProof/>
            <w:webHidden/>
          </w:rPr>
          <w:fldChar w:fldCharType="begin"/>
        </w:r>
        <w:r w:rsidR="00375FBC">
          <w:rPr>
            <w:noProof/>
            <w:webHidden/>
          </w:rPr>
          <w:instrText xml:space="preserve"> PAGEREF _Toc884502 \h </w:instrText>
        </w:r>
        <w:r w:rsidR="00375FBC">
          <w:rPr>
            <w:noProof/>
            <w:webHidden/>
          </w:rPr>
        </w:r>
        <w:r w:rsidR="00375FBC">
          <w:rPr>
            <w:noProof/>
            <w:webHidden/>
          </w:rPr>
          <w:fldChar w:fldCharType="separate"/>
        </w:r>
        <w:r w:rsidR="00375FBC">
          <w:rPr>
            <w:noProof/>
            <w:webHidden/>
          </w:rPr>
          <w:t>2</w:t>
        </w:r>
        <w:r w:rsidR="00375FBC">
          <w:rPr>
            <w:noProof/>
            <w:webHidden/>
          </w:rPr>
          <w:fldChar w:fldCharType="end"/>
        </w:r>
      </w:hyperlink>
    </w:p>
    <w:p w:rsidR="00375FBC" w:rsidRDefault="00BE766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884503" w:history="1">
        <w:r w:rsidR="00375FBC" w:rsidRPr="00584916">
          <w:rPr>
            <w:rStyle w:val="Hyperlink"/>
            <w:noProof/>
          </w:rPr>
          <w:t>The Open/Closed Principl</w:t>
        </w:r>
        <w:bookmarkStart w:id="1" w:name="_GoBack"/>
        <w:bookmarkEnd w:id="1"/>
        <w:r w:rsidR="00375FBC" w:rsidRPr="00584916">
          <w:rPr>
            <w:rStyle w:val="Hyperlink"/>
            <w:noProof/>
          </w:rPr>
          <w:t>e</w:t>
        </w:r>
        <w:r w:rsidR="00375FBC">
          <w:rPr>
            <w:noProof/>
            <w:webHidden/>
          </w:rPr>
          <w:tab/>
        </w:r>
        <w:r w:rsidR="00375FBC">
          <w:rPr>
            <w:noProof/>
            <w:webHidden/>
          </w:rPr>
          <w:fldChar w:fldCharType="begin"/>
        </w:r>
        <w:r w:rsidR="00375FBC">
          <w:rPr>
            <w:noProof/>
            <w:webHidden/>
          </w:rPr>
          <w:instrText xml:space="preserve"> PAGEREF _Toc884503 \h </w:instrText>
        </w:r>
        <w:r w:rsidR="00375FBC">
          <w:rPr>
            <w:noProof/>
            <w:webHidden/>
          </w:rPr>
        </w:r>
        <w:r w:rsidR="00375FBC">
          <w:rPr>
            <w:noProof/>
            <w:webHidden/>
          </w:rPr>
          <w:fldChar w:fldCharType="separate"/>
        </w:r>
        <w:r w:rsidR="00375FBC">
          <w:rPr>
            <w:noProof/>
            <w:webHidden/>
          </w:rPr>
          <w:t>5</w:t>
        </w:r>
        <w:r w:rsidR="00375FBC">
          <w:rPr>
            <w:noProof/>
            <w:webHidden/>
          </w:rPr>
          <w:fldChar w:fldCharType="end"/>
        </w:r>
      </w:hyperlink>
    </w:p>
    <w:p w:rsidR="00375FBC" w:rsidRDefault="00BE766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884504" w:history="1">
        <w:r w:rsidR="00375FBC" w:rsidRPr="00584916">
          <w:rPr>
            <w:rStyle w:val="Hyperlink"/>
            <w:noProof/>
          </w:rPr>
          <w:t>The Dependency Injection principle</w:t>
        </w:r>
        <w:r w:rsidR="00375FBC">
          <w:rPr>
            <w:noProof/>
            <w:webHidden/>
          </w:rPr>
          <w:tab/>
        </w:r>
        <w:r w:rsidR="00375FBC">
          <w:rPr>
            <w:noProof/>
            <w:webHidden/>
          </w:rPr>
          <w:fldChar w:fldCharType="begin"/>
        </w:r>
        <w:r w:rsidR="00375FBC">
          <w:rPr>
            <w:noProof/>
            <w:webHidden/>
          </w:rPr>
          <w:instrText xml:space="preserve"> PAGEREF _Toc884504 \h </w:instrText>
        </w:r>
        <w:r w:rsidR="00375FBC">
          <w:rPr>
            <w:noProof/>
            <w:webHidden/>
          </w:rPr>
        </w:r>
        <w:r w:rsidR="00375FBC">
          <w:rPr>
            <w:noProof/>
            <w:webHidden/>
          </w:rPr>
          <w:fldChar w:fldCharType="separate"/>
        </w:r>
        <w:r w:rsidR="00375FBC">
          <w:rPr>
            <w:noProof/>
            <w:webHidden/>
          </w:rPr>
          <w:t>9</w:t>
        </w:r>
        <w:r w:rsidR="00375FBC">
          <w:rPr>
            <w:noProof/>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05" w:history="1">
        <w:r w:rsidR="00375FBC" w:rsidRPr="00584916">
          <w:rPr>
            <w:rStyle w:val="Hyperlink"/>
          </w:rPr>
          <w:t>Dependency Injection – parameter level</w:t>
        </w:r>
        <w:r w:rsidR="00375FBC">
          <w:rPr>
            <w:webHidden/>
          </w:rPr>
          <w:tab/>
        </w:r>
        <w:r w:rsidR="00375FBC">
          <w:rPr>
            <w:webHidden/>
          </w:rPr>
          <w:fldChar w:fldCharType="begin"/>
        </w:r>
        <w:r w:rsidR="00375FBC">
          <w:rPr>
            <w:webHidden/>
          </w:rPr>
          <w:instrText xml:space="preserve"> PAGEREF _Toc884505 \h </w:instrText>
        </w:r>
        <w:r w:rsidR="00375FBC">
          <w:rPr>
            <w:webHidden/>
          </w:rPr>
        </w:r>
        <w:r w:rsidR="00375FBC">
          <w:rPr>
            <w:webHidden/>
          </w:rPr>
          <w:fldChar w:fldCharType="separate"/>
        </w:r>
        <w:r w:rsidR="00375FBC">
          <w:rPr>
            <w:webHidden/>
          </w:rPr>
          <w:t>11</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06" w:history="1">
        <w:r w:rsidR="00375FBC" w:rsidRPr="00584916">
          <w:rPr>
            <w:rStyle w:val="Hyperlink"/>
          </w:rPr>
          <w:t>Dependency Injection – method level</w:t>
        </w:r>
        <w:r w:rsidR="00375FBC">
          <w:rPr>
            <w:webHidden/>
          </w:rPr>
          <w:tab/>
        </w:r>
        <w:r w:rsidR="00375FBC">
          <w:rPr>
            <w:webHidden/>
          </w:rPr>
          <w:fldChar w:fldCharType="begin"/>
        </w:r>
        <w:r w:rsidR="00375FBC">
          <w:rPr>
            <w:webHidden/>
          </w:rPr>
          <w:instrText xml:space="preserve"> PAGEREF _Toc884506 \h </w:instrText>
        </w:r>
        <w:r w:rsidR="00375FBC">
          <w:rPr>
            <w:webHidden/>
          </w:rPr>
        </w:r>
        <w:r w:rsidR="00375FBC">
          <w:rPr>
            <w:webHidden/>
          </w:rPr>
          <w:fldChar w:fldCharType="separate"/>
        </w:r>
        <w:r w:rsidR="00375FBC">
          <w:rPr>
            <w:webHidden/>
          </w:rPr>
          <w:t>14</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07" w:history="1">
        <w:r w:rsidR="00375FBC" w:rsidRPr="00584916">
          <w:rPr>
            <w:rStyle w:val="Hyperlink"/>
          </w:rPr>
          <w:t>Dependency Injection – class/interface level</w:t>
        </w:r>
        <w:r w:rsidR="00375FBC">
          <w:rPr>
            <w:webHidden/>
          </w:rPr>
          <w:tab/>
        </w:r>
        <w:r w:rsidR="00375FBC">
          <w:rPr>
            <w:webHidden/>
          </w:rPr>
          <w:fldChar w:fldCharType="begin"/>
        </w:r>
        <w:r w:rsidR="00375FBC">
          <w:rPr>
            <w:webHidden/>
          </w:rPr>
          <w:instrText xml:space="preserve"> PAGEREF _Toc884507 \h </w:instrText>
        </w:r>
        <w:r w:rsidR="00375FBC">
          <w:rPr>
            <w:webHidden/>
          </w:rPr>
        </w:r>
        <w:r w:rsidR="00375FBC">
          <w:rPr>
            <w:webHidden/>
          </w:rPr>
          <w:fldChar w:fldCharType="separate"/>
        </w:r>
        <w:r w:rsidR="00375FBC">
          <w:rPr>
            <w:webHidden/>
          </w:rPr>
          <w:t>15</w:t>
        </w:r>
        <w:r w:rsidR="00375FBC">
          <w:rPr>
            <w:webHidden/>
          </w:rPr>
          <w:fldChar w:fldCharType="end"/>
        </w:r>
      </w:hyperlink>
    </w:p>
    <w:p w:rsidR="00375FBC" w:rsidRDefault="00BE766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884508" w:history="1">
        <w:r w:rsidR="00375FBC" w:rsidRPr="00584916">
          <w:rPr>
            <w:rStyle w:val="Hyperlink"/>
            <w:noProof/>
          </w:rPr>
          <w:t>Design Patterns – Creational Patterns</w:t>
        </w:r>
        <w:r w:rsidR="00375FBC">
          <w:rPr>
            <w:noProof/>
            <w:webHidden/>
          </w:rPr>
          <w:tab/>
        </w:r>
        <w:r w:rsidR="00375FBC">
          <w:rPr>
            <w:noProof/>
            <w:webHidden/>
          </w:rPr>
          <w:fldChar w:fldCharType="begin"/>
        </w:r>
        <w:r w:rsidR="00375FBC">
          <w:rPr>
            <w:noProof/>
            <w:webHidden/>
          </w:rPr>
          <w:instrText xml:space="preserve"> PAGEREF _Toc884508 \h </w:instrText>
        </w:r>
        <w:r w:rsidR="00375FBC">
          <w:rPr>
            <w:noProof/>
            <w:webHidden/>
          </w:rPr>
        </w:r>
        <w:r w:rsidR="00375FBC">
          <w:rPr>
            <w:noProof/>
            <w:webHidden/>
          </w:rPr>
          <w:fldChar w:fldCharType="separate"/>
        </w:r>
        <w:r w:rsidR="00375FBC">
          <w:rPr>
            <w:noProof/>
            <w:webHidden/>
          </w:rPr>
          <w:t>17</w:t>
        </w:r>
        <w:r w:rsidR="00375FBC">
          <w:rPr>
            <w:noProof/>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09" w:history="1">
        <w:r w:rsidR="00375FBC" w:rsidRPr="00584916">
          <w:rPr>
            <w:rStyle w:val="Hyperlink"/>
          </w:rPr>
          <w:t>Factory Method</w:t>
        </w:r>
        <w:r w:rsidR="00375FBC">
          <w:rPr>
            <w:webHidden/>
          </w:rPr>
          <w:tab/>
        </w:r>
        <w:r w:rsidR="00375FBC">
          <w:rPr>
            <w:webHidden/>
          </w:rPr>
          <w:fldChar w:fldCharType="begin"/>
        </w:r>
        <w:r w:rsidR="00375FBC">
          <w:rPr>
            <w:webHidden/>
          </w:rPr>
          <w:instrText xml:space="preserve"> PAGEREF _Toc884509 \h </w:instrText>
        </w:r>
        <w:r w:rsidR="00375FBC">
          <w:rPr>
            <w:webHidden/>
          </w:rPr>
        </w:r>
        <w:r w:rsidR="00375FBC">
          <w:rPr>
            <w:webHidden/>
          </w:rPr>
          <w:fldChar w:fldCharType="separate"/>
        </w:r>
        <w:r w:rsidR="00375FBC">
          <w:rPr>
            <w:webHidden/>
          </w:rPr>
          <w:t>17</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10" w:history="1">
        <w:r w:rsidR="00375FBC" w:rsidRPr="00584916">
          <w:rPr>
            <w:rStyle w:val="Hyperlink"/>
          </w:rPr>
          <w:t>Abstract Factory</w:t>
        </w:r>
        <w:r w:rsidR="00375FBC">
          <w:rPr>
            <w:webHidden/>
          </w:rPr>
          <w:tab/>
        </w:r>
        <w:r w:rsidR="00375FBC">
          <w:rPr>
            <w:webHidden/>
          </w:rPr>
          <w:fldChar w:fldCharType="begin"/>
        </w:r>
        <w:r w:rsidR="00375FBC">
          <w:rPr>
            <w:webHidden/>
          </w:rPr>
          <w:instrText xml:space="preserve"> PAGEREF _Toc884510 \h </w:instrText>
        </w:r>
        <w:r w:rsidR="00375FBC">
          <w:rPr>
            <w:webHidden/>
          </w:rPr>
        </w:r>
        <w:r w:rsidR="00375FBC">
          <w:rPr>
            <w:webHidden/>
          </w:rPr>
          <w:fldChar w:fldCharType="separate"/>
        </w:r>
        <w:r w:rsidR="00375FBC">
          <w:rPr>
            <w:webHidden/>
          </w:rPr>
          <w:t>22</w:t>
        </w:r>
        <w:r w:rsidR="00375FBC">
          <w:rPr>
            <w:webHidden/>
          </w:rPr>
          <w:fldChar w:fldCharType="end"/>
        </w:r>
      </w:hyperlink>
    </w:p>
    <w:p w:rsidR="00375FBC" w:rsidRDefault="00BE766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884511" w:history="1">
        <w:r w:rsidR="00375FBC" w:rsidRPr="00584916">
          <w:rPr>
            <w:rStyle w:val="Hyperlink"/>
            <w:noProof/>
          </w:rPr>
          <w:t>Design Patterns – Structural Patterns</w:t>
        </w:r>
        <w:r w:rsidR="00375FBC">
          <w:rPr>
            <w:noProof/>
            <w:webHidden/>
          </w:rPr>
          <w:tab/>
        </w:r>
        <w:r w:rsidR="00375FBC">
          <w:rPr>
            <w:noProof/>
            <w:webHidden/>
          </w:rPr>
          <w:fldChar w:fldCharType="begin"/>
        </w:r>
        <w:r w:rsidR="00375FBC">
          <w:rPr>
            <w:noProof/>
            <w:webHidden/>
          </w:rPr>
          <w:instrText xml:space="preserve"> PAGEREF _Toc884511 \h </w:instrText>
        </w:r>
        <w:r w:rsidR="00375FBC">
          <w:rPr>
            <w:noProof/>
            <w:webHidden/>
          </w:rPr>
        </w:r>
        <w:r w:rsidR="00375FBC">
          <w:rPr>
            <w:noProof/>
            <w:webHidden/>
          </w:rPr>
          <w:fldChar w:fldCharType="separate"/>
        </w:r>
        <w:r w:rsidR="00375FBC">
          <w:rPr>
            <w:noProof/>
            <w:webHidden/>
          </w:rPr>
          <w:t>24</w:t>
        </w:r>
        <w:r w:rsidR="00375FBC">
          <w:rPr>
            <w:noProof/>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12" w:history="1">
        <w:r w:rsidR="00375FBC" w:rsidRPr="00584916">
          <w:rPr>
            <w:rStyle w:val="Hyperlink"/>
          </w:rPr>
          <w:t>Adapter</w:t>
        </w:r>
        <w:r w:rsidR="00375FBC">
          <w:rPr>
            <w:webHidden/>
          </w:rPr>
          <w:tab/>
        </w:r>
        <w:r w:rsidR="00375FBC">
          <w:rPr>
            <w:webHidden/>
          </w:rPr>
          <w:fldChar w:fldCharType="begin"/>
        </w:r>
        <w:r w:rsidR="00375FBC">
          <w:rPr>
            <w:webHidden/>
          </w:rPr>
          <w:instrText xml:space="preserve"> PAGEREF _Toc884512 \h </w:instrText>
        </w:r>
        <w:r w:rsidR="00375FBC">
          <w:rPr>
            <w:webHidden/>
          </w:rPr>
        </w:r>
        <w:r w:rsidR="00375FBC">
          <w:rPr>
            <w:webHidden/>
          </w:rPr>
          <w:fldChar w:fldCharType="separate"/>
        </w:r>
        <w:r w:rsidR="00375FBC">
          <w:rPr>
            <w:webHidden/>
          </w:rPr>
          <w:t>25</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13" w:history="1">
        <w:r w:rsidR="00375FBC" w:rsidRPr="00584916">
          <w:rPr>
            <w:rStyle w:val="Hyperlink"/>
          </w:rPr>
          <w:t>Proxy</w:t>
        </w:r>
        <w:r w:rsidR="00375FBC">
          <w:rPr>
            <w:webHidden/>
          </w:rPr>
          <w:tab/>
        </w:r>
        <w:r w:rsidR="00375FBC">
          <w:rPr>
            <w:webHidden/>
          </w:rPr>
          <w:fldChar w:fldCharType="begin"/>
        </w:r>
        <w:r w:rsidR="00375FBC">
          <w:rPr>
            <w:webHidden/>
          </w:rPr>
          <w:instrText xml:space="preserve"> PAGEREF _Toc884513 \h </w:instrText>
        </w:r>
        <w:r w:rsidR="00375FBC">
          <w:rPr>
            <w:webHidden/>
          </w:rPr>
        </w:r>
        <w:r w:rsidR="00375FBC">
          <w:rPr>
            <w:webHidden/>
          </w:rPr>
          <w:fldChar w:fldCharType="separate"/>
        </w:r>
        <w:r w:rsidR="00375FBC">
          <w:rPr>
            <w:webHidden/>
          </w:rPr>
          <w:t>28</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14" w:history="1">
        <w:r w:rsidR="00375FBC" w:rsidRPr="00584916">
          <w:rPr>
            <w:rStyle w:val="Hyperlink"/>
          </w:rPr>
          <w:t>Flyweight</w:t>
        </w:r>
        <w:r w:rsidR="00375FBC">
          <w:rPr>
            <w:webHidden/>
          </w:rPr>
          <w:tab/>
        </w:r>
        <w:r w:rsidR="00375FBC">
          <w:rPr>
            <w:webHidden/>
          </w:rPr>
          <w:fldChar w:fldCharType="begin"/>
        </w:r>
        <w:r w:rsidR="00375FBC">
          <w:rPr>
            <w:webHidden/>
          </w:rPr>
          <w:instrText xml:space="preserve"> PAGEREF _Toc884514 \h </w:instrText>
        </w:r>
        <w:r w:rsidR="00375FBC">
          <w:rPr>
            <w:webHidden/>
          </w:rPr>
        </w:r>
        <w:r w:rsidR="00375FBC">
          <w:rPr>
            <w:webHidden/>
          </w:rPr>
          <w:fldChar w:fldCharType="separate"/>
        </w:r>
        <w:r w:rsidR="00375FBC">
          <w:rPr>
            <w:webHidden/>
          </w:rPr>
          <w:t>32</w:t>
        </w:r>
        <w:r w:rsidR="00375FBC">
          <w:rPr>
            <w:webHidden/>
          </w:rPr>
          <w:fldChar w:fldCharType="end"/>
        </w:r>
      </w:hyperlink>
    </w:p>
    <w:p w:rsidR="00375FBC" w:rsidRDefault="00BE766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884515" w:history="1">
        <w:r w:rsidR="00375FBC" w:rsidRPr="00584916">
          <w:rPr>
            <w:rStyle w:val="Hyperlink"/>
            <w:noProof/>
          </w:rPr>
          <w:t>Design Patterns – Behavioral Patterns</w:t>
        </w:r>
        <w:r w:rsidR="00375FBC">
          <w:rPr>
            <w:noProof/>
            <w:webHidden/>
          </w:rPr>
          <w:tab/>
        </w:r>
        <w:r w:rsidR="00375FBC">
          <w:rPr>
            <w:noProof/>
            <w:webHidden/>
          </w:rPr>
          <w:fldChar w:fldCharType="begin"/>
        </w:r>
        <w:r w:rsidR="00375FBC">
          <w:rPr>
            <w:noProof/>
            <w:webHidden/>
          </w:rPr>
          <w:instrText xml:space="preserve"> PAGEREF _Toc884515 \h </w:instrText>
        </w:r>
        <w:r w:rsidR="00375FBC">
          <w:rPr>
            <w:noProof/>
            <w:webHidden/>
          </w:rPr>
        </w:r>
        <w:r w:rsidR="00375FBC">
          <w:rPr>
            <w:noProof/>
            <w:webHidden/>
          </w:rPr>
          <w:fldChar w:fldCharType="separate"/>
        </w:r>
        <w:r w:rsidR="00375FBC">
          <w:rPr>
            <w:noProof/>
            <w:webHidden/>
          </w:rPr>
          <w:t>38</w:t>
        </w:r>
        <w:r w:rsidR="00375FBC">
          <w:rPr>
            <w:noProof/>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16" w:history="1">
        <w:r w:rsidR="00375FBC" w:rsidRPr="00584916">
          <w:rPr>
            <w:rStyle w:val="Hyperlink"/>
          </w:rPr>
          <w:t>Template Method</w:t>
        </w:r>
        <w:r w:rsidR="00375FBC">
          <w:rPr>
            <w:webHidden/>
          </w:rPr>
          <w:tab/>
        </w:r>
        <w:r w:rsidR="00375FBC">
          <w:rPr>
            <w:webHidden/>
          </w:rPr>
          <w:fldChar w:fldCharType="begin"/>
        </w:r>
        <w:r w:rsidR="00375FBC">
          <w:rPr>
            <w:webHidden/>
          </w:rPr>
          <w:instrText xml:space="preserve"> PAGEREF _Toc884516 \h </w:instrText>
        </w:r>
        <w:r w:rsidR="00375FBC">
          <w:rPr>
            <w:webHidden/>
          </w:rPr>
        </w:r>
        <w:r w:rsidR="00375FBC">
          <w:rPr>
            <w:webHidden/>
          </w:rPr>
          <w:fldChar w:fldCharType="separate"/>
        </w:r>
        <w:r w:rsidR="00375FBC">
          <w:rPr>
            <w:webHidden/>
          </w:rPr>
          <w:t>38</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17" w:history="1">
        <w:r w:rsidR="00375FBC" w:rsidRPr="00584916">
          <w:rPr>
            <w:rStyle w:val="Hyperlink"/>
          </w:rPr>
          <w:t>Chain of Responsibility</w:t>
        </w:r>
        <w:r w:rsidR="00375FBC">
          <w:rPr>
            <w:webHidden/>
          </w:rPr>
          <w:tab/>
        </w:r>
        <w:r w:rsidR="00375FBC">
          <w:rPr>
            <w:webHidden/>
          </w:rPr>
          <w:fldChar w:fldCharType="begin"/>
        </w:r>
        <w:r w:rsidR="00375FBC">
          <w:rPr>
            <w:webHidden/>
          </w:rPr>
          <w:instrText xml:space="preserve"> PAGEREF _Toc884517 \h </w:instrText>
        </w:r>
        <w:r w:rsidR="00375FBC">
          <w:rPr>
            <w:webHidden/>
          </w:rPr>
        </w:r>
        <w:r w:rsidR="00375FBC">
          <w:rPr>
            <w:webHidden/>
          </w:rPr>
          <w:fldChar w:fldCharType="separate"/>
        </w:r>
        <w:r w:rsidR="00375FBC">
          <w:rPr>
            <w:webHidden/>
          </w:rPr>
          <w:t>42</w:t>
        </w:r>
        <w:r w:rsidR="00375FBC">
          <w:rPr>
            <w:webHidden/>
          </w:rPr>
          <w:fldChar w:fldCharType="end"/>
        </w:r>
      </w:hyperlink>
    </w:p>
    <w:p w:rsidR="00375FBC" w:rsidRDefault="00BE766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884518" w:history="1">
        <w:r w:rsidR="00375FBC" w:rsidRPr="00584916">
          <w:rPr>
            <w:rStyle w:val="Hyperlink"/>
            <w:noProof/>
          </w:rPr>
          <w:t>Exercises</w:t>
        </w:r>
        <w:r w:rsidR="00375FBC">
          <w:rPr>
            <w:noProof/>
            <w:webHidden/>
          </w:rPr>
          <w:tab/>
        </w:r>
        <w:r w:rsidR="00375FBC">
          <w:rPr>
            <w:noProof/>
            <w:webHidden/>
          </w:rPr>
          <w:fldChar w:fldCharType="begin"/>
        </w:r>
        <w:r w:rsidR="00375FBC">
          <w:rPr>
            <w:noProof/>
            <w:webHidden/>
          </w:rPr>
          <w:instrText xml:space="preserve"> PAGEREF _Toc884518 \h </w:instrText>
        </w:r>
        <w:r w:rsidR="00375FBC">
          <w:rPr>
            <w:noProof/>
            <w:webHidden/>
          </w:rPr>
        </w:r>
        <w:r w:rsidR="00375FBC">
          <w:rPr>
            <w:noProof/>
            <w:webHidden/>
          </w:rPr>
          <w:fldChar w:fldCharType="separate"/>
        </w:r>
        <w:r w:rsidR="00375FBC">
          <w:rPr>
            <w:noProof/>
            <w:webHidden/>
          </w:rPr>
          <w:t>50</w:t>
        </w:r>
        <w:r w:rsidR="00375FBC">
          <w:rPr>
            <w:noProof/>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19" w:history="1">
        <w:r w:rsidR="00375FBC" w:rsidRPr="00584916">
          <w:rPr>
            <w:rStyle w:val="Hyperlink"/>
            <w:lang w:eastAsia="da-DK"/>
          </w:rPr>
          <w:t>OOP3.0</w:t>
        </w:r>
        <w:r w:rsidR="00375FBC">
          <w:rPr>
            <w:webHidden/>
          </w:rPr>
          <w:tab/>
        </w:r>
        <w:r w:rsidR="00375FBC">
          <w:rPr>
            <w:webHidden/>
          </w:rPr>
          <w:fldChar w:fldCharType="begin"/>
        </w:r>
        <w:r w:rsidR="00375FBC">
          <w:rPr>
            <w:webHidden/>
          </w:rPr>
          <w:instrText xml:space="preserve"> PAGEREF _Toc884519 \h </w:instrText>
        </w:r>
        <w:r w:rsidR="00375FBC">
          <w:rPr>
            <w:webHidden/>
          </w:rPr>
        </w:r>
        <w:r w:rsidR="00375FBC">
          <w:rPr>
            <w:webHidden/>
          </w:rPr>
          <w:fldChar w:fldCharType="separate"/>
        </w:r>
        <w:r w:rsidR="00375FBC">
          <w:rPr>
            <w:webHidden/>
          </w:rPr>
          <w:t>50</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20" w:history="1">
        <w:r w:rsidR="00375FBC" w:rsidRPr="00584916">
          <w:rPr>
            <w:rStyle w:val="Hyperlink"/>
            <w:lang w:eastAsia="da-DK"/>
          </w:rPr>
          <w:t>OOP3.1</w:t>
        </w:r>
        <w:r w:rsidR="00375FBC">
          <w:rPr>
            <w:webHidden/>
          </w:rPr>
          <w:tab/>
        </w:r>
        <w:r w:rsidR="00375FBC">
          <w:rPr>
            <w:webHidden/>
          </w:rPr>
          <w:fldChar w:fldCharType="begin"/>
        </w:r>
        <w:r w:rsidR="00375FBC">
          <w:rPr>
            <w:webHidden/>
          </w:rPr>
          <w:instrText xml:space="preserve"> PAGEREF _Toc884520 \h </w:instrText>
        </w:r>
        <w:r w:rsidR="00375FBC">
          <w:rPr>
            <w:webHidden/>
          </w:rPr>
        </w:r>
        <w:r w:rsidR="00375FBC">
          <w:rPr>
            <w:webHidden/>
          </w:rPr>
          <w:fldChar w:fldCharType="separate"/>
        </w:r>
        <w:r w:rsidR="00375FBC">
          <w:rPr>
            <w:webHidden/>
          </w:rPr>
          <w:t>51</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21" w:history="1">
        <w:r w:rsidR="00375FBC" w:rsidRPr="00584916">
          <w:rPr>
            <w:rStyle w:val="Hyperlink"/>
            <w:lang w:eastAsia="da-DK"/>
          </w:rPr>
          <w:t>OOP3.2</w:t>
        </w:r>
        <w:r w:rsidR="00375FBC">
          <w:rPr>
            <w:webHidden/>
          </w:rPr>
          <w:tab/>
        </w:r>
        <w:r w:rsidR="00375FBC">
          <w:rPr>
            <w:webHidden/>
          </w:rPr>
          <w:fldChar w:fldCharType="begin"/>
        </w:r>
        <w:r w:rsidR="00375FBC">
          <w:rPr>
            <w:webHidden/>
          </w:rPr>
          <w:instrText xml:space="preserve"> PAGEREF _Toc884521 \h </w:instrText>
        </w:r>
        <w:r w:rsidR="00375FBC">
          <w:rPr>
            <w:webHidden/>
          </w:rPr>
        </w:r>
        <w:r w:rsidR="00375FBC">
          <w:rPr>
            <w:webHidden/>
          </w:rPr>
          <w:fldChar w:fldCharType="separate"/>
        </w:r>
        <w:r w:rsidR="00375FBC">
          <w:rPr>
            <w:webHidden/>
          </w:rPr>
          <w:t>52</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22" w:history="1">
        <w:r w:rsidR="00375FBC" w:rsidRPr="00584916">
          <w:rPr>
            <w:rStyle w:val="Hyperlink"/>
            <w:lang w:eastAsia="da-DK"/>
          </w:rPr>
          <w:t>OOP3.3</w:t>
        </w:r>
        <w:r w:rsidR="00375FBC">
          <w:rPr>
            <w:webHidden/>
          </w:rPr>
          <w:tab/>
        </w:r>
        <w:r w:rsidR="00375FBC">
          <w:rPr>
            <w:webHidden/>
          </w:rPr>
          <w:fldChar w:fldCharType="begin"/>
        </w:r>
        <w:r w:rsidR="00375FBC">
          <w:rPr>
            <w:webHidden/>
          </w:rPr>
          <w:instrText xml:space="preserve"> PAGEREF _Toc884522 \h </w:instrText>
        </w:r>
        <w:r w:rsidR="00375FBC">
          <w:rPr>
            <w:webHidden/>
          </w:rPr>
        </w:r>
        <w:r w:rsidR="00375FBC">
          <w:rPr>
            <w:webHidden/>
          </w:rPr>
          <w:fldChar w:fldCharType="separate"/>
        </w:r>
        <w:r w:rsidR="00375FBC">
          <w:rPr>
            <w:webHidden/>
          </w:rPr>
          <w:t>53</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23" w:history="1">
        <w:r w:rsidR="00375FBC" w:rsidRPr="00584916">
          <w:rPr>
            <w:rStyle w:val="Hyperlink"/>
            <w:lang w:eastAsia="da-DK"/>
          </w:rPr>
          <w:t>OOP3.4</w:t>
        </w:r>
        <w:r w:rsidR="00375FBC">
          <w:rPr>
            <w:webHidden/>
          </w:rPr>
          <w:tab/>
        </w:r>
        <w:r w:rsidR="00375FBC">
          <w:rPr>
            <w:webHidden/>
          </w:rPr>
          <w:fldChar w:fldCharType="begin"/>
        </w:r>
        <w:r w:rsidR="00375FBC">
          <w:rPr>
            <w:webHidden/>
          </w:rPr>
          <w:instrText xml:space="preserve"> PAGEREF _Toc884523 \h </w:instrText>
        </w:r>
        <w:r w:rsidR="00375FBC">
          <w:rPr>
            <w:webHidden/>
          </w:rPr>
        </w:r>
        <w:r w:rsidR="00375FBC">
          <w:rPr>
            <w:webHidden/>
          </w:rPr>
          <w:fldChar w:fldCharType="separate"/>
        </w:r>
        <w:r w:rsidR="00375FBC">
          <w:rPr>
            <w:webHidden/>
          </w:rPr>
          <w:t>54</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24" w:history="1">
        <w:r w:rsidR="00375FBC" w:rsidRPr="00584916">
          <w:rPr>
            <w:rStyle w:val="Hyperlink"/>
            <w:lang w:eastAsia="da-DK"/>
          </w:rPr>
          <w:t>OOP3.5</w:t>
        </w:r>
        <w:r w:rsidR="00375FBC">
          <w:rPr>
            <w:webHidden/>
          </w:rPr>
          <w:tab/>
        </w:r>
        <w:r w:rsidR="00375FBC">
          <w:rPr>
            <w:webHidden/>
          </w:rPr>
          <w:fldChar w:fldCharType="begin"/>
        </w:r>
        <w:r w:rsidR="00375FBC">
          <w:rPr>
            <w:webHidden/>
          </w:rPr>
          <w:instrText xml:space="preserve"> PAGEREF _Toc884524 \h </w:instrText>
        </w:r>
        <w:r w:rsidR="00375FBC">
          <w:rPr>
            <w:webHidden/>
          </w:rPr>
        </w:r>
        <w:r w:rsidR="00375FBC">
          <w:rPr>
            <w:webHidden/>
          </w:rPr>
          <w:fldChar w:fldCharType="separate"/>
        </w:r>
        <w:r w:rsidR="00375FBC">
          <w:rPr>
            <w:webHidden/>
          </w:rPr>
          <w:t>55</w:t>
        </w:r>
        <w:r w:rsidR="00375FBC">
          <w:rPr>
            <w:webHidden/>
          </w:rPr>
          <w:fldChar w:fldCharType="end"/>
        </w:r>
      </w:hyperlink>
    </w:p>
    <w:p w:rsidR="00375FBC" w:rsidRDefault="00BE766B">
      <w:pPr>
        <w:pStyle w:val="Indholdsfortegnelse2"/>
        <w:rPr>
          <w:rFonts w:eastAsiaTheme="minorEastAsia" w:cstheme="minorBidi"/>
          <w:bCs w:val="0"/>
          <w:sz w:val="22"/>
          <w:szCs w:val="22"/>
          <w:lang w:val="da-DK" w:eastAsia="da-DK"/>
        </w:rPr>
      </w:pPr>
      <w:hyperlink w:anchor="_Toc884525" w:history="1">
        <w:r w:rsidR="00375FBC" w:rsidRPr="00584916">
          <w:rPr>
            <w:rStyle w:val="Hyperlink"/>
            <w:lang w:eastAsia="da-DK"/>
          </w:rPr>
          <w:t>OOP3.6</w:t>
        </w:r>
        <w:r w:rsidR="00375FBC">
          <w:rPr>
            <w:webHidden/>
          </w:rPr>
          <w:tab/>
        </w:r>
        <w:r w:rsidR="00375FBC">
          <w:rPr>
            <w:webHidden/>
          </w:rPr>
          <w:fldChar w:fldCharType="begin"/>
        </w:r>
        <w:r w:rsidR="00375FBC">
          <w:rPr>
            <w:webHidden/>
          </w:rPr>
          <w:instrText xml:space="preserve"> PAGEREF _Toc884525 \h </w:instrText>
        </w:r>
        <w:r w:rsidR="00375FBC">
          <w:rPr>
            <w:webHidden/>
          </w:rPr>
        </w:r>
        <w:r w:rsidR="00375FBC">
          <w:rPr>
            <w:webHidden/>
          </w:rPr>
          <w:fldChar w:fldCharType="separate"/>
        </w:r>
        <w:r w:rsidR="00375FBC">
          <w:rPr>
            <w:webHidden/>
          </w:rPr>
          <w:t>56</w:t>
        </w:r>
        <w:r w:rsidR="00375FBC">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2" w:name="_Toc884502"/>
      <w:r>
        <w:lastRenderedPageBreak/>
        <w:t>Introduction</w:t>
      </w:r>
      <w:bookmarkEnd w:id="2"/>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3" w:name="_Toc884503"/>
      <w:r>
        <w:lastRenderedPageBreak/>
        <w:t>The Open/Closed Principle</w:t>
      </w:r>
      <w:bookmarkEnd w:id="3"/>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4" w:name="_Toc510548987"/>
      <w:bookmarkStart w:id="5" w:name="_Toc884504"/>
      <w:r>
        <w:t>The Dependency Injection principle</w:t>
      </w:r>
      <w:bookmarkEnd w:id="4"/>
      <w:bookmarkEnd w:id="5"/>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6" w:name="_Toc510548988"/>
      <w:bookmarkStart w:id="7" w:name="_Toc884505"/>
      <w:r>
        <w:lastRenderedPageBreak/>
        <w:t>Dependency Injection – parameter level</w:t>
      </w:r>
      <w:bookmarkEnd w:id="6"/>
      <w:bookmarkEnd w:id="7"/>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8" w:name="_Toc510548989"/>
      <w:bookmarkStart w:id="9" w:name="_Toc884506"/>
      <w:r>
        <w:lastRenderedPageBreak/>
        <w:t>Dependency Injection – method level</w:t>
      </w:r>
      <w:bookmarkEnd w:id="8"/>
      <w:bookmarkEnd w:id="9"/>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10" w:name="_Toc510548990"/>
      <w:bookmarkStart w:id="11" w:name="_Toc884507"/>
      <w:r>
        <w:t>Dependency Injection – class/interface level</w:t>
      </w:r>
      <w:bookmarkEnd w:id="10"/>
      <w:bookmarkEnd w:id="11"/>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2" w:name="_Toc510548991"/>
      <w:bookmarkStart w:id="13" w:name="_Toc884508"/>
      <w:r>
        <w:lastRenderedPageBreak/>
        <w:t>Design Patterns – Creational Patterns</w:t>
      </w:r>
      <w:bookmarkEnd w:id="12"/>
      <w:bookmarkEnd w:id="13"/>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4" w:name="_Toc510548992"/>
      <w:bookmarkStart w:id="15" w:name="_Toc884509"/>
      <w:r>
        <w:t>Factory Method</w:t>
      </w:r>
      <w:bookmarkEnd w:id="14"/>
      <w:bookmarkEnd w:id="15"/>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 xml:space="preserve">In the above example, we have created a </w:t>
      </w:r>
      <w:r w:rsidRPr="00866A4D">
        <w:rPr>
          <w:b/>
          <w:sz w:val="28"/>
          <w:szCs w:val="28"/>
        </w:rPr>
        <w:t>Factory Method</w:t>
      </w:r>
      <w:r>
        <w:rPr>
          <w:sz w:val="28"/>
          <w:szCs w:val="28"/>
        </w:rPr>
        <w:t xml:space="preserve"> which takes a single para</w:t>
      </w:r>
      <w:r>
        <w:rPr>
          <w:sz w:val="28"/>
          <w:szCs w:val="28"/>
        </w:rPr>
        <w:softHyphen/>
        <w:t xml:space="preserve">meter. There are as such no rules w.r.t. how to parameterise a </w:t>
      </w:r>
      <w:r w:rsidRPr="00866A4D">
        <w:rPr>
          <w:b/>
          <w:sz w:val="28"/>
          <w:szCs w:val="28"/>
        </w:rPr>
        <w:t>Factory Method</w:t>
      </w:r>
      <w:r>
        <w:rPr>
          <w:sz w:val="28"/>
          <w:szCs w:val="28"/>
        </w:rPr>
        <w:t>, a</w:t>
      </w:r>
      <w:r w:rsidR="00866A4D">
        <w:rPr>
          <w:sz w:val="28"/>
          <w:szCs w:val="28"/>
        </w:rPr>
        <w:t>nd you can also easily imagine factory m</w:t>
      </w:r>
      <w:r>
        <w:rPr>
          <w:sz w:val="28"/>
          <w:szCs w:val="28"/>
        </w:rPr>
        <w:t>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6" w:name="_Toc510548993"/>
      <w:bookmarkStart w:id="17" w:name="_Toc884510"/>
      <w:r>
        <w:t>Abstract Factory</w:t>
      </w:r>
      <w:bookmarkEnd w:id="16"/>
      <w:bookmarkEnd w:id="17"/>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866A4D">
        <w:rPr>
          <w:b/>
          <w:sz w:val="28"/>
          <w:szCs w:val="28"/>
        </w:rPr>
        <w:t>Factory Method</w:t>
      </w:r>
      <w:r>
        <w:rPr>
          <w:sz w:val="28"/>
          <w:szCs w:val="28"/>
        </w:rPr>
        <w:t xml:space="preserve">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play various GUI controls like Windows, Buttons and Icons on the screen. The code for management of this should not rely on specific control implementa</w:t>
      </w:r>
      <w:r w:rsidR="00866A4D">
        <w:rPr>
          <w:sz w:val="28"/>
          <w:szCs w:val="28"/>
        </w:rPr>
        <w:softHyphen/>
      </w:r>
      <w:r>
        <w:rPr>
          <w:sz w:val="28"/>
          <w:szCs w:val="28"/>
        </w:rPr>
        <w:t>ti</w:t>
      </w:r>
      <w:r w:rsidR="00866A4D">
        <w:rPr>
          <w:sz w:val="28"/>
          <w:szCs w:val="28"/>
        </w:rPr>
        <w:softHyphen/>
      </w:r>
      <w:r>
        <w:rPr>
          <w:sz w:val="28"/>
          <w:szCs w:val="28"/>
        </w:rPr>
        <w:t xml:space="preserve">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r>
      <w:r w:rsidR="00866A4D">
        <w:rPr>
          <w:sz w:val="28"/>
          <w:szCs w:val="28"/>
        </w:rPr>
        <w:t>t</w:t>
      </w:r>
      <w:r>
        <w:rPr>
          <w:sz w:val="28"/>
          <w:szCs w:val="28"/>
        </w:rPr>
        <w:t xml:space="preserve">rol in question in a specific way. We could imagine classes like </w:t>
      </w:r>
      <w:r w:rsidRPr="001B1FDC">
        <w:rPr>
          <w:b/>
          <w:sz w:val="28"/>
          <w:szCs w:val="28"/>
        </w:rPr>
        <w:t>Window</w:t>
      </w:r>
      <w:r w:rsidR="00866A4D">
        <w:rPr>
          <w:b/>
          <w:sz w:val="28"/>
          <w:szCs w:val="28"/>
        </w:rPr>
        <w:softHyphen/>
      </w:r>
      <w:r w:rsidRPr="001B1FDC">
        <w:rPr>
          <w:b/>
          <w:sz w:val="28"/>
          <w:szCs w:val="28"/>
        </w:rPr>
        <w:t>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rPr>
          <w:rFonts w:ascii="Consolas" w:hAnsi="Consolas" w:cs="Consolas"/>
          <w:b/>
          <w:color w:val="000000"/>
        </w:rPr>
      </w:pPr>
    </w:p>
    <w:p w:rsidR="00511815"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866A4D">
      <w:pPr>
        <w:keepNext/>
        <w:keepLines/>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w:t>
      </w:r>
      <w:r w:rsidR="00964960">
        <w:rPr>
          <w:b/>
          <w:sz w:val="28"/>
          <w:szCs w:val="28"/>
        </w:rPr>
        <w:softHyphen/>
      </w:r>
      <w:r w:rsidRPr="003A2A4B">
        <w:rPr>
          <w:b/>
          <w:sz w:val="28"/>
          <w:szCs w:val="28"/>
        </w:rPr>
        <w:t>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8" w:name="_Toc510548994"/>
      <w:bookmarkStart w:id="19" w:name="_Toc884511"/>
      <w:r>
        <w:t>Design Patterns – Structural Patterns</w:t>
      </w:r>
      <w:bookmarkEnd w:id="18"/>
      <w:bookmarkEnd w:id="19"/>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20" w:name="_Toc510548995"/>
      <w:bookmarkStart w:id="21" w:name="_Toc884512"/>
      <w:r>
        <w:lastRenderedPageBreak/>
        <w:t>Adapter</w:t>
      </w:r>
      <w:bookmarkEnd w:id="20"/>
      <w:bookmarkEnd w:id="21"/>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meter list and return type), but a different name. No pre- or post-processing is needed. An example which requires slightly more complex adaptation could be that of adapting a drawing library. Suppose we want to create a small drawing library, with a few methods define</w:t>
      </w:r>
      <w:r w:rsidR="00F2026F">
        <w:rPr>
          <w:sz w:val="28"/>
          <w:szCs w:val="28"/>
        </w:rPr>
        <w:t>d</w:t>
      </w:r>
      <w:r>
        <w:rPr>
          <w:sz w:val="28"/>
          <w:szCs w:val="28"/>
        </w:rPr>
        <w:t xml:space="preserv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2" w:name="_Toc510548996"/>
      <w:bookmarkStart w:id="23" w:name="_Toc884513"/>
      <w:r>
        <w:lastRenderedPageBreak/>
        <w:t>Proxy</w:t>
      </w:r>
      <w:bookmarkEnd w:id="22"/>
      <w:bookmarkEnd w:id="23"/>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w:t>
      </w:r>
      <w:r w:rsidRPr="00F2026F">
        <w:rPr>
          <w:b/>
          <w:sz w:val="28"/>
          <w:szCs w:val="28"/>
        </w:rPr>
        <w:t>Adapter</w:t>
      </w:r>
      <w:r>
        <w:rPr>
          <w:sz w:val="28"/>
          <w:szCs w:val="28"/>
        </w:rPr>
        <w:t xml:space="preserve"> pattern was to bridge the gap between an interface requested by the client code, and the actual interface presented by a class offering the services the client needs. The </w:t>
      </w:r>
      <w:r w:rsidRPr="00F2026F">
        <w:rPr>
          <w:b/>
          <w:sz w:val="28"/>
          <w:szCs w:val="28"/>
        </w:rPr>
        <w:t>Adapter</w:t>
      </w:r>
      <w:r>
        <w:rPr>
          <w:sz w:val="28"/>
          <w:szCs w:val="28"/>
        </w:rPr>
        <w:t xml:space="preserve">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 xml:space="preserve">face as the </w:t>
      </w:r>
      <w:r w:rsidRPr="00F2026F">
        <w:rPr>
          <w:b/>
          <w:sz w:val="28"/>
          <w:szCs w:val="28"/>
        </w:rPr>
        <w:t>Proxy</w:t>
      </w:r>
      <w:r>
        <w:rPr>
          <w:sz w:val="28"/>
          <w:szCs w:val="28"/>
        </w:rPr>
        <w:t xml:space="preserve"> class itself!</w:t>
      </w:r>
    </w:p>
    <w:p w:rsidR="005C2737" w:rsidRDefault="005C2737" w:rsidP="005C2737">
      <w:pPr>
        <w:rPr>
          <w:sz w:val="28"/>
          <w:szCs w:val="28"/>
        </w:rPr>
      </w:pPr>
    </w:p>
    <w:p w:rsidR="005C2737" w:rsidRDefault="005C2737" w:rsidP="005C2737">
      <w:pPr>
        <w:rPr>
          <w:sz w:val="28"/>
          <w:szCs w:val="28"/>
        </w:rPr>
      </w:pPr>
      <w:r>
        <w:rPr>
          <w:sz w:val="28"/>
          <w:szCs w:val="28"/>
        </w:rPr>
        <w:t xml:space="preserve">How can that be useful? Why not just use the object directly, if the interface is the same? The </w:t>
      </w:r>
      <w:r w:rsidRPr="00F2026F">
        <w:rPr>
          <w:b/>
          <w:sz w:val="28"/>
          <w:szCs w:val="28"/>
        </w:rPr>
        <w:t>Proxy</w:t>
      </w:r>
      <w:r>
        <w:rPr>
          <w:sz w:val="28"/>
          <w:szCs w:val="28"/>
        </w:rPr>
        <w:t xml:space="preserve"> pattern comes into play if there are reasons to restrict direct access to the object. If such reasons exist, it can be beneficial to hide access to the object behind a “placeholder” class, which is exactly what the </w:t>
      </w:r>
      <w:r w:rsidRPr="00F2026F">
        <w:rPr>
          <w:b/>
          <w:sz w:val="28"/>
          <w:szCs w:val="28"/>
        </w:rPr>
        <w:t>Proxy</w:t>
      </w:r>
      <w:r>
        <w:rPr>
          <w:sz w:val="28"/>
          <w:szCs w:val="28"/>
        </w:rPr>
        <w:t xml:space="preserve">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w:t>
      </w:r>
      <w:r w:rsidR="00F2026F">
        <w:rPr>
          <w:sz w:val="28"/>
          <w:szCs w:val="28"/>
        </w:rPr>
        <w:t>le of route planning in a detail</w:t>
      </w:r>
      <w:r>
        <w:rPr>
          <w:sz w:val="28"/>
          <w:szCs w:val="28"/>
        </w:rPr>
        <w:t xml:space="preserve">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 xml:space="preserve">two can be revised. Using the </w:t>
      </w:r>
      <w:r w:rsidRPr="00F2026F">
        <w:rPr>
          <w:b/>
          <w:sz w:val="28"/>
          <w:szCs w:val="28"/>
        </w:rPr>
        <w:t>Proxy</w:t>
      </w:r>
      <w:r>
        <w:rPr>
          <w:sz w:val="28"/>
          <w:szCs w:val="28"/>
        </w:rPr>
        <w:t xml:space="preserve">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“if</w:t>
      </w:r>
      <w:r w:rsidR="00F2026F">
        <w:rPr>
          <w:i/>
          <w:sz w:val="28"/>
          <w:szCs w:val="28"/>
        </w:rPr>
        <w:t xml:space="preserve"> the instance field</w:t>
      </w:r>
      <w:r w:rsidRPr="002A1F36">
        <w:rPr>
          <w:i/>
          <w:sz w:val="28"/>
          <w:szCs w:val="28"/>
        </w:rPr>
        <w:t xml:space="preserve">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w:t>
      </w:r>
      <w:r w:rsidR="00F2026F">
        <w:rPr>
          <w:i/>
          <w:sz w:val="28"/>
          <w:szCs w:val="28"/>
        </w:rPr>
        <w:t xml:space="preserve">refer to </w:t>
      </w:r>
      <w:r w:rsidRPr="002A1F36">
        <w:rPr>
          <w:i/>
          <w:sz w:val="28"/>
          <w:szCs w:val="28"/>
        </w:rPr>
        <w:t xml:space="preserve">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captures the essence of the </w:t>
      </w:r>
      <w:r w:rsidRPr="00866A4D">
        <w:rPr>
          <w:b/>
          <w:sz w:val="28"/>
          <w:szCs w:val="28"/>
        </w:rPr>
        <w:t>Proxy</w:t>
      </w:r>
      <w:r>
        <w:rPr>
          <w:sz w:val="28"/>
          <w:szCs w:val="28"/>
        </w:rPr>
        <w:t xml:space="preserve">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w:t>
      </w:r>
      <w:r w:rsidRPr="00866A4D">
        <w:rPr>
          <w:b/>
          <w:sz w:val="28"/>
          <w:szCs w:val="28"/>
        </w:rPr>
        <w:t>Decorator</w:t>
      </w:r>
      <w:r>
        <w:rPr>
          <w:sz w:val="28"/>
          <w:szCs w:val="28"/>
        </w:rPr>
        <w:t xml:space="preserve"> pattern and the </w:t>
      </w:r>
      <w:r w:rsidRPr="00866A4D">
        <w:rPr>
          <w:b/>
          <w:sz w:val="28"/>
          <w:szCs w:val="28"/>
        </w:rPr>
        <w:t>Proxy</w:t>
      </w:r>
      <w:r>
        <w:rPr>
          <w:sz w:val="28"/>
          <w:szCs w:val="28"/>
        </w:rPr>
        <w:t xml:space="preserve"> pattern is small and somewhat subtle. As we also saw in the example above, a </w:t>
      </w:r>
      <w:r w:rsidRPr="00866A4D">
        <w:rPr>
          <w:b/>
          <w:sz w:val="28"/>
          <w:szCs w:val="28"/>
        </w:rPr>
        <w:t>Proxy</w:t>
      </w:r>
      <w:r>
        <w:rPr>
          <w:sz w:val="28"/>
          <w:szCs w:val="28"/>
        </w:rPr>
        <w:t xml:space="preserve"> class will usually be responsible for </w:t>
      </w:r>
      <w:r w:rsidRPr="0009127D">
        <w:rPr>
          <w:sz w:val="28"/>
          <w:szCs w:val="28"/>
          <w:u w:val="single"/>
        </w:rPr>
        <w:t>creating</w:t>
      </w:r>
      <w:r>
        <w:rPr>
          <w:sz w:val="28"/>
          <w:szCs w:val="28"/>
        </w:rPr>
        <w:t xml:space="preserve"> the proxied object itself, either directly or by use of a factory. For the </w:t>
      </w:r>
      <w:r w:rsidRPr="00866A4D">
        <w:rPr>
          <w:b/>
          <w:sz w:val="28"/>
          <w:szCs w:val="28"/>
        </w:rPr>
        <w:t>Decorator</w:t>
      </w:r>
      <w:r>
        <w:rPr>
          <w:sz w:val="28"/>
          <w:szCs w:val="28"/>
        </w:rPr>
        <w:t xml:space="preserve"> pattern, the ob</w:t>
      </w:r>
      <w:r>
        <w:rPr>
          <w:sz w:val="28"/>
          <w:szCs w:val="28"/>
        </w:rPr>
        <w:softHyphen/>
        <w:t xml:space="preserve">ject-to-be-decorated will be </w:t>
      </w:r>
      <w:r w:rsidRPr="0009127D">
        <w:rPr>
          <w:sz w:val="28"/>
          <w:szCs w:val="28"/>
          <w:u w:val="single"/>
        </w:rPr>
        <w:t>provided</w:t>
      </w:r>
      <w:r>
        <w:rPr>
          <w:sz w:val="28"/>
          <w:szCs w:val="28"/>
        </w:rPr>
        <w:t xml:space="preserve"> to the </w:t>
      </w:r>
      <w:r w:rsidRPr="00866A4D">
        <w:rPr>
          <w:b/>
          <w:sz w:val="28"/>
          <w:szCs w:val="28"/>
        </w:rPr>
        <w:t>Decorator</w:t>
      </w:r>
      <w:r>
        <w:rPr>
          <w:sz w:val="28"/>
          <w:szCs w:val="28"/>
        </w:rPr>
        <w:t xml:space="preserve">, usually as a parameter to the </w:t>
      </w:r>
      <w:r w:rsidRPr="00866A4D">
        <w:rPr>
          <w:b/>
          <w:sz w:val="28"/>
          <w:szCs w:val="28"/>
        </w:rPr>
        <w:t>Decorator</w:t>
      </w:r>
      <w:r>
        <w:rPr>
          <w:sz w:val="28"/>
          <w:szCs w:val="28"/>
        </w:rPr>
        <w:t xml:space="preserve"> con</w:t>
      </w:r>
      <w:r>
        <w:rPr>
          <w:sz w:val="28"/>
          <w:szCs w:val="28"/>
        </w:rPr>
        <w:softHyphen/>
        <w:t xml:space="preserve">structor. The </w:t>
      </w:r>
      <w:r w:rsidRPr="00866A4D">
        <w:rPr>
          <w:b/>
          <w:sz w:val="28"/>
          <w:szCs w:val="28"/>
        </w:rPr>
        <w:t>Decorator</w:t>
      </w:r>
      <w:r>
        <w:rPr>
          <w:sz w:val="28"/>
          <w:szCs w:val="28"/>
        </w:rPr>
        <w:t xml:space="preserve"> pat</w:t>
      </w:r>
      <w:r>
        <w:rPr>
          <w:sz w:val="28"/>
          <w:szCs w:val="28"/>
        </w:rPr>
        <w:softHyphen/>
        <w:t xml:space="preserve">tern is thus a bit more flexible than </w:t>
      </w:r>
      <w:r w:rsidRPr="00866A4D">
        <w:rPr>
          <w:b/>
          <w:sz w:val="28"/>
          <w:szCs w:val="28"/>
        </w:rPr>
        <w:t>Proxy</w:t>
      </w:r>
      <w:r w:rsidR="00866A4D">
        <w:rPr>
          <w:sz w:val="28"/>
          <w:szCs w:val="28"/>
        </w:rPr>
        <w:t>, since d</w:t>
      </w:r>
      <w:r>
        <w:rPr>
          <w:sz w:val="28"/>
          <w:szCs w:val="28"/>
        </w:rPr>
        <w:t>eco</w:t>
      </w:r>
      <w:r>
        <w:rPr>
          <w:sz w:val="28"/>
          <w:szCs w:val="28"/>
        </w:rPr>
        <w:softHyphen/>
        <w:t>ra</w:t>
      </w:r>
      <w:r>
        <w:rPr>
          <w:sz w:val="28"/>
          <w:szCs w:val="28"/>
        </w:rPr>
        <w:softHyphen/>
      </w:r>
      <w:r>
        <w:rPr>
          <w:sz w:val="28"/>
          <w:szCs w:val="28"/>
        </w:rPr>
        <w:softHyphen/>
        <w:t>tors and decorated objects can be combined more freely at run-time</w:t>
      </w:r>
      <w:r w:rsidR="00866A4D">
        <w:rPr>
          <w:sz w:val="28"/>
          <w:szCs w:val="28"/>
        </w:rPr>
        <w:t>. However, the scope for using d</w:t>
      </w:r>
      <w:r>
        <w:rPr>
          <w:sz w:val="28"/>
          <w:szCs w:val="28"/>
        </w:rPr>
        <w:t>ecorators is also smaller, sinc</w:t>
      </w:r>
      <w:r w:rsidR="00866A4D">
        <w:rPr>
          <w:sz w:val="28"/>
          <w:szCs w:val="28"/>
        </w:rPr>
        <w:t>e a d</w:t>
      </w:r>
      <w:r>
        <w:rPr>
          <w:sz w:val="28"/>
          <w:szCs w:val="28"/>
        </w:rPr>
        <w:t xml:space="preserve">ecorator will </w:t>
      </w:r>
      <w:r w:rsidR="00866A4D">
        <w:rPr>
          <w:sz w:val="28"/>
          <w:szCs w:val="28"/>
        </w:rPr>
        <w:t>usu</w:t>
      </w:r>
      <w:r>
        <w:rPr>
          <w:sz w:val="28"/>
          <w:szCs w:val="28"/>
        </w:rPr>
        <w:t>ally have no con</w:t>
      </w:r>
      <w:r w:rsidR="00866A4D">
        <w:rPr>
          <w:sz w:val="28"/>
          <w:szCs w:val="28"/>
        </w:rPr>
        <w:softHyphen/>
      </w:r>
      <w:r>
        <w:rPr>
          <w:sz w:val="28"/>
          <w:szCs w:val="28"/>
        </w:rPr>
        <w:softHyphen/>
        <w:t>trol over when the decorated object is created. Examples as the above are there</w:t>
      </w:r>
      <w:r>
        <w:rPr>
          <w:sz w:val="28"/>
          <w:szCs w:val="28"/>
        </w:rPr>
        <w:softHyphen/>
        <w:t xml:space="preserve">fore not good candidates for use of the </w:t>
      </w:r>
      <w:r w:rsidRPr="00866A4D">
        <w:rPr>
          <w:b/>
          <w:sz w:val="28"/>
          <w:szCs w:val="28"/>
        </w:rPr>
        <w:t>Decorator</w:t>
      </w:r>
      <w:r>
        <w:rPr>
          <w:sz w:val="28"/>
          <w:szCs w:val="28"/>
        </w:rPr>
        <w:t xml:space="preserve"> pat</w:t>
      </w:r>
      <w:r>
        <w:rPr>
          <w:sz w:val="28"/>
          <w:szCs w:val="28"/>
        </w:rPr>
        <w:softHyphen/>
        <w:t xml:space="preserve">tern, whereas the </w:t>
      </w:r>
      <w:r w:rsidRPr="00866A4D">
        <w:rPr>
          <w:b/>
          <w:sz w:val="28"/>
          <w:szCs w:val="28"/>
        </w:rPr>
        <w:t>Proxy</w:t>
      </w:r>
      <w:r>
        <w:rPr>
          <w:sz w:val="28"/>
          <w:szCs w:val="28"/>
        </w:rPr>
        <w:t xml:space="preserve"> pattern is quite useful.</w:t>
      </w:r>
    </w:p>
    <w:p w:rsidR="00C0179B" w:rsidRDefault="00C0179B" w:rsidP="005C2737">
      <w:pPr>
        <w:keepNext/>
        <w:keepLines/>
        <w:rPr>
          <w:sz w:val="28"/>
          <w:szCs w:val="28"/>
        </w:rPr>
      </w:pPr>
    </w:p>
    <w:p w:rsidR="00C0179B" w:rsidRDefault="00B7339C" w:rsidP="00570761">
      <w:pPr>
        <w:pStyle w:val="Overskrift2"/>
        <w:ind w:left="0"/>
      </w:pPr>
      <w:bookmarkStart w:id="24" w:name="_Toc884514"/>
      <w:r>
        <w:lastRenderedPageBreak/>
        <w:t>Flyweight</w:t>
      </w:r>
      <w:bookmarkEnd w:id="24"/>
    </w:p>
    <w:p w:rsidR="00C0179B" w:rsidRDefault="00C0179B" w:rsidP="00570761">
      <w:pPr>
        <w:rPr>
          <w:sz w:val="28"/>
          <w:szCs w:val="28"/>
        </w:rPr>
      </w:pPr>
    </w:p>
    <w:p w:rsidR="00C0179B" w:rsidRDefault="00C0179B" w:rsidP="00570761">
      <w:pPr>
        <w:rPr>
          <w:sz w:val="28"/>
          <w:szCs w:val="28"/>
        </w:rPr>
      </w:pPr>
      <w:r>
        <w:rPr>
          <w:sz w:val="28"/>
          <w:szCs w:val="28"/>
        </w:rPr>
        <w:t xml:space="preserve">Imagine that you are creating a new social platform for children (we could call it </w:t>
      </w:r>
      <w:r w:rsidRPr="00B7339C">
        <w:rPr>
          <w:i/>
          <w:sz w:val="28"/>
          <w:szCs w:val="28"/>
        </w:rPr>
        <w:t>Club</w:t>
      </w:r>
      <w:r w:rsidR="00B7339C">
        <w:rPr>
          <w:i/>
          <w:sz w:val="28"/>
          <w:szCs w:val="28"/>
        </w:rPr>
        <w:softHyphen/>
      </w:r>
      <w:r w:rsidRPr="00B7339C">
        <w:rPr>
          <w:i/>
          <w:sz w:val="28"/>
          <w:szCs w:val="28"/>
        </w:rPr>
        <w:t>Kitty</w:t>
      </w:r>
      <w:r>
        <w:rPr>
          <w:sz w:val="28"/>
          <w:szCs w:val="28"/>
        </w:rPr>
        <w:t xml:space="preserve">). As part of the signup process – which includes providing </w:t>
      </w:r>
      <w:r w:rsidR="00B7339C">
        <w:rPr>
          <w:sz w:val="28"/>
          <w:szCs w:val="28"/>
        </w:rPr>
        <w:t xml:space="preserve">some </w:t>
      </w:r>
      <w:r>
        <w:rPr>
          <w:sz w:val="28"/>
          <w:szCs w:val="28"/>
        </w:rPr>
        <w:t>simple text-and-nume</w:t>
      </w:r>
      <w:r w:rsidR="00B7339C">
        <w:rPr>
          <w:sz w:val="28"/>
          <w:szCs w:val="28"/>
        </w:rPr>
        <w:softHyphen/>
      </w:r>
      <w:r>
        <w:rPr>
          <w:sz w:val="28"/>
          <w:szCs w:val="28"/>
        </w:rPr>
        <w:t xml:space="preserve">ric information like name, age, etc. – you must also select a visual “avatar”. In order to keep things children-friendly, you can only choose between a limited set of pre-defined avatars, say 20 different </w:t>
      </w:r>
      <w:r w:rsidR="00AA72CA">
        <w:rPr>
          <w:sz w:val="28"/>
          <w:szCs w:val="28"/>
        </w:rPr>
        <w:t>avatars. The platform becomes an</w:t>
      </w:r>
      <w:r>
        <w:rPr>
          <w:sz w:val="28"/>
          <w:szCs w:val="28"/>
        </w:rPr>
        <w:t xml:space="preserve"> instant suc</w:t>
      </w:r>
      <w:r w:rsidR="00AA72CA">
        <w:rPr>
          <w:sz w:val="28"/>
          <w:szCs w:val="28"/>
        </w:rPr>
        <w:softHyphen/>
      </w:r>
      <w:r>
        <w:rPr>
          <w:sz w:val="28"/>
          <w:szCs w:val="28"/>
        </w:rPr>
        <w:t xml:space="preserve">cess, and </w:t>
      </w:r>
      <w:r w:rsidR="00AA72CA">
        <w:rPr>
          <w:sz w:val="28"/>
          <w:szCs w:val="28"/>
        </w:rPr>
        <w:t xml:space="preserve">one million </w:t>
      </w:r>
      <w:r>
        <w:rPr>
          <w:sz w:val="28"/>
          <w:szCs w:val="28"/>
        </w:rPr>
        <w:t>users quickly sign up.</w:t>
      </w:r>
      <w:r w:rsidR="000D3B03">
        <w:rPr>
          <w:sz w:val="28"/>
          <w:szCs w:val="28"/>
        </w:rPr>
        <w:t xml:space="preserve"> However, your server application which runs the platform intrastructure now starts to experience problems… </w:t>
      </w:r>
    </w:p>
    <w:p w:rsidR="00E53802" w:rsidRDefault="00E53802" w:rsidP="00570761">
      <w:pPr>
        <w:rPr>
          <w:sz w:val="28"/>
          <w:szCs w:val="28"/>
        </w:rPr>
      </w:pPr>
    </w:p>
    <w:p w:rsidR="00E53802" w:rsidRDefault="00E53802" w:rsidP="00570761">
      <w:pPr>
        <w:rPr>
          <w:sz w:val="28"/>
          <w:szCs w:val="28"/>
        </w:rPr>
      </w:pPr>
      <w:r>
        <w:rPr>
          <w:sz w:val="28"/>
          <w:szCs w:val="28"/>
        </w:rPr>
        <w:t xml:space="preserve">Upon closer examination, it turns out that the server application has (at least) two major </w:t>
      </w:r>
      <w:r w:rsidR="00A929AE">
        <w:rPr>
          <w:sz w:val="28"/>
          <w:szCs w:val="28"/>
        </w:rPr>
        <w:t>problems:</w:t>
      </w:r>
      <w:r w:rsidR="004A1558">
        <w:rPr>
          <w:sz w:val="28"/>
          <w:szCs w:val="28"/>
        </w:rPr>
        <w:t xml:space="preserve">  </w:t>
      </w:r>
    </w:p>
    <w:p w:rsidR="00A929AE" w:rsidRDefault="00A929AE" w:rsidP="00570761">
      <w:pPr>
        <w:rPr>
          <w:sz w:val="28"/>
          <w:szCs w:val="28"/>
        </w:rPr>
      </w:pPr>
    </w:p>
    <w:p w:rsidR="00E53802" w:rsidRPr="00A929AE" w:rsidRDefault="00E53802" w:rsidP="00570761">
      <w:pPr>
        <w:pStyle w:val="Listeafsnit"/>
        <w:numPr>
          <w:ilvl w:val="0"/>
          <w:numId w:val="20"/>
        </w:numPr>
        <w:rPr>
          <w:sz w:val="28"/>
          <w:szCs w:val="28"/>
        </w:rPr>
      </w:pPr>
      <w:r w:rsidRPr="00A929AE">
        <w:rPr>
          <w:sz w:val="28"/>
          <w:szCs w:val="28"/>
        </w:rPr>
        <w:t>All profiles are kept in memory at all times.</w:t>
      </w:r>
    </w:p>
    <w:p w:rsidR="00E53802" w:rsidRPr="00A929AE" w:rsidRDefault="0024303C" w:rsidP="00570761">
      <w:pPr>
        <w:pStyle w:val="Listeafsnit"/>
        <w:numPr>
          <w:ilvl w:val="0"/>
          <w:numId w:val="20"/>
        </w:numPr>
        <w:rPr>
          <w:sz w:val="28"/>
          <w:szCs w:val="28"/>
        </w:rPr>
      </w:pPr>
      <w:r w:rsidRPr="00A929AE">
        <w:rPr>
          <w:sz w:val="28"/>
          <w:szCs w:val="28"/>
        </w:rPr>
        <w:t>The avatar image data is explicitly stored on each profile object.</w:t>
      </w:r>
    </w:p>
    <w:p w:rsidR="0024303C" w:rsidRDefault="0024303C" w:rsidP="00570761">
      <w:pPr>
        <w:rPr>
          <w:sz w:val="28"/>
          <w:szCs w:val="28"/>
        </w:rPr>
      </w:pPr>
    </w:p>
    <w:p w:rsidR="00B7339C" w:rsidRDefault="0024303C" w:rsidP="00570761">
      <w:pPr>
        <w:rPr>
          <w:sz w:val="28"/>
          <w:szCs w:val="28"/>
        </w:rPr>
      </w:pPr>
      <w:r>
        <w:rPr>
          <w:sz w:val="28"/>
          <w:szCs w:val="28"/>
        </w:rPr>
        <w:t>It turns out that all profiles do need to be in-memory</w:t>
      </w:r>
      <w:r w:rsidR="006531C3">
        <w:rPr>
          <w:sz w:val="28"/>
          <w:szCs w:val="28"/>
        </w:rPr>
        <w:t>, so we need to address the sec</w:t>
      </w:r>
      <w:r w:rsidR="006A4670">
        <w:rPr>
          <w:sz w:val="28"/>
          <w:szCs w:val="28"/>
        </w:rPr>
        <w:softHyphen/>
      </w:r>
      <w:r w:rsidR="006531C3">
        <w:rPr>
          <w:sz w:val="28"/>
          <w:szCs w:val="28"/>
        </w:rPr>
        <w:t xml:space="preserve">ond problem. </w:t>
      </w:r>
      <w:r w:rsidR="00A929AE">
        <w:rPr>
          <w:sz w:val="28"/>
          <w:szCs w:val="28"/>
        </w:rPr>
        <w:t>Th</w:t>
      </w:r>
      <w:r w:rsidR="006A4670">
        <w:rPr>
          <w:sz w:val="28"/>
          <w:szCs w:val="28"/>
        </w:rPr>
        <w:t>ere seems to be an obvious problem: we store image data expli</w:t>
      </w:r>
      <w:r w:rsidR="006A4670">
        <w:rPr>
          <w:sz w:val="28"/>
          <w:szCs w:val="28"/>
        </w:rPr>
        <w:softHyphen/>
        <w:t xml:space="preserve">citly on each profile – i.e. a total of one million “instances” of image data are stored – but there are only 20 different avatar images to choose from… So, </w:t>
      </w:r>
      <w:r w:rsidR="00883A5F">
        <w:rPr>
          <w:sz w:val="28"/>
          <w:szCs w:val="28"/>
        </w:rPr>
        <w:t>a lot of this data has to be redundant. An obvious fix could then be to e.g. store these 20 distinct images in a well-known location, which can then be referred to by e.g. a URL. The gist of this fix is correct</w:t>
      </w:r>
      <w:r w:rsidR="00B7339C">
        <w:rPr>
          <w:sz w:val="28"/>
          <w:szCs w:val="28"/>
        </w:rPr>
        <w:t xml:space="preserve">, but perhaps also a bit fragile; what happens if e.g. the URLs change? Instead, we need a more general solution to this kind of problem. So, what characterises this kind of problem? </w:t>
      </w:r>
    </w:p>
    <w:p w:rsidR="00B7339C" w:rsidRDefault="00B7339C" w:rsidP="00570761">
      <w:pPr>
        <w:rPr>
          <w:sz w:val="28"/>
          <w:szCs w:val="28"/>
        </w:rPr>
      </w:pPr>
    </w:p>
    <w:p w:rsidR="00E53802" w:rsidRDefault="00B7339C" w:rsidP="00570761">
      <w:pPr>
        <w:rPr>
          <w:sz w:val="28"/>
          <w:szCs w:val="28"/>
        </w:rPr>
      </w:pPr>
      <w:r>
        <w:rPr>
          <w:sz w:val="28"/>
          <w:szCs w:val="28"/>
        </w:rPr>
        <w:t xml:space="preserve">The main issue here is </w:t>
      </w:r>
      <w:r w:rsidRPr="00B7339C">
        <w:rPr>
          <w:b/>
          <w:sz w:val="28"/>
          <w:szCs w:val="28"/>
        </w:rPr>
        <w:t>object state</w:t>
      </w:r>
      <w:r>
        <w:rPr>
          <w:sz w:val="28"/>
          <w:szCs w:val="28"/>
        </w:rPr>
        <w:t xml:space="preserve">. That is, the </w:t>
      </w:r>
      <w:r w:rsidRPr="00B7339C">
        <w:rPr>
          <w:sz w:val="28"/>
          <w:szCs w:val="28"/>
          <w:u w:val="single"/>
        </w:rPr>
        <w:t>data</w:t>
      </w:r>
      <w:r>
        <w:rPr>
          <w:sz w:val="28"/>
          <w:szCs w:val="28"/>
        </w:rPr>
        <w:t xml:space="preserve"> stored inside the object. The size of that data is in this scenario problematic, since we need to create a large number of these objects. In general, we can divide object state into two categories:</w:t>
      </w:r>
    </w:p>
    <w:p w:rsidR="00B7339C" w:rsidRDefault="00B7339C" w:rsidP="00570761">
      <w:pPr>
        <w:rPr>
          <w:sz w:val="28"/>
          <w:szCs w:val="28"/>
        </w:rPr>
      </w:pPr>
    </w:p>
    <w:p w:rsidR="00B7339C" w:rsidRPr="00B7339C" w:rsidRDefault="00B7339C" w:rsidP="00570761">
      <w:pPr>
        <w:pStyle w:val="Listeafsnit"/>
        <w:numPr>
          <w:ilvl w:val="0"/>
          <w:numId w:val="21"/>
        </w:numPr>
        <w:rPr>
          <w:sz w:val="28"/>
          <w:szCs w:val="28"/>
        </w:rPr>
      </w:pPr>
      <w:r w:rsidRPr="00B7339C">
        <w:rPr>
          <w:sz w:val="28"/>
          <w:szCs w:val="28"/>
        </w:rPr>
        <w:t xml:space="preserve">State which is </w:t>
      </w:r>
      <w:r w:rsidRPr="00B7339C">
        <w:rPr>
          <w:sz w:val="28"/>
          <w:szCs w:val="28"/>
          <w:u w:val="single"/>
        </w:rPr>
        <w:t>truly unique</w:t>
      </w:r>
      <w:r w:rsidRPr="00B7339C">
        <w:rPr>
          <w:sz w:val="28"/>
          <w:szCs w:val="28"/>
        </w:rPr>
        <w:t xml:space="preserve"> for each object. In this example, it could e.g. be user name, password, address information, etc..</w:t>
      </w:r>
    </w:p>
    <w:p w:rsidR="00B7339C" w:rsidRPr="00B7339C" w:rsidRDefault="00B7339C" w:rsidP="00570761">
      <w:pPr>
        <w:pStyle w:val="Listeafsnit"/>
        <w:numPr>
          <w:ilvl w:val="0"/>
          <w:numId w:val="21"/>
        </w:numPr>
        <w:rPr>
          <w:sz w:val="28"/>
          <w:szCs w:val="28"/>
        </w:rPr>
      </w:pPr>
      <w:r w:rsidRPr="00B7339C">
        <w:rPr>
          <w:sz w:val="28"/>
          <w:szCs w:val="28"/>
        </w:rPr>
        <w:t xml:space="preserve">State which can potentially be </w:t>
      </w:r>
      <w:r w:rsidRPr="00B7339C">
        <w:rPr>
          <w:sz w:val="28"/>
          <w:szCs w:val="28"/>
          <w:u w:val="single"/>
        </w:rPr>
        <w:t>shared</w:t>
      </w:r>
      <w:r w:rsidRPr="00B7339C">
        <w:rPr>
          <w:sz w:val="28"/>
          <w:szCs w:val="28"/>
        </w:rPr>
        <w:t xml:space="preserve"> among many object. In this example, this is primarily the avatar vimage data.</w:t>
      </w:r>
    </w:p>
    <w:p w:rsidR="00B7339C" w:rsidRDefault="00B7339C" w:rsidP="00570761">
      <w:pPr>
        <w:rPr>
          <w:sz w:val="28"/>
          <w:szCs w:val="28"/>
        </w:rPr>
      </w:pPr>
    </w:p>
    <w:p w:rsidR="00B7339C" w:rsidRDefault="00B7339C" w:rsidP="00570761">
      <w:pPr>
        <w:rPr>
          <w:sz w:val="28"/>
          <w:szCs w:val="28"/>
        </w:rPr>
      </w:pPr>
      <w:r>
        <w:rPr>
          <w:sz w:val="28"/>
          <w:szCs w:val="28"/>
        </w:rPr>
        <w:t xml:space="preserve">The part which is truly unique is usually called </w:t>
      </w:r>
      <w:r w:rsidRPr="00570761">
        <w:rPr>
          <w:b/>
          <w:sz w:val="28"/>
          <w:szCs w:val="28"/>
        </w:rPr>
        <w:t>extrinsic state</w:t>
      </w:r>
      <w:r>
        <w:rPr>
          <w:sz w:val="28"/>
          <w:szCs w:val="28"/>
        </w:rPr>
        <w:t xml:space="preserve">, while the part which is potentially sharabke is called </w:t>
      </w:r>
      <w:r w:rsidRPr="00570761">
        <w:rPr>
          <w:b/>
          <w:sz w:val="28"/>
          <w:szCs w:val="28"/>
        </w:rPr>
        <w:t>intrinsic state</w:t>
      </w:r>
      <w:r>
        <w:rPr>
          <w:sz w:val="28"/>
          <w:szCs w:val="28"/>
        </w:rPr>
        <w:t>.</w:t>
      </w:r>
      <w:r w:rsidR="00570761">
        <w:rPr>
          <w:sz w:val="28"/>
          <w:szCs w:val="28"/>
        </w:rPr>
        <w:t xml:space="preserve"> The main idea in the </w:t>
      </w:r>
      <w:r w:rsidR="00570761" w:rsidRPr="00570761">
        <w:rPr>
          <w:b/>
          <w:sz w:val="28"/>
          <w:szCs w:val="28"/>
        </w:rPr>
        <w:t>Flyweight</w:t>
      </w:r>
      <w:r w:rsidR="00570761">
        <w:rPr>
          <w:sz w:val="28"/>
          <w:szCs w:val="28"/>
        </w:rPr>
        <w:t xml:space="preserve"> patten is to separate these states into separate objects.</w:t>
      </w:r>
    </w:p>
    <w:p w:rsidR="00570761" w:rsidRDefault="00570761" w:rsidP="00570761">
      <w:pPr>
        <w:rPr>
          <w:sz w:val="28"/>
          <w:szCs w:val="28"/>
        </w:rPr>
      </w:pPr>
    </w:p>
    <w:p w:rsidR="00570761" w:rsidRDefault="00570761" w:rsidP="00570761">
      <w:pPr>
        <w:keepNext/>
        <w:keepLines/>
        <w:rPr>
          <w:sz w:val="28"/>
          <w:szCs w:val="28"/>
        </w:rPr>
      </w:pPr>
      <w:r>
        <w:rPr>
          <w:sz w:val="28"/>
          <w:szCs w:val="28"/>
        </w:rPr>
        <w:lastRenderedPageBreak/>
        <w:t xml:space="preserve">Our starting point will be below class </w:t>
      </w:r>
      <w:r w:rsidRPr="00570761">
        <w:rPr>
          <w:b/>
          <w:sz w:val="28"/>
          <w:szCs w:val="28"/>
        </w:rPr>
        <w:t>Profile</w:t>
      </w:r>
      <w:r>
        <w:rPr>
          <w:sz w:val="28"/>
          <w:szCs w:val="28"/>
        </w:rPr>
        <w:t xml:space="preserve">. For each member in </w:t>
      </w:r>
      <w:r w:rsidRPr="00570761">
        <w:rPr>
          <w:i/>
          <w:sz w:val="28"/>
          <w:szCs w:val="28"/>
        </w:rPr>
        <w:t>ClubKitty</w:t>
      </w:r>
      <w:r>
        <w:rPr>
          <w:sz w:val="28"/>
          <w:szCs w:val="28"/>
        </w:rPr>
        <w:t xml:space="preserve">, a </w:t>
      </w:r>
      <w:r w:rsidRPr="00570761">
        <w:rPr>
          <w:b/>
          <w:sz w:val="28"/>
          <w:szCs w:val="28"/>
        </w:rPr>
        <w:t>Profile</w:t>
      </w:r>
      <w:r>
        <w:rPr>
          <w:sz w:val="28"/>
          <w:szCs w:val="28"/>
        </w:rPr>
        <w:t xml:space="preserve"> object will be created (we have chosen a very simplistic implementation of the class, with only two properties):</w:t>
      </w:r>
    </w:p>
    <w:p w:rsidR="00570761" w:rsidRDefault="00570761" w:rsidP="00570761">
      <w:pPr>
        <w:rPr>
          <w:sz w:val="28"/>
          <w:szCs w:val="28"/>
        </w:rPr>
      </w:pPr>
    </w:p>
    <w:p w:rsidR="00570761" w:rsidRP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class</w:t>
      </w:r>
      <w:r w:rsidRPr="00570761">
        <w:rPr>
          <w:rFonts w:ascii="Consolas" w:hAnsi="Consolas" w:cs="Consolas"/>
          <w:b/>
          <w:color w:val="000000"/>
        </w:rPr>
        <w:t xml:space="preserve"> </w:t>
      </w:r>
      <w:r w:rsidRPr="00570761">
        <w:rPr>
          <w:rFonts w:ascii="Consolas" w:hAnsi="Consolas" w:cs="Consolas"/>
          <w:b/>
          <w:color w:val="2B91AF"/>
        </w:rPr>
        <w:t>Profile</w:t>
      </w:r>
    </w:p>
    <w:p w:rsid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00"/>
        </w:rPr>
        <w:t>{</w:t>
      </w:r>
    </w:p>
    <w:p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FF"/>
        </w:rPr>
        <w:t>public</w:t>
      </w:r>
      <w:r w:rsidRPr="008558B9">
        <w:rPr>
          <w:rFonts w:ascii="Consolas" w:hAnsi="Consolas" w:cs="Consolas"/>
          <w:b/>
          <w:color w:val="000000"/>
        </w:rPr>
        <w:t xml:space="preserve"> Profile(</w:t>
      </w:r>
      <w:r w:rsidRPr="008558B9">
        <w:rPr>
          <w:rFonts w:ascii="Consolas" w:hAnsi="Consolas" w:cs="Consolas"/>
          <w:b/>
          <w:color w:val="0000FF"/>
        </w:rPr>
        <w:t>string</w:t>
      </w:r>
      <w:r w:rsidRPr="008558B9">
        <w:rPr>
          <w:rFonts w:ascii="Consolas" w:hAnsi="Consolas" w:cs="Consolas"/>
          <w:b/>
          <w:color w:val="000000"/>
        </w:rPr>
        <w:t xml:space="preserve"> userName, </w:t>
      </w:r>
      <w:r w:rsidRPr="008558B9">
        <w:rPr>
          <w:rFonts w:ascii="Consolas" w:hAnsi="Consolas" w:cs="Consolas"/>
          <w:b/>
          <w:color w:val="0000FF"/>
        </w:rPr>
        <w:t>int</w:t>
      </w:r>
      <w:r w:rsidRPr="008558B9">
        <w:rPr>
          <w:rFonts w:ascii="Consolas" w:hAnsi="Consolas" w:cs="Consolas"/>
          <w:b/>
          <w:color w:val="000000"/>
        </w:rPr>
        <w:t xml:space="preserve"> imageId)</w:t>
      </w:r>
    </w:p>
    <w:p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UserName = userName;</w:t>
      </w:r>
    </w:p>
    <w:p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 xml:space="preserve">ImageData = </w:t>
      </w:r>
      <w:r w:rsidRPr="008558B9">
        <w:rPr>
          <w:rFonts w:ascii="Consolas" w:hAnsi="Consolas" w:cs="Consolas"/>
          <w:b/>
          <w:color w:val="2B91AF"/>
        </w:rPr>
        <w:t>ImageDB</w:t>
      </w:r>
      <w:r w:rsidRPr="008558B9">
        <w:rPr>
          <w:rFonts w:ascii="Consolas" w:hAnsi="Consolas" w:cs="Consolas"/>
          <w:b/>
          <w:color w:val="000000"/>
        </w:rPr>
        <w:t>.Read(imageId);</w:t>
      </w:r>
    </w:p>
    <w:p w:rsid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rsidR="008558B9" w:rsidRPr="008558B9" w:rsidRDefault="008558B9" w:rsidP="008558B9">
      <w:pPr>
        <w:widowControl/>
        <w:autoSpaceDE w:val="0"/>
        <w:autoSpaceDN w:val="0"/>
        <w:adjustRightInd w:val="0"/>
        <w:ind w:firstLine="720"/>
        <w:rPr>
          <w:rFonts w:ascii="Consolas" w:hAnsi="Consolas" w:cs="Consolas"/>
          <w:b/>
          <w:color w:val="000000"/>
        </w:rPr>
      </w:pP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string</w:t>
      </w:r>
      <w:r>
        <w:rPr>
          <w:rFonts w:ascii="Consolas" w:hAnsi="Consolas" w:cs="Consolas"/>
          <w:b/>
          <w:color w:val="000000"/>
        </w:rPr>
        <w:t xml:space="preserve"> UserN</w:t>
      </w:r>
      <w:r w:rsidRPr="00570761">
        <w:rPr>
          <w:rFonts w:ascii="Consolas" w:hAnsi="Consolas" w:cs="Consolas"/>
          <w:b/>
          <w:color w:val="000000"/>
        </w:rPr>
        <w:t xml:space="preserve">ame { </w:t>
      </w:r>
      <w:r w:rsidRPr="00570761">
        <w:rPr>
          <w:rFonts w:ascii="Consolas" w:hAnsi="Consolas" w:cs="Consolas"/>
          <w:b/>
          <w:color w:val="0000FF"/>
        </w:rPr>
        <w:t>get</w:t>
      </w:r>
      <w:r w:rsidRPr="00570761">
        <w:rPr>
          <w:rFonts w:ascii="Consolas" w:hAnsi="Consolas" w:cs="Consolas"/>
          <w:b/>
          <w:color w:val="000000"/>
        </w:rPr>
        <w:t>;}</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int</w:t>
      </w:r>
      <w:r w:rsidRPr="00570761">
        <w:rPr>
          <w:rFonts w:ascii="Consolas" w:hAnsi="Consolas" w:cs="Consolas"/>
          <w:b/>
          <w:color w:val="000000"/>
        </w:rPr>
        <w:t xml:space="preserve">[] ImageData { </w:t>
      </w:r>
      <w:r w:rsidRPr="00570761">
        <w:rPr>
          <w:rFonts w:ascii="Consolas" w:hAnsi="Consolas" w:cs="Consolas"/>
          <w:b/>
          <w:color w:val="0000FF"/>
        </w:rPr>
        <w:t>get</w:t>
      </w:r>
      <w:r w:rsidRPr="00570761">
        <w:rPr>
          <w:rFonts w:ascii="Consolas" w:hAnsi="Consolas" w:cs="Consolas"/>
          <w:b/>
          <w:color w:val="000000"/>
        </w:rPr>
        <w:t xml:space="preserve">; } </w:t>
      </w:r>
      <w:r w:rsidRPr="00570761">
        <w:rPr>
          <w:rFonts w:ascii="Consolas" w:hAnsi="Consolas" w:cs="Consolas"/>
          <w:b/>
          <w:color w:val="008000"/>
        </w:rPr>
        <w:t>// Raw image data</w:t>
      </w:r>
    </w:p>
    <w:p w:rsidR="00570761" w:rsidRPr="00570761" w:rsidRDefault="00570761" w:rsidP="00570761">
      <w:pPr>
        <w:widowControl/>
        <w:autoSpaceDE w:val="0"/>
        <w:autoSpaceDN w:val="0"/>
        <w:adjustRightInd w:val="0"/>
        <w:rPr>
          <w:rFonts w:ascii="Consolas" w:hAnsi="Consolas" w:cs="Consolas"/>
          <w:b/>
          <w:color w:val="000000"/>
        </w:rPr>
      </w:pP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void</w:t>
      </w:r>
      <w:r w:rsidRPr="00570761">
        <w:rPr>
          <w:rFonts w:ascii="Consolas" w:hAnsi="Consolas" w:cs="Consolas"/>
          <w:b/>
          <w:color w:val="000000"/>
        </w:rPr>
        <w:t xml:space="preserve"> Display()</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rsidR="00570761" w:rsidRPr="00570761" w:rsidRDefault="00570761" w:rsidP="00570761">
      <w:pPr>
        <w:widowControl/>
        <w:autoSpaceDE w:val="0"/>
        <w:autoSpaceDN w:val="0"/>
        <w:adjustRightInd w:val="0"/>
        <w:ind w:left="720" w:firstLine="720"/>
        <w:rPr>
          <w:rFonts w:ascii="Consolas" w:hAnsi="Consolas" w:cs="Consolas"/>
          <w:b/>
          <w:color w:val="000000"/>
        </w:rPr>
      </w:pPr>
      <w:r w:rsidRPr="00570761">
        <w:rPr>
          <w:rFonts w:ascii="Consolas" w:hAnsi="Consolas" w:cs="Consolas"/>
          <w:b/>
          <w:color w:val="008000"/>
        </w:rPr>
        <w:t>// Uses UserName and ImageData</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rsidR="00570761" w:rsidRPr="00570761" w:rsidRDefault="00570761" w:rsidP="00570761">
      <w:pPr>
        <w:rPr>
          <w:b/>
        </w:rPr>
      </w:pPr>
      <w:r w:rsidRPr="00570761">
        <w:rPr>
          <w:rFonts w:ascii="Consolas" w:hAnsi="Consolas" w:cs="Consolas"/>
          <w:b/>
          <w:color w:val="000000"/>
        </w:rPr>
        <w:t>}</w:t>
      </w:r>
    </w:p>
    <w:p w:rsidR="00570761" w:rsidRDefault="00570761" w:rsidP="00570761">
      <w:pPr>
        <w:rPr>
          <w:sz w:val="28"/>
          <w:szCs w:val="28"/>
        </w:rPr>
      </w:pPr>
    </w:p>
    <w:p w:rsidR="00620CC3" w:rsidRDefault="00620CC3" w:rsidP="00570761">
      <w:pPr>
        <w:rPr>
          <w:sz w:val="28"/>
          <w:szCs w:val="28"/>
        </w:rPr>
      </w:pPr>
      <w:r>
        <w:rPr>
          <w:sz w:val="28"/>
          <w:szCs w:val="28"/>
        </w:rPr>
        <w:t xml:space="preserve">We have assumed that – given a numeric identifier for an avatar image – the avatar image data can be read from e.g. a database, through the method </w:t>
      </w:r>
      <w:r w:rsidRPr="00620CC3">
        <w:rPr>
          <w:b/>
          <w:sz w:val="28"/>
          <w:szCs w:val="28"/>
        </w:rPr>
        <w:t>ImageDB.Read</w:t>
      </w:r>
      <w:r>
        <w:rPr>
          <w:sz w:val="28"/>
          <w:szCs w:val="28"/>
        </w:rPr>
        <w:t>.</w:t>
      </w:r>
    </w:p>
    <w:p w:rsidR="00620CC3" w:rsidRDefault="00620CC3" w:rsidP="00570761">
      <w:pPr>
        <w:rPr>
          <w:sz w:val="28"/>
          <w:szCs w:val="28"/>
        </w:rPr>
      </w:pPr>
    </w:p>
    <w:p w:rsidR="00570761" w:rsidRDefault="00570761" w:rsidP="00570761">
      <w:pPr>
        <w:rPr>
          <w:sz w:val="28"/>
          <w:szCs w:val="28"/>
        </w:rPr>
      </w:pPr>
      <w:r>
        <w:rPr>
          <w:sz w:val="28"/>
          <w:szCs w:val="28"/>
        </w:rPr>
        <w:t>In</w:t>
      </w:r>
      <w:r w:rsidR="00620CC3">
        <w:rPr>
          <w:sz w:val="28"/>
          <w:szCs w:val="28"/>
        </w:rPr>
        <w:t xml:space="preserve"> the</w:t>
      </w:r>
      <w:r>
        <w:rPr>
          <w:sz w:val="28"/>
          <w:szCs w:val="28"/>
        </w:rPr>
        <w:t xml:space="preserve"> </w:t>
      </w:r>
      <w:r w:rsidRPr="00570761">
        <w:rPr>
          <w:b/>
          <w:sz w:val="28"/>
          <w:szCs w:val="28"/>
        </w:rPr>
        <w:t>Profile</w:t>
      </w:r>
      <w:r w:rsidR="00620CC3">
        <w:rPr>
          <w:sz w:val="28"/>
          <w:szCs w:val="28"/>
        </w:rPr>
        <w:t xml:space="preserve"> class,</w:t>
      </w:r>
      <w:r>
        <w:rPr>
          <w:sz w:val="28"/>
          <w:szCs w:val="28"/>
        </w:rPr>
        <w:t xml:space="preserve"> the property </w:t>
      </w:r>
      <w:r w:rsidRPr="004F2BE4">
        <w:rPr>
          <w:b/>
          <w:sz w:val="28"/>
          <w:szCs w:val="28"/>
        </w:rPr>
        <w:t>UserName</w:t>
      </w:r>
      <w:r>
        <w:rPr>
          <w:sz w:val="28"/>
          <w:szCs w:val="28"/>
        </w:rPr>
        <w:t xml:space="preserve"> is the </w:t>
      </w:r>
      <w:r w:rsidR="004F2BE4">
        <w:rPr>
          <w:sz w:val="28"/>
          <w:szCs w:val="28"/>
        </w:rPr>
        <w:t xml:space="preserve">extrinsic state, while the property </w:t>
      </w:r>
      <w:r w:rsidR="004F2BE4" w:rsidRPr="004F2BE4">
        <w:rPr>
          <w:b/>
          <w:sz w:val="28"/>
          <w:szCs w:val="28"/>
        </w:rPr>
        <w:t>Image</w:t>
      </w:r>
      <w:r w:rsidR="004F2BE4">
        <w:rPr>
          <w:b/>
          <w:sz w:val="28"/>
          <w:szCs w:val="28"/>
        </w:rPr>
        <w:softHyphen/>
      </w:r>
      <w:r w:rsidR="004F2BE4" w:rsidRPr="004F2BE4">
        <w:rPr>
          <w:b/>
          <w:sz w:val="28"/>
          <w:szCs w:val="28"/>
        </w:rPr>
        <w:t>Data</w:t>
      </w:r>
      <w:r w:rsidR="004F2BE4">
        <w:rPr>
          <w:sz w:val="28"/>
          <w:szCs w:val="28"/>
        </w:rPr>
        <w:t xml:space="preserve"> is the intrin</w:t>
      </w:r>
      <w:r w:rsidR="004F2BE4">
        <w:rPr>
          <w:sz w:val="28"/>
          <w:szCs w:val="28"/>
        </w:rPr>
        <w:softHyphen/>
        <w:t>sic state. First, we split up this class into</w:t>
      </w:r>
      <w:r w:rsidR="00F540E8">
        <w:rPr>
          <w:sz w:val="28"/>
          <w:szCs w:val="28"/>
        </w:rPr>
        <w:t xml:space="preserve"> two classes repre</w:t>
      </w:r>
      <w:r w:rsidR="00620CC3">
        <w:rPr>
          <w:sz w:val="28"/>
          <w:szCs w:val="28"/>
        </w:rPr>
        <w:softHyphen/>
      </w:r>
      <w:r w:rsidR="00F540E8">
        <w:rPr>
          <w:sz w:val="28"/>
          <w:szCs w:val="28"/>
        </w:rPr>
        <w:t>sent</w:t>
      </w:r>
      <w:r w:rsidR="00620CC3">
        <w:rPr>
          <w:sz w:val="28"/>
          <w:szCs w:val="28"/>
        </w:rPr>
        <w:softHyphen/>
      </w:r>
      <w:r w:rsidR="00F540E8">
        <w:rPr>
          <w:sz w:val="28"/>
          <w:szCs w:val="28"/>
        </w:rPr>
        <w:t>ing the extrinsic and intrinsic state, respectively:</w:t>
      </w:r>
    </w:p>
    <w:p w:rsidR="00F540E8" w:rsidRDefault="00F540E8" w:rsidP="00570761">
      <w:pPr>
        <w:rPr>
          <w:sz w:val="28"/>
          <w:szCs w:val="28"/>
        </w:rPr>
      </w:pPr>
    </w:p>
    <w:p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ProfileExtrinsic</w:t>
      </w:r>
    </w:p>
    <w:p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ProfileExtrinsic(</w:t>
      </w:r>
      <w:r w:rsidRPr="00F540E8">
        <w:rPr>
          <w:rFonts w:ascii="Consolas" w:hAnsi="Consolas" w:cs="Consolas"/>
          <w:b/>
          <w:color w:val="0000FF"/>
        </w:rPr>
        <w:t>string</w:t>
      </w:r>
      <w:r w:rsidRPr="00F540E8">
        <w:rPr>
          <w:rFonts w:ascii="Consolas" w:hAnsi="Consolas" w:cs="Consolas"/>
          <w:b/>
          <w:color w:val="000000"/>
        </w:rPr>
        <w:t xml:space="preserve"> userName)</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ind w:left="720" w:firstLine="720"/>
        <w:rPr>
          <w:rFonts w:ascii="Consolas" w:hAnsi="Consolas" w:cs="Consolas"/>
          <w:b/>
          <w:color w:val="000000"/>
        </w:rPr>
      </w:pPr>
      <w:r w:rsidRPr="00F540E8">
        <w:rPr>
          <w:rFonts w:ascii="Consolas" w:hAnsi="Consolas" w:cs="Consolas"/>
          <w:b/>
          <w:color w:val="000000"/>
        </w:rPr>
        <w:t>UserName = userName;</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rPr>
          <w:rFonts w:ascii="Consolas" w:hAnsi="Consolas" w:cs="Consolas"/>
          <w:b/>
          <w:color w:val="000000"/>
        </w:rPr>
      </w:pP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string</w:t>
      </w:r>
      <w:r w:rsidRPr="00F540E8">
        <w:rPr>
          <w:rFonts w:ascii="Consolas" w:hAnsi="Consolas" w:cs="Consolas"/>
          <w:b/>
          <w:color w:val="000000"/>
        </w:rPr>
        <w:t xml:space="preserve"> UserName { </w:t>
      </w:r>
      <w:r w:rsidRPr="00F540E8">
        <w:rPr>
          <w:rFonts w:ascii="Consolas" w:hAnsi="Consolas" w:cs="Consolas"/>
          <w:b/>
          <w:color w:val="0000FF"/>
        </w:rPr>
        <w:t>get</w:t>
      </w:r>
      <w:r w:rsidRPr="00F540E8">
        <w:rPr>
          <w:rFonts w:ascii="Consolas" w:hAnsi="Consolas" w:cs="Consolas"/>
          <w:b/>
          <w:color w:val="000000"/>
        </w:rPr>
        <w:t>; }</w:t>
      </w:r>
    </w:p>
    <w:p w:rsidR="00F540E8" w:rsidRPr="00F540E8" w:rsidRDefault="00F540E8" w:rsidP="00F540E8">
      <w:pPr>
        <w:rPr>
          <w:b/>
        </w:rPr>
      </w:pPr>
      <w:r w:rsidRPr="00F540E8">
        <w:rPr>
          <w:rFonts w:ascii="Consolas" w:hAnsi="Consolas" w:cs="Consolas"/>
          <w:b/>
          <w:color w:val="000000"/>
        </w:rPr>
        <w:t>}</w:t>
      </w:r>
    </w:p>
    <w:p w:rsidR="00F540E8" w:rsidRDefault="00F540E8" w:rsidP="00570761">
      <w:pPr>
        <w:rPr>
          <w:sz w:val="28"/>
          <w:szCs w:val="28"/>
        </w:rPr>
      </w:pPr>
    </w:p>
    <w:p w:rsidR="00F540E8" w:rsidRDefault="00F540E8" w:rsidP="00570761">
      <w:pPr>
        <w:rPr>
          <w:sz w:val="28"/>
          <w:szCs w:val="28"/>
        </w:rPr>
      </w:pPr>
      <w:r>
        <w:rPr>
          <w:sz w:val="28"/>
          <w:szCs w:val="28"/>
        </w:rPr>
        <w:t>This class is quite simple, since it only carries the data representing the extrinsic state. The class for intrinsic state is slightly more complicated:</w:t>
      </w:r>
    </w:p>
    <w:p w:rsidR="00F540E8" w:rsidRDefault="00F540E8" w:rsidP="00570761">
      <w:pPr>
        <w:rPr>
          <w:sz w:val="28"/>
          <w:szCs w:val="28"/>
        </w:rPr>
      </w:pPr>
    </w:p>
    <w:p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FF"/>
        </w:rPr>
        <w:lastRenderedPageBreak/>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ProfileIntrinsic</w:t>
      </w:r>
    </w:p>
    <w:p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ProfileIntrinsic(</w:t>
      </w:r>
      <w:r w:rsidRPr="00F540E8">
        <w:rPr>
          <w:rFonts w:ascii="Consolas" w:hAnsi="Consolas" w:cs="Consolas"/>
          <w:b/>
          <w:color w:val="0000FF"/>
        </w:rPr>
        <w:t>int</w:t>
      </w:r>
      <w:r w:rsidRPr="00F540E8">
        <w:rPr>
          <w:rFonts w:ascii="Consolas" w:hAnsi="Consolas" w:cs="Consolas"/>
          <w:b/>
          <w:color w:val="000000"/>
        </w:rPr>
        <w:t>[] imageData)</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0000"/>
        </w:rPr>
        <w:t>ImageData = imageData;</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rPr>
          <w:rFonts w:ascii="Consolas" w:hAnsi="Consolas" w:cs="Consolas"/>
          <w:b/>
          <w:color w:val="000000"/>
        </w:rPr>
      </w:pP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int</w:t>
      </w:r>
      <w:r w:rsidRPr="00F540E8">
        <w:rPr>
          <w:rFonts w:ascii="Consolas" w:hAnsi="Consolas" w:cs="Consolas"/>
          <w:b/>
          <w:color w:val="000000"/>
        </w:rPr>
        <w:t xml:space="preserve">[] ImageData { </w:t>
      </w:r>
      <w:r w:rsidRPr="00F540E8">
        <w:rPr>
          <w:rFonts w:ascii="Consolas" w:hAnsi="Consolas" w:cs="Consolas"/>
          <w:b/>
          <w:color w:val="0000FF"/>
        </w:rPr>
        <w:t>get</w:t>
      </w:r>
      <w:r w:rsidRPr="00F540E8">
        <w:rPr>
          <w:rFonts w:ascii="Consolas" w:hAnsi="Consolas" w:cs="Consolas"/>
          <w:b/>
          <w:color w:val="000000"/>
        </w:rPr>
        <w:t>; }</w:t>
      </w:r>
    </w:p>
    <w:p w:rsidR="00F540E8" w:rsidRPr="00F540E8" w:rsidRDefault="00F540E8" w:rsidP="00620CC3">
      <w:pPr>
        <w:keepNext/>
        <w:keepLines/>
        <w:autoSpaceDE w:val="0"/>
        <w:autoSpaceDN w:val="0"/>
        <w:adjustRightInd w:val="0"/>
        <w:rPr>
          <w:rFonts w:ascii="Consolas" w:hAnsi="Consolas" w:cs="Consolas"/>
          <w:b/>
          <w:color w:val="000000"/>
        </w:rPr>
      </w:pP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void</w:t>
      </w:r>
      <w:r w:rsidRPr="00F540E8">
        <w:rPr>
          <w:rFonts w:ascii="Consolas" w:hAnsi="Consolas" w:cs="Consolas"/>
          <w:b/>
          <w:color w:val="000000"/>
        </w:rPr>
        <w:t xml:space="preserve"> Display(</w:t>
      </w:r>
      <w:r w:rsidRPr="00B630CA">
        <w:rPr>
          <w:rFonts w:ascii="Consolas" w:hAnsi="Consolas" w:cs="Consolas"/>
          <w:b/>
          <w:color w:val="2B91AF"/>
        </w:rPr>
        <w:t>ProfileExtrinsic</w:t>
      </w:r>
      <w:r w:rsidRPr="00F540E8">
        <w:rPr>
          <w:rFonts w:ascii="Consolas" w:hAnsi="Consolas" w:cs="Consolas"/>
          <w:b/>
          <w:color w:val="000000"/>
        </w:rPr>
        <w:t xml:space="preserve"> extrinsicState)</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Uses both extrinsic and intrinsic state data,</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but extrinsic state is now a parameter!</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rPr>
          <w:b/>
        </w:rPr>
      </w:pPr>
      <w:r w:rsidRPr="00F540E8">
        <w:rPr>
          <w:rFonts w:ascii="Consolas" w:hAnsi="Consolas" w:cs="Consolas"/>
          <w:b/>
          <w:color w:val="000000"/>
        </w:rPr>
        <w:t>}</w:t>
      </w:r>
    </w:p>
    <w:p w:rsidR="00F540E8" w:rsidRDefault="00F540E8" w:rsidP="00570761">
      <w:pPr>
        <w:rPr>
          <w:sz w:val="28"/>
          <w:szCs w:val="28"/>
        </w:rPr>
      </w:pPr>
    </w:p>
    <w:p w:rsidR="00F540E8" w:rsidRDefault="00B630CA" w:rsidP="00B630CA">
      <w:pPr>
        <w:rPr>
          <w:sz w:val="28"/>
          <w:szCs w:val="28"/>
        </w:rPr>
      </w:pPr>
      <w:r>
        <w:rPr>
          <w:sz w:val="28"/>
          <w:szCs w:val="28"/>
        </w:rPr>
        <w:t xml:space="preserve">This class carries the intrinsic state data </w:t>
      </w:r>
      <w:r w:rsidRPr="00B630CA">
        <w:rPr>
          <w:sz w:val="28"/>
          <w:szCs w:val="28"/>
          <w:u w:val="single"/>
        </w:rPr>
        <w:t>and</w:t>
      </w:r>
      <w:r>
        <w:rPr>
          <w:sz w:val="28"/>
          <w:szCs w:val="28"/>
        </w:rPr>
        <w:t xml:space="preserve"> the existing functionality, i.e. the </w:t>
      </w:r>
      <w:r w:rsidRPr="00B630CA">
        <w:rPr>
          <w:b/>
          <w:sz w:val="28"/>
          <w:szCs w:val="28"/>
        </w:rPr>
        <w:t>Display</w:t>
      </w:r>
      <w:r>
        <w:rPr>
          <w:sz w:val="28"/>
          <w:szCs w:val="28"/>
        </w:rPr>
        <w:t xml:space="preserve"> method. This method still needs both intrinsic and extrinsic state data, but the extrin</w:t>
      </w:r>
      <w:r>
        <w:rPr>
          <w:sz w:val="28"/>
          <w:szCs w:val="28"/>
        </w:rPr>
        <w:softHyphen/>
        <w:t xml:space="preserve">sic state data must now be provided by the caller, as a parameter to </w:t>
      </w:r>
      <w:r w:rsidRPr="00B630CA">
        <w:rPr>
          <w:b/>
          <w:sz w:val="28"/>
          <w:szCs w:val="28"/>
        </w:rPr>
        <w:t>Display</w:t>
      </w:r>
      <w:r>
        <w:rPr>
          <w:sz w:val="28"/>
          <w:szCs w:val="28"/>
        </w:rPr>
        <w:t>.</w:t>
      </w:r>
    </w:p>
    <w:p w:rsidR="00B630CA" w:rsidRDefault="00B630CA" w:rsidP="00B630CA">
      <w:pPr>
        <w:rPr>
          <w:sz w:val="28"/>
          <w:szCs w:val="28"/>
        </w:rPr>
      </w:pPr>
    </w:p>
    <w:p w:rsidR="00C650BA" w:rsidRDefault="00B630CA" w:rsidP="00B630CA">
      <w:pPr>
        <w:rPr>
          <w:sz w:val="28"/>
          <w:szCs w:val="28"/>
        </w:rPr>
      </w:pPr>
      <w:r>
        <w:rPr>
          <w:sz w:val="28"/>
          <w:szCs w:val="28"/>
        </w:rPr>
        <w:t>This division enables a drastic reduction in data consumption. Let’s assume that the profile data takes up one kilobyte for text-and-numeric data, and 200 kilobyte for avatar image data. In the original setup, this would cause a data consumption of</w:t>
      </w:r>
    </w:p>
    <w:p w:rsidR="00C650BA" w:rsidRDefault="00C650BA" w:rsidP="00B630CA">
      <w:pPr>
        <w:rPr>
          <w:sz w:val="28"/>
          <w:szCs w:val="28"/>
        </w:rPr>
      </w:pPr>
    </w:p>
    <w:p w:rsidR="00C650BA" w:rsidRDefault="00B630CA" w:rsidP="00C650BA">
      <w:pPr>
        <w:ind w:firstLine="720"/>
        <w:rPr>
          <w:sz w:val="28"/>
          <w:szCs w:val="28"/>
        </w:rPr>
      </w:pPr>
      <w:r>
        <w:rPr>
          <w:sz w:val="28"/>
          <w:szCs w:val="28"/>
        </w:rPr>
        <w:t xml:space="preserve">1,000,000 x 200 kb = 200 GB. </w:t>
      </w:r>
    </w:p>
    <w:p w:rsidR="00C650BA" w:rsidRDefault="00C650BA" w:rsidP="00B630CA">
      <w:pPr>
        <w:rPr>
          <w:sz w:val="28"/>
          <w:szCs w:val="28"/>
        </w:rPr>
      </w:pPr>
    </w:p>
    <w:p w:rsidR="00C650BA" w:rsidRDefault="00B630CA" w:rsidP="00B630CA">
      <w:pPr>
        <w:rPr>
          <w:sz w:val="28"/>
          <w:szCs w:val="28"/>
        </w:rPr>
      </w:pPr>
      <w:r>
        <w:rPr>
          <w:sz w:val="28"/>
          <w:szCs w:val="28"/>
        </w:rPr>
        <w:t xml:space="preserve">In the improved setup, we </w:t>
      </w:r>
      <w:r w:rsidR="00C650BA">
        <w:rPr>
          <w:sz w:val="28"/>
          <w:szCs w:val="28"/>
        </w:rPr>
        <w:t xml:space="preserve">now </w:t>
      </w:r>
      <w:r>
        <w:rPr>
          <w:sz w:val="28"/>
          <w:szCs w:val="28"/>
        </w:rPr>
        <w:t xml:space="preserve">get away with </w:t>
      </w:r>
    </w:p>
    <w:p w:rsidR="00C650BA" w:rsidRDefault="00C650BA" w:rsidP="00B630CA">
      <w:pPr>
        <w:rPr>
          <w:sz w:val="28"/>
          <w:szCs w:val="28"/>
        </w:rPr>
      </w:pPr>
    </w:p>
    <w:p w:rsidR="00C650BA" w:rsidRDefault="00B630CA" w:rsidP="00C650BA">
      <w:pPr>
        <w:ind w:firstLine="720"/>
        <w:rPr>
          <w:sz w:val="28"/>
          <w:szCs w:val="28"/>
        </w:rPr>
      </w:pPr>
      <w:r>
        <w:rPr>
          <w:sz w:val="28"/>
          <w:szCs w:val="28"/>
        </w:rPr>
        <w:t xml:space="preserve">1,000,000 x 1 kb </w:t>
      </w:r>
      <w:r w:rsidR="00C650BA">
        <w:rPr>
          <w:sz w:val="28"/>
          <w:szCs w:val="28"/>
        </w:rPr>
        <w:t>+</w:t>
      </w:r>
      <w:r>
        <w:rPr>
          <w:sz w:val="28"/>
          <w:szCs w:val="28"/>
        </w:rPr>
        <w:t xml:space="preserve"> 20 x </w:t>
      </w:r>
      <w:r w:rsidR="00C650BA">
        <w:rPr>
          <w:sz w:val="28"/>
          <w:szCs w:val="28"/>
        </w:rPr>
        <w:t>200 kb = 1 GB + 4 Mb = 1 GB (approx.)</w:t>
      </w:r>
    </w:p>
    <w:p w:rsidR="00C650BA" w:rsidRDefault="00C650BA" w:rsidP="00C650BA">
      <w:pPr>
        <w:rPr>
          <w:sz w:val="28"/>
          <w:szCs w:val="28"/>
        </w:rPr>
      </w:pPr>
    </w:p>
    <w:p w:rsidR="00B630CA" w:rsidRDefault="00C650BA" w:rsidP="00C650BA">
      <w:pPr>
        <w:rPr>
          <w:sz w:val="28"/>
          <w:szCs w:val="28"/>
        </w:rPr>
      </w:pPr>
      <w:r>
        <w:rPr>
          <w:sz w:val="28"/>
          <w:szCs w:val="28"/>
        </w:rPr>
        <w:t>Indeed a significant reduc</w:t>
      </w:r>
      <w:r>
        <w:rPr>
          <w:sz w:val="28"/>
          <w:szCs w:val="28"/>
        </w:rPr>
        <w:softHyphen/>
        <w:t>tion. The only remaining problem is how to put the pieces toget</w:t>
      </w:r>
      <w:r>
        <w:rPr>
          <w:sz w:val="28"/>
          <w:szCs w:val="28"/>
        </w:rPr>
        <w:softHyphen/>
        <w:t xml:space="preserve">her in a way that still makes it relatively easy to work with profile objects. First, let’s revise the </w:t>
      </w:r>
      <w:r w:rsidRPr="00C650BA">
        <w:rPr>
          <w:b/>
          <w:sz w:val="28"/>
          <w:szCs w:val="28"/>
        </w:rPr>
        <w:t>Profile</w:t>
      </w:r>
      <w:r>
        <w:rPr>
          <w:sz w:val="28"/>
          <w:szCs w:val="28"/>
        </w:rPr>
        <w:t xml:space="preserve"> class:</w:t>
      </w:r>
    </w:p>
    <w:p w:rsidR="00C650BA" w:rsidRDefault="00C650BA" w:rsidP="00C650BA">
      <w:pPr>
        <w:rPr>
          <w:sz w:val="28"/>
          <w:szCs w:val="28"/>
        </w:rPr>
      </w:pPr>
    </w:p>
    <w:p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FF"/>
        </w:rPr>
        <w:lastRenderedPageBreak/>
        <w:t>public</w:t>
      </w:r>
      <w:r w:rsidRPr="00C650BA">
        <w:rPr>
          <w:rFonts w:ascii="Consolas" w:hAnsi="Consolas" w:cs="Consolas"/>
          <w:b/>
          <w:color w:val="000000"/>
        </w:rPr>
        <w:t xml:space="preserve"> </w:t>
      </w:r>
      <w:r w:rsidRPr="00C650BA">
        <w:rPr>
          <w:rFonts w:ascii="Consolas" w:hAnsi="Consolas" w:cs="Consolas"/>
          <w:b/>
          <w:color w:val="0000FF"/>
        </w:rPr>
        <w:t>class</w:t>
      </w:r>
      <w:r w:rsidRPr="00C650BA">
        <w:rPr>
          <w:rFonts w:ascii="Consolas" w:hAnsi="Consolas" w:cs="Consolas"/>
          <w:b/>
          <w:color w:val="000000"/>
        </w:rPr>
        <w:t xml:space="preserve"> </w:t>
      </w:r>
      <w:r w:rsidR="00612B5C">
        <w:rPr>
          <w:rFonts w:ascii="Consolas" w:hAnsi="Consolas" w:cs="Consolas"/>
          <w:b/>
          <w:color w:val="2B91AF"/>
        </w:rPr>
        <w:t>Profile</w:t>
      </w:r>
    </w:p>
    <w:p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00612B5C">
        <w:rPr>
          <w:rFonts w:ascii="Consolas" w:hAnsi="Consolas" w:cs="Consolas"/>
          <w:b/>
          <w:color w:val="000000"/>
        </w:rPr>
        <w:t xml:space="preserve"> Profile</w:t>
      </w: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ProfileExtrinsic</w:t>
      </w:r>
      <w:r w:rsidRPr="00C650BA">
        <w:rPr>
          <w:rFonts w:ascii="Consolas" w:hAnsi="Consolas" w:cs="Consolas"/>
          <w:b/>
          <w:color w:val="000000"/>
        </w:rPr>
        <w:t xml:space="preserve"> extrinsicState, </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ProfileIntrinsic</w:t>
      </w:r>
      <w:r w:rsidRPr="00C650BA">
        <w:rPr>
          <w:rFonts w:ascii="Consolas" w:hAnsi="Consolas" w:cs="Consolas"/>
          <w:b/>
          <w:color w:val="000000"/>
        </w:rPr>
        <w:t xml:space="preserve"> intrinsicState)</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ExtrinsicState = extrinsicState;</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IntrinsicState = intrinsicState;</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rPr>
          <w:rFonts w:ascii="Consolas" w:hAnsi="Consolas" w:cs="Consolas"/>
          <w:b/>
          <w:color w:val="000000"/>
        </w:rPr>
      </w:pP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ProfileExtrinsic</w:t>
      </w:r>
      <w:r w:rsidRPr="00C650BA">
        <w:rPr>
          <w:rFonts w:ascii="Consolas" w:hAnsi="Consolas" w:cs="Consolas"/>
          <w:b/>
          <w:color w:val="000000"/>
        </w:rPr>
        <w:t xml:space="preserve"> ExtrinsicState { </w:t>
      </w:r>
      <w:r w:rsidRPr="00C650BA">
        <w:rPr>
          <w:rFonts w:ascii="Consolas" w:hAnsi="Consolas" w:cs="Consolas"/>
          <w:b/>
          <w:color w:val="0000FF"/>
        </w:rPr>
        <w:t>get</w:t>
      </w:r>
      <w:r w:rsidRPr="00C650BA">
        <w:rPr>
          <w:rFonts w:ascii="Consolas" w:hAnsi="Consolas" w:cs="Consolas"/>
          <w:b/>
          <w:color w:val="000000"/>
        </w:rPr>
        <w:t>; }</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ProfileIntrinsic</w:t>
      </w:r>
      <w:r w:rsidRPr="00C650BA">
        <w:rPr>
          <w:rFonts w:ascii="Consolas" w:hAnsi="Consolas" w:cs="Consolas"/>
          <w:b/>
          <w:color w:val="000000"/>
        </w:rPr>
        <w:t xml:space="preserve"> IntrinsicState { </w:t>
      </w:r>
      <w:r w:rsidRPr="00C650BA">
        <w:rPr>
          <w:rFonts w:ascii="Consolas" w:hAnsi="Consolas" w:cs="Consolas"/>
          <w:b/>
          <w:color w:val="0000FF"/>
        </w:rPr>
        <w:t>get</w:t>
      </w:r>
      <w:r w:rsidRPr="00C650BA">
        <w:rPr>
          <w:rFonts w:ascii="Consolas" w:hAnsi="Consolas" w:cs="Consolas"/>
          <w:b/>
          <w:color w:val="000000"/>
        </w:rPr>
        <w:t xml:space="preserve">; } </w:t>
      </w:r>
    </w:p>
    <w:p w:rsidR="00C650BA" w:rsidRPr="00C650BA" w:rsidRDefault="00C650BA" w:rsidP="00C17180">
      <w:pPr>
        <w:keepNext/>
        <w:keepLines/>
        <w:widowControl/>
        <w:autoSpaceDE w:val="0"/>
        <w:autoSpaceDN w:val="0"/>
        <w:adjustRightInd w:val="0"/>
        <w:rPr>
          <w:rFonts w:ascii="Consolas" w:hAnsi="Consolas" w:cs="Consolas"/>
          <w:b/>
          <w:color w:val="000000"/>
        </w:rPr>
      </w:pP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FF"/>
        </w:rPr>
        <w:t>public</w:t>
      </w:r>
      <w:r w:rsidRPr="00C17180">
        <w:rPr>
          <w:rFonts w:ascii="Consolas" w:hAnsi="Consolas" w:cs="Consolas"/>
          <w:b/>
          <w:color w:val="000000"/>
        </w:rPr>
        <w:t xml:space="preserve"> </w:t>
      </w:r>
      <w:r w:rsidRPr="00C17180">
        <w:rPr>
          <w:rFonts w:ascii="Consolas" w:hAnsi="Consolas" w:cs="Consolas"/>
          <w:b/>
          <w:color w:val="0000FF"/>
        </w:rPr>
        <w:t>void</w:t>
      </w:r>
      <w:r w:rsidRPr="00C17180">
        <w:rPr>
          <w:rFonts w:ascii="Consolas" w:hAnsi="Consolas" w:cs="Consolas"/>
          <w:b/>
          <w:color w:val="000000"/>
        </w:rPr>
        <w:t xml:space="preserve"> Display()</w:t>
      </w: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rsidR="00C17180" w:rsidRPr="00C17180" w:rsidRDefault="00C17180" w:rsidP="00C17180">
      <w:pPr>
        <w:keepNext/>
        <w:keepLines/>
        <w:widowControl/>
        <w:autoSpaceDE w:val="0"/>
        <w:autoSpaceDN w:val="0"/>
        <w:adjustRightInd w:val="0"/>
        <w:ind w:left="720" w:firstLine="720"/>
        <w:rPr>
          <w:rFonts w:ascii="Consolas" w:hAnsi="Consolas" w:cs="Consolas"/>
          <w:b/>
          <w:color w:val="000000"/>
        </w:rPr>
      </w:pPr>
      <w:r w:rsidRPr="00C17180">
        <w:rPr>
          <w:rFonts w:ascii="Consolas" w:hAnsi="Consolas" w:cs="Consolas"/>
          <w:b/>
          <w:color w:val="000000"/>
        </w:rPr>
        <w:t>IntrinsicState.Display(ExtrinsicState);</w:t>
      </w: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rsidR="00C650BA" w:rsidRPr="00C650BA" w:rsidRDefault="00C650BA" w:rsidP="00C17180">
      <w:pPr>
        <w:keepNext/>
        <w:keepLines/>
        <w:rPr>
          <w:b/>
        </w:rPr>
      </w:pPr>
      <w:r w:rsidRPr="00C650BA">
        <w:rPr>
          <w:rFonts w:ascii="Consolas" w:hAnsi="Consolas" w:cs="Consolas"/>
          <w:b/>
          <w:color w:val="000000"/>
        </w:rPr>
        <w:t>}</w:t>
      </w:r>
    </w:p>
    <w:p w:rsidR="00C650BA" w:rsidRDefault="00C650BA" w:rsidP="00C650BA">
      <w:pPr>
        <w:rPr>
          <w:sz w:val="28"/>
          <w:szCs w:val="28"/>
        </w:rPr>
      </w:pPr>
    </w:p>
    <w:p w:rsidR="00C650BA" w:rsidRDefault="00ED70E8" w:rsidP="00C650BA">
      <w:pPr>
        <w:rPr>
          <w:sz w:val="28"/>
          <w:szCs w:val="28"/>
        </w:rPr>
      </w:pPr>
      <w:r>
        <w:rPr>
          <w:sz w:val="28"/>
          <w:szCs w:val="28"/>
        </w:rPr>
        <w:t>Y</w:t>
      </w:r>
      <w:r w:rsidR="00620CC3">
        <w:rPr>
          <w:sz w:val="28"/>
          <w:szCs w:val="28"/>
        </w:rPr>
        <w:t>ou can per</w:t>
      </w:r>
      <w:r>
        <w:rPr>
          <w:sz w:val="28"/>
          <w:szCs w:val="28"/>
        </w:rPr>
        <w:t>ceive this class as a sort of “wrapper class” around</w:t>
      </w:r>
      <w:r w:rsidR="008558B9">
        <w:rPr>
          <w:sz w:val="28"/>
          <w:szCs w:val="28"/>
        </w:rPr>
        <w:t xml:space="preserve"> a pair of extrinsic and intrinsic state objects. Also, let’s introduce a </w:t>
      </w:r>
      <w:r w:rsidR="008558B9" w:rsidRPr="008558B9">
        <w:rPr>
          <w:b/>
          <w:sz w:val="28"/>
          <w:szCs w:val="28"/>
        </w:rPr>
        <w:t>ProfileFactory</w:t>
      </w:r>
      <w:r w:rsidR="008558B9">
        <w:rPr>
          <w:sz w:val="28"/>
          <w:szCs w:val="28"/>
        </w:rPr>
        <w:t xml:space="preserve"> class:</w:t>
      </w:r>
    </w:p>
    <w:p w:rsidR="008558B9" w:rsidRDefault="008558B9" w:rsidP="00C650BA">
      <w:pPr>
        <w:rPr>
          <w:sz w:val="28"/>
          <w:szCs w:val="28"/>
        </w:rPr>
      </w:pPr>
    </w:p>
    <w:p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Pr="00620CC3">
        <w:rPr>
          <w:rFonts w:ascii="Consolas" w:hAnsi="Consolas" w:cs="Consolas"/>
          <w:b/>
          <w:color w:val="0000FF"/>
        </w:rPr>
        <w:t>class</w:t>
      </w:r>
      <w:r w:rsidRPr="00620CC3">
        <w:rPr>
          <w:rFonts w:ascii="Consolas" w:hAnsi="Consolas" w:cs="Consolas"/>
          <w:b/>
          <w:color w:val="000000"/>
        </w:rPr>
        <w:t xml:space="preserve"> </w:t>
      </w:r>
      <w:r w:rsidRPr="00620CC3">
        <w:rPr>
          <w:rFonts w:ascii="Consolas" w:hAnsi="Consolas" w:cs="Consolas"/>
          <w:b/>
          <w:color w:val="2B91AF"/>
        </w:rPr>
        <w:t>ProfileFactory</w:t>
      </w:r>
    </w:p>
    <w:p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private</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 _intrinsicStateData;</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ProfileFactory()</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 xml:space="preserve">_intrinsicStateData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firstLine="720"/>
        <w:rPr>
          <w:rFonts w:ascii="Consolas" w:hAnsi="Consolas" w:cs="Consolas"/>
          <w:b/>
          <w:color w:val="000000"/>
        </w:rPr>
      </w:pP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 xml:space="preserve"> Create(</w:t>
      </w:r>
      <w:r w:rsidRPr="00620CC3">
        <w:rPr>
          <w:rFonts w:ascii="Consolas" w:hAnsi="Consolas" w:cs="Consolas"/>
          <w:b/>
          <w:color w:val="0000FF"/>
        </w:rPr>
        <w:t>string</w:t>
      </w:r>
      <w:r w:rsidRPr="00620CC3">
        <w:rPr>
          <w:rFonts w:ascii="Consolas" w:hAnsi="Consolas" w:cs="Consolas"/>
          <w:b/>
          <w:color w:val="000000"/>
        </w:rPr>
        <w:t xml:space="preserve"> userName, </w:t>
      </w:r>
      <w:r w:rsidRPr="00620CC3">
        <w:rPr>
          <w:rFonts w:ascii="Consolas" w:hAnsi="Consolas" w:cs="Consolas"/>
          <w:b/>
          <w:color w:val="0000FF"/>
        </w:rPr>
        <w:t>int</w:t>
      </w:r>
      <w:r w:rsidRPr="00620CC3">
        <w:rPr>
          <w:rFonts w:ascii="Consolas" w:hAnsi="Consolas" w:cs="Consolas"/>
          <w:b/>
          <w:color w:val="000000"/>
        </w:rPr>
        <w:t xml:space="preserve"> imageId)</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ProfileExtrinsic</w:t>
      </w:r>
      <w:r w:rsidRPr="00620CC3">
        <w:rPr>
          <w:rFonts w:ascii="Consolas" w:hAnsi="Consolas" w:cs="Consolas"/>
          <w:b/>
          <w:color w:val="000000"/>
        </w:rPr>
        <w:t xml:space="preserve"> pe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ProfileExtrinsic</w:t>
      </w:r>
      <w:r w:rsidRPr="00620CC3">
        <w:rPr>
          <w:rFonts w:ascii="Consolas" w:hAnsi="Consolas" w:cs="Consolas"/>
          <w:b/>
          <w:color w:val="000000"/>
        </w:rPr>
        <w:t>(userName);</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ProfileIntrinsic</w:t>
      </w:r>
      <w:r w:rsidRPr="00620CC3">
        <w:rPr>
          <w:rFonts w:ascii="Consolas" w:hAnsi="Consolas" w:cs="Consolas"/>
          <w:b/>
          <w:color w:val="000000"/>
        </w:rPr>
        <w:t xml:space="preserve"> pi = </w:t>
      </w:r>
      <w:r w:rsidRPr="00620CC3">
        <w:rPr>
          <w:rFonts w:ascii="Consolas" w:hAnsi="Consolas" w:cs="Consolas"/>
          <w:b/>
          <w:color w:val="0000FF"/>
        </w:rPr>
        <w:t>null</w:t>
      </w:r>
      <w:r w:rsidRPr="00620CC3">
        <w:rPr>
          <w:rFonts w:ascii="Consolas" w:hAnsi="Consolas" w:cs="Consolas"/>
          <w:b/>
          <w:color w:val="000000"/>
        </w:rPr>
        <w:t>;</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if</w:t>
      </w:r>
      <w:r w:rsidRPr="00620CC3">
        <w:rPr>
          <w:rFonts w:ascii="Consolas" w:hAnsi="Consolas" w:cs="Consolas"/>
          <w:b/>
          <w:color w:val="000000"/>
        </w:rPr>
        <w:t xml:space="preserve"> (_intrinsicStateData.ContainsKey(imageId))</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pi = _intrinsicStateData[imageId];</w:t>
      </w:r>
    </w:p>
    <w:p w:rsidR="00620CC3" w:rsidRPr="00620CC3" w:rsidRDefault="00620CC3" w:rsidP="00620CC3">
      <w:pPr>
        <w:widowControl/>
        <w:autoSpaceDE w:val="0"/>
        <w:autoSpaceDN w:val="0"/>
        <w:adjustRightInd w:val="0"/>
        <w:ind w:left="144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else</w:t>
      </w:r>
      <w:r w:rsidRPr="00620CC3">
        <w:rPr>
          <w:rFonts w:ascii="Consolas" w:hAnsi="Consolas" w:cs="Consolas"/>
          <w:b/>
          <w:color w:val="000000"/>
        </w:rPr>
        <w:t xml:space="preserve">            </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 xml:space="preserve">pi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w:t>
      </w:r>
      <w:r w:rsidRPr="00620CC3">
        <w:rPr>
          <w:rFonts w:ascii="Consolas" w:hAnsi="Consolas" w:cs="Consolas"/>
          <w:b/>
          <w:color w:val="2B91AF"/>
        </w:rPr>
        <w:t>ImageDB</w:t>
      </w:r>
      <w:r w:rsidRPr="00620CC3">
        <w:rPr>
          <w:rFonts w:ascii="Consolas" w:hAnsi="Consolas" w:cs="Consolas"/>
          <w:b/>
          <w:color w:val="000000"/>
        </w:rPr>
        <w:t>.Read(imageId));</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_intrinsicStateData[imageId] = pi;</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return</w:t>
      </w:r>
      <w:r w:rsidRPr="00620CC3">
        <w:rPr>
          <w:rFonts w:ascii="Consolas" w:hAnsi="Consolas" w:cs="Consolas"/>
          <w:b/>
          <w:color w:val="000000"/>
        </w:rPr>
        <w:t xml:space="preserve"> </w:t>
      </w:r>
      <w:r w:rsidRPr="00620CC3">
        <w:rPr>
          <w:rFonts w:ascii="Consolas" w:hAnsi="Consolas" w:cs="Consolas"/>
          <w:b/>
          <w:color w:val="0000FF"/>
        </w:rPr>
        <w:t>new</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(pe, pi);</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8558B9" w:rsidRPr="00620CC3" w:rsidRDefault="00620CC3" w:rsidP="00620CC3">
      <w:pPr>
        <w:rPr>
          <w:b/>
        </w:rPr>
      </w:pPr>
      <w:r w:rsidRPr="00620CC3">
        <w:rPr>
          <w:rFonts w:ascii="Consolas" w:hAnsi="Consolas" w:cs="Consolas"/>
          <w:b/>
          <w:color w:val="000000"/>
        </w:rPr>
        <w:t>}</w:t>
      </w:r>
    </w:p>
    <w:p w:rsidR="00620CC3" w:rsidRDefault="00620CC3" w:rsidP="00C650BA">
      <w:pPr>
        <w:rPr>
          <w:sz w:val="28"/>
          <w:szCs w:val="28"/>
        </w:rPr>
      </w:pPr>
    </w:p>
    <w:p w:rsidR="00747D25" w:rsidRDefault="00747D25" w:rsidP="00C17180">
      <w:pPr>
        <w:keepNext/>
        <w:keepLines/>
        <w:rPr>
          <w:sz w:val="28"/>
          <w:szCs w:val="28"/>
        </w:rPr>
      </w:pPr>
      <w:r>
        <w:rPr>
          <w:sz w:val="28"/>
          <w:szCs w:val="28"/>
        </w:rPr>
        <w:lastRenderedPageBreak/>
        <w:t xml:space="preserve">It is very important to notice the difference in how extrinsic and intrinsic state are handled. We </w:t>
      </w:r>
      <w:r w:rsidRPr="00747D25">
        <w:rPr>
          <w:sz w:val="28"/>
          <w:szCs w:val="28"/>
          <w:u w:val="single"/>
        </w:rPr>
        <w:t>always</w:t>
      </w:r>
      <w:r>
        <w:rPr>
          <w:sz w:val="28"/>
          <w:szCs w:val="28"/>
        </w:rPr>
        <w:t xml:space="preserve"> create a new object for extrinsic state (this was the “light” part of the state data), while we </w:t>
      </w:r>
      <w:r w:rsidRPr="00747D25">
        <w:rPr>
          <w:sz w:val="28"/>
          <w:szCs w:val="28"/>
          <w:u w:val="single"/>
        </w:rPr>
        <w:t>only</w:t>
      </w:r>
      <w:r>
        <w:rPr>
          <w:sz w:val="28"/>
          <w:szCs w:val="28"/>
        </w:rPr>
        <w:t xml:space="preserve"> create a new object for intrinsic state </w:t>
      </w:r>
      <w:r w:rsidR="00612B5C">
        <w:rPr>
          <w:sz w:val="28"/>
          <w:szCs w:val="28"/>
        </w:rPr>
        <w:t xml:space="preserve">(which was the “heavy” part of the state data) </w:t>
      </w:r>
      <w:r>
        <w:rPr>
          <w:sz w:val="28"/>
          <w:szCs w:val="28"/>
        </w:rPr>
        <w:t>if we really need to. The dictionary will act as a cache of previously created intrinsic state objects.</w:t>
      </w:r>
    </w:p>
    <w:p w:rsidR="00747D25" w:rsidRDefault="00747D25" w:rsidP="00C650BA">
      <w:pPr>
        <w:rPr>
          <w:sz w:val="28"/>
          <w:szCs w:val="28"/>
        </w:rPr>
      </w:pPr>
    </w:p>
    <w:p w:rsidR="008558B9" w:rsidRDefault="00620CC3" w:rsidP="00612B5C">
      <w:pPr>
        <w:keepNext/>
        <w:keepLines/>
        <w:rPr>
          <w:sz w:val="28"/>
          <w:szCs w:val="28"/>
        </w:rPr>
      </w:pPr>
      <w:r>
        <w:rPr>
          <w:sz w:val="28"/>
          <w:szCs w:val="28"/>
        </w:rPr>
        <w:t xml:space="preserve">Instead of calling the </w:t>
      </w:r>
      <w:r w:rsidRPr="00620CC3">
        <w:rPr>
          <w:b/>
          <w:sz w:val="28"/>
          <w:szCs w:val="28"/>
        </w:rPr>
        <w:t>Profile</w:t>
      </w:r>
      <w:r>
        <w:rPr>
          <w:sz w:val="28"/>
          <w:szCs w:val="28"/>
        </w:rPr>
        <w:t xml:space="preserve"> constructor directly, like:</w:t>
      </w:r>
    </w:p>
    <w:p w:rsidR="00620CC3" w:rsidRDefault="00620CC3" w:rsidP="00612B5C">
      <w:pPr>
        <w:keepNext/>
        <w:keepLines/>
        <w:rPr>
          <w:sz w:val="28"/>
          <w:szCs w:val="28"/>
        </w:rPr>
      </w:pPr>
    </w:p>
    <w:p w:rsidR="00620CC3" w:rsidRPr="00620CC3" w:rsidRDefault="00620CC3" w:rsidP="00612B5C">
      <w:pPr>
        <w:keepNext/>
        <w:keepLines/>
        <w:ind w:firstLine="720"/>
        <w:rPr>
          <w:b/>
        </w:rPr>
      </w:pPr>
      <w:r w:rsidRPr="00620CC3">
        <w:rPr>
          <w:rFonts w:ascii="Consolas" w:hAnsi="Consolas" w:cs="Consolas"/>
          <w:b/>
          <w:color w:val="2B91AF"/>
        </w:rPr>
        <w:t>Profile</w:t>
      </w:r>
      <w:r w:rsidRPr="00620CC3">
        <w:rPr>
          <w:rFonts w:ascii="Consolas" w:hAnsi="Consolas" w:cs="Consolas"/>
          <w:b/>
          <w:color w:val="000000"/>
        </w:rPr>
        <w:t xml:space="preserve"> pA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w:t>
      </w:r>
      <w:r w:rsidRPr="00620CC3">
        <w:rPr>
          <w:rFonts w:ascii="Consolas" w:hAnsi="Consolas" w:cs="Consolas"/>
          <w:b/>
          <w:color w:val="000000"/>
        </w:rPr>
        <w:t>(</w:t>
      </w:r>
      <w:r w:rsidRPr="00620CC3">
        <w:rPr>
          <w:rFonts w:ascii="Consolas" w:hAnsi="Consolas" w:cs="Consolas"/>
          <w:b/>
          <w:color w:val="A31515"/>
        </w:rPr>
        <w:t>"Alice"</w:t>
      </w:r>
      <w:r w:rsidRPr="00620CC3">
        <w:rPr>
          <w:rFonts w:ascii="Consolas" w:hAnsi="Consolas" w:cs="Consolas"/>
          <w:b/>
          <w:color w:val="000000"/>
        </w:rPr>
        <w:t>, 14);</w:t>
      </w:r>
    </w:p>
    <w:p w:rsidR="00620CC3" w:rsidRDefault="00620CC3" w:rsidP="00612B5C">
      <w:pPr>
        <w:keepNext/>
        <w:keepLines/>
        <w:rPr>
          <w:sz w:val="28"/>
          <w:szCs w:val="28"/>
        </w:rPr>
      </w:pPr>
    </w:p>
    <w:p w:rsidR="00620CC3" w:rsidRDefault="00620CC3" w:rsidP="00612B5C">
      <w:pPr>
        <w:keepNext/>
        <w:keepLines/>
        <w:rPr>
          <w:sz w:val="28"/>
          <w:szCs w:val="28"/>
        </w:rPr>
      </w:pPr>
      <w:r>
        <w:rPr>
          <w:sz w:val="28"/>
          <w:szCs w:val="28"/>
        </w:rPr>
        <w:t>we now use the factory class for object crea</w:t>
      </w:r>
      <w:r w:rsidR="00747D25">
        <w:rPr>
          <w:sz w:val="28"/>
          <w:szCs w:val="28"/>
        </w:rPr>
        <w:t>t</w:t>
      </w:r>
      <w:r>
        <w:rPr>
          <w:sz w:val="28"/>
          <w:szCs w:val="28"/>
        </w:rPr>
        <w:t>ion instead:</w:t>
      </w:r>
    </w:p>
    <w:p w:rsidR="00620CC3" w:rsidRDefault="00620CC3" w:rsidP="00612B5C">
      <w:pPr>
        <w:keepNext/>
        <w:keepLines/>
        <w:rPr>
          <w:sz w:val="28"/>
          <w:szCs w:val="28"/>
        </w:rPr>
      </w:pPr>
    </w:p>
    <w:p w:rsidR="00620CC3" w:rsidRPr="00620CC3" w:rsidRDefault="00620CC3" w:rsidP="00612B5C">
      <w:pPr>
        <w:keepNext/>
        <w:keepLines/>
        <w:widowControl/>
        <w:autoSpaceDE w:val="0"/>
        <w:autoSpaceDN w:val="0"/>
        <w:adjustRightInd w:val="0"/>
        <w:ind w:firstLine="720"/>
        <w:rPr>
          <w:rFonts w:ascii="Consolas" w:hAnsi="Consolas" w:cs="Consolas"/>
          <w:b/>
          <w:color w:val="000000"/>
        </w:rPr>
      </w:pPr>
      <w:r w:rsidRPr="0074537C">
        <w:rPr>
          <w:rFonts w:ascii="Consolas" w:hAnsi="Consolas" w:cs="Consolas"/>
          <w:b/>
          <w:color w:val="2B91AF"/>
        </w:rPr>
        <w:t>ProfileFactory</w:t>
      </w:r>
      <w:r w:rsidRPr="00620CC3">
        <w:rPr>
          <w:rFonts w:ascii="Consolas" w:hAnsi="Consolas" w:cs="Consolas"/>
          <w:b/>
          <w:color w:val="000000"/>
        </w:rPr>
        <w:t xml:space="preserve"> pFac = </w:t>
      </w:r>
      <w:r w:rsidRPr="00620CC3">
        <w:rPr>
          <w:rFonts w:ascii="Consolas" w:hAnsi="Consolas" w:cs="Consolas"/>
          <w:b/>
          <w:color w:val="0000FF"/>
        </w:rPr>
        <w:t>new</w:t>
      </w:r>
      <w:r w:rsidRPr="00620CC3">
        <w:rPr>
          <w:rFonts w:ascii="Consolas" w:hAnsi="Consolas" w:cs="Consolas"/>
          <w:b/>
          <w:color w:val="000000"/>
        </w:rPr>
        <w:t xml:space="preserve"> </w:t>
      </w:r>
      <w:r w:rsidRPr="0074537C">
        <w:rPr>
          <w:rFonts w:ascii="Consolas" w:hAnsi="Consolas" w:cs="Consolas"/>
          <w:b/>
          <w:color w:val="2B91AF"/>
        </w:rPr>
        <w:t>ProfileFactory</w:t>
      </w:r>
      <w:r w:rsidRPr="00620CC3">
        <w:rPr>
          <w:rFonts w:ascii="Consolas" w:hAnsi="Consolas" w:cs="Consolas"/>
          <w:b/>
          <w:color w:val="000000"/>
        </w:rPr>
        <w:t>();</w:t>
      </w:r>
    </w:p>
    <w:p w:rsidR="00620CC3" w:rsidRPr="00620CC3" w:rsidRDefault="00620CC3" w:rsidP="00612B5C">
      <w:pPr>
        <w:keepNext/>
        <w:keepLines/>
        <w:ind w:firstLine="720"/>
        <w:rPr>
          <w:b/>
        </w:rPr>
      </w:pPr>
      <w:r w:rsidRPr="0074537C">
        <w:rPr>
          <w:rFonts w:ascii="Consolas" w:hAnsi="Consolas" w:cs="Consolas"/>
          <w:b/>
          <w:color w:val="2B91AF"/>
        </w:rPr>
        <w:t>Profile</w:t>
      </w:r>
      <w:r>
        <w:rPr>
          <w:rFonts w:ascii="Consolas" w:hAnsi="Consolas" w:cs="Consolas"/>
          <w:b/>
          <w:color w:val="000000"/>
        </w:rPr>
        <w:t xml:space="preserve"> pA</w:t>
      </w:r>
      <w:r w:rsidRPr="00620CC3">
        <w:rPr>
          <w:rFonts w:ascii="Consolas" w:hAnsi="Consolas" w:cs="Consolas"/>
          <w:b/>
          <w:color w:val="000000"/>
        </w:rPr>
        <w:t xml:space="preserve"> = pFac.Create(</w:t>
      </w:r>
      <w:r w:rsidRPr="00620CC3">
        <w:rPr>
          <w:rFonts w:ascii="Consolas" w:hAnsi="Consolas" w:cs="Consolas"/>
          <w:b/>
          <w:color w:val="A31515"/>
        </w:rPr>
        <w:t>"Alice"</w:t>
      </w:r>
      <w:r w:rsidRPr="00620CC3">
        <w:rPr>
          <w:rFonts w:ascii="Consolas" w:hAnsi="Consolas" w:cs="Consolas"/>
          <w:b/>
          <w:color w:val="000000"/>
        </w:rPr>
        <w:t>, 14);</w:t>
      </w:r>
    </w:p>
    <w:p w:rsidR="00620CC3" w:rsidRDefault="00620CC3" w:rsidP="00C650BA">
      <w:pPr>
        <w:rPr>
          <w:sz w:val="28"/>
          <w:szCs w:val="28"/>
        </w:rPr>
      </w:pPr>
    </w:p>
    <w:p w:rsidR="00620CC3" w:rsidRDefault="0074537C" w:rsidP="00C650BA">
      <w:pPr>
        <w:rPr>
          <w:sz w:val="28"/>
          <w:szCs w:val="28"/>
        </w:rPr>
      </w:pPr>
      <w:r>
        <w:rPr>
          <w:sz w:val="28"/>
          <w:szCs w:val="28"/>
        </w:rPr>
        <w:t>You could even argue that the use of a factory class should have been introduced from the start, making it completely transparent that the underlying “infrastructure”</w:t>
      </w:r>
      <w:r w:rsidR="00612B5C">
        <w:rPr>
          <w:sz w:val="28"/>
          <w:szCs w:val="28"/>
        </w:rPr>
        <w:t xml:space="preserve"> has been changed.</w:t>
      </w:r>
    </w:p>
    <w:p w:rsidR="00612B5C" w:rsidRDefault="00612B5C" w:rsidP="00C650BA">
      <w:pPr>
        <w:rPr>
          <w:sz w:val="28"/>
          <w:szCs w:val="28"/>
        </w:rPr>
      </w:pPr>
    </w:p>
    <w:p w:rsidR="00612B5C" w:rsidRDefault="00612B5C" w:rsidP="00C650BA">
      <w:pPr>
        <w:rPr>
          <w:sz w:val="28"/>
          <w:szCs w:val="28"/>
        </w:rPr>
      </w:pPr>
      <w:r>
        <w:rPr>
          <w:sz w:val="28"/>
          <w:szCs w:val="28"/>
        </w:rPr>
        <w:t xml:space="preserve">So, this is an example of how to apply the ideas in the </w:t>
      </w:r>
      <w:r w:rsidRPr="00612B5C">
        <w:rPr>
          <w:b/>
          <w:sz w:val="28"/>
          <w:szCs w:val="28"/>
        </w:rPr>
        <w:t>Flyweight</w:t>
      </w:r>
      <w:r>
        <w:rPr>
          <w:sz w:val="28"/>
          <w:szCs w:val="28"/>
        </w:rPr>
        <w:t xml:space="preserve"> pattern to a specific scenario. Are we close to having a generally applicable solution as well? If we take a closer look at the revised </w:t>
      </w:r>
      <w:r w:rsidRPr="00612B5C">
        <w:rPr>
          <w:b/>
          <w:sz w:val="28"/>
          <w:szCs w:val="28"/>
        </w:rPr>
        <w:t>Profile</w:t>
      </w:r>
      <w:r>
        <w:rPr>
          <w:sz w:val="28"/>
          <w:szCs w:val="28"/>
        </w:rPr>
        <w:t xml:space="preserve"> class, it is actually not that far from being a candi</w:t>
      </w:r>
      <w:r>
        <w:rPr>
          <w:sz w:val="28"/>
          <w:szCs w:val="28"/>
        </w:rPr>
        <w:softHyphen/>
        <w:t xml:space="preserve">date for a </w:t>
      </w:r>
      <w:r w:rsidRPr="00612B5C">
        <w:rPr>
          <w:b/>
          <w:sz w:val="28"/>
          <w:szCs w:val="28"/>
        </w:rPr>
        <w:t>Flyweight</w:t>
      </w:r>
      <w:r>
        <w:rPr>
          <w:sz w:val="28"/>
          <w:szCs w:val="28"/>
        </w:rPr>
        <w:t xml:space="preserve"> base class. Below is a suggestion for such a base class:</w:t>
      </w:r>
    </w:p>
    <w:p w:rsidR="00612B5C" w:rsidRDefault="00612B5C" w:rsidP="00C650BA">
      <w:pPr>
        <w:rPr>
          <w:sz w:val="28"/>
          <w:szCs w:val="28"/>
        </w:rPr>
      </w:pPr>
    </w:p>
    <w:p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0000FF"/>
        </w:rPr>
        <w:t>abstract</w:t>
      </w:r>
      <w:r w:rsidRPr="00612B5C">
        <w:rPr>
          <w:rFonts w:ascii="Consolas" w:hAnsi="Consolas" w:cs="Consolas"/>
          <w:b/>
          <w:color w:val="000000"/>
        </w:rPr>
        <w:t xml:space="preserve"> </w:t>
      </w:r>
      <w:r w:rsidRPr="00612B5C">
        <w:rPr>
          <w:rFonts w:ascii="Consolas" w:hAnsi="Consolas" w:cs="Consolas"/>
          <w:b/>
          <w:color w:val="0000FF"/>
        </w:rPr>
        <w:t>class</w:t>
      </w:r>
      <w:r w:rsidRPr="00612B5C">
        <w:rPr>
          <w:rFonts w:ascii="Consolas" w:hAnsi="Consolas" w:cs="Consolas"/>
          <w:b/>
          <w:color w:val="000000"/>
        </w:rPr>
        <w:t xml:space="preserve"> </w:t>
      </w:r>
      <w:r w:rsidRPr="00612B5C">
        <w:rPr>
          <w:rFonts w:ascii="Consolas" w:hAnsi="Consolas" w:cs="Consolas"/>
          <w:b/>
          <w:color w:val="2B91AF"/>
        </w:rPr>
        <w:t>FlyweightBase</w:t>
      </w:r>
      <w:r w:rsidRPr="00612B5C">
        <w:rPr>
          <w:rFonts w:ascii="Consolas" w:hAnsi="Consolas" w:cs="Consolas"/>
          <w:b/>
          <w:color w:val="000000"/>
        </w:rPr>
        <w:t>&lt;</w:t>
      </w:r>
      <w:r w:rsidRPr="00612B5C">
        <w:rPr>
          <w:rFonts w:ascii="Consolas" w:hAnsi="Consolas" w:cs="Consolas"/>
          <w:b/>
          <w:color w:val="2B91AF"/>
        </w:rPr>
        <w:t>Tex</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&gt;</w:t>
      </w:r>
    </w:p>
    <w:p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00"/>
        </w:rPr>
        <w:t>{</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Tex</w:t>
      </w:r>
      <w:r w:rsidRPr="00612B5C">
        <w:rPr>
          <w:rFonts w:ascii="Consolas" w:hAnsi="Consolas" w:cs="Consolas"/>
          <w:b/>
          <w:color w:val="000000"/>
        </w:rPr>
        <w:t xml:space="preserve"> ExtrinsicState { </w:t>
      </w:r>
      <w:r w:rsidRPr="00612B5C">
        <w:rPr>
          <w:rFonts w:ascii="Consolas" w:hAnsi="Consolas" w:cs="Consolas"/>
          <w:b/>
          <w:color w:val="0000FF"/>
        </w:rPr>
        <w:t>get</w:t>
      </w:r>
      <w:r w:rsidRPr="00612B5C">
        <w:rPr>
          <w:rFonts w:ascii="Consolas" w:hAnsi="Consolas" w:cs="Consolas"/>
          <w:b/>
          <w:color w:val="000000"/>
        </w:rPr>
        <w:t>; }</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 xml:space="preserve"> IntrinsicState { </w:t>
      </w:r>
      <w:r w:rsidRPr="00612B5C">
        <w:rPr>
          <w:rFonts w:ascii="Consolas" w:hAnsi="Consolas" w:cs="Consolas"/>
          <w:b/>
          <w:color w:val="0000FF"/>
        </w:rPr>
        <w:t>get</w:t>
      </w:r>
      <w:r w:rsidRPr="00612B5C">
        <w:rPr>
          <w:rFonts w:ascii="Consolas" w:hAnsi="Consolas" w:cs="Consolas"/>
          <w:b/>
          <w:color w:val="000000"/>
        </w:rPr>
        <w:t>; }</w:t>
      </w:r>
    </w:p>
    <w:p w:rsidR="00612B5C" w:rsidRPr="00612B5C" w:rsidRDefault="00612B5C" w:rsidP="00612B5C">
      <w:pPr>
        <w:widowControl/>
        <w:autoSpaceDE w:val="0"/>
        <w:autoSpaceDN w:val="0"/>
        <w:adjustRightInd w:val="0"/>
        <w:rPr>
          <w:rFonts w:ascii="Consolas" w:hAnsi="Consolas" w:cs="Consolas"/>
          <w:b/>
          <w:color w:val="000000"/>
        </w:rPr>
      </w:pP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protected</w:t>
      </w:r>
      <w:r w:rsidRPr="00612B5C">
        <w:rPr>
          <w:rFonts w:ascii="Consolas" w:hAnsi="Consolas" w:cs="Consolas"/>
          <w:b/>
          <w:color w:val="000000"/>
        </w:rPr>
        <w:t xml:space="preserve"> FlyweightBase(</w:t>
      </w:r>
      <w:r w:rsidRPr="00612B5C">
        <w:rPr>
          <w:rFonts w:ascii="Consolas" w:hAnsi="Consolas" w:cs="Consolas"/>
          <w:b/>
          <w:color w:val="2B91AF"/>
        </w:rPr>
        <w:t>Tex</w:t>
      </w:r>
      <w:r w:rsidRPr="00612B5C">
        <w:rPr>
          <w:rFonts w:ascii="Consolas" w:hAnsi="Consolas" w:cs="Consolas"/>
          <w:b/>
          <w:color w:val="000000"/>
        </w:rPr>
        <w:t xml:space="preserve"> extrinsicState, </w:t>
      </w:r>
      <w:r w:rsidRPr="00612B5C">
        <w:rPr>
          <w:rFonts w:ascii="Consolas" w:hAnsi="Consolas" w:cs="Consolas"/>
          <w:b/>
          <w:color w:val="2B91AF"/>
        </w:rPr>
        <w:t>Tin</w:t>
      </w:r>
      <w:r w:rsidRPr="00612B5C">
        <w:rPr>
          <w:rFonts w:ascii="Consolas" w:hAnsi="Consolas" w:cs="Consolas"/>
          <w:b/>
          <w:color w:val="000000"/>
        </w:rPr>
        <w:t xml:space="preserve"> intrinsicState)</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ExtrinsicState = extrinsicState;</w:t>
      </w:r>
    </w:p>
    <w:p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IntrinsicState = intrinsicState;</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rsidR="00612B5C" w:rsidRPr="00612B5C" w:rsidRDefault="00612B5C" w:rsidP="00612B5C">
      <w:pPr>
        <w:rPr>
          <w:b/>
        </w:rPr>
      </w:pPr>
      <w:r w:rsidRPr="00612B5C">
        <w:rPr>
          <w:rFonts w:ascii="Consolas" w:hAnsi="Consolas" w:cs="Consolas"/>
          <w:b/>
          <w:color w:val="000000"/>
        </w:rPr>
        <w:t>}</w:t>
      </w:r>
    </w:p>
    <w:p w:rsidR="00612B5C" w:rsidRDefault="00612B5C" w:rsidP="00C650BA">
      <w:pPr>
        <w:rPr>
          <w:sz w:val="28"/>
          <w:szCs w:val="28"/>
        </w:rPr>
      </w:pPr>
    </w:p>
    <w:p w:rsidR="00612B5C" w:rsidRDefault="00612B5C" w:rsidP="00612B5C">
      <w:pPr>
        <w:rPr>
          <w:sz w:val="28"/>
          <w:szCs w:val="28"/>
        </w:rPr>
      </w:pPr>
      <w:r>
        <w:rPr>
          <w:sz w:val="28"/>
          <w:szCs w:val="28"/>
        </w:rPr>
        <w:t xml:space="preserve">We have removed the scenario-specific method </w:t>
      </w:r>
      <w:r w:rsidRPr="00612B5C">
        <w:rPr>
          <w:b/>
          <w:sz w:val="28"/>
          <w:szCs w:val="28"/>
        </w:rPr>
        <w:t>Display</w:t>
      </w:r>
      <w:r>
        <w:rPr>
          <w:sz w:val="28"/>
          <w:szCs w:val="28"/>
        </w:rPr>
        <w:t xml:space="preserve">, and type-parameterised the types for intrinsic and extrinsic state. </w:t>
      </w:r>
      <w:r w:rsidR="00F13A74" w:rsidRPr="007816AC">
        <w:rPr>
          <w:b/>
          <w:sz w:val="28"/>
          <w:szCs w:val="28"/>
        </w:rPr>
        <w:t>Profile</w:t>
      </w:r>
      <w:r w:rsidR="00F13A74">
        <w:rPr>
          <w:sz w:val="28"/>
          <w:szCs w:val="28"/>
        </w:rPr>
        <w:t xml:space="preserve"> could then be implemented like this:</w:t>
      </w:r>
    </w:p>
    <w:p w:rsidR="00F13A74" w:rsidRDefault="00F13A74" w:rsidP="00612B5C">
      <w:pPr>
        <w:rPr>
          <w:sz w:val="28"/>
          <w:szCs w:val="28"/>
        </w:rPr>
      </w:pPr>
    </w:p>
    <w:p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FF"/>
        </w:rPr>
        <w:lastRenderedPageBreak/>
        <w:t>public</w:t>
      </w:r>
      <w:r w:rsidRPr="00F13A74">
        <w:rPr>
          <w:rFonts w:ascii="Consolas" w:hAnsi="Consolas" w:cs="Consolas"/>
          <w:b/>
          <w:color w:val="000000"/>
        </w:rPr>
        <w:t xml:space="preserve"> </w:t>
      </w:r>
      <w:r w:rsidRPr="00F13A74">
        <w:rPr>
          <w:rFonts w:ascii="Consolas" w:hAnsi="Consolas" w:cs="Consolas"/>
          <w:b/>
          <w:color w:val="0000FF"/>
        </w:rPr>
        <w:t>class</w:t>
      </w:r>
      <w:r w:rsidRPr="00F13A74">
        <w:rPr>
          <w:rFonts w:ascii="Consolas" w:hAnsi="Consolas" w:cs="Consolas"/>
          <w:b/>
          <w:color w:val="000000"/>
        </w:rPr>
        <w:t xml:space="preserve"> </w:t>
      </w:r>
      <w:r>
        <w:rPr>
          <w:rFonts w:ascii="Consolas" w:hAnsi="Consolas" w:cs="Consolas"/>
          <w:b/>
          <w:color w:val="2B91AF"/>
        </w:rPr>
        <w:t>Profile</w:t>
      </w:r>
      <w:r w:rsidRPr="00F13A74">
        <w:rPr>
          <w:rFonts w:ascii="Consolas" w:hAnsi="Consolas" w:cs="Consolas"/>
          <w:b/>
          <w:color w:val="000000"/>
        </w:rPr>
        <w:t xml:space="preserve"> : </w:t>
      </w:r>
      <w:r w:rsidRPr="00F13A74">
        <w:rPr>
          <w:rFonts w:ascii="Consolas" w:hAnsi="Consolas" w:cs="Consolas"/>
          <w:b/>
          <w:color w:val="2B91AF"/>
        </w:rPr>
        <w:t>FlyweightBase</w:t>
      </w:r>
      <w:r w:rsidRPr="00F13A74">
        <w:rPr>
          <w:rFonts w:ascii="Consolas" w:hAnsi="Consolas" w:cs="Consolas"/>
          <w:b/>
          <w:color w:val="000000"/>
        </w:rPr>
        <w:t>&lt;</w:t>
      </w:r>
      <w:r w:rsidRPr="00F13A74">
        <w:rPr>
          <w:rFonts w:ascii="Consolas" w:hAnsi="Consolas" w:cs="Consolas"/>
          <w:b/>
          <w:color w:val="2B91AF"/>
        </w:rPr>
        <w:t>ProfileExtrinsic</w:t>
      </w:r>
      <w:r w:rsidRPr="00F13A74">
        <w:rPr>
          <w:rFonts w:ascii="Consolas" w:hAnsi="Consolas" w:cs="Consolas"/>
          <w:b/>
          <w:color w:val="000000"/>
        </w:rPr>
        <w:t xml:space="preserve">, </w:t>
      </w:r>
      <w:r w:rsidRPr="00F13A74">
        <w:rPr>
          <w:rFonts w:ascii="Consolas" w:hAnsi="Consolas" w:cs="Consolas"/>
          <w:b/>
          <w:color w:val="2B91AF"/>
        </w:rPr>
        <w:t>ProfileIntrinsic</w:t>
      </w:r>
      <w:r w:rsidRPr="00F13A74">
        <w:rPr>
          <w:rFonts w:ascii="Consolas" w:hAnsi="Consolas" w:cs="Consolas"/>
          <w:b/>
          <w:color w:val="000000"/>
        </w:rPr>
        <w:t>&gt;</w:t>
      </w:r>
    </w:p>
    <w:p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Pr>
          <w:rFonts w:ascii="Consolas" w:hAnsi="Consolas" w:cs="Consolas"/>
          <w:b/>
          <w:color w:val="000000"/>
        </w:rPr>
        <w:t xml:space="preserve"> Profile</w:t>
      </w:r>
      <w:r w:rsidRPr="00F13A74">
        <w:rPr>
          <w:rFonts w:ascii="Consolas" w:hAnsi="Consolas" w:cs="Consolas"/>
          <w:b/>
          <w:color w:val="000000"/>
        </w:rPr>
        <w:t>(</w:t>
      </w:r>
      <w:r w:rsidRPr="00F13A74">
        <w:rPr>
          <w:rFonts w:ascii="Consolas" w:hAnsi="Consolas" w:cs="Consolas"/>
          <w:b/>
          <w:color w:val="2B91AF"/>
        </w:rPr>
        <w:t>ProfileExtrinsic</w:t>
      </w:r>
      <w:r w:rsidRPr="00F13A74">
        <w:rPr>
          <w:rFonts w:ascii="Consolas" w:hAnsi="Consolas" w:cs="Consolas"/>
          <w:b/>
          <w:color w:val="000000"/>
        </w:rPr>
        <w:t xml:space="preserve"> exState, </w:t>
      </w:r>
      <w:r w:rsidRPr="00F13A74">
        <w:rPr>
          <w:rFonts w:ascii="Consolas" w:hAnsi="Consolas" w:cs="Consolas"/>
          <w:b/>
          <w:color w:val="2B91AF"/>
        </w:rPr>
        <w:t>ProfileIntrinsic</w:t>
      </w:r>
      <w:r w:rsidRPr="00F13A74">
        <w:rPr>
          <w:rFonts w:ascii="Consolas" w:hAnsi="Consolas" w:cs="Consolas"/>
          <w:b/>
          <w:color w:val="000000"/>
        </w:rPr>
        <w:t xml:space="preserve"> inState)</w:t>
      </w:r>
    </w:p>
    <w:p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0000"/>
        </w:rPr>
        <w:t xml:space="preserve">: </w:t>
      </w:r>
      <w:r w:rsidRPr="00F13A74">
        <w:rPr>
          <w:rFonts w:ascii="Consolas" w:hAnsi="Consolas" w:cs="Consolas"/>
          <w:b/>
          <w:color w:val="0000FF"/>
        </w:rPr>
        <w:t>base</w:t>
      </w:r>
      <w:r w:rsidRPr="00F13A74">
        <w:rPr>
          <w:rFonts w:ascii="Consolas" w:hAnsi="Consolas" w:cs="Consolas"/>
          <w:b/>
          <w:color w:val="000000"/>
        </w:rPr>
        <w:t>(exState, inState)</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rPr>
          <w:rFonts w:ascii="Consolas" w:hAnsi="Consolas" w:cs="Consolas"/>
          <w:b/>
          <w:color w:val="000000"/>
        </w:rPr>
      </w:pP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sidRPr="00F13A74">
        <w:rPr>
          <w:rFonts w:ascii="Consolas" w:hAnsi="Consolas" w:cs="Consolas"/>
          <w:b/>
          <w:color w:val="000000"/>
        </w:rPr>
        <w:t xml:space="preserve"> </w:t>
      </w:r>
      <w:r w:rsidRPr="00F13A74">
        <w:rPr>
          <w:rFonts w:ascii="Consolas" w:hAnsi="Consolas" w:cs="Consolas"/>
          <w:b/>
          <w:color w:val="0000FF"/>
        </w:rPr>
        <w:t>void</w:t>
      </w:r>
      <w:r w:rsidRPr="00F13A74">
        <w:rPr>
          <w:rFonts w:ascii="Consolas" w:hAnsi="Consolas" w:cs="Consolas"/>
          <w:b/>
          <w:color w:val="000000"/>
        </w:rPr>
        <w:t xml:space="preserve"> Display()</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8000"/>
        </w:rPr>
        <w:t>// Uses UserName and ImageData</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rPr>
          <w:b/>
        </w:rPr>
      </w:pPr>
      <w:r w:rsidRPr="00F13A74">
        <w:rPr>
          <w:rFonts w:ascii="Consolas" w:hAnsi="Consolas" w:cs="Consolas"/>
          <w:b/>
          <w:color w:val="000000"/>
        </w:rPr>
        <w:t>}</w:t>
      </w:r>
    </w:p>
    <w:p w:rsidR="00F13A74" w:rsidRDefault="00F13A74" w:rsidP="00612B5C">
      <w:pPr>
        <w:rPr>
          <w:sz w:val="28"/>
          <w:szCs w:val="28"/>
        </w:rPr>
      </w:pPr>
    </w:p>
    <w:p w:rsidR="00F13A74" w:rsidRDefault="007816AC" w:rsidP="00612B5C">
      <w:pPr>
        <w:rPr>
          <w:sz w:val="28"/>
          <w:szCs w:val="28"/>
        </w:rPr>
      </w:pPr>
      <w:r>
        <w:rPr>
          <w:sz w:val="28"/>
          <w:szCs w:val="28"/>
        </w:rPr>
        <w:t xml:space="preserve">Pretty good. With a bit of work, we can to some extent generalise the factory class as well (this is left as a challenge for the reader </w:t>
      </w:r>
      <w:r w:rsidRPr="007816AC">
        <w:rPr>
          <w:sz w:val="28"/>
          <w:szCs w:val="28"/>
        </w:rPr>
        <w:sym w:font="Wingdings" w:char="F04A"/>
      </w:r>
      <w:r>
        <w:rPr>
          <w:sz w:val="28"/>
          <w:szCs w:val="28"/>
        </w:rPr>
        <w:t>)</w:t>
      </w:r>
      <w:r w:rsidR="00EF313E">
        <w:rPr>
          <w:sz w:val="28"/>
          <w:szCs w:val="28"/>
        </w:rPr>
        <w:t xml:space="preserve">, and thus end up with a rudimentary framework for implementation of the </w:t>
      </w:r>
      <w:r w:rsidR="00EF313E" w:rsidRPr="00EF313E">
        <w:rPr>
          <w:b/>
          <w:sz w:val="28"/>
          <w:szCs w:val="28"/>
        </w:rPr>
        <w:t>Flyweight</w:t>
      </w:r>
      <w:r w:rsidR="00EF313E">
        <w:rPr>
          <w:sz w:val="28"/>
          <w:szCs w:val="28"/>
        </w:rPr>
        <w:t xml:space="preserve"> pattern.</w:t>
      </w:r>
    </w:p>
    <w:p w:rsidR="007816AC" w:rsidRDefault="007816AC" w:rsidP="00612B5C">
      <w:pPr>
        <w:rPr>
          <w:sz w:val="28"/>
          <w:szCs w:val="28"/>
        </w:rPr>
      </w:pPr>
    </w:p>
    <w:p w:rsidR="00AA72CA" w:rsidRDefault="00EF313E" w:rsidP="005C2737">
      <w:pPr>
        <w:keepNext/>
        <w:keepLines/>
        <w:rPr>
          <w:sz w:val="28"/>
          <w:szCs w:val="28"/>
        </w:rPr>
      </w:pPr>
      <w:r>
        <w:rPr>
          <w:sz w:val="28"/>
          <w:szCs w:val="28"/>
        </w:rPr>
        <w:t xml:space="preserve">The above considerations apply to scenarios where it is the </w:t>
      </w:r>
      <w:r w:rsidRPr="00EF313E">
        <w:rPr>
          <w:sz w:val="28"/>
          <w:szCs w:val="28"/>
          <w:u w:val="single"/>
        </w:rPr>
        <w:t>size</w:t>
      </w:r>
      <w:r>
        <w:rPr>
          <w:sz w:val="28"/>
          <w:szCs w:val="28"/>
        </w:rPr>
        <w:t xml:space="preserve"> of each object that is problematic, not the sheer </w:t>
      </w:r>
      <w:r w:rsidRPr="00EF313E">
        <w:rPr>
          <w:sz w:val="28"/>
          <w:szCs w:val="28"/>
          <w:u w:val="single"/>
        </w:rPr>
        <w:t>number</w:t>
      </w:r>
      <w:r>
        <w:rPr>
          <w:sz w:val="28"/>
          <w:szCs w:val="28"/>
        </w:rPr>
        <w:t xml:space="preserve"> of objects. Our solution will still produce a million </w:t>
      </w:r>
      <w:r w:rsidRPr="00EF313E">
        <w:rPr>
          <w:b/>
          <w:sz w:val="28"/>
          <w:szCs w:val="28"/>
        </w:rPr>
        <w:t>Profile</w:t>
      </w:r>
      <w:r>
        <w:rPr>
          <w:sz w:val="28"/>
          <w:szCs w:val="28"/>
        </w:rPr>
        <w:t xml:space="preserve"> objects, but each object will be much lighter w.r.t. memory usage. Could we somehow avoid even creating these light-weight (fly-weight </w:t>
      </w:r>
      <w:r w:rsidRPr="00EF313E">
        <w:rPr>
          <w:sz w:val="28"/>
          <w:szCs w:val="28"/>
        </w:rPr>
        <w:sym w:font="Wingdings" w:char="F04A"/>
      </w:r>
      <w:r>
        <w:rPr>
          <w:sz w:val="28"/>
          <w:szCs w:val="28"/>
        </w:rPr>
        <w:t xml:space="preserve">) objects? You could imagine scenarios where it is possible to </w:t>
      </w:r>
      <w:r w:rsidRPr="00EF313E">
        <w:rPr>
          <w:sz w:val="28"/>
          <w:szCs w:val="28"/>
          <w:u w:val="single"/>
        </w:rPr>
        <w:t>calculate</w:t>
      </w:r>
      <w:r>
        <w:rPr>
          <w:sz w:val="28"/>
          <w:szCs w:val="28"/>
        </w:rPr>
        <w:t xml:space="preserve"> extrinsic states rather than store them explicitly.</w:t>
      </w:r>
      <w:r w:rsidR="00C17180">
        <w:rPr>
          <w:sz w:val="28"/>
          <w:szCs w:val="28"/>
        </w:rPr>
        <w:t xml:space="preserve"> Suppose you are simulating the behavior of a large group of animals, which behave according to certain rules. Given the starting conditions and the set of rules, it might be possible to calculate e.g. the position of animal </w:t>
      </w:r>
      <w:r w:rsidR="00C17180" w:rsidRPr="00C17180">
        <w:rPr>
          <w:b/>
          <w:sz w:val="28"/>
          <w:szCs w:val="28"/>
        </w:rPr>
        <w:t>#N</w:t>
      </w:r>
      <w:r w:rsidR="00C17180">
        <w:rPr>
          <w:sz w:val="28"/>
          <w:szCs w:val="28"/>
        </w:rPr>
        <w:t xml:space="preserve"> at any time. If we need to use this (extrinsic) information to e.g. draw the animal on a map, we can feed that information directly into an object which only holds the intrinsic state (like the </w:t>
      </w:r>
      <w:r w:rsidR="00C17180" w:rsidRPr="00C17180">
        <w:rPr>
          <w:b/>
          <w:sz w:val="28"/>
          <w:szCs w:val="28"/>
        </w:rPr>
        <w:t>ProfileIntrinsic</w:t>
      </w:r>
      <w:r w:rsidR="00C17180">
        <w:rPr>
          <w:sz w:val="28"/>
          <w:szCs w:val="28"/>
        </w:rPr>
        <w:t xml:space="preserve"> class above). With a bit of effort, we may even hide the fact that</w:t>
      </w:r>
      <w:r w:rsidR="00C17180" w:rsidRPr="00C17180">
        <w:rPr>
          <w:sz w:val="28"/>
          <w:szCs w:val="28"/>
        </w:rPr>
        <w:t xml:space="preserve"> </w:t>
      </w:r>
      <w:r w:rsidR="00C17180">
        <w:rPr>
          <w:sz w:val="28"/>
          <w:szCs w:val="28"/>
        </w:rPr>
        <w:t>extrinsic states are calculated, such that clients of the code will use these “virtual” objects just as if they were real objects</w:t>
      </w:r>
      <w:r w:rsidR="002A07EE">
        <w:rPr>
          <w:sz w:val="28"/>
          <w:szCs w:val="28"/>
        </w:rPr>
        <w:t>.</w:t>
      </w:r>
    </w:p>
    <w:p w:rsidR="00AA72CA" w:rsidRDefault="00AA72CA" w:rsidP="005C2737">
      <w:pPr>
        <w:keepNext/>
        <w:keepLines/>
        <w:rPr>
          <w:sz w:val="28"/>
          <w:szCs w:val="28"/>
        </w:rPr>
      </w:pPr>
    </w:p>
    <w:p w:rsidR="005C2737" w:rsidRDefault="005C2737" w:rsidP="005C2737">
      <w:pPr>
        <w:rPr>
          <w:sz w:val="28"/>
          <w:szCs w:val="28"/>
        </w:rPr>
      </w:pPr>
    </w:p>
    <w:p w:rsidR="00DA00B8" w:rsidRDefault="00DA00B8">
      <w:pPr>
        <w:rPr>
          <w:sz w:val="28"/>
          <w:szCs w:val="28"/>
        </w:rPr>
      </w:pPr>
      <w:r>
        <w:rPr>
          <w:sz w:val="28"/>
          <w:szCs w:val="28"/>
        </w:rPr>
        <w:br w:type="page"/>
      </w:r>
    </w:p>
    <w:p w:rsidR="005C2737" w:rsidRDefault="005C2737" w:rsidP="005C2737">
      <w:pPr>
        <w:rPr>
          <w:sz w:val="28"/>
          <w:szCs w:val="28"/>
        </w:rPr>
      </w:pPr>
    </w:p>
    <w:p w:rsidR="005C2737" w:rsidRDefault="005C2737" w:rsidP="007761D0">
      <w:pPr>
        <w:pStyle w:val="Overskrift1"/>
        <w:ind w:left="0"/>
      </w:pPr>
      <w:bookmarkStart w:id="25" w:name="_Toc510548997"/>
      <w:bookmarkStart w:id="26" w:name="_Toc884515"/>
      <w:r>
        <w:t>Design Patterns – Behavioral Patterns</w:t>
      </w:r>
      <w:bookmarkEnd w:id="25"/>
      <w:bookmarkEnd w:id="26"/>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w:t>
      </w:r>
      <w:r w:rsidR="00724081">
        <w:rPr>
          <w:sz w:val="28"/>
          <w:szCs w:val="28"/>
        </w:rPr>
        <w:t>d</w:t>
      </w:r>
      <w:r>
        <w:rPr>
          <w:sz w:val="28"/>
          <w:szCs w:val="28"/>
        </w:rPr>
        <w:t xml:space="preserve">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DA00B8" w:rsidRDefault="00DA00B8" w:rsidP="005C2737">
      <w:pPr>
        <w:rPr>
          <w:sz w:val="28"/>
          <w:szCs w:val="28"/>
        </w:rPr>
      </w:pP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7" w:name="_Toc510548998"/>
      <w:bookmarkStart w:id="28" w:name="_Toc884516"/>
      <w:r>
        <w:t>Template Method</w:t>
      </w:r>
      <w:bookmarkEnd w:id="27"/>
      <w:bookmarkEnd w:id="28"/>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9" w:name="OLE_LINK190"/>
      <w:bookmarkStart w:id="30"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9"/>
    <w:bookmarkEnd w:id="30"/>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 xml:space="preserve">tion of the </w:t>
      </w:r>
      <w:r w:rsidRPr="00724081">
        <w:rPr>
          <w:b/>
          <w:sz w:val="28"/>
          <w:szCs w:val="28"/>
        </w:rPr>
        <w:t>Template Method</w:t>
      </w:r>
      <w:r>
        <w:rPr>
          <w:sz w:val="28"/>
          <w:szCs w:val="28"/>
        </w:rPr>
        <w:t xml:space="preserve">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r>
      <w:r w:rsidR="00724081">
        <w:rPr>
          <w:sz w:val="28"/>
          <w:szCs w:val="28"/>
        </w:rPr>
        <w:softHyphen/>
      </w:r>
      <w:r>
        <w:rPr>
          <w:sz w:val="28"/>
          <w:szCs w:val="28"/>
        </w:rPr>
        <w:t>d</w:t>
      </w:r>
      <w:r w:rsidR="00724081">
        <w:rPr>
          <w:sz w:val="28"/>
          <w:szCs w:val="28"/>
        </w:rPr>
        <w:softHyphen/>
      </w:r>
      <w:r>
        <w:rPr>
          <w:sz w:val="28"/>
          <w:szCs w:val="28"/>
        </w:rPr>
        <w:t>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follows the classic approach to applying the </w:t>
      </w:r>
      <w:r w:rsidRPr="00724081">
        <w:rPr>
          <w:b/>
          <w:sz w:val="28"/>
          <w:szCs w:val="28"/>
        </w:rPr>
        <w:t>Template Method</w:t>
      </w:r>
      <w:r>
        <w:rPr>
          <w:sz w:val="28"/>
          <w:szCs w:val="28"/>
        </w:rPr>
        <w:t xml:space="preserve">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 xml:space="preserve">tally provide a method which targets a different format! That will probably not end well. In that case, it is probably a safer approach to apply the </w:t>
      </w:r>
      <w:r w:rsidRPr="00724081">
        <w:rPr>
          <w:b/>
          <w:sz w:val="28"/>
          <w:szCs w:val="28"/>
        </w:rPr>
        <w:t>Template Method</w:t>
      </w:r>
      <w:r>
        <w:rPr>
          <w:sz w:val="28"/>
          <w:szCs w:val="28"/>
        </w:rPr>
        <w:t xml:space="preserve">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31" w:name="_Toc510548999"/>
      <w:bookmarkStart w:id="32" w:name="_Toc884517"/>
      <w:r>
        <w:t>Chain of Responsibility</w:t>
      </w:r>
      <w:bookmarkEnd w:id="31"/>
      <w:bookmarkEnd w:id="32"/>
    </w:p>
    <w:p w:rsidR="005C2737" w:rsidRDefault="005C2737" w:rsidP="005C2737">
      <w:pPr>
        <w:rPr>
          <w:sz w:val="28"/>
          <w:szCs w:val="28"/>
        </w:rPr>
      </w:pPr>
    </w:p>
    <w:p w:rsidR="005C2737" w:rsidRDefault="005C2737" w:rsidP="005C2737">
      <w:pPr>
        <w:rPr>
          <w:sz w:val="28"/>
          <w:szCs w:val="28"/>
        </w:rPr>
      </w:pPr>
      <w:r>
        <w:rPr>
          <w:sz w:val="28"/>
          <w:szCs w:val="28"/>
        </w:rPr>
        <w:t xml:space="preserve">A pattern like </w:t>
      </w:r>
      <w:r w:rsidRPr="00724081">
        <w:rPr>
          <w:b/>
          <w:sz w:val="28"/>
          <w:szCs w:val="28"/>
        </w:rPr>
        <w:t>Template Mehtod</w:t>
      </w:r>
      <w:r>
        <w:rPr>
          <w:sz w:val="28"/>
          <w:szCs w:val="28"/>
        </w:rPr>
        <w:t xml:space="preserve">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It’s not super-complicated logic, but it is somewhat fragile to change. If we at some point introduce a medium-level help system, we </w:t>
      </w:r>
      <w:r w:rsidR="00724081">
        <w:rPr>
          <w:sz w:val="28"/>
          <w:szCs w:val="28"/>
        </w:rPr>
        <w:t>need to</w:t>
      </w:r>
      <w:r>
        <w:rPr>
          <w:sz w:val="28"/>
          <w:szCs w:val="28"/>
        </w:rPr>
        <w:t xml:space="preserve">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 xml:space="preserve">est stops. The last object in the chain will not refer to any object, so this should be some sort of </w:t>
      </w:r>
      <w:r w:rsidRPr="00724081">
        <w:rPr>
          <w:i/>
          <w:sz w:val="28"/>
          <w:szCs w:val="28"/>
        </w:rPr>
        <w:t>if-all-else-fails</w:t>
      </w:r>
      <w:r>
        <w:rPr>
          <w:sz w:val="28"/>
          <w:szCs w:val="28"/>
        </w:rPr>
        <w:t xml:space="preserve">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xml:space="preserve">// Code for </w:t>
      </w:r>
      <w:r w:rsidR="00724081">
        <w:rPr>
          <w:rFonts w:ascii="Consolas" w:hAnsi="Consolas" w:cs="Consolas"/>
          <w:b/>
          <w:color w:val="008000"/>
        </w:rPr>
        <w:t>looking</w:t>
      </w:r>
      <w:r w:rsidRPr="0046243E">
        <w:rPr>
          <w:rFonts w:ascii="Consolas" w:hAnsi="Consolas" w:cs="Consolas"/>
          <w:b/>
          <w:color w:val="008000"/>
        </w:rPr>
        <w:t xml:space="preserve">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 is set at construction time, through a constructor parameter. If the para</w:t>
      </w:r>
      <w:r w:rsidR="00724081">
        <w:rPr>
          <w:sz w:val="28"/>
          <w:szCs w:val="28"/>
        </w:rPr>
        <w:softHyphen/>
      </w:r>
      <w:r w:rsidRPr="00E44480">
        <w:rPr>
          <w:sz w:val="28"/>
          <w:szCs w:val="28"/>
        </w:rPr>
        <w:t xml:space="preserve">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a case for the </w:t>
      </w:r>
      <w:r w:rsidRPr="00724081">
        <w:rPr>
          <w:b/>
          <w:sz w:val="28"/>
          <w:szCs w:val="28"/>
        </w:rPr>
        <w:t>Template Method</w:t>
      </w:r>
      <w:r>
        <w:rPr>
          <w:sz w:val="28"/>
          <w:szCs w:val="28"/>
        </w:rPr>
        <w:t xml:space="preserve"> pattern, which we have just learned about! Applying the </w:t>
      </w:r>
      <w:r w:rsidRPr="00724081">
        <w:rPr>
          <w:b/>
          <w:sz w:val="28"/>
          <w:szCs w:val="28"/>
        </w:rPr>
        <w:t>Template Method</w:t>
      </w:r>
      <w:r>
        <w:rPr>
          <w:sz w:val="28"/>
          <w:szCs w:val="28"/>
        </w:rPr>
        <w:t xml:space="preserve">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p>
    <w:p w:rsidR="005C2737" w:rsidRDefault="005C2737" w:rsidP="005C2737">
      <w:pPr>
        <w:rPr>
          <w:sz w:val="28"/>
          <w:szCs w:val="28"/>
        </w:rPr>
      </w:pPr>
    </w:p>
    <w:p w:rsidR="005C2737" w:rsidRDefault="005C2737" w:rsidP="00A416BE">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lastRenderedPageBreak/>
        <w:t xml:space="preserve">// </w:t>
      </w:r>
      <w:r>
        <w:rPr>
          <w:rFonts w:ascii="Consolas" w:hAnsi="Consolas" w:cs="Consolas"/>
          <w:b/>
          <w:color w:val="008000"/>
        </w:rPr>
        <w:t>In class HelpHandlerDetailed</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A416BE">
      <w:pPr>
        <w:keepNext/>
        <w:keepLines/>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A416BE">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What about the </w:t>
      </w:r>
      <w:r w:rsidRPr="00724081">
        <w:rPr>
          <w:i/>
          <w:sz w:val="28"/>
          <w:szCs w:val="28"/>
        </w:rPr>
        <w:t>if-all-else-fails</w:t>
      </w:r>
      <w:r>
        <w:rPr>
          <w:sz w:val="28"/>
          <w:szCs w:val="28"/>
        </w:rPr>
        <w:t xml:space="preserve"> class? Can we implement this class by using the base class? We can, if we are a little bit creative when implementing </w:t>
      </w:r>
      <w:r w:rsidRPr="00C872E9">
        <w:rPr>
          <w:b/>
          <w:sz w:val="28"/>
          <w:szCs w:val="28"/>
        </w:rPr>
        <w:t>FindHelp</w:t>
      </w:r>
      <w:r>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lastRenderedPageBreak/>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 xml:space="preserve">As the </w:t>
      </w:r>
      <w:r w:rsidRPr="003964A5">
        <w:rPr>
          <w:b/>
          <w:sz w:val="28"/>
          <w:szCs w:val="28"/>
        </w:rPr>
        <w:t>Chain of Responsibility</w:t>
      </w:r>
      <w:r>
        <w:rPr>
          <w:sz w:val="28"/>
          <w:szCs w:val="28"/>
        </w:rPr>
        <w:t xml:space="preserve">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w:t>
      </w:r>
      <w:r w:rsidR="003964A5">
        <w:rPr>
          <w:sz w:val="28"/>
          <w:szCs w:val="28"/>
        </w:rPr>
        <w:t>dle the request properly. A use</w:t>
      </w:r>
      <w:r>
        <w:rPr>
          <w:sz w:val="28"/>
          <w:szCs w:val="28"/>
        </w:rPr>
        <w:t>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w:t>
      </w:r>
      <w:r w:rsidR="003964A5">
        <w:rPr>
          <w:sz w:val="28"/>
          <w:szCs w:val="28"/>
        </w:rPr>
        <w:softHyphen/>
      </w:r>
      <w:r>
        <w:rPr>
          <w:sz w:val="28"/>
          <w:szCs w:val="28"/>
        </w:rPr>
        <w:t>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sidR="003964A5">
        <w:rPr>
          <w:sz w:val="28"/>
          <w:szCs w:val="28"/>
        </w:rPr>
        <w:t xml:space="preserve"> if</w:t>
      </w:r>
      <w:r>
        <w:rPr>
          <w:sz w:val="28"/>
          <w:szCs w:val="28"/>
        </w:rPr>
        <w:t xml:space="preserve">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Changing this to giving handlers down the chain the opportunity to the handle the request requires a very modest code change:</w:t>
      </w:r>
    </w:p>
    <w:p w:rsidR="005C2737" w:rsidRDefault="005C2737" w:rsidP="005C2737">
      <w:pPr>
        <w:rPr>
          <w:sz w:val="28"/>
          <w:szCs w:val="28"/>
        </w:rPr>
      </w:pP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lastRenderedPageBreak/>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861F4C" w:rsidRDefault="005C2737" w:rsidP="005C2737">
      <w:pPr>
        <w:rPr>
          <w:sz w:val="28"/>
          <w:szCs w:val="28"/>
        </w:rPr>
      </w:pPr>
    </w:p>
    <w:p w:rsidR="005C2737" w:rsidRDefault="005C2737" w:rsidP="005C2737">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relation to exception handling.</w:t>
      </w:r>
    </w:p>
    <w:p w:rsidR="005C2737" w:rsidRDefault="005C2737" w:rsidP="005C2737">
      <w:pPr>
        <w:rPr>
          <w:sz w:val="28"/>
          <w:szCs w:val="28"/>
        </w:rPr>
      </w:pPr>
    </w:p>
    <w:p w:rsidR="005C2737" w:rsidRPr="00861F4C" w:rsidRDefault="005C2737" w:rsidP="005C2737">
      <w:pPr>
        <w:rPr>
          <w:sz w:val="28"/>
          <w:szCs w:val="28"/>
        </w:rPr>
      </w:pPr>
      <w:r>
        <w:rPr>
          <w:sz w:val="28"/>
          <w:szCs w:val="28"/>
        </w:rPr>
        <w:t>This short tour-de-force through a couple of Object-Oriented design principles and a good handful of design patterns is now at an end. The two books mentioned in foot</w:t>
      </w:r>
      <w:r>
        <w:rPr>
          <w:sz w:val="28"/>
          <w:szCs w:val="28"/>
        </w:rPr>
        <w:softHyphen/>
        <w:t>notes provide a much more thorough treatment of these topic, and are highly recom</w:t>
      </w:r>
      <w:r>
        <w:rPr>
          <w:sz w:val="28"/>
          <w:szCs w:val="28"/>
        </w:rPr>
        <w:softHyphen/>
        <w:t>mendable.</w:t>
      </w: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33" w:name="_Toc884518"/>
      <w:r>
        <w:lastRenderedPageBreak/>
        <w:t>Exercises</w:t>
      </w:r>
      <w:bookmarkEnd w:id="33"/>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4" w:name="_Toc510676446"/>
            <w:bookmarkStart w:id="35" w:name="_Toc884519"/>
            <w:r>
              <w:rPr>
                <w:lang w:eastAsia="da-DK"/>
              </w:rPr>
              <w:t>OOP3</w:t>
            </w:r>
            <w:r w:rsidRPr="00D53979">
              <w:rPr>
                <w:lang w:eastAsia="da-DK"/>
              </w:rPr>
              <w:t>.</w:t>
            </w:r>
            <w:bookmarkEnd w:id="34"/>
            <w:r w:rsidR="00AD32AF">
              <w:rPr>
                <w:lang w:eastAsia="da-DK"/>
              </w:rPr>
              <w:t>0</w:t>
            </w:r>
            <w:bookmarkEnd w:id="35"/>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D53979" w:rsidRDefault="00D53979" w:rsidP="00D53979">
            <w:pPr>
              <w:widowControl/>
              <w:rPr>
                <w:rFonts w:ascii="Calibri" w:eastAsia="Times New Roman" w:hAnsi="Calibri" w:cs="Times New Roman"/>
                <w:color w:val="00000A"/>
                <w:sz w:val="28"/>
                <w:szCs w:val="24"/>
                <w:lang w:eastAsia="da-DK"/>
              </w:rPr>
            </w:pPr>
          </w:p>
          <w:p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D2584" w:rsidRDefault="003D2584"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pStyle w:val="Overskrift2"/>
              <w:ind w:left="0"/>
              <w:rPr>
                <w:lang w:eastAsia="da-DK"/>
              </w:rPr>
            </w:pPr>
            <w:bookmarkStart w:id="36" w:name="_Toc884520"/>
            <w:r>
              <w:rPr>
                <w:lang w:eastAsia="da-DK"/>
              </w:rPr>
              <w:t>OOP3</w:t>
            </w:r>
            <w:r w:rsidRPr="00D53979">
              <w:rPr>
                <w:lang w:eastAsia="da-DK"/>
              </w:rPr>
              <w:t>.1</w:t>
            </w:r>
            <w:bookmarkEnd w:id="36"/>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Factory Method</w:t>
            </w:r>
            <w:r w:rsidRPr="00D53979">
              <w:rPr>
                <w:rFonts w:ascii="Calibri" w:eastAsia="Times New Roman" w:hAnsi="Calibri" w:cs="Times New Roman"/>
                <w:color w:val="00000A"/>
                <w:sz w:val="28"/>
                <w:szCs w:val="24"/>
                <w:lang w:eastAsia="da-DK"/>
              </w:rPr>
              <w:t xml:space="preserve"> design pattern in practice</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AD32AF" w:rsidRPr="00D53979" w:rsidRDefault="00AD32AF" w:rsidP="00AD32AF">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7" w:name="_Toc884521"/>
            <w:r>
              <w:rPr>
                <w:lang w:eastAsia="da-DK"/>
              </w:rPr>
              <w:t>OOP3</w:t>
            </w:r>
            <w:r w:rsidRPr="00D53979">
              <w:rPr>
                <w:lang w:eastAsia="da-DK"/>
              </w:rPr>
              <w:t>.</w:t>
            </w:r>
            <w:r>
              <w:rPr>
                <w:lang w:eastAsia="da-DK"/>
              </w:rPr>
              <w:t>2</w:t>
            </w:r>
            <w:bookmarkEnd w:id="37"/>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Abstract Factory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8" w:name="_Toc884522"/>
            <w:r>
              <w:rPr>
                <w:lang w:eastAsia="da-DK"/>
              </w:rPr>
              <w:t>OOP3</w:t>
            </w:r>
            <w:r w:rsidRPr="00D53979">
              <w:rPr>
                <w:lang w:eastAsia="da-DK"/>
              </w:rPr>
              <w:t>.</w:t>
            </w:r>
            <w:r>
              <w:rPr>
                <w:lang w:eastAsia="da-DK"/>
              </w:rPr>
              <w:t>3</w:t>
            </w:r>
            <w:bookmarkEnd w:id="38"/>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Adapter</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r w:rsidR="00397752">
              <w:rPr>
                <w:rFonts w:ascii="Calibri" w:eastAsia="Times New Roman" w:hAnsi="Calibri" w:cs="Times New Roman"/>
                <w:color w:val="00000A"/>
                <w:sz w:val="24"/>
                <w:szCs w:val="24"/>
                <w:lang w:eastAsia="da-DK"/>
              </w:rPr>
              <w:t>&lt;</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9" w:name="_Toc884523"/>
            <w:r>
              <w:rPr>
                <w:lang w:eastAsia="da-DK"/>
              </w:rPr>
              <w:t>OOP3</w:t>
            </w:r>
            <w:r w:rsidRPr="00D53979">
              <w:rPr>
                <w:lang w:eastAsia="da-DK"/>
              </w:rPr>
              <w:t>.</w:t>
            </w:r>
            <w:r>
              <w:rPr>
                <w:lang w:eastAsia="da-DK"/>
              </w:rPr>
              <w:t>4</w:t>
            </w:r>
            <w:bookmarkEnd w:id="39"/>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Proxy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calculation takes between 300ms and 700ms, which is simulated by a call to </w:t>
            </w:r>
            <w:r w:rsidRPr="00487231">
              <w:rPr>
                <w:rFonts w:ascii="Calibri" w:eastAsia="Times New Roman" w:hAnsi="Calibri" w:cs="Times New Roman"/>
                <w:b/>
                <w:color w:val="00000A"/>
                <w:sz w:val="24"/>
                <w:szCs w:val="24"/>
                <w:lang w:eastAsia="da-DK"/>
              </w:rPr>
              <w:t>Thread.Sleep</w:t>
            </w:r>
            <w:r w:rsidRPr="00D53979">
              <w:rPr>
                <w:rFonts w:ascii="Calibri" w:eastAsia="Times New Roman" w:hAnsi="Calibri" w:cs="Times New Roman"/>
                <w:color w:val="00000A"/>
                <w:sz w:val="24"/>
                <w:szCs w:val="24"/>
                <w:lang w:eastAsia="da-DK"/>
              </w:rPr>
              <w:t xml:space="preserve">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0" w:name="_Toc884524"/>
            <w:r>
              <w:rPr>
                <w:lang w:eastAsia="da-DK"/>
              </w:rPr>
              <w:t>OOP3</w:t>
            </w:r>
            <w:r w:rsidRPr="00D53979">
              <w:rPr>
                <w:lang w:eastAsia="da-DK"/>
              </w:rPr>
              <w:t>.</w:t>
            </w:r>
            <w:r>
              <w:rPr>
                <w:lang w:eastAsia="da-DK"/>
              </w:rPr>
              <w:t>5</w:t>
            </w:r>
            <w:bookmarkEnd w:id="40"/>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Template Method</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136A5">
              <w:rPr>
                <w:rFonts w:ascii="Calibri" w:eastAsia="Times New Roman" w:hAnsi="Calibri" w:cs="Times New Roman"/>
                <w:b/>
                <w:color w:val="00000A"/>
                <w:sz w:val="24"/>
                <w:szCs w:val="24"/>
                <w:lang w:eastAsia="da-DK"/>
              </w:rPr>
              <w:t>Template Method</w:t>
            </w:r>
            <w:r w:rsidRPr="00D53979">
              <w:rPr>
                <w:rFonts w:ascii="Calibri" w:eastAsia="Times New Roman" w:hAnsi="Calibri" w:cs="Times New Roman"/>
                <w:color w:val="00000A"/>
                <w:sz w:val="24"/>
                <w:szCs w:val="24"/>
                <w:lang w:eastAsia="da-DK"/>
              </w:rPr>
              <w:t xml:space="preserve"> design pattern terminology, what kind of met</w:t>
            </w:r>
            <w:r w:rsidR="00D136A5">
              <w:rPr>
                <w:rFonts w:ascii="Calibri" w:eastAsia="Times New Roman" w:hAnsi="Calibri" w:cs="Times New Roman"/>
                <w:color w:val="00000A"/>
                <w:sz w:val="24"/>
                <w:szCs w:val="24"/>
                <w:lang w:eastAsia="da-DK"/>
              </w:rPr>
              <w:softHyphen/>
            </w:r>
            <w:r w:rsidRPr="00D53979">
              <w:rPr>
                <w:rFonts w:ascii="Calibri" w:eastAsia="Times New Roman" w:hAnsi="Calibri" w:cs="Times New Roman"/>
                <w:color w:val="00000A"/>
                <w:sz w:val="24"/>
                <w:szCs w:val="24"/>
                <w:lang w:eastAsia="da-DK"/>
              </w:rPr>
              <w:t xml:space="preserve">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1" w:name="_Toc884525"/>
            <w:r>
              <w:rPr>
                <w:lang w:eastAsia="da-DK"/>
              </w:rPr>
              <w:t>OOP3</w:t>
            </w:r>
            <w:r w:rsidRPr="00D53979">
              <w:rPr>
                <w:lang w:eastAsia="da-DK"/>
              </w:rPr>
              <w:t>.</w:t>
            </w:r>
            <w:r>
              <w:rPr>
                <w:lang w:eastAsia="da-DK"/>
              </w:rPr>
              <w:t>6</w:t>
            </w:r>
            <w:bookmarkEnd w:id="41"/>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Chain of Responsibility</w:t>
            </w:r>
            <w:r w:rsidRPr="00D53979">
              <w:rPr>
                <w:rFonts w:ascii="Calibri" w:eastAsia="Times New Roman" w:hAnsi="Calibri" w:cs="Times New Roman"/>
                <w:color w:val="00000A"/>
                <w:sz w:val="28"/>
                <w:szCs w:val="24"/>
                <w:lang w:eastAsia="da-DK"/>
              </w:rPr>
              <w:t xml:space="preserve"> (CoR)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66B" w:rsidRDefault="00BE766B">
      <w:r>
        <w:separator/>
      </w:r>
    </w:p>
  </w:endnote>
  <w:endnote w:type="continuationSeparator" w:id="0">
    <w:p w:rsidR="00BE766B" w:rsidRDefault="00BE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B7339C" w:rsidRDefault="00B7339C">
        <w:pPr>
          <w:pStyle w:val="Sidefod"/>
          <w:jc w:val="center"/>
        </w:pPr>
        <w:r>
          <w:fldChar w:fldCharType="begin"/>
        </w:r>
        <w:r>
          <w:instrText>PAGE   \* MERGEFORMAT</w:instrText>
        </w:r>
        <w:r>
          <w:fldChar w:fldCharType="separate"/>
        </w:r>
        <w:r w:rsidR="00D66F71" w:rsidRPr="00D66F71">
          <w:rPr>
            <w:noProof/>
            <w:lang w:val="da-DK"/>
          </w:rPr>
          <w:t>20</w:t>
        </w:r>
        <w:r>
          <w:fldChar w:fldCharType="end"/>
        </w:r>
      </w:p>
    </w:sdtContent>
  </w:sdt>
  <w:p w:rsidR="00B7339C" w:rsidRDefault="00B7339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66B" w:rsidRDefault="00BE766B">
      <w:r>
        <w:separator/>
      </w:r>
    </w:p>
  </w:footnote>
  <w:footnote w:type="continuationSeparator" w:id="0">
    <w:p w:rsidR="00BE766B" w:rsidRDefault="00BE766B">
      <w:r>
        <w:continuationSeparator/>
      </w:r>
    </w:p>
  </w:footnote>
  <w:footnote w:id="1">
    <w:p w:rsidR="00B7339C" w:rsidRPr="00850C9C" w:rsidRDefault="00B7339C"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B7339C" w:rsidRPr="00D7113E" w:rsidRDefault="00B7339C" w:rsidP="005C2737">
      <w:pPr>
        <w:pStyle w:val="Fodnotetekst"/>
      </w:pPr>
      <w:r>
        <w:rPr>
          <w:rStyle w:val="Fodnotehenvisning"/>
        </w:rPr>
        <w:footnoteRef/>
      </w:r>
      <w:r>
        <w:t xml:space="preserve"> </w:t>
      </w:r>
      <w:r w:rsidRPr="00D7113E">
        <w:t xml:space="preserve">A very recommendable book on SOLID is: </w:t>
      </w:r>
      <w:r>
        <w:t>“Adaptive Code via C# (Agile codi</w:t>
      </w:r>
      <w:r w:rsidRPr="00D7113E">
        <w:t>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9"/>
  </w:num>
  <w:num w:numId="4">
    <w:abstractNumId w:val="16"/>
  </w:num>
  <w:num w:numId="5">
    <w:abstractNumId w:val="3"/>
  </w:num>
  <w:num w:numId="6">
    <w:abstractNumId w:val="6"/>
  </w:num>
  <w:num w:numId="7">
    <w:abstractNumId w:val="4"/>
  </w:num>
  <w:num w:numId="8">
    <w:abstractNumId w:val="2"/>
  </w:num>
  <w:num w:numId="9">
    <w:abstractNumId w:val="5"/>
  </w:num>
  <w:num w:numId="10">
    <w:abstractNumId w:val="10"/>
  </w:num>
  <w:num w:numId="11">
    <w:abstractNumId w:val="1"/>
  </w:num>
  <w:num w:numId="12">
    <w:abstractNumId w:val="15"/>
  </w:num>
  <w:num w:numId="13">
    <w:abstractNumId w:val="8"/>
  </w:num>
  <w:num w:numId="14">
    <w:abstractNumId w:val="19"/>
  </w:num>
  <w:num w:numId="15">
    <w:abstractNumId w:val="17"/>
  </w:num>
  <w:num w:numId="16">
    <w:abstractNumId w:val="11"/>
  </w:num>
  <w:num w:numId="17">
    <w:abstractNumId w:val="13"/>
  </w:num>
  <w:num w:numId="18">
    <w:abstractNumId w:val="7"/>
  </w:num>
  <w:num w:numId="19">
    <w:abstractNumId w:val="18"/>
  </w:num>
  <w:num w:numId="20">
    <w:abstractNumId w:val="12"/>
  </w:num>
  <w:num w:numId="2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27B2B"/>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03C"/>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556D"/>
    <w:rsid w:val="00487231"/>
    <w:rsid w:val="004876F5"/>
    <w:rsid w:val="00490519"/>
    <w:rsid w:val="00491B6D"/>
    <w:rsid w:val="00491DA5"/>
    <w:rsid w:val="00492A58"/>
    <w:rsid w:val="00492DD8"/>
    <w:rsid w:val="004935D9"/>
    <w:rsid w:val="0049423D"/>
    <w:rsid w:val="00494411"/>
    <w:rsid w:val="004945B1"/>
    <w:rsid w:val="004966B2"/>
    <w:rsid w:val="004A0384"/>
    <w:rsid w:val="004A0AA3"/>
    <w:rsid w:val="004A1558"/>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761"/>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2B5C"/>
    <w:rsid w:val="00613211"/>
    <w:rsid w:val="006158A2"/>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6FB2"/>
    <w:rsid w:val="00652C6C"/>
    <w:rsid w:val="006531C3"/>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670"/>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C67"/>
    <w:rsid w:val="007419B9"/>
    <w:rsid w:val="00741F89"/>
    <w:rsid w:val="0074537C"/>
    <w:rsid w:val="00746DF2"/>
    <w:rsid w:val="00747970"/>
    <w:rsid w:val="00747D25"/>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1C6"/>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8B9"/>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A5F"/>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9AE"/>
    <w:rsid w:val="00A92B11"/>
    <w:rsid w:val="00A95E59"/>
    <w:rsid w:val="00A96146"/>
    <w:rsid w:val="00A977EB"/>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30CA"/>
    <w:rsid w:val="00B64E05"/>
    <w:rsid w:val="00B66382"/>
    <w:rsid w:val="00B66CE2"/>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0E88"/>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4E86"/>
    <w:rsid w:val="00C063C8"/>
    <w:rsid w:val="00C071E9"/>
    <w:rsid w:val="00C07381"/>
    <w:rsid w:val="00C07854"/>
    <w:rsid w:val="00C0789A"/>
    <w:rsid w:val="00C10E76"/>
    <w:rsid w:val="00C11184"/>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3802"/>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D70E8"/>
    <w:rsid w:val="00EE019B"/>
    <w:rsid w:val="00EE1880"/>
    <w:rsid w:val="00EE2613"/>
    <w:rsid w:val="00EE27CC"/>
    <w:rsid w:val="00EE27E5"/>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3A74"/>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0E8"/>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2ACE0"/>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006902-35B4-450E-9BFA-DC21AC00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58435</TotalTime>
  <Pages>58</Pages>
  <Words>14141</Words>
  <Characters>86266</Characters>
  <Application>Microsoft Office Word</Application>
  <DocSecurity>0</DocSecurity>
  <Lines>718</Lines>
  <Paragraphs>200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2161</cp:revision>
  <cp:lastPrinted>2017-10-01T11:34:00Z</cp:lastPrinted>
  <dcterms:created xsi:type="dcterms:W3CDTF">2014-08-29T14:11:00Z</dcterms:created>
  <dcterms:modified xsi:type="dcterms:W3CDTF">2019-02-12T16:29:00Z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