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002" w:type="dxa"/>
                    <w:tcMar>
                      <w:top w:w="216" w:type="dxa"/>
                      <w:left w:w="115" w:type="dxa"/>
                      <w:bottom w:w="216" w:type="dxa"/>
                      <w:right w:w="115" w:type="dxa"/>
                    </w:tcMar>
                  </w:tcPr>
                  <w:p w:rsidR="00F27741" w:rsidRPr="00F27741" w:rsidRDefault="006F088D" w:rsidP="006F088D">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Programming, Part III</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End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8-10-24T00:00:00Z">
                    <w:dateFormat w:val="dd-MM-yyyy"/>
                    <w:lid w:val="da-DK"/>
                    <w:storeMappedDataAs w:val="dateTime"/>
                    <w:calendar w:val="gregorian"/>
                  </w:date>
                </w:sdtPr>
                <w:sdtEndPr/>
                <w:sdtContent>
                  <w:p w:rsidR="00F27741" w:rsidRPr="00F27741" w:rsidRDefault="00706517">
                    <w:pPr>
                      <w:pStyle w:val="Ingenafstand"/>
                      <w:rPr>
                        <w:color w:val="4F81BD" w:themeColor="accent1"/>
                        <w:lang w:val="en-US"/>
                      </w:rPr>
                    </w:pPr>
                    <w:r>
                      <w:rPr>
                        <w:color w:val="4F81BD" w:themeColor="accent1"/>
                      </w:rPr>
                      <w:t>24</w:t>
                    </w:r>
                    <w:r w:rsidR="00870175">
                      <w:rPr>
                        <w:color w:val="4F81BD" w:themeColor="accent1"/>
                      </w:rPr>
                      <w:t>-10</w:t>
                    </w:r>
                    <w:r w:rsidR="00D9413F">
                      <w:rPr>
                        <w:color w:val="4F81BD" w:themeColor="accent1"/>
                      </w:rPr>
                      <w:t>-2018</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E44821"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528220046" w:history="1">
        <w:r w:rsidR="00E44821" w:rsidRPr="007D0905">
          <w:rPr>
            <w:rStyle w:val="Hyperlink"/>
            <w:noProof/>
          </w:rPr>
          <w:t>Introduction</w:t>
        </w:r>
        <w:r w:rsidR="00E44821">
          <w:rPr>
            <w:noProof/>
            <w:webHidden/>
          </w:rPr>
          <w:tab/>
        </w:r>
        <w:r w:rsidR="00E44821">
          <w:rPr>
            <w:noProof/>
            <w:webHidden/>
          </w:rPr>
          <w:fldChar w:fldCharType="begin"/>
        </w:r>
        <w:r w:rsidR="00E44821">
          <w:rPr>
            <w:noProof/>
            <w:webHidden/>
          </w:rPr>
          <w:instrText xml:space="preserve"> PAGEREF _Toc528220046 \h </w:instrText>
        </w:r>
        <w:r w:rsidR="00E44821">
          <w:rPr>
            <w:noProof/>
            <w:webHidden/>
          </w:rPr>
        </w:r>
        <w:r w:rsidR="00E44821">
          <w:rPr>
            <w:noProof/>
            <w:webHidden/>
          </w:rPr>
          <w:fldChar w:fldCharType="separate"/>
        </w:r>
        <w:r w:rsidR="00E44821">
          <w:rPr>
            <w:noProof/>
            <w:webHidden/>
          </w:rPr>
          <w:t>3</w:t>
        </w:r>
        <w:r w:rsidR="00E44821">
          <w:rPr>
            <w:noProof/>
            <w:webHidden/>
          </w:rPr>
          <w:fldChar w:fldCharType="end"/>
        </w:r>
      </w:hyperlink>
    </w:p>
    <w:p w:rsidR="00E44821" w:rsidRDefault="00F60F26">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8220047" w:history="1">
        <w:r w:rsidR="00E44821" w:rsidRPr="007D0905">
          <w:rPr>
            <w:rStyle w:val="Hyperlink"/>
            <w:noProof/>
          </w:rPr>
          <w:t>Run-time complexity</w:t>
        </w:r>
        <w:r w:rsidR="00E44821">
          <w:rPr>
            <w:noProof/>
            <w:webHidden/>
          </w:rPr>
          <w:tab/>
        </w:r>
        <w:r w:rsidR="00E44821">
          <w:rPr>
            <w:noProof/>
            <w:webHidden/>
          </w:rPr>
          <w:fldChar w:fldCharType="begin"/>
        </w:r>
        <w:r w:rsidR="00E44821">
          <w:rPr>
            <w:noProof/>
            <w:webHidden/>
          </w:rPr>
          <w:instrText xml:space="preserve"> PAGEREF _Toc528220047 \h </w:instrText>
        </w:r>
        <w:r w:rsidR="00E44821">
          <w:rPr>
            <w:noProof/>
            <w:webHidden/>
          </w:rPr>
        </w:r>
        <w:r w:rsidR="00E44821">
          <w:rPr>
            <w:noProof/>
            <w:webHidden/>
          </w:rPr>
          <w:fldChar w:fldCharType="separate"/>
        </w:r>
        <w:r w:rsidR="00E44821">
          <w:rPr>
            <w:noProof/>
            <w:webHidden/>
          </w:rPr>
          <w:t>4</w:t>
        </w:r>
        <w:r w:rsidR="00E44821">
          <w:rPr>
            <w:noProof/>
            <w:webHidden/>
          </w:rPr>
          <w:fldChar w:fldCharType="end"/>
        </w:r>
      </w:hyperlink>
    </w:p>
    <w:p w:rsidR="00E44821" w:rsidRDefault="00F60F26">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8220048" w:history="1">
        <w:r w:rsidR="00E44821" w:rsidRPr="007D0905">
          <w:rPr>
            <w:rStyle w:val="Hyperlink"/>
            <w:noProof/>
          </w:rPr>
          <w:t>Data Structures revisited</w:t>
        </w:r>
        <w:r w:rsidR="00E44821">
          <w:rPr>
            <w:noProof/>
            <w:webHidden/>
          </w:rPr>
          <w:tab/>
        </w:r>
        <w:r w:rsidR="00E44821">
          <w:rPr>
            <w:noProof/>
            <w:webHidden/>
          </w:rPr>
          <w:fldChar w:fldCharType="begin"/>
        </w:r>
        <w:r w:rsidR="00E44821">
          <w:rPr>
            <w:noProof/>
            <w:webHidden/>
          </w:rPr>
          <w:instrText xml:space="preserve"> PAGEREF _Toc528220048 \h </w:instrText>
        </w:r>
        <w:r w:rsidR="00E44821">
          <w:rPr>
            <w:noProof/>
            <w:webHidden/>
          </w:rPr>
        </w:r>
        <w:r w:rsidR="00E44821">
          <w:rPr>
            <w:noProof/>
            <w:webHidden/>
          </w:rPr>
          <w:fldChar w:fldCharType="separate"/>
        </w:r>
        <w:r w:rsidR="00E44821">
          <w:rPr>
            <w:noProof/>
            <w:webHidden/>
          </w:rPr>
          <w:t>8</w:t>
        </w:r>
        <w:r w:rsidR="00E44821">
          <w:rPr>
            <w:noProof/>
            <w:webHidden/>
          </w:rPr>
          <w:fldChar w:fldCharType="end"/>
        </w:r>
      </w:hyperlink>
    </w:p>
    <w:p w:rsidR="00E44821" w:rsidRDefault="00F60F26">
      <w:pPr>
        <w:pStyle w:val="Indholdsfortegnelse2"/>
        <w:rPr>
          <w:rFonts w:eastAsiaTheme="minorEastAsia" w:cstheme="minorBidi"/>
          <w:bCs w:val="0"/>
          <w:sz w:val="22"/>
          <w:szCs w:val="22"/>
          <w:lang w:val="da-DK" w:eastAsia="da-DK"/>
        </w:rPr>
      </w:pPr>
      <w:hyperlink w:anchor="_Toc528220049" w:history="1">
        <w:r w:rsidR="00E44821" w:rsidRPr="007D0905">
          <w:rPr>
            <w:rStyle w:val="Hyperlink"/>
          </w:rPr>
          <w:t>The LinkedList class</w:t>
        </w:r>
        <w:r w:rsidR="00E44821">
          <w:rPr>
            <w:webHidden/>
          </w:rPr>
          <w:tab/>
        </w:r>
        <w:r w:rsidR="00E44821">
          <w:rPr>
            <w:webHidden/>
          </w:rPr>
          <w:fldChar w:fldCharType="begin"/>
        </w:r>
        <w:r w:rsidR="00E44821">
          <w:rPr>
            <w:webHidden/>
          </w:rPr>
          <w:instrText xml:space="preserve"> PAGEREF _Toc528220049 \h </w:instrText>
        </w:r>
        <w:r w:rsidR="00E44821">
          <w:rPr>
            <w:webHidden/>
          </w:rPr>
        </w:r>
        <w:r w:rsidR="00E44821">
          <w:rPr>
            <w:webHidden/>
          </w:rPr>
          <w:fldChar w:fldCharType="separate"/>
        </w:r>
        <w:r w:rsidR="00E44821">
          <w:rPr>
            <w:webHidden/>
          </w:rPr>
          <w:t>8</w:t>
        </w:r>
        <w:r w:rsidR="00E44821">
          <w:rPr>
            <w:webHidden/>
          </w:rPr>
          <w:fldChar w:fldCharType="end"/>
        </w:r>
      </w:hyperlink>
    </w:p>
    <w:p w:rsidR="00E44821" w:rsidRDefault="00F60F26">
      <w:pPr>
        <w:pStyle w:val="Indholdsfortegnelse2"/>
        <w:rPr>
          <w:rFonts w:eastAsiaTheme="minorEastAsia" w:cstheme="minorBidi"/>
          <w:bCs w:val="0"/>
          <w:sz w:val="22"/>
          <w:szCs w:val="22"/>
          <w:lang w:val="da-DK" w:eastAsia="da-DK"/>
        </w:rPr>
      </w:pPr>
      <w:hyperlink w:anchor="_Toc528220050" w:history="1">
        <w:r w:rsidR="00E44821" w:rsidRPr="007D0905">
          <w:rPr>
            <w:rStyle w:val="Hyperlink"/>
          </w:rPr>
          <w:t>The Queue and Stack class</w:t>
        </w:r>
        <w:r w:rsidR="00E44821">
          <w:rPr>
            <w:webHidden/>
          </w:rPr>
          <w:tab/>
        </w:r>
        <w:r w:rsidR="00E44821">
          <w:rPr>
            <w:webHidden/>
          </w:rPr>
          <w:fldChar w:fldCharType="begin"/>
        </w:r>
        <w:r w:rsidR="00E44821">
          <w:rPr>
            <w:webHidden/>
          </w:rPr>
          <w:instrText xml:space="preserve"> PAGEREF _Toc528220050 \h </w:instrText>
        </w:r>
        <w:r w:rsidR="00E44821">
          <w:rPr>
            <w:webHidden/>
          </w:rPr>
        </w:r>
        <w:r w:rsidR="00E44821">
          <w:rPr>
            <w:webHidden/>
          </w:rPr>
          <w:fldChar w:fldCharType="separate"/>
        </w:r>
        <w:r w:rsidR="00E44821">
          <w:rPr>
            <w:webHidden/>
          </w:rPr>
          <w:t>10</w:t>
        </w:r>
        <w:r w:rsidR="00E44821">
          <w:rPr>
            <w:webHidden/>
          </w:rPr>
          <w:fldChar w:fldCharType="end"/>
        </w:r>
      </w:hyperlink>
    </w:p>
    <w:p w:rsidR="00E44821" w:rsidRDefault="00F60F26">
      <w:pPr>
        <w:pStyle w:val="Indholdsfortegnelse2"/>
        <w:rPr>
          <w:rFonts w:eastAsiaTheme="minorEastAsia" w:cstheme="minorBidi"/>
          <w:bCs w:val="0"/>
          <w:sz w:val="22"/>
          <w:szCs w:val="22"/>
          <w:lang w:val="da-DK" w:eastAsia="da-DK"/>
        </w:rPr>
      </w:pPr>
      <w:hyperlink w:anchor="_Toc528220051" w:history="1">
        <w:r w:rsidR="00E44821" w:rsidRPr="007D0905">
          <w:rPr>
            <w:rStyle w:val="Hyperlink"/>
          </w:rPr>
          <w:t>The HashSet class</w:t>
        </w:r>
        <w:r w:rsidR="00E44821">
          <w:rPr>
            <w:webHidden/>
          </w:rPr>
          <w:tab/>
        </w:r>
        <w:r w:rsidR="00E44821">
          <w:rPr>
            <w:webHidden/>
          </w:rPr>
          <w:fldChar w:fldCharType="begin"/>
        </w:r>
        <w:r w:rsidR="00E44821">
          <w:rPr>
            <w:webHidden/>
          </w:rPr>
          <w:instrText xml:space="preserve"> PAGEREF _Toc528220051 \h </w:instrText>
        </w:r>
        <w:r w:rsidR="00E44821">
          <w:rPr>
            <w:webHidden/>
          </w:rPr>
        </w:r>
        <w:r w:rsidR="00E44821">
          <w:rPr>
            <w:webHidden/>
          </w:rPr>
          <w:fldChar w:fldCharType="separate"/>
        </w:r>
        <w:r w:rsidR="00E44821">
          <w:rPr>
            <w:webHidden/>
          </w:rPr>
          <w:t>11</w:t>
        </w:r>
        <w:r w:rsidR="00E44821">
          <w:rPr>
            <w:webHidden/>
          </w:rPr>
          <w:fldChar w:fldCharType="end"/>
        </w:r>
      </w:hyperlink>
    </w:p>
    <w:p w:rsidR="00E44821" w:rsidRDefault="00F60F26">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8220052" w:history="1">
        <w:r w:rsidR="00E44821" w:rsidRPr="007D0905">
          <w:rPr>
            <w:rStyle w:val="Hyperlink"/>
            <w:noProof/>
          </w:rPr>
          <w:t>Recursion – iteration without loops</w:t>
        </w:r>
        <w:r w:rsidR="00E44821">
          <w:rPr>
            <w:noProof/>
            <w:webHidden/>
          </w:rPr>
          <w:tab/>
        </w:r>
        <w:r w:rsidR="00E44821">
          <w:rPr>
            <w:noProof/>
            <w:webHidden/>
          </w:rPr>
          <w:fldChar w:fldCharType="begin"/>
        </w:r>
        <w:r w:rsidR="00E44821">
          <w:rPr>
            <w:noProof/>
            <w:webHidden/>
          </w:rPr>
          <w:instrText xml:space="preserve"> PAGEREF _Toc528220052 \h </w:instrText>
        </w:r>
        <w:r w:rsidR="00E44821">
          <w:rPr>
            <w:noProof/>
            <w:webHidden/>
          </w:rPr>
        </w:r>
        <w:r w:rsidR="00E44821">
          <w:rPr>
            <w:noProof/>
            <w:webHidden/>
          </w:rPr>
          <w:fldChar w:fldCharType="separate"/>
        </w:r>
        <w:r w:rsidR="00E44821">
          <w:rPr>
            <w:noProof/>
            <w:webHidden/>
          </w:rPr>
          <w:t>12</w:t>
        </w:r>
        <w:r w:rsidR="00E44821">
          <w:rPr>
            <w:noProof/>
            <w:webHidden/>
          </w:rPr>
          <w:fldChar w:fldCharType="end"/>
        </w:r>
      </w:hyperlink>
    </w:p>
    <w:p w:rsidR="00E44821" w:rsidRDefault="00F60F26">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8220053" w:history="1">
        <w:r w:rsidR="00E44821" w:rsidRPr="007D0905">
          <w:rPr>
            <w:rStyle w:val="Hyperlink"/>
            <w:noProof/>
          </w:rPr>
          <w:t>LINQ (Language In-Line Query)</w:t>
        </w:r>
        <w:r w:rsidR="00E44821">
          <w:rPr>
            <w:noProof/>
            <w:webHidden/>
          </w:rPr>
          <w:tab/>
        </w:r>
        <w:r w:rsidR="00E44821">
          <w:rPr>
            <w:noProof/>
            <w:webHidden/>
          </w:rPr>
          <w:fldChar w:fldCharType="begin"/>
        </w:r>
        <w:r w:rsidR="00E44821">
          <w:rPr>
            <w:noProof/>
            <w:webHidden/>
          </w:rPr>
          <w:instrText xml:space="preserve"> PAGEREF _Toc528220053 \h </w:instrText>
        </w:r>
        <w:r w:rsidR="00E44821">
          <w:rPr>
            <w:noProof/>
            <w:webHidden/>
          </w:rPr>
        </w:r>
        <w:r w:rsidR="00E44821">
          <w:rPr>
            <w:noProof/>
            <w:webHidden/>
          </w:rPr>
          <w:fldChar w:fldCharType="separate"/>
        </w:r>
        <w:r w:rsidR="00E44821">
          <w:rPr>
            <w:noProof/>
            <w:webHidden/>
          </w:rPr>
          <w:t>17</w:t>
        </w:r>
        <w:r w:rsidR="00E44821">
          <w:rPr>
            <w:noProof/>
            <w:webHidden/>
          </w:rPr>
          <w:fldChar w:fldCharType="end"/>
        </w:r>
      </w:hyperlink>
    </w:p>
    <w:p w:rsidR="00E44821" w:rsidRDefault="00F60F26">
      <w:pPr>
        <w:pStyle w:val="Indholdsfortegnelse2"/>
        <w:rPr>
          <w:rFonts w:eastAsiaTheme="minorEastAsia" w:cstheme="minorBidi"/>
          <w:bCs w:val="0"/>
          <w:sz w:val="22"/>
          <w:szCs w:val="22"/>
          <w:lang w:val="da-DK" w:eastAsia="da-DK"/>
        </w:rPr>
      </w:pPr>
      <w:hyperlink w:anchor="_Toc528220054" w:history="1">
        <w:r w:rsidR="00E44821" w:rsidRPr="007D0905">
          <w:rPr>
            <w:rStyle w:val="Hyperlink"/>
          </w:rPr>
          <w:t>Sample Data</w:t>
        </w:r>
        <w:r w:rsidR="00E44821">
          <w:rPr>
            <w:webHidden/>
          </w:rPr>
          <w:tab/>
        </w:r>
        <w:r w:rsidR="00E44821">
          <w:rPr>
            <w:webHidden/>
          </w:rPr>
          <w:fldChar w:fldCharType="begin"/>
        </w:r>
        <w:r w:rsidR="00E44821">
          <w:rPr>
            <w:webHidden/>
          </w:rPr>
          <w:instrText xml:space="preserve"> PAGEREF _Toc528220054 \h </w:instrText>
        </w:r>
        <w:r w:rsidR="00E44821">
          <w:rPr>
            <w:webHidden/>
          </w:rPr>
        </w:r>
        <w:r w:rsidR="00E44821">
          <w:rPr>
            <w:webHidden/>
          </w:rPr>
          <w:fldChar w:fldCharType="separate"/>
        </w:r>
        <w:r w:rsidR="00E44821">
          <w:rPr>
            <w:webHidden/>
          </w:rPr>
          <w:t>18</w:t>
        </w:r>
        <w:r w:rsidR="00E44821">
          <w:rPr>
            <w:webHidden/>
          </w:rPr>
          <w:fldChar w:fldCharType="end"/>
        </w:r>
      </w:hyperlink>
    </w:p>
    <w:p w:rsidR="00E44821" w:rsidRDefault="00F60F26">
      <w:pPr>
        <w:pStyle w:val="Indholdsfortegnelse2"/>
        <w:rPr>
          <w:rFonts w:eastAsiaTheme="minorEastAsia" w:cstheme="minorBidi"/>
          <w:bCs w:val="0"/>
          <w:sz w:val="22"/>
          <w:szCs w:val="22"/>
          <w:lang w:val="da-DK" w:eastAsia="da-DK"/>
        </w:rPr>
      </w:pPr>
      <w:hyperlink w:anchor="_Toc528220055" w:history="1">
        <w:r w:rsidR="00E44821" w:rsidRPr="007D0905">
          <w:rPr>
            <w:rStyle w:val="Hyperlink"/>
          </w:rPr>
          <w:t>Selection – single property</w:t>
        </w:r>
        <w:r w:rsidR="00E44821">
          <w:rPr>
            <w:webHidden/>
          </w:rPr>
          <w:tab/>
        </w:r>
        <w:r w:rsidR="00E44821">
          <w:rPr>
            <w:webHidden/>
          </w:rPr>
          <w:fldChar w:fldCharType="begin"/>
        </w:r>
        <w:r w:rsidR="00E44821">
          <w:rPr>
            <w:webHidden/>
          </w:rPr>
          <w:instrText xml:space="preserve"> PAGEREF _Toc528220055 \h </w:instrText>
        </w:r>
        <w:r w:rsidR="00E44821">
          <w:rPr>
            <w:webHidden/>
          </w:rPr>
        </w:r>
        <w:r w:rsidR="00E44821">
          <w:rPr>
            <w:webHidden/>
          </w:rPr>
          <w:fldChar w:fldCharType="separate"/>
        </w:r>
        <w:r w:rsidR="00E44821">
          <w:rPr>
            <w:webHidden/>
          </w:rPr>
          <w:t>19</w:t>
        </w:r>
        <w:r w:rsidR="00E44821">
          <w:rPr>
            <w:webHidden/>
          </w:rPr>
          <w:fldChar w:fldCharType="end"/>
        </w:r>
      </w:hyperlink>
    </w:p>
    <w:p w:rsidR="00E44821" w:rsidRDefault="00F60F26">
      <w:pPr>
        <w:pStyle w:val="Indholdsfortegnelse2"/>
        <w:rPr>
          <w:rFonts w:eastAsiaTheme="minorEastAsia" w:cstheme="minorBidi"/>
          <w:bCs w:val="0"/>
          <w:sz w:val="22"/>
          <w:szCs w:val="22"/>
          <w:lang w:val="da-DK" w:eastAsia="da-DK"/>
        </w:rPr>
      </w:pPr>
      <w:hyperlink w:anchor="_Toc528220056" w:history="1">
        <w:r w:rsidR="00E44821" w:rsidRPr="007D0905">
          <w:rPr>
            <w:rStyle w:val="Hyperlink"/>
          </w:rPr>
          <w:t>Selection – several properties</w:t>
        </w:r>
        <w:r w:rsidR="00E44821">
          <w:rPr>
            <w:webHidden/>
          </w:rPr>
          <w:tab/>
        </w:r>
        <w:r w:rsidR="00E44821">
          <w:rPr>
            <w:webHidden/>
          </w:rPr>
          <w:fldChar w:fldCharType="begin"/>
        </w:r>
        <w:r w:rsidR="00E44821">
          <w:rPr>
            <w:webHidden/>
          </w:rPr>
          <w:instrText xml:space="preserve"> PAGEREF _Toc528220056 \h </w:instrText>
        </w:r>
        <w:r w:rsidR="00E44821">
          <w:rPr>
            <w:webHidden/>
          </w:rPr>
        </w:r>
        <w:r w:rsidR="00E44821">
          <w:rPr>
            <w:webHidden/>
          </w:rPr>
          <w:fldChar w:fldCharType="separate"/>
        </w:r>
        <w:r w:rsidR="00E44821">
          <w:rPr>
            <w:webHidden/>
          </w:rPr>
          <w:t>20</w:t>
        </w:r>
        <w:r w:rsidR="00E44821">
          <w:rPr>
            <w:webHidden/>
          </w:rPr>
          <w:fldChar w:fldCharType="end"/>
        </w:r>
      </w:hyperlink>
    </w:p>
    <w:p w:rsidR="00E44821" w:rsidRDefault="00F60F26">
      <w:pPr>
        <w:pStyle w:val="Indholdsfortegnelse2"/>
        <w:rPr>
          <w:rFonts w:eastAsiaTheme="minorEastAsia" w:cstheme="minorBidi"/>
          <w:bCs w:val="0"/>
          <w:sz w:val="22"/>
          <w:szCs w:val="22"/>
          <w:lang w:val="da-DK" w:eastAsia="da-DK"/>
        </w:rPr>
      </w:pPr>
      <w:hyperlink w:anchor="_Toc528220057" w:history="1">
        <w:r w:rsidR="00E44821" w:rsidRPr="007D0905">
          <w:rPr>
            <w:rStyle w:val="Hyperlink"/>
          </w:rPr>
          <w:t>Selection – collections containing collections</w:t>
        </w:r>
        <w:r w:rsidR="00E44821">
          <w:rPr>
            <w:webHidden/>
          </w:rPr>
          <w:tab/>
        </w:r>
        <w:r w:rsidR="00E44821">
          <w:rPr>
            <w:webHidden/>
          </w:rPr>
          <w:fldChar w:fldCharType="begin"/>
        </w:r>
        <w:r w:rsidR="00E44821">
          <w:rPr>
            <w:webHidden/>
          </w:rPr>
          <w:instrText xml:space="preserve"> PAGEREF _Toc528220057 \h </w:instrText>
        </w:r>
        <w:r w:rsidR="00E44821">
          <w:rPr>
            <w:webHidden/>
          </w:rPr>
        </w:r>
        <w:r w:rsidR="00E44821">
          <w:rPr>
            <w:webHidden/>
          </w:rPr>
          <w:fldChar w:fldCharType="separate"/>
        </w:r>
        <w:r w:rsidR="00E44821">
          <w:rPr>
            <w:webHidden/>
          </w:rPr>
          <w:t>21</w:t>
        </w:r>
        <w:r w:rsidR="00E44821">
          <w:rPr>
            <w:webHidden/>
          </w:rPr>
          <w:fldChar w:fldCharType="end"/>
        </w:r>
      </w:hyperlink>
    </w:p>
    <w:p w:rsidR="00E44821" w:rsidRDefault="00F60F26">
      <w:pPr>
        <w:pStyle w:val="Indholdsfortegnelse2"/>
        <w:rPr>
          <w:rFonts w:eastAsiaTheme="minorEastAsia" w:cstheme="minorBidi"/>
          <w:bCs w:val="0"/>
          <w:sz w:val="22"/>
          <w:szCs w:val="22"/>
          <w:lang w:val="da-DK" w:eastAsia="da-DK"/>
        </w:rPr>
      </w:pPr>
      <w:hyperlink w:anchor="_Toc528220058" w:history="1">
        <w:r w:rsidR="00E44821" w:rsidRPr="007D0905">
          <w:rPr>
            <w:rStyle w:val="Hyperlink"/>
          </w:rPr>
          <w:t>Filtering</w:t>
        </w:r>
        <w:r w:rsidR="00E44821">
          <w:rPr>
            <w:webHidden/>
          </w:rPr>
          <w:tab/>
        </w:r>
        <w:r w:rsidR="00E44821">
          <w:rPr>
            <w:webHidden/>
          </w:rPr>
          <w:fldChar w:fldCharType="begin"/>
        </w:r>
        <w:r w:rsidR="00E44821">
          <w:rPr>
            <w:webHidden/>
          </w:rPr>
          <w:instrText xml:space="preserve"> PAGEREF _Toc528220058 \h </w:instrText>
        </w:r>
        <w:r w:rsidR="00E44821">
          <w:rPr>
            <w:webHidden/>
          </w:rPr>
        </w:r>
        <w:r w:rsidR="00E44821">
          <w:rPr>
            <w:webHidden/>
          </w:rPr>
          <w:fldChar w:fldCharType="separate"/>
        </w:r>
        <w:r w:rsidR="00E44821">
          <w:rPr>
            <w:webHidden/>
          </w:rPr>
          <w:t>22</w:t>
        </w:r>
        <w:r w:rsidR="00E44821">
          <w:rPr>
            <w:webHidden/>
          </w:rPr>
          <w:fldChar w:fldCharType="end"/>
        </w:r>
      </w:hyperlink>
    </w:p>
    <w:p w:rsidR="00E44821" w:rsidRDefault="00F60F26">
      <w:pPr>
        <w:pStyle w:val="Indholdsfortegnelse2"/>
        <w:rPr>
          <w:rFonts w:eastAsiaTheme="minorEastAsia" w:cstheme="minorBidi"/>
          <w:bCs w:val="0"/>
          <w:sz w:val="22"/>
          <w:szCs w:val="22"/>
          <w:lang w:val="da-DK" w:eastAsia="da-DK"/>
        </w:rPr>
      </w:pPr>
      <w:hyperlink w:anchor="_Toc528220059" w:history="1">
        <w:r w:rsidR="00E44821" w:rsidRPr="007D0905">
          <w:rPr>
            <w:rStyle w:val="Hyperlink"/>
          </w:rPr>
          <w:t>Ordering</w:t>
        </w:r>
        <w:r w:rsidR="00E44821">
          <w:rPr>
            <w:webHidden/>
          </w:rPr>
          <w:tab/>
        </w:r>
        <w:r w:rsidR="00E44821">
          <w:rPr>
            <w:webHidden/>
          </w:rPr>
          <w:fldChar w:fldCharType="begin"/>
        </w:r>
        <w:r w:rsidR="00E44821">
          <w:rPr>
            <w:webHidden/>
          </w:rPr>
          <w:instrText xml:space="preserve"> PAGEREF _Toc528220059 \h </w:instrText>
        </w:r>
        <w:r w:rsidR="00E44821">
          <w:rPr>
            <w:webHidden/>
          </w:rPr>
        </w:r>
        <w:r w:rsidR="00E44821">
          <w:rPr>
            <w:webHidden/>
          </w:rPr>
          <w:fldChar w:fldCharType="separate"/>
        </w:r>
        <w:r w:rsidR="00E44821">
          <w:rPr>
            <w:webHidden/>
          </w:rPr>
          <w:t>23</w:t>
        </w:r>
        <w:r w:rsidR="00E44821">
          <w:rPr>
            <w:webHidden/>
          </w:rPr>
          <w:fldChar w:fldCharType="end"/>
        </w:r>
      </w:hyperlink>
    </w:p>
    <w:p w:rsidR="00E44821" w:rsidRDefault="00F60F26">
      <w:pPr>
        <w:pStyle w:val="Indholdsfortegnelse2"/>
        <w:rPr>
          <w:rFonts w:eastAsiaTheme="minorEastAsia" w:cstheme="minorBidi"/>
          <w:bCs w:val="0"/>
          <w:sz w:val="22"/>
          <w:szCs w:val="22"/>
          <w:lang w:val="da-DK" w:eastAsia="da-DK"/>
        </w:rPr>
      </w:pPr>
      <w:hyperlink w:anchor="_Toc528220060" w:history="1">
        <w:r w:rsidR="00E44821" w:rsidRPr="007D0905">
          <w:rPr>
            <w:rStyle w:val="Hyperlink"/>
          </w:rPr>
          <w:t>Aggregation functions</w:t>
        </w:r>
        <w:r w:rsidR="00E44821">
          <w:rPr>
            <w:webHidden/>
          </w:rPr>
          <w:tab/>
        </w:r>
        <w:r w:rsidR="00E44821">
          <w:rPr>
            <w:webHidden/>
          </w:rPr>
          <w:fldChar w:fldCharType="begin"/>
        </w:r>
        <w:r w:rsidR="00E44821">
          <w:rPr>
            <w:webHidden/>
          </w:rPr>
          <w:instrText xml:space="preserve"> PAGEREF _Toc528220060 \h </w:instrText>
        </w:r>
        <w:r w:rsidR="00E44821">
          <w:rPr>
            <w:webHidden/>
          </w:rPr>
        </w:r>
        <w:r w:rsidR="00E44821">
          <w:rPr>
            <w:webHidden/>
          </w:rPr>
          <w:fldChar w:fldCharType="separate"/>
        </w:r>
        <w:r w:rsidR="00E44821">
          <w:rPr>
            <w:webHidden/>
          </w:rPr>
          <w:t>23</w:t>
        </w:r>
        <w:r w:rsidR="00E44821">
          <w:rPr>
            <w:webHidden/>
          </w:rPr>
          <w:fldChar w:fldCharType="end"/>
        </w:r>
      </w:hyperlink>
    </w:p>
    <w:p w:rsidR="00E44821" w:rsidRDefault="00F60F26">
      <w:pPr>
        <w:pStyle w:val="Indholdsfortegnelse2"/>
        <w:rPr>
          <w:rFonts w:eastAsiaTheme="minorEastAsia" w:cstheme="minorBidi"/>
          <w:bCs w:val="0"/>
          <w:sz w:val="22"/>
          <w:szCs w:val="22"/>
          <w:lang w:val="da-DK" w:eastAsia="da-DK"/>
        </w:rPr>
      </w:pPr>
      <w:hyperlink w:anchor="_Toc528220061" w:history="1">
        <w:r w:rsidR="00E44821" w:rsidRPr="007D0905">
          <w:rPr>
            <w:rStyle w:val="Hyperlink"/>
          </w:rPr>
          <w:t>Joining</w:t>
        </w:r>
        <w:r w:rsidR="00E44821">
          <w:rPr>
            <w:webHidden/>
          </w:rPr>
          <w:tab/>
        </w:r>
        <w:r w:rsidR="00E44821">
          <w:rPr>
            <w:webHidden/>
          </w:rPr>
          <w:fldChar w:fldCharType="begin"/>
        </w:r>
        <w:r w:rsidR="00E44821">
          <w:rPr>
            <w:webHidden/>
          </w:rPr>
          <w:instrText xml:space="preserve"> PAGEREF _Toc528220061 \h </w:instrText>
        </w:r>
        <w:r w:rsidR="00E44821">
          <w:rPr>
            <w:webHidden/>
          </w:rPr>
        </w:r>
        <w:r w:rsidR="00E44821">
          <w:rPr>
            <w:webHidden/>
          </w:rPr>
          <w:fldChar w:fldCharType="separate"/>
        </w:r>
        <w:r w:rsidR="00E44821">
          <w:rPr>
            <w:webHidden/>
          </w:rPr>
          <w:t>24</w:t>
        </w:r>
        <w:r w:rsidR="00E44821">
          <w:rPr>
            <w:webHidden/>
          </w:rPr>
          <w:fldChar w:fldCharType="end"/>
        </w:r>
      </w:hyperlink>
    </w:p>
    <w:p w:rsidR="00E44821" w:rsidRDefault="00F60F26">
      <w:pPr>
        <w:pStyle w:val="Indholdsfortegnelse2"/>
        <w:rPr>
          <w:rFonts w:eastAsiaTheme="minorEastAsia" w:cstheme="minorBidi"/>
          <w:bCs w:val="0"/>
          <w:sz w:val="22"/>
          <w:szCs w:val="22"/>
          <w:lang w:val="da-DK" w:eastAsia="da-DK"/>
        </w:rPr>
      </w:pPr>
      <w:hyperlink w:anchor="_Toc528220062" w:history="1">
        <w:r w:rsidR="00E44821" w:rsidRPr="007D0905">
          <w:rPr>
            <w:rStyle w:val="Hyperlink"/>
          </w:rPr>
          <w:t>Deferred evaluation</w:t>
        </w:r>
        <w:r w:rsidR="00E44821">
          <w:rPr>
            <w:webHidden/>
          </w:rPr>
          <w:tab/>
        </w:r>
        <w:r w:rsidR="00E44821">
          <w:rPr>
            <w:webHidden/>
          </w:rPr>
          <w:fldChar w:fldCharType="begin"/>
        </w:r>
        <w:r w:rsidR="00E44821">
          <w:rPr>
            <w:webHidden/>
          </w:rPr>
          <w:instrText xml:space="preserve"> PAGEREF _Toc528220062 \h </w:instrText>
        </w:r>
        <w:r w:rsidR="00E44821">
          <w:rPr>
            <w:webHidden/>
          </w:rPr>
        </w:r>
        <w:r w:rsidR="00E44821">
          <w:rPr>
            <w:webHidden/>
          </w:rPr>
          <w:fldChar w:fldCharType="separate"/>
        </w:r>
        <w:r w:rsidR="00E44821">
          <w:rPr>
            <w:webHidden/>
          </w:rPr>
          <w:t>25</w:t>
        </w:r>
        <w:r w:rsidR="00E44821">
          <w:rPr>
            <w:webHidden/>
          </w:rPr>
          <w:fldChar w:fldCharType="end"/>
        </w:r>
      </w:hyperlink>
    </w:p>
    <w:p w:rsidR="00E44821" w:rsidRDefault="00F60F26">
      <w:pPr>
        <w:pStyle w:val="Indholdsfortegnelse2"/>
        <w:rPr>
          <w:rFonts w:eastAsiaTheme="minorEastAsia" w:cstheme="minorBidi"/>
          <w:bCs w:val="0"/>
          <w:sz w:val="22"/>
          <w:szCs w:val="22"/>
          <w:lang w:val="da-DK" w:eastAsia="da-DK"/>
        </w:rPr>
      </w:pPr>
      <w:hyperlink w:anchor="_Toc528220063" w:history="1">
        <w:r w:rsidR="00E44821" w:rsidRPr="007D0905">
          <w:rPr>
            <w:rStyle w:val="Hyperlink"/>
          </w:rPr>
          <w:t>The Fluent syntax</w:t>
        </w:r>
        <w:r w:rsidR="00E44821">
          <w:rPr>
            <w:webHidden/>
          </w:rPr>
          <w:tab/>
        </w:r>
        <w:r w:rsidR="00E44821">
          <w:rPr>
            <w:webHidden/>
          </w:rPr>
          <w:fldChar w:fldCharType="begin"/>
        </w:r>
        <w:r w:rsidR="00E44821">
          <w:rPr>
            <w:webHidden/>
          </w:rPr>
          <w:instrText xml:space="preserve"> PAGEREF _Toc528220063 \h </w:instrText>
        </w:r>
        <w:r w:rsidR="00E44821">
          <w:rPr>
            <w:webHidden/>
          </w:rPr>
        </w:r>
        <w:r w:rsidR="00E44821">
          <w:rPr>
            <w:webHidden/>
          </w:rPr>
          <w:fldChar w:fldCharType="separate"/>
        </w:r>
        <w:r w:rsidR="00E44821">
          <w:rPr>
            <w:webHidden/>
          </w:rPr>
          <w:t>26</w:t>
        </w:r>
        <w:r w:rsidR="00E44821">
          <w:rPr>
            <w:webHidden/>
          </w:rPr>
          <w:fldChar w:fldCharType="end"/>
        </w:r>
      </w:hyperlink>
    </w:p>
    <w:p w:rsidR="00E44821" w:rsidRDefault="00F60F26">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8220064" w:history="1">
        <w:r w:rsidR="00E44821" w:rsidRPr="007D0905">
          <w:rPr>
            <w:rStyle w:val="Hyperlink"/>
            <w:noProof/>
          </w:rPr>
          <w:t>Exercises</w:t>
        </w:r>
        <w:r w:rsidR="00E44821">
          <w:rPr>
            <w:noProof/>
            <w:webHidden/>
          </w:rPr>
          <w:tab/>
        </w:r>
        <w:r w:rsidR="00E44821">
          <w:rPr>
            <w:noProof/>
            <w:webHidden/>
          </w:rPr>
          <w:fldChar w:fldCharType="begin"/>
        </w:r>
        <w:r w:rsidR="00E44821">
          <w:rPr>
            <w:noProof/>
            <w:webHidden/>
          </w:rPr>
          <w:instrText xml:space="preserve"> PAGEREF _Toc528220064 \h </w:instrText>
        </w:r>
        <w:r w:rsidR="00E44821">
          <w:rPr>
            <w:noProof/>
            <w:webHidden/>
          </w:rPr>
        </w:r>
        <w:r w:rsidR="00E44821">
          <w:rPr>
            <w:noProof/>
            <w:webHidden/>
          </w:rPr>
          <w:fldChar w:fldCharType="separate"/>
        </w:r>
        <w:r w:rsidR="00E44821">
          <w:rPr>
            <w:noProof/>
            <w:webHidden/>
          </w:rPr>
          <w:t>30</w:t>
        </w:r>
        <w:r w:rsidR="00E44821">
          <w:rPr>
            <w:noProof/>
            <w:webHidden/>
          </w:rPr>
          <w:fldChar w:fldCharType="end"/>
        </w:r>
      </w:hyperlink>
    </w:p>
    <w:p w:rsidR="00E44821" w:rsidRDefault="00F60F26">
      <w:pPr>
        <w:pStyle w:val="Indholdsfortegnelse2"/>
        <w:rPr>
          <w:rFonts w:eastAsiaTheme="minorEastAsia" w:cstheme="minorBidi"/>
          <w:bCs w:val="0"/>
          <w:sz w:val="22"/>
          <w:szCs w:val="22"/>
          <w:lang w:val="da-DK" w:eastAsia="da-DK"/>
        </w:rPr>
      </w:pPr>
      <w:hyperlink w:anchor="_Toc528220065" w:history="1">
        <w:r w:rsidR="00E44821" w:rsidRPr="007D0905">
          <w:rPr>
            <w:rStyle w:val="Hyperlink"/>
            <w:lang w:eastAsia="da-DK"/>
          </w:rPr>
          <w:t>PRO.3.1</w:t>
        </w:r>
        <w:r w:rsidR="00E44821">
          <w:rPr>
            <w:webHidden/>
          </w:rPr>
          <w:tab/>
        </w:r>
        <w:r w:rsidR="00E44821">
          <w:rPr>
            <w:webHidden/>
          </w:rPr>
          <w:fldChar w:fldCharType="begin"/>
        </w:r>
        <w:r w:rsidR="00E44821">
          <w:rPr>
            <w:webHidden/>
          </w:rPr>
          <w:instrText xml:space="preserve"> PAGEREF _Toc528220065 \h </w:instrText>
        </w:r>
        <w:r w:rsidR="00E44821">
          <w:rPr>
            <w:webHidden/>
          </w:rPr>
        </w:r>
        <w:r w:rsidR="00E44821">
          <w:rPr>
            <w:webHidden/>
          </w:rPr>
          <w:fldChar w:fldCharType="separate"/>
        </w:r>
        <w:r w:rsidR="00E44821">
          <w:rPr>
            <w:webHidden/>
          </w:rPr>
          <w:t>30</w:t>
        </w:r>
        <w:r w:rsidR="00E44821">
          <w:rPr>
            <w:webHidden/>
          </w:rPr>
          <w:fldChar w:fldCharType="end"/>
        </w:r>
      </w:hyperlink>
    </w:p>
    <w:p w:rsidR="00E44821" w:rsidRDefault="00F60F26">
      <w:pPr>
        <w:pStyle w:val="Indholdsfortegnelse2"/>
        <w:rPr>
          <w:rFonts w:eastAsiaTheme="minorEastAsia" w:cstheme="minorBidi"/>
          <w:bCs w:val="0"/>
          <w:sz w:val="22"/>
          <w:szCs w:val="22"/>
          <w:lang w:val="da-DK" w:eastAsia="da-DK"/>
        </w:rPr>
      </w:pPr>
      <w:hyperlink w:anchor="_Toc528220066" w:history="1">
        <w:r w:rsidR="00E44821" w:rsidRPr="007D0905">
          <w:rPr>
            <w:rStyle w:val="Hyperlink"/>
            <w:lang w:eastAsia="da-DK"/>
          </w:rPr>
          <w:t>PRO.3.2</w:t>
        </w:r>
        <w:r w:rsidR="00E44821">
          <w:rPr>
            <w:webHidden/>
          </w:rPr>
          <w:tab/>
        </w:r>
        <w:r w:rsidR="00E44821">
          <w:rPr>
            <w:webHidden/>
          </w:rPr>
          <w:fldChar w:fldCharType="begin"/>
        </w:r>
        <w:r w:rsidR="00E44821">
          <w:rPr>
            <w:webHidden/>
          </w:rPr>
          <w:instrText xml:space="preserve"> PAGEREF _Toc528220066 \h </w:instrText>
        </w:r>
        <w:r w:rsidR="00E44821">
          <w:rPr>
            <w:webHidden/>
          </w:rPr>
        </w:r>
        <w:r w:rsidR="00E44821">
          <w:rPr>
            <w:webHidden/>
          </w:rPr>
          <w:fldChar w:fldCharType="separate"/>
        </w:r>
        <w:r w:rsidR="00E44821">
          <w:rPr>
            <w:webHidden/>
          </w:rPr>
          <w:t>31</w:t>
        </w:r>
        <w:r w:rsidR="00E44821">
          <w:rPr>
            <w:webHidden/>
          </w:rPr>
          <w:fldChar w:fldCharType="end"/>
        </w:r>
      </w:hyperlink>
    </w:p>
    <w:p w:rsidR="00E44821" w:rsidRDefault="00F60F26">
      <w:pPr>
        <w:pStyle w:val="Indholdsfortegnelse2"/>
        <w:rPr>
          <w:rFonts w:eastAsiaTheme="minorEastAsia" w:cstheme="minorBidi"/>
          <w:bCs w:val="0"/>
          <w:sz w:val="22"/>
          <w:szCs w:val="22"/>
          <w:lang w:val="da-DK" w:eastAsia="da-DK"/>
        </w:rPr>
      </w:pPr>
      <w:hyperlink w:anchor="_Toc528220067" w:history="1">
        <w:r w:rsidR="00E44821" w:rsidRPr="007D0905">
          <w:rPr>
            <w:rStyle w:val="Hyperlink"/>
            <w:lang w:eastAsia="da-DK"/>
          </w:rPr>
          <w:t>PRO.3.3</w:t>
        </w:r>
        <w:r w:rsidR="00E44821">
          <w:rPr>
            <w:webHidden/>
          </w:rPr>
          <w:tab/>
        </w:r>
        <w:r w:rsidR="00E44821">
          <w:rPr>
            <w:webHidden/>
          </w:rPr>
          <w:fldChar w:fldCharType="begin"/>
        </w:r>
        <w:r w:rsidR="00E44821">
          <w:rPr>
            <w:webHidden/>
          </w:rPr>
          <w:instrText xml:space="preserve"> PAGEREF _Toc528220067 \h </w:instrText>
        </w:r>
        <w:r w:rsidR="00E44821">
          <w:rPr>
            <w:webHidden/>
          </w:rPr>
        </w:r>
        <w:r w:rsidR="00E44821">
          <w:rPr>
            <w:webHidden/>
          </w:rPr>
          <w:fldChar w:fldCharType="separate"/>
        </w:r>
        <w:r w:rsidR="00E44821">
          <w:rPr>
            <w:webHidden/>
          </w:rPr>
          <w:t>32</w:t>
        </w:r>
        <w:r w:rsidR="00E44821">
          <w:rPr>
            <w:webHidden/>
          </w:rPr>
          <w:fldChar w:fldCharType="end"/>
        </w:r>
      </w:hyperlink>
    </w:p>
    <w:p w:rsidR="00E44821" w:rsidRDefault="00F60F26">
      <w:pPr>
        <w:pStyle w:val="Indholdsfortegnelse2"/>
        <w:rPr>
          <w:rFonts w:eastAsiaTheme="minorEastAsia" w:cstheme="minorBidi"/>
          <w:bCs w:val="0"/>
          <w:sz w:val="22"/>
          <w:szCs w:val="22"/>
          <w:lang w:val="da-DK" w:eastAsia="da-DK"/>
        </w:rPr>
      </w:pPr>
      <w:hyperlink w:anchor="_Toc528220068" w:history="1">
        <w:r w:rsidR="00E44821" w:rsidRPr="007D0905">
          <w:rPr>
            <w:rStyle w:val="Hyperlink"/>
            <w:lang w:eastAsia="da-DK"/>
          </w:rPr>
          <w:t>PRO.3.4</w:t>
        </w:r>
        <w:r w:rsidR="00E44821">
          <w:rPr>
            <w:webHidden/>
          </w:rPr>
          <w:tab/>
        </w:r>
        <w:r w:rsidR="00E44821">
          <w:rPr>
            <w:webHidden/>
          </w:rPr>
          <w:fldChar w:fldCharType="begin"/>
        </w:r>
        <w:r w:rsidR="00E44821">
          <w:rPr>
            <w:webHidden/>
          </w:rPr>
          <w:instrText xml:space="preserve"> PAGEREF _Toc528220068 \h </w:instrText>
        </w:r>
        <w:r w:rsidR="00E44821">
          <w:rPr>
            <w:webHidden/>
          </w:rPr>
        </w:r>
        <w:r w:rsidR="00E44821">
          <w:rPr>
            <w:webHidden/>
          </w:rPr>
          <w:fldChar w:fldCharType="separate"/>
        </w:r>
        <w:r w:rsidR="00E44821">
          <w:rPr>
            <w:webHidden/>
          </w:rPr>
          <w:t>33</w:t>
        </w:r>
        <w:r w:rsidR="00E44821">
          <w:rPr>
            <w:webHidden/>
          </w:rPr>
          <w:fldChar w:fldCharType="end"/>
        </w:r>
      </w:hyperlink>
    </w:p>
    <w:p w:rsidR="00E44821" w:rsidRDefault="00F60F26">
      <w:pPr>
        <w:pStyle w:val="Indholdsfortegnelse2"/>
        <w:rPr>
          <w:rFonts w:eastAsiaTheme="minorEastAsia" w:cstheme="minorBidi"/>
          <w:bCs w:val="0"/>
          <w:sz w:val="22"/>
          <w:szCs w:val="22"/>
          <w:lang w:val="da-DK" w:eastAsia="da-DK"/>
        </w:rPr>
      </w:pPr>
      <w:hyperlink w:anchor="_Toc528220069" w:history="1">
        <w:r w:rsidR="00E44821" w:rsidRPr="007D0905">
          <w:rPr>
            <w:rStyle w:val="Hyperlink"/>
            <w:lang w:eastAsia="da-DK"/>
          </w:rPr>
          <w:t>PRO.3.5</w:t>
        </w:r>
        <w:r w:rsidR="00E44821">
          <w:rPr>
            <w:webHidden/>
          </w:rPr>
          <w:tab/>
        </w:r>
        <w:r w:rsidR="00E44821">
          <w:rPr>
            <w:webHidden/>
          </w:rPr>
          <w:fldChar w:fldCharType="begin"/>
        </w:r>
        <w:r w:rsidR="00E44821">
          <w:rPr>
            <w:webHidden/>
          </w:rPr>
          <w:instrText xml:space="preserve"> PAGEREF _Toc528220069 \h </w:instrText>
        </w:r>
        <w:r w:rsidR="00E44821">
          <w:rPr>
            <w:webHidden/>
          </w:rPr>
        </w:r>
        <w:r w:rsidR="00E44821">
          <w:rPr>
            <w:webHidden/>
          </w:rPr>
          <w:fldChar w:fldCharType="separate"/>
        </w:r>
        <w:r w:rsidR="00E44821">
          <w:rPr>
            <w:webHidden/>
          </w:rPr>
          <w:t>34</w:t>
        </w:r>
        <w:r w:rsidR="00E44821">
          <w:rPr>
            <w:webHidden/>
          </w:rPr>
          <w:fldChar w:fldCharType="end"/>
        </w:r>
      </w:hyperlink>
    </w:p>
    <w:p w:rsidR="00E44821" w:rsidRDefault="00F60F26">
      <w:pPr>
        <w:pStyle w:val="Indholdsfortegnelse2"/>
        <w:rPr>
          <w:rFonts w:eastAsiaTheme="minorEastAsia" w:cstheme="minorBidi"/>
          <w:bCs w:val="0"/>
          <w:sz w:val="22"/>
          <w:szCs w:val="22"/>
          <w:lang w:val="da-DK" w:eastAsia="da-DK"/>
        </w:rPr>
      </w:pPr>
      <w:hyperlink w:anchor="_Toc528220070" w:history="1">
        <w:r w:rsidR="00E44821" w:rsidRPr="007D0905">
          <w:rPr>
            <w:rStyle w:val="Hyperlink"/>
            <w:lang w:eastAsia="da-DK"/>
          </w:rPr>
          <w:t>PRO.3.6</w:t>
        </w:r>
        <w:r w:rsidR="00E44821">
          <w:rPr>
            <w:webHidden/>
          </w:rPr>
          <w:tab/>
        </w:r>
        <w:r w:rsidR="00E44821">
          <w:rPr>
            <w:webHidden/>
          </w:rPr>
          <w:fldChar w:fldCharType="begin"/>
        </w:r>
        <w:r w:rsidR="00E44821">
          <w:rPr>
            <w:webHidden/>
          </w:rPr>
          <w:instrText xml:space="preserve"> PAGEREF _Toc528220070 \h </w:instrText>
        </w:r>
        <w:r w:rsidR="00E44821">
          <w:rPr>
            <w:webHidden/>
          </w:rPr>
        </w:r>
        <w:r w:rsidR="00E44821">
          <w:rPr>
            <w:webHidden/>
          </w:rPr>
          <w:fldChar w:fldCharType="separate"/>
        </w:r>
        <w:r w:rsidR="00E44821">
          <w:rPr>
            <w:webHidden/>
          </w:rPr>
          <w:t>35</w:t>
        </w:r>
        <w:r w:rsidR="00E44821">
          <w:rPr>
            <w:webHidden/>
          </w:rPr>
          <w:fldChar w:fldCharType="end"/>
        </w:r>
      </w:hyperlink>
    </w:p>
    <w:p w:rsidR="00E44821" w:rsidRDefault="00F60F26">
      <w:pPr>
        <w:pStyle w:val="Indholdsfortegnelse2"/>
        <w:rPr>
          <w:rFonts w:eastAsiaTheme="minorEastAsia" w:cstheme="minorBidi"/>
          <w:bCs w:val="0"/>
          <w:sz w:val="22"/>
          <w:szCs w:val="22"/>
          <w:lang w:val="da-DK" w:eastAsia="da-DK"/>
        </w:rPr>
      </w:pPr>
      <w:hyperlink w:anchor="_Toc528220071" w:history="1">
        <w:r w:rsidR="00E44821" w:rsidRPr="007D0905">
          <w:rPr>
            <w:rStyle w:val="Hyperlink"/>
            <w:lang w:eastAsia="da-DK"/>
          </w:rPr>
          <w:t>PRO.3.7</w:t>
        </w:r>
        <w:r w:rsidR="00E44821">
          <w:rPr>
            <w:webHidden/>
          </w:rPr>
          <w:tab/>
        </w:r>
        <w:r w:rsidR="00E44821">
          <w:rPr>
            <w:webHidden/>
          </w:rPr>
          <w:fldChar w:fldCharType="begin"/>
        </w:r>
        <w:r w:rsidR="00E44821">
          <w:rPr>
            <w:webHidden/>
          </w:rPr>
          <w:instrText xml:space="preserve"> PAGEREF _Toc528220071 \h </w:instrText>
        </w:r>
        <w:r w:rsidR="00E44821">
          <w:rPr>
            <w:webHidden/>
          </w:rPr>
        </w:r>
        <w:r w:rsidR="00E44821">
          <w:rPr>
            <w:webHidden/>
          </w:rPr>
          <w:fldChar w:fldCharType="separate"/>
        </w:r>
        <w:r w:rsidR="00E44821">
          <w:rPr>
            <w:webHidden/>
          </w:rPr>
          <w:t>36</w:t>
        </w:r>
        <w:r w:rsidR="00E44821">
          <w:rPr>
            <w:webHidden/>
          </w:rPr>
          <w:fldChar w:fldCharType="end"/>
        </w:r>
      </w:hyperlink>
    </w:p>
    <w:p w:rsidR="00E44821" w:rsidRDefault="00F60F26">
      <w:pPr>
        <w:pStyle w:val="Indholdsfortegnelse2"/>
        <w:rPr>
          <w:rFonts w:eastAsiaTheme="minorEastAsia" w:cstheme="minorBidi"/>
          <w:bCs w:val="0"/>
          <w:sz w:val="22"/>
          <w:szCs w:val="22"/>
          <w:lang w:val="da-DK" w:eastAsia="da-DK"/>
        </w:rPr>
      </w:pPr>
      <w:hyperlink w:anchor="_Toc528220072" w:history="1">
        <w:r w:rsidR="00E44821" w:rsidRPr="007D0905">
          <w:rPr>
            <w:rStyle w:val="Hyperlink"/>
            <w:lang w:eastAsia="da-DK"/>
          </w:rPr>
          <w:t>PRO.3.8</w:t>
        </w:r>
        <w:r w:rsidR="00E44821">
          <w:rPr>
            <w:webHidden/>
          </w:rPr>
          <w:tab/>
        </w:r>
        <w:r w:rsidR="00E44821">
          <w:rPr>
            <w:webHidden/>
          </w:rPr>
          <w:fldChar w:fldCharType="begin"/>
        </w:r>
        <w:r w:rsidR="00E44821">
          <w:rPr>
            <w:webHidden/>
          </w:rPr>
          <w:instrText xml:space="preserve"> PAGEREF _Toc528220072 \h </w:instrText>
        </w:r>
        <w:r w:rsidR="00E44821">
          <w:rPr>
            <w:webHidden/>
          </w:rPr>
        </w:r>
        <w:r w:rsidR="00E44821">
          <w:rPr>
            <w:webHidden/>
          </w:rPr>
          <w:fldChar w:fldCharType="separate"/>
        </w:r>
        <w:r w:rsidR="00E44821">
          <w:rPr>
            <w:webHidden/>
          </w:rPr>
          <w:t>37</w:t>
        </w:r>
        <w:r w:rsidR="00E44821">
          <w:rPr>
            <w:webHidden/>
          </w:rPr>
          <w:fldChar w:fldCharType="end"/>
        </w:r>
      </w:hyperlink>
    </w:p>
    <w:p w:rsidR="00E44821" w:rsidRDefault="00F60F26">
      <w:pPr>
        <w:pStyle w:val="Indholdsfortegnelse2"/>
        <w:rPr>
          <w:rFonts w:eastAsiaTheme="minorEastAsia" w:cstheme="minorBidi"/>
          <w:bCs w:val="0"/>
          <w:sz w:val="22"/>
          <w:szCs w:val="22"/>
          <w:lang w:val="da-DK" w:eastAsia="da-DK"/>
        </w:rPr>
      </w:pPr>
      <w:hyperlink w:anchor="_Toc528220073" w:history="1">
        <w:r w:rsidR="00E44821" w:rsidRPr="007D0905">
          <w:rPr>
            <w:rStyle w:val="Hyperlink"/>
            <w:lang w:eastAsia="da-DK"/>
          </w:rPr>
          <w:t>PRO.3.9</w:t>
        </w:r>
        <w:r w:rsidR="00E44821">
          <w:rPr>
            <w:webHidden/>
          </w:rPr>
          <w:tab/>
        </w:r>
        <w:r w:rsidR="00E44821">
          <w:rPr>
            <w:webHidden/>
          </w:rPr>
          <w:fldChar w:fldCharType="begin"/>
        </w:r>
        <w:r w:rsidR="00E44821">
          <w:rPr>
            <w:webHidden/>
          </w:rPr>
          <w:instrText xml:space="preserve"> PAGEREF _Toc528220073 \h </w:instrText>
        </w:r>
        <w:r w:rsidR="00E44821">
          <w:rPr>
            <w:webHidden/>
          </w:rPr>
        </w:r>
        <w:r w:rsidR="00E44821">
          <w:rPr>
            <w:webHidden/>
          </w:rPr>
          <w:fldChar w:fldCharType="separate"/>
        </w:r>
        <w:r w:rsidR="00E44821">
          <w:rPr>
            <w:webHidden/>
          </w:rPr>
          <w:t>38</w:t>
        </w:r>
        <w:r w:rsidR="00E44821">
          <w:rPr>
            <w:webHidden/>
          </w:rPr>
          <w:fldChar w:fldCharType="end"/>
        </w:r>
      </w:hyperlink>
    </w:p>
    <w:p w:rsidR="00703F7F" w:rsidRDefault="009D54CE">
      <w:r>
        <w:fldChar w:fldCharType="end"/>
      </w:r>
      <w:r w:rsidR="00703F7F">
        <w:br w:type="page"/>
      </w:r>
    </w:p>
    <w:p w:rsidR="00F33A09" w:rsidRDefault="00621F8E" w:rsidP="006F088D">
      <w:pPr>
        <w:pStyle w:val="Overskrift1"/>
        <w:ind w:left="0"/>
      </w:pPr>
      <w:bookmarkStart w:id="1" w:name="_Toc528220046"/>
      <w:r>
        <w:lastRenderedPageBreak/>
        <w:t>Introduction</w:t>
      </w:r>
      <w:bookmarkEnd w:id="1"/>
    </w:p>
    <w:p w:rsidR="00F33A09" w:rsidRDefault="00F33A09" w:rsidP="00F33A09">
      <w:pPr>
        <w:pStyle w:val="Brdtekst"/>
      </w:pPr>
    </w:p>
    <w:p w:rsidR="006F088D" w:rsidRDefault="006F088D" w:rsidP="006F088D">
      <w:pPr>
        <w:keepNext/>
        <w:keepLines/>
        <w:rPr>
          <w:sz w:val="28"/>
          <w:szCs w:val="28"/>
        </w:rPr>
      </w:pPr>
      <w:r>
        <w:rPr>
          <w:sz w:val="28"/>
          <w:szCs w:val="28"/>
        </w:rPr>
        <w:t>The previous chapters have armed us with tools to create rather sophisticated appli</w:t>
      </w:r>
      <w:r>
        <w:rPr>
          <w:sz w:val="28"/>
          <w:szCs w:val="28"/>
        </w:rPr>
        <w:softHyphen/>
        <w:t>cations, with feature-rich GUIs and complex business logic. In this chapter, we intro</w:t>
      </w:r>
      <w:r>
        <w:rPr>
          <w:sz w:val="28"/>
          <w:szCs w:val="28"/>
        </w:rPr>
        <w:softHyphen/>
        <w:t>duce some additional program</w:t>
      </w:r>
      <w:r>
        <w:rPr>
          <w:sz w:val="28"/>
          <w:szCs w:val="28"/>
        </w:rPr>
        <w:softHyphen/>
        <w:t>ming concepts that are useful in certain scenarios. Be</w:t>
      </w:r>
      <w:r>
        <w:rPr>
          <w:sz w:val="28"/>
          <w:szCs w:val="28"/>
        </w:rPr>
        <w:softHyphen/>
        <w:t xml:space="preserve">fore doing that, we will have a look at a classic topic in Computer Science called </w:t>
      </w:r>
      <w:r w:rsidRPr="00DE07DF">
        <w:rPr>
          <w:b/>
          <w:sz w:val="28"/>
          <w:szCs w:val="28"/>
        </w:rPr>
        <w:t>run-time complexity</w:t>
      </w:r>
      <w:r>
        <w:rPr>
          <w:sz w:val="28"/>
          <w:szCs w:val="28"/>
        </w:rPr>
        <w:t>. This will help us make informed decisions later on in the chap</w:t>
      </w:r>
      <w:r>
        <w:rPr>
          <w:sz w:val="28"/>
          <w:szCs w:val="28"/>
        </w:rPr>
        <w:softHyphen/>
        <w:t>ter.</w:t>
      </w:r>
    </w:p>
    <w:p w:rsidR="006F088D" w:rsidRDefault="006F088D" w:rsidP="006F088D">
      <w:pPr>
        <w:keepNext/>
        <w:keepLines/>
        <w:rPr>
          <w:sz w:val="28"/>
          <w:szCs w:val="28"/>
        </w:rPr>
      </w:pPr>
    </w:p>
    <w:p w:rsidR="006F088D" w:rsidRDefault="006F088D" w:rsidP="006F088D">
      <w:pPr>
        <w:rPr>
          <w:sz w:val="28"/>
          <w:szCs w:val="28"/>
        </w:rPr>
      </w:pPr>
      <w:r>
        <w:rPr>
          <w:sz w:val="28"/>
          <w:szCs w:val="28"/>
        </w:rPr>
        <w:t xml:space="preserve">We claimed earlier in this text that knowledge about the </w:t>
      </w:r>
      <w:r w:rsidRPr="0089346E">
        <w:rPr>
          <w:b/>
          <w:sz w:val="28"/>
          <w:szCs w:val="28"/>
        </w:rPr>
        <w:t>List</w:t>
      </w:r>
      <w:r>
        <w:rPr>
          <w:sz w:val="28"/>
          <w:szCs w:val="28"/>
        </w:rPr>
        <w:t xml:space="preserve"> and </w:t>
      </w:r>
      <w:r w:rsidRPr="0089346E">
        <w:rPr>
          <w:b/>
          <w:sz w:val="28"/>
          <w:szCs w:val="28"/>
        </w:rPr>
        <w:t>Dictionary</w:t>
      </w:r>
      <w:r>
        <w:rPr>
          <w:sz w:val="28"/>
          <w:szCs w:val="28"/>
        </w:rPr>
        <w:t xml:space="preserve"> class will go a long way with regards to managing a collection of identical elements, be they of a simple type or of a class type. That is indeed true, but there are additional collec</w:t>
      </w:r>
      <w:r>
        <w:rPr>
          <w:sz w:val="28"/>
          <w:szCs w:val="28"/>
        </w:rPr>
        <w:softHyphen/>
        <w:t>tion classes in the .NET class library worth knowing about. Also, we should be a bit more precise about the advantages and drawbacks of the various collection classes. These advantages and drawbacks are often closely related to the usage pattern of the data, so we need to know more details about this.</w:t>
      </w:r>
    </w:p>
    <w:p w:rsidR="006F088D" w:rsidRDefault="006F088D" w:rsidP="006F088D">
      <w:pPr>
        <w:rPr>
          <w:sz w:val="28"/>
          <w:szCs w:val="28"/>
        </w:rPr>
      </w:pPr>
    </w:p>
    <w:p w:rsidR="006F088D" w:rsidRDefault="006F088D" w:rsidP="006F088D">
      <w:pPr>
        <w:rPr>
          <w:sz w:val="28"/>
          <w:szCs w:val="28"/>
        </w:rPr>
      </w:pPr>
      <w:r>
        <w:rPr>
          <w:sz w:val="28"/>
          <w:szCs w:val="28"/>
        </w:rPr>
        <w:t>We have previously discussed loop statements (</w:t>
      </w:r>
      <w:r w:rsidRPr="00B17B04">
        <w:rPr>
          <w:b/>
          <w:sz w:val="28"/>
          <w:szCs w:val="28"/>
        </w:rPr>
        <w:t>while</w:t>
      </w:r>
      <w:r>
        <w:rPr>
          <w:sz w:val="28"/>
          <w:szCs w:val="28"/>
        </w:rPr>
        <w:t xml:space="preserve">- and </w:t>
      </w:r>
      <w:r w:rsidRPr="00B17B04">
        <w:rPr>
          <w:b/>
          <w:sz w:val="28"/>
          <w:szCs w:val="28"/>
        </w:rPr>
        <w:t>for</w:t>
      </w:r>
      <w:r>
        <w:rPr>
          <w:sz w:val="28"/>
          <w:szCs w:val="28"/>
        </w:rPr>
        <w:t>-loops) as a construc</w:t>
      </w:r>
      <w:r>
        <w:rPr>
          <w:sz w:val="28"/>
          <w:szCs w:val="28"/>
        </w:rPr>
        <w:softHyphen/>
        <w:t xml:space="preserve">tion for executing the same block of code multiple times. Another way of achieving this is to use </w:t>
      </w:r>
      <w:r w:rsidRPr="00B17B04">
        <w:rPr>
          <w:b/>
          <w:sz w:val="28"/>
          <w:szCs w:val="28"/>
        </w:rPr>
        <w:t>recursion</w:t>
      </w:r>
      <w:r>
        <w:rPr>
          <w:sz w:val="28"/>
          <w:szCs w:val="28"/>
        </w:rPr>
        <w:t xml:space="preserve">. Recursion is not a specific type of statement; it denotes the technique of letting a method call </w:t>
      </w:r>
      <w:r w:rsidRPr="00C16B38">
        <w:rPr>
          <w:sz w:val="28"/>
          <w:szCs w:val="28"/>
          <w:u w:val="single"/>
        </w:rPr>
        <w:t>itself</w:t>
      </w:r>
      <w:r>
        <w:rPr>
          <w:sz w:val="28"/>
          <w:szCs w:val="28"/>
        </w:rPr>
        <w:t xml:space="preserve"> repeatedly, until some condition is no longer true. In that sense, recursion is definitely strongly related to traditional iteration, but certain problems can be solved very elegantly using recursion.</w:t>
      </w:r>
    </w:p>
    <w:p w:rsidR="006F088D" w:rsidRDefault="006F088D" w:rsidP="006F088D">
      <w:pPr>
        <w:rPr>
          <w:sz w:val="28"/>
          <w:szCs w:val="28"/>
        </w:rPr>
      </w:pPr>
    </w:p>
    <w:p w:rsidR="006F088D" w:rsidRDefault="006F088D" w:rsidP="006F088D">
      <w:pPr>
        <w:keepNext/>
        <w:keepLines/>
        <w:rPr>
          <w:sz w:val="28"/>
          <w:szCs w:val="28"/>
        </w:rPr>
      </w:pPr>
      <w:r>
        <w:rPr>
          <w:sz w:val="28"/>
          <w:szCs w:val="28"/>
        </w:rPr>
        <w:t>In the previous chapter on function</w:t>
      </w:r>
      <w:r w:rsidR="00AC5536">
        <w:rPr>
          <w:sz w:val="28"/>
          <w:szCs w:val="28"/>
        </w:rPr>
        <w:t>s</w:t>
      </w:r>
      <w:r>
        <w:rPr>
          <w:sz w:val="28"/>
          <w:szCs w:val="28"/>
        </w:rPr>
        <w:t xml:space="preserve"> as parameters, we saw examples of using lamb</w:t>
      </w:r>
      <w:r w:rsidR="00AC5536">
        <w:rPr>
          <w:sz w:val="28"/>
          <w:szCs w:val="28"/>
        </w:rPr>
        <w:softHyphen/>
      </w:r>
      <w:r>
        <w:rPr>
          <w:sz w:val="28"/>
          <w:szCs w:val="28"/>
        </w:rPr>
        <w:t xml:space="preserve">da expressions as parameters to various methods, for instance to the </w:t>
      </w:r>
      <w:r w:rsidRPr="009D2C9A">
        <w:rPr>
          <w:b/>
          <w:sz w:val="28"/>
          <w:szCs w:val="28"/>
        </w:rPr>
        <w:t>FindAll</w:t>
      </w:r>
      <w:r>
        <w:rPr>
          <w:sz w:val="28"/>
          <w:szCs w:val="28"/>
        </w:rPr>
        <w:t xml:space="preserve"> method for the </w:t>
      </w:r>
      <w:r w:rsidRPr="009D2C9A">
        <w:rPr>
          <w:b/>
          <w:sz w:val="28"/>
          <w:szCs w:val="28"/>
        </w:rPr>
        <w:t>List</w:t>
      </w:r>
      <w:r>
        <w:rPr>
          <w:sz w:val="28"/>
          <w:szCs w:val="28"/>
        </w:rPr>
        <w:t xml:space="preserve"> class. This was also an example of a very common problem in program</w:t>
      </w:r>
      <w:r>
        <w:rPr>
          <w:sz w:val="28"/>
          <w:szCs w:val="28"/>
        </w:rPr>
        <w:softHyphen/>
      </w:r>
      <w:r>
        <w:rPr>
          <w:sz w:val="28"/>
          <w:szCs w:val="28"/>
        </w:rPr>
        <w:softHyphen/>
        <w:t xml:space="preserve">ming: Given a collection of data, find a subset of the data which fulfills certain </w:t>
      </w:r>
      <w:r w:rsidR="00AC5536">
        <w:rPr>
          <w:sz w:val="28"/>
          <w:szCs w:val="28"/>
        </w:rPr>
        <w:t>condi</w:t>
      </w:r>
      <w:r w:rsidR="00AC5536">
        <w:rPr>
          <w:sz w:val="28"/>
          <w:szCs w:val="28"/>
        </w:rPr>
        <w:softHyphen/>
        <w:t>tions</w:t>
      </w:r>
      <w:r>
        <w:rPr>
          <w:sz w:val="28"/>
          <w:szCs w:val="28"/>
        </w:rPr>
        <w:t xml:space="preserve">. We have solved such problems in various ways. One way is to explicitly iterate over the colllection – typically using a </w:t>
      </w:r>
      <w:r w:rsidRPr="009D2C9A">
        <w:rPr>
          <w:b/>
          <w:sz w:val="28"/>
          <w:szCs w:val="28"/>
        </w:rPr>
        <w:t>foreach</w:t>
      </w:r>
      <w:r>
        <w:rPr>
          <w:sz w:val="28"/>
          <w:szCs w:val="28"/>
        </w:rPr>
        <w:t xml:space="preserve"> loop – and evaluate each element in the col</w:t>
      </w:r>
      <w:r>
        <w:rPr>
          <w:sz w:val="28"/>
          <w:szCs w:val="28"/>
        </w:rPr>
        <w:softHyphen/>
        <w:t>lec</w:t>
      </w:r>
      <w:r>
        <w:rPr>
          <w:sz w:val="28"/>
          <w:szCs w:val="28"/>
        </w:rPr>
        <w:softHyphen/>
        <w:t xml:space="preserve">tion against the selection </w:t>
      </w:r>
      <w:r w:rsidR="00AC5536">
        <w:rPr>
          <w:sz w:val="28"/>
          <w:szCs w:val="28"/>
        </w:rPr>
        <w:t>condition</w:t>
      </w:r>
      <w:r>
        <w:rPr>
          <w:sz w:val="28"/>
          <w:szCs w:val="28"/>
        </w:rPr>
        <w:t xml:space="preserve">. Another way was to use e.g. the </w:t>
      </w:r>
      <w:r w:rsidRPr="009D2C9A">
        <w:rPr>
          <w:b/>
          <w:sz w:val="28"/>
          <w:szCs w:val="28"/>
        </w:rPr>
        <w:t>Find</w:t>
      </w:r>
      <w:r w:rsidR="00AC5536">
        <w:rPr>
          <w:b/>
          <w:sz w:val="28"/>
          <w:szCs w:val="28"/>
        </w:rPr>
        <w:softHyphen/>
      </w:r>
      <w:r w:rsidRPr="009D2C9A">
        <w:rPr>
          <w:b/>
          <w:sz w:val="28"/>
          <w:szCs w:val="28"/>
        </w:rPr>
        <w:t>All</w:t>
      </w:r>
      <w:r>
        <w:rPr>
          <w:sz w:val="28"/>
          <w:szCs w:val="28"/>
        </w:rPr>
        <w:t xml:space="preserve"> method, which only require us to provide the selection </w:t>
      </w:r>
      <w:r w:rsidR="00AC5536">
        <w:rPr>
          <w:sz w:val="28"/>
          <w:szCs w:val="28"/>
        </w:rPr>
        <w:t>condition itself</w:t>
      </w:r>
      <w:r>
        <w:rPr>
          <w:sz w:val="28"/>
          <w:szCs w:val="28"/>
        </w:rPr>
        <w:t>. A third way avail</w:t>
      </w:r>
      <w:r w:rsidR="00AC5536">
        <w:rPr>
          <w:sz w:val="28"/>
          <w:szCs w:val="28"/>
        </w:rPr>
        <w:softHyphen/>
      </w:r>
      <w:r>
        <w:rPr>
          <w:sz w:val="28"/>
          <w:szCs w:val="28"/>
        </w:rPr>
        <w:t xml:space="preserve">able in C# is to use so-called </w:t>
      </w:r>
      <w:r w:rsidRPr="009D2C9A">
        <w:rPr>
          <w:b/>
          <w:sz w:val="28"/>
          <w:szCs w:val="28"/>
        </w:rPr>
        <w:t>Language In-Line Queries</w:t>
      </w:r>
      <w:r>
        <w:rPr>
          <w:sz w:val="28"/>
          <w:szCs w:val="28"/>
        </w:rPr>
        <w:t xml:space="preserve">, or just </w:t>
      </w:r>
      <w:r w:rsidRPr="009D2C9A">
        <w:rPr>
          <w:b/>
          <w:sz w:val="28"/>
          <w:szCs w:val="28"/>
        </w:rPr>
        <w:t>LINQ</w:t>
      </w:r>
      <w:r>
        <w:rPr>
          <w:sz w:val="28"/>
          <w:szCs w:val="28"/>
        </w:rPr>
        <w:t>.</w:t>
      </w:r>
    </w:p>
    <w:p w:rsidR="006F088D" w:rsidRDefault="006F088D" w:rsidP="006F088D">
      <w:pPr>
        <w:rPr>
          <w:sz w:val="28"/>
          <w:szCs w:val="28"/>
        </w:rPr>
      </w:pPr>
    </w:p>
    <w:p w:rsidR="006F088D" w:rsidRDefault="006F088D" w:rsidP="006F088D">
      <w:pPr>
        <w:rPr>
          <w:sz w:val="28"/>
          <w:szCs w:val="28"/>
        </w:rPr>
      </w:pPr>
    </w:p>
    <w:p w:rsidR="006F088D" w:rsidRDefault="006F088D" w:rsidP="006F088D">
      <w:pPr>
        <w:rPr>
          <w:sz w:val="28"/>
          <w:szCs w:val="28"/>
        </w:rPr>
      </w:pPr>
    </w:p>
    <w:p w:rsidR="006F088D" w:rsidRDefault="006F088D" w:rsidP="006F088D">
      <w:pPr>
        <w:keepNext/>
        <w:keepLines/>
        <w:rPr>
          <w:sz w:val="28"/>
          <w:szCs w:val="28"/>
        </w:rPr>
      </w:pPr>
    </w:p>
    <w:p w:rsidR="006F088D" w:rsidRDefault="006F088D" w:rsidP="00F33A09">
      <w:pPr>
        <w:pStyle w:val="Brdtekst"/>
      </w:pPr>
    </w:p>
    <w:p w:rsidR="00F33A09" w:rsidRDefault="00F33A09" w:rsidP="00F33A09">
      <w:pPr>
        <w:pStyle w:val="Brdtekst"/>
      </w:pPr>
    </w:p>
    <w:p w:rsidR="00F33A09" w:rsidRDefault="00F33A09">
      <w:pPr>
        <w:rPr>
          <w:rFonts w:ascii="Calibri" w:eastAsia="Calibri" w:hAnsi="Calibri"/>
          <w:sz w:val="28"/>
          <w:szCs w:val="28"/>
        </w:rPr>
      </w:pPr>
      <w:r>
        <w:br w:type="page"/>
      </w:r>
    </w:p>
    <w:p w:rsidR="00F33A09" w:rsidRDefault="00502875" w:rsidP="00502875">
      <w:pPr>
        <w:pStyle w:val="Overskrift1"/>
        <w:ind w:left="0"/>
      </w:pPr>
      <w:bookmarkStart w:id="2" w:name="_Toc528220047"/>
      <w:r>
        <w:lastRenderedPageBreak/>
        <w:t>Run-time complexity</w:t>
      </w:r>
      <w:bookmarkEnd w:id="2"/>
    </w:p>
    <w:p w:rsidR="00F33A09" w:rsidRDefault="00F33A09" w:rsidP="00F33A09">
      <w:pPr>
        <w:pStyle w:val="Brdtekst"/>
      </w:pPr>
    </w:p>
    <w:p w:rsidR="00502875" w:rsidRDefault="00502875" w:rsidP="00502875">
      <w:pPr>
        <w:rPr>
          <w:sz w:val="28"/>
          <w:szCs w:val="28"/>
        </w:rPr>
      </w:pPr>
      <w:r>
        <w:rPr>
          <w:sz w:val="28"/>
          <w:szCs w:val="28"/>
        </w:rPr>
        <w:t>When we need to execute a piece of code, we will often be interested in know</w:t>
      </w:r>
      <w:r>
        <w:rPr>
          <w:sz w:val="28"/>
          <w:szCs w:val="28"/>
        </w:rPr>
        <w:softHyphen/>
        <w:t xml:space="preserve">ing the </w:t>
      </w:r>
      <w:r w:rsidRPr="00BC3032">
        <w:rPr>
          <w:sz w:val="28"/>
          <w:szCs w:val="28"/>
          <w:u w:val="single"/>
        </w:rPr>
        <w:t>time</w:t>
      </w:r>
      <w:r>
        <w:rPr>
          <w:sz w:val="28"/>
          <w:szCs w:val="28"/>
        </w:rPr>
        <w:t xml:space="preserve"> it takes for the code to be executed. The specific time may depend on several factors, including</w:t>
      </w:r>
    </w:p>
    <w:p w:rsidR="00502875" w:rsidRDefault="00502875" w:rsidP="00502875">
      <w:pPr>
        <w:rPr>
          <w:sz w:val="28"/>
          <w:szCs w:val="28"/>
        </w:rPr>
      </w:pPr>
    </w:p>
    <w:p w:rsidR="00502875" w:rsidRPr="00BC3032" w:rsidRDefault="00502875" w:rsidP="007112B7">
      <w:pPr>
        <w:pStyle w:val="Listeafsnit"/>
        <w:numPr>
          <w:ilvl w:val="0"/>
          <w:numId w:val="1"/>
        </w:numPr>
        <w:rPr>
          <w:sz w:val="28"/>
          <w:szCs w:val="28"/>
        </w:rPr>
      </w:pPr>
      <w:r w:rsidRPr="00BC3032">
        <w:rPr>
          <w:sz w:val="28"/>
          <w:szCs w:val="28"/>
        </w:rPr>
        <w:t>The computer hardware</w:t>
      </w:r>
    </w:p>
    <w:p w:rsidR="00502875" w:rsidRPr="00BC3032" w:rsidRDefault="00502875" w:rsidP="007112B7">
      <w:pPr>
        <w:pStyle w:val="Listeafsnit"/>
        <w:numPr>
          <w:ilvl w:val="0"/>
          <w:numId w:val="1"/>
        </w:numPr>
        <w:rPr>
          <w:sz w:val="28"/>
          <w:szCs w:val="28"/>
        </w:rPr>
      </w:pPr>
      <w:r>
        <w:rPr>
          <w:sz w:val="28"/>
          <w:szCs w:val="28"/>
        </w:rPr>
        <w:t>Other programs running</w:t>
      </w:r>
      <w:r w:rsidRPr="00BC3032">
        <w:rPr>
          <w:sz w:val="28"/>
          <w:szCs w:val="28"/>
        </w:rPr>
        <w:t xml:space="preserve"> simultaneously</w:t>
      </w:r>
    </w:p>
    <w:p w:rsidR="00502875" w:rsidRPr="00BC3032" w:rsidRDefault="00502875" w:rsidP="007112B7">
      <w:pPr>
        <w:pStyle w:val="Listeafsnit"/>
        <w:numPr>
          <w:ilvl w:val="0"/>
          <w:numId w:val="1"/>
        </w:numPr>
        <w:rPr>
          <w:sz w:val="28"/>
          <w:szCs w:val="28"/>
        </w:rPr>
      </w:pPr>
      <w:r w:rsidRPr="00BC3032">
        <w:rPr>
          <w:sz w:val="28"/>
          <w:szCs w:val="28"/>
        </w:rPr>
        <w:t xml:space="preserve">The code itself, i.e. </w:t>
      </w:r>
      <w:r>
        <w:rPr>
          <w:sz w:val="28"/>
          <w:szCs w:val="28"/>
        </w:rPr>
        <w:t>has the</w:t>
      </w:r>
      <w:r w:rsidRPr="00BC3032">
        <w:rPr>
          <w:sz w:val="28"/>
          <w:szCs w:val="28"/>
        </w:rPr>
        <w:t xml:space="preserve"> code been written in an effective way</w:t>
      </w:r>
    </w:p>
    <w:p w:rsidR="00502875" w:rsidRDefault="00502875" w:rsidP="00502875">
      <w:pPr>
        <w:rPr>
          <w:sz w:val="28"/>
          <w:szCs w:val="28"/>
        </w:rPr>
      </w:pPr>
    </w:p>
    <w:p w:rsidR="00502875" w:rsidRDefault="00502875" w:rsidP="00502875">
      <w:pPr>
        <w:rPr>
          <w:sz w:val="28"/>
          <w:szCs w:val="28"/>
        </w:rPr>
      </w:pPr>
      <w:r>
        <w:rPr>
          <w:sz w:val="28"/>
          <w:szCs w:val="28"/>
        </w:rPr>
        <w:t>Run-time complexity deals with the last factor. We will never be able to determine ex</w:t>
      </w:r>
      <w:r w:rsidR="00003810">
        <w:rPr>
          <w:sz w:val="28"/>
          <w:szCs w:val="28"/>
        </w:rPr>
        <w:softHyphen/>
      </w:r>
      <w:r>
        <w:rPr>
          <w:sz w:val="28"/>
          <w:szCs w:val="28"/>
        </w:rPr>
        <w:t xml:space="preserve">actly how long execution </w:t>
      </w:r>
      <w:r w:rsidR="00003810">
        <w:rPr>
          <w:sz w:val="28"/>
          <w:szCs w:val="28"/>
        </w:rPr>
        <w:t xml:space="preserve">of a piece of code </w:t>
      </w:r>
      <w:r>
        <w:rPr>
          <w:sz w:val="28"/>
          <w:szCs w:val="28"/>
        </w:rPr>
        <w:t>will take in “absolute time” (measured in e.g. micro</w:t>
      </w:r>
      <w:r>
        <w:rPr>
          <w:sz w:val="28"/>
          <w:szCs w:val="28"/>
        </w:rPr>
        <w:softHyphen/>
        <w:t xml:space="preserve">seconds), but we can analyse how long execution will take relatively to the </w:t>
      </w:r>
      <w:r w:rsidRPr="00AE4139">
        <w:rPr>
          <w:sz w:val="28"/>
          <w:szCs w:val="28"/>
          <w:u w:val="single"/>
        </w:rPr>
        <w:t>size</w:t>
      </w:r>
      <w:r>
        <w:rPr>
          <w:sz w:val="28"/>
          <w:szCs w:val="28"/>
        </w:rPr>
        <w:t xml:space="preserve"> of the data the code needs to process (we will denote such a piece of code as an </w:t>
      </w:r>
      <w:r w:rsidRPr="00AE4139">
        <w:rPr>
          <w:sz w:val="28"/>
          <w:szCs w:val="28"/>
          <w:u w:val="single"/>
        </w:rPr>
        <w:t>algorithm</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 xml:space="preserve">Let’s see an example. Suppose we have a </w:t>
      </w:r>
      <w:r w:rsidRPr="00AE4139">
        <w:rPr>
          <w:b/>
          <w:sz w:val="28"/>
          <w:szCs w:val="28"/>
        </w:rPr>
        <w:t>List</w:t>
      </w:r>
      <w:r>
        <w:rPr>
          <w:sz w:val="28"/>
          <w:szCs w:val="28"/>
        </w:rPr>
        <w:t xml:space="preserve"> of </w:t>
      </w:r>
      <w:r w:rsidRPr="00141970">
        <w:rPr>
          <w:b/>
          <w:sz w:val="28"/>
          <w:szCs w:val="28"/>
        </w:rPr>
        <w:t>int</w:t>
      </w:r>
      <w:r>
        <w:rPr>
          <w:sz w:val="28"/>
          <w:szCs w:val="28"/>
        </w:rPr>
        <w:t xml:space="preserve"> values, and want to deter</w:t>
      </w:r>
      <w:r>
        <w:rPr>
          <w:sz w:val="28"/>
          <w:szCs w:val="28"/>
        </w:rPr>
        <w:softHyphen/>
        <w:t xml:space="preserve">mine if a specific value is in the list (the </w:t>
      </w:r>
      <w:r w:rsidRPr="00141970">
        <w:rPr>
          <w:b/>
          <w:sz w:val="28"/>
          <w:szCs w:val="28"/>
        </w:rPr>
        <w:t>List</w:t>
      </w:r>
      <w:r>
        <w:rPr>
          <w:sz w:val="28"/>
          <w:szCs w:val="28"/>
        </w:rPr>
        <w:t xml:space="preserve"> class actually contains such a method, but we will analyse our own implementation here). This is a classic example of the so-called </w:t>
      </w:r>
      <w:r w:rsidRPr="00DD32ED">
        <w:rPr>
          <w:b/>
          <w:sz w:val="28"/>
          <w:szCs w:val="28"/>
        </w:rPr>
        <w:t>Linear Search</w:t>
      </w:r>
      <w:r>
        <w:rPr>
          <w:sz w:val="28"/>
          <w:szCs w:val="28"/>
        </w:rPr>
        <w:t xml:space="preserve"> algorithm:</w:t>
      </w:r>
    </w:p>
    <w:p w:rsidR="00502875" w:rsidRDefault="00502875" w:rsidP="00502875">
      <w:pPr>
        <w:rPr>
          <w:sz w:val="28"/>
          <w:szCs w:val="28"/>
        </w:rPr>
      </w:pP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bookmarkStart w:id="3" w:name="OLE_LINK88"/>
      <w:bookmarkStart w:id="4" w:name="OLE_LINK89"/>
      <w:r w:rsidRPr="00AE42F2">
        <w:rPr>
          <w:rFonts w:ascii="Consolas" w:hAnsi="Consolas" w:cs="Consolas"/>
          <w:b/>
          <w:color w:val="2B91AF"/>
        </w:rPr>
        <w:t>List</w:t>
      </w:r>
      <w:r w:rsidRPr="00AE42F2">
        <w:rPr>
          <w:rFonts w:ascii="Consolas" w:hAnsi="Consolas" w:cs="Consolas"/>
          <w:b/>
          <w:color w:val="000000"/>
        </w:rPr>
        <w:t>&lt;</w:t>
      </w:r>
      <w:r w:rsidRPr="00AE42F2">
        <w:rPr>
          <w:rFonts w:ascii="Consolas" w:hAnsi="Consolas" w:cs="Consolas"/>
          <w:b/>
          <w:color w:val="0000FF"/>
        </w:rPr>
        <w:t>int</w:t>
      </w:r>
      <w:r w:rsidRPr="00AE42F2">
        <w:rPr>
          <w:rFonts w:ascii="Consolas" w:hAnsi="Consolas" w:cs="Consolas"/>
          <w:b/>
          <w:color w:val="000000"/>
        </w:rPr>
        <w:t xml:space="preserve">&gt; numbers = </w:t>
      </w:r>
      <w:r w:rsidRPr="00AE42F2">
        <w:rPr>
          <w:rFonts w:ascii="Consolas" w:hAnsi="Consolas" w:cs="Consolas"/>
          <w:b/>
          <w:color w:val="0000FF"/>
        </w:rPr>
        <w:t>new</w:t>
      </w:r>
      <w:r w:rsidRPr="00AE42F2">
        <w:rPr>
          <w:rFonts w:ascii="Consolas" w:hAnsi="Consolas" w:cs="Consolas"/>
          <w:b/>
          <w:color w:val="000000"/>
        </w:rPr>
        <w:t xml:space="preserve"> </w:t>
      </w:r>
      <w:r w:rsidRPr="00AE42F2">
        <w:rPr>
          <w:rFonts w:ascii="Consolas" w:hAnsi="Consolas" w:cs="Consolas"/>
          <w:b/>
          <w:color w:val="2B91AF"/>
        </w:rPr>
        <w:t>List</w:t>
      </w:r>
      <w:r w:rsidRPr="00AE42F2">
        <w:rPr>
          <w:rFonts w:ascii="Consolas" w:hAnsi="Consolas" w:cs="Consolas"/>
          <w:b/>
          <w:color w:val="000000"/>
        </w:rPr>
        <w:t>&lt;</w:t>
      </w:r>
      <w:r w:rsidRPr="00AE42F2">
        <w:rPr>
          <w:rFonts w:ascii="Consolas" w:hAnsi="Consolas" w:cs="Consolas"/>
          <w:b/>
          <w:color w:val="0000FF"/>
        </w:rPr>
        <w:t>int</w:t>
      </w:r>
      <w:r w:rsidRPr="00AE42F2">
        <w:rPr>
          <w:rFonts w:ascii="Consolas" w:hAnsi="Consolas" w:cs="Consolas"/>
          <w:b/>
          <w:color w:val="000000"/>
        </w:rPr>
        <w:t>&gt;();</w:t>
      </w: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8000"/>
        </w:rPr>
        <w:t>// Insert some values into the list…</w:t>
      </w:r>
    </w:p>
    <w:p w:rsidR="00502875" w:rsidRPr="00AE42F2" w:rsidRDefault="00502875" w:rsidP="00502875">
      <w:pPr>
        <w:keepNext/>
        <w:keepLines/>
        <w:widowControl/>
        <w:autoSpaceDE w:val="0"/>
        <w:autoSpaceDN w:val="0"/>
        <w:adjustRightInd w:val="0"/>
        <w:rPr>
          <w:rFonts w:ascii="Consolas" w:hAnsi="Consolas" w:cs="Consolas"/>
          <w:b/>
          <w:color w:val="000000"/>
        </w:rPr>
      </w:pP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int</w:t>
      </w:r>
      <w:r w:rsidRPr="00AE42F2">
        <w:rPr>
          <w:rFonts w:ascii="Consolas" w:hAnsi="Consolas" w:cs="Consolas"/>
          <w:b/>
          <w:color w:val="000000"/>
        </w:rPr>
        <w:t xml:space="preserve"> valueToLookFor = 37;</w:t>
      </w: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bool</w:t>
      </w:r>
      <w:r w:rsidRPr="00AE42F2">
        <w:rPr>
          <w:rFonts w:ascii="Consolas" w:hAnsi="Consolas" w:cs="Consolas"/>
          <w:b/>
          <w:color w:val="000000"/>
        </w:rPr>
        <w:t xml:space="preserve"> valueWasFound = </w:t>
      </w:r>
      <w:r w:rsidRPr="00AE42F2">
        <w:rPr>
          <w:rFonts w:ascii="Consolas" w:hAnsi="Consolas" w:cs="Consolas"/>
          <w:b/>
          <w:color w:val="0000FF"/>
        </w:rPr>
        <w:t>false</w:t>
      </w: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for</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index = 0; </w:t>
      </w:r>
      <w:r w:rsidRPr="00AE42F2">
        <w:rPr>
          <w:rFonts w:ascii="Consolas" w:hAnsi="Consolas" w:cs="Consolas"/>
          <w:b/>
          <w:color w:val="000000"/>
          <w:highlight w:val="yellow"/>
        </w:rPr>
        <w:t>index &lt; numbers.Count &amp;&amp; !valueWasFound</w:t>
      </w:r>
      <w:r w:rsidRPr="00AE42F2">
        <w:rPr>
          <w:rFonts w:ascii="Consolas" w:hAnsi="Consolas" w:cs="Consolas"/>
          <w:b/>
          <w:color w:val="000000"/>
        </w:rPr>
        <w:t>; index++)</w:t>
      </w: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FF"/>
        </w:rPr>
        <w:t>if</w:t>
      </w:r>
      <w:r w:rsidRPr="00AE42F2">
        <w:rPr>
          <w:rFonts w:ascii="Consolas" w:hAnsi="Consolas" w:cs="Consolas"/>
          <w:b/>
          <w:color w:val="000000"/>
        </w:rPr>
        <w:t xml:space="preserve"> (numbers[index] == valueToLookFor)</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left="1440" w:firstLine="720"/>
        <w:rPr>
          <w:rFonts w:ascii="Consolas" w:hAnsi="Consolas" w:cs="Consolas"/>
          <w:b/>
          <w:color w:val="000000"/>
        </w:rPr>
      </w:pPr>
      <w:r w:rsidRPr="00AE42F2">
        <w:rPr>
          <w:rFonts w:ascii="Consolas" w:hAnsi="Consolas" w:cs="Consolas"/>
          <w:b/>
          <w:color w:val="000000"/>
        </w:rPr>
        <w:t xml:space="preserve">valueWasFound = </w:t>
      </w:r>
      <w:r w:rsidRPr="00AE42F2">
        <w:rPr>
          <w:rFonts w:ascii="Consolas" w:hAnsi="Consolas" w:cs="Consolas"/>
          <w:b/>
          <w:color w:val="0000FF"/>
        </w:rPr>
        <w:t>true</w:t>
      </w: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ind w:firstLine="720"/>
        <w:rPr>
          <w:b/>
        </w:rPr>
      </w:pPr>
      <w:r w:rsidRPr="00AE42F2">
        <w:rPr>
          <w:rFonts w:ascii="Consolas" w:hAnsi="Consolas" w:cs="Consolas"/>
          <w:b/>
          <w:color w:val="000000"/>
        </w:rPr>
        <w:t>}</w:t>
      </w:r>
    </w:p>
    <w:bookmarkEnd w:id="3"/>
    <w:bookmarkEnd w:id="4"/>
    <w:p w:rsidR="00502875" w:rsidRDefault="00502875" w:rsidP="00502875">
      <w:pPr>
        <w:rPr>
          <w:sz w:val="28"/>
          <w:szCs w:val="28"/>
        </w:rPr>
      </w:pPr>
    </w:p>
    <w:p w:rsidR="00502875" w:rsidRDefault="00502875" w:rsidP="00502875">
      <w:pPr>
        <w:keepNext/>
        <w:keepLines/>
        <w:rPr>
          <w:sz w:val="28"/>
          <w:szCs w:val="28"/>
        </w:rPr>
      </w:pPr>
      <w:r>
        <w:rPr>
          <w:sz w:val="28"/>
          <w:szCs w:val="28"/>
        </w:rPr>
        <w:t>The highlighted part is particularly interesting, since this part decides how many loop itera</w:t>
      </w:r>
      <w:r>
        <w:rPr>
          <w:sz w:val="28"/>
          <w:szCs w:val="28"/>
        </w:rPr>
        <w:softHyphen/>
        <w:t>tions we will perform. Not surprisingly, the number of iterations will increase, if we add more elements to the list (on average, we will probably need to search half the list). We can probably expect that if we double the num</w:t>
      </w:r>
      <w:r>
        <w:rPr>
          <w:sz w:val="28"/>
          <w:szCs w:val="28"/>
        </w:rPr>
        <w:softHyphen/>
        <w:t>ber of elements in the list, the time it takes to complete the loop will also roughly double. If we increase the number ten times, the time it takes to complete the loop will also increase roughly ten times, and so on.</w:t>
      </w:r>
    </w:p>
    <w:p w:rsidR="00502875" w:rsidRDefault="00502875" w:rsidP="00502875">
      <w:pPr>
        <w:rPr>
          <w:sz w:val="28"/>
          <w:szCs w:val="28"/>
        </w:rPr>
      </w:pPr>
    </w:p>
    <w:p w:rsidR="00502875" w:rsidRDefault="00502875" w:rsidP="00502875">
      <w:pPr>
        <w:keepNext/>
        <w:keepLines/>
        <w:rPr>
          <w:sz w:val="28"/>
          <w:szCs w:val="28"/>
        </w:rPr>
      </w:pPr>
      <w:r>
        <w:rPr>
          <w:sz w:val="28"/>
          <w:szCs w:val="28"/>
        </w:rPr>
        <w:lastRenderedPageBreak/>
        <w:t xml:space="preserve">We can express this relation between list size and running time a bit more formally. If there are </w:t>
      </w:r>
      <w:r w:rsidRPr="00DD32ED">
        <w:rPr>
          <w:b/>
          <w:sz w:val="28"/>
          <w:szCs w:val="28"/>
        </w:rPr>
        <w:t>n</w:t>
      </w:r>
      <w:r>
        <w:rPr>
          <w:sz w:val="28"/>
          <w:szCs w:val="28"/>
        </w:rPr>
        <w:t xml:space="preserve"> elements in the list, the time </w:t>
      </w:r>
      <w:r w:rsidRPr="00DD32ED">
        <w:rPr>
          <w:b/>
          <w:sz w:val="28"/>
          <w:szCs w:val="28"/>
        </w:rPr>
        <w:t>T</w:t>
      </w:r>
      <w:r>
        <w:rPr>
          <w:sz w:val="28"/>
          <w:szCs w:val="28"/>
        </w:rPr>
        <w:t xml:space="preserve"> it takes to complete the loop is then:</w:t>
      </w:r>
    </w:p>
    <w:p w:rsidR="00502875" w:rsidRDefault="00502875" w:rsidP="00502875">
      <w:pPr>
        <w:keepNext/>
        <w:keepLines/>
        <w:rPr>
          <w:sz w:val="28"/>
          <w:szCs w:val="28"/>
        </w:rPr>
      </w:pPr>
    </w:p>
    <w:p w:rsidR="00502875" w:rsidRDefault="00502875" w:rsidP="00502875">
      <w:pPr>
        <w:keepNext/>
        <w:keepLines/>
        <w:ind w:firstLine="720"/>
        <w:rPr>
          <w:sz w:val="28"/>
          <w:szCs w:val="28"/>
        </w:rPr>
      </w:pPr>
      <w:r w:rsidRPr="00DD32ED">
        <w:rPr>
          <w:b/>
          <w:sz w:val="28"/>
          <w:szCs w:val="28"/>
        </w:rPr>
        <w:t>T</w:t>
      </w:r>
      <w:r>
        <w:rPr>
          <w:sz w:val="28"/>
          <w:szCs w:val="28"/>
        </w:rPr>
        <w:t xml:space="preserve"> = </w:t>
      </w:r>
      <w:r w:rsidRPr="00DD32ED">
        <w:rPr>
          <w:color w:val="FF0000"/>
          <w:sz w:val="28"/>
          <w:szCs w:val="28"/>
        </w:rPr>
        <w:t>c</w:t>
      </w:r>
      <w:r>
        <w:rPr>
          <w:sz w:val="28"/>
          <w:szCs w:val="28"/>
        </w:rPr>
        <w:t xml:space="preserve"> * </w:t>
      </w:r>
      <w:r w:rsidRPr="00DD32ED">
        <w:rPr>
          <w:b/>
          <w:sz w:val="28"/>
          <w:szCs w:val="28"/>
        </w:rPr>
        <w:t>n</w:t>
      </w:r>
    </w:p>
    <w:p w:rsidR="00502875" w:rsidRDefault="00502875" w:rsidP="00502875">
      <w:pPr>
        <w:rPr>
          <w:sz w:val="28"/>
          <w:szCs w:val="28"/>
        </w:rPr>
      </w:pPr>
    </w:p>
    <w:p w:rsidR="00502875" w:rsidRDefault="00502875" w:rsidP="00502875">
      <w:pPr>
        <w:rPr>
          <w:sz w:val="28"/>
          <w:szCs w:val="28"/>
        </w:rPr>
      </w:pPr>
      <w:r>
        <w:rPr>
          <w:sz w:val="28"/>
          <w:szCs w:val="28"/>
        </w:rPr>
        <w:t xml:space="preserve">The letter </w:t>
      </w:r>
      <w:r w:rsidRPr="00DD32ED">
        <w:rPr>
          <w:b/>
          <w:sz w:val="28"/>
          <w:szCs w:val="28"/>
        </w:rPr>
        <w:t>c</w:t>
      </w:r>
      <w:r>
        <w:rPr>
          <w:sz w:val="28"/>
          <w:szCs w:val="28"/>
        </w:rPr>
        <w:t xml:space="preserve"> denotes a constant; if the left- and right-hand side should truly be equal to each other, then c must be equal to </w:t>
      </w:r>
      <w:r w:rsidRPr="00DD32ED">
        <w:rPr>
          <w:b/>
          <w:sz w:val="28"/>
          <w:szCs w:val="28"/>
        </w:rPr>
        <w:t>T</w:t>
      </w:r>
      <w:r>
        <w:rPr>
          <w:sz w:val="28"/>
          <w:szCs w:val="28"/>
        </w:rPr>
        <w:t>/</w:t>
      </w:r>
      <w:r w:rsidRPr="00DD32ED">
        <w:rPr>
          <w:b/>
          <w:sz w:val="28"/>
          <w:szCs w:val="28"/>
        </w:rPr>
        <w:t>n</w:t>
      </w:r>
      <w:r>
        <w:rPr>
          <w:sz w:val="28"/>
          <w:szCs w:val="28"/>
        </w:rPr>
        <w:t xml:space="preserve"> (</w:t>
      </w:r>
      <w:r w:rsidRPr="00DD32ED">
        <w:rPr>
          <w:b/>
          <w:sz w:val="28"/>
          <w:szCs w:val="28"/>
        </w:rPr>
        <w:t>T</w:t>
      </w:r>
      <w:r>
        <w:rPr>
          <w:sz w:val="28"/>
          <w:szCs w:val="28"/>
        </w:rPr>
        <w:t xml:space="preserve"> divided by </w:t>
      </w:r>
      <w:r w:rsidRPr="00DD32ED">
        <w:rPr>
          <w:b/>
          <w:sz w:val="28"/>
          <w:szCs w:val="28"/>
        </w:rPr>
        <w:t>n</w:t>
      </w:r>
      <w:r>
        <w:rPr>
          <w:sz w:val="28"/>
          <w:szCs w:val="28"/>
        </w:rPr>
        <w:t>). We stated above that the absolute running is not so interesting, since it may depend on e.g. specific computer hard</w:t>
      </w:r>
      <w:r>
        <w:rPr>
          <w:sz w:val="28"/>
          <w:szCs w:val="28"/>
        </w:rPr>
        <w:softHyphen/>
        <w:t>ware. Therefore, we usually throw away the constant, and express the relation between running time and data size in this form:</w:t>
      </w:r>
    </w:p>
    <w:p w:rsidR="00502875" w:rsidRDefault="00502875" w:rsidP="00502875">
      <w:pPr>
        <w:rPr>
          <w:sz w:val="28"/>
          <w:szCs w:val="28"/>
        </w:rPr>
      </w:pPr>
    </w:p>
    <w:p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Pr>
          <w:sz w:val="28"/>
          <w:szCs w:val="28"/>
        </w:rPr>
        <w:t>(</w:t>
      </w:r>
      <w:r w:rsidRPr="00FE5F2D">
        <w:rPr>
          <w:b/>
          <w:sz w:val="28"/>
          <w:szCs w:val="28"/>
        </w:rPr>
        <w:t>n</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The “O”-notation (often called the “Big-Oh” notation) is a standard notation in Com</w:t>
      </w:r>
      <w:r>
        <w:rPr>
          <w:sz w:val="28"/>
          <w:szCs w:val="28"/>
        </w:rPr>
        <w:softHyphen/>
        <w:t xml:space="preserve">puter Science, and should here be read as “the running time </w:t>
      </w:r>
      <w:r w:rsidRPr="00FE5F2D">
        <w:rPr>
          <w:b/>
          <w:sz w:val="28"/>
          <w:szCs w:val="28"/>
        </w:rPr>
        <w:t>T</w:t>
      </w:r>
      <w:r>
        <w:rPr>
          <w:sz w:val="28"/>
          <w:szCs w:val="28"/>
        </w:rPr>
        <w:t xml:space="preserve"> is </w:t>
      </w:r>
      <w:r w:rsidRPr="00EB5173">
        <w:rPr>
          <w:sz w:val="28"/>
          <w:szCs w:val="28"/>
          <w:u w:val="single"/>
        </w:rPr>
        <w:t>proportional</w:t>
      </w:r>
      <w:r>
        <w:rPr>
          <w:sz w:val="28"/>
          <w:szCs w:val="28"/>
        </w:rPr>
        <w:t xml:space="preserve"> to </w:t>
      </w:r>
      <w:r w:rsidRPr="00FE5F2D">
        <w:rPr>
          <w:b/>
          <w:sz w:val="28"/>
          <w:szCs w:val="28"/>
        </w:rPr>
        <w:t>n</w:t>
      </w:r>
      <w:r>
        <w:rPr>
          <w:sz w:val="28"/>
          <w:szCs w:val="28"/>
        </w:rPr>
        <w:t xml:space="preserve">”. If </w:t>
      </w:r>
      <w:r w:rsidRPr="00FE5F2D">
        <w:rPr>
          <w:b/>
          <w:sz w:val="28"/>
          <w:szCs w:val="28"/>
        </w:rPr>
        <w:t>n</w:t>
      </w:r>
      <w:r>
        <w:rPr>
          <w:sz w:val="28"/>
          <w:szCs w:val="28"/>
        </w:rPr>
        <w:t xml:space="preserve"> doubles, we expect </w:t>
      </w:r>
      <w:r w:rsidRPr="00FE5F2D">
        <w:rPr>
          <w:b/>
          <w:sz w:val="28"/>
          <w:szCs w:val="28"/>
        </w:rPr>
        <w:t>T</w:t>
      </w:r>
      <w:r>
        <w:rPr>
          <w:sz w:val="28"/>
          <w:szCs w:val="28"/>
        </w:rPr>
        <w:t xml:space="preserve"> to double, and so on.</w:t>
      </w:r>
    </w:p>
    <w:p w:rsidR="00502875" w:rsidRDefault="00502875" w:rsidP="00502875">
      <w:pPr>
        <w:rPr>
          <w:sz w:val="28"/>
          <w:szCs w:val="28"/>
        </w:rPr>
      </w:pPr>
    </w:p>
    <w:p w:rsidR="00502875" w:rsidRDefault="00502875" w:rsidP="00502875">
      <w:pPr>
        <w:rPr>
          <w:sz w:val="28"/>
          <w:szCs w:val="28"/>
        </w:rPr>
      </w:pPr>
      <w:r>
        <w:rPr>
          <w:sz w:val="28"/>
          <w:szCs w:val="28"/>
        </w:rPr>
        <w:t>This is a fairly simple example. Suppose we want to calculate the product of all combi</w:t>
      </w:r>
      <w:r>
        <w:rPr>
          <w:sz w:val="28"/>
          <w:szCs w:val="28"/>
        </w:rPr>
        <w:softHyphen/>
        <w:t>nations of value pairs in the list:</w:t>
      </w:r>
    </w:p>
    <w:p w:rsidR="00502875" w:rsidRDefault="00502875" w:rsidP="00502875">
      <w:pPr>
        <w:rPr>
          <w:sz w:val="28"/>
          <w:szCs w:val="28"/>
        </w:rPr>
      </w:pP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for</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i = 0; i &lt; numbers.Count; i++)</w:t>
      </w: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FF"/>
        </w:rPr>
        <w:t>for</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j = 0; j &lt; numbers.Count; j++)</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left="1440" w:firstLine="720"/>
        <w:rPr>
          <w:rFonts w:ascii="Consolas" w:hAnsi="Consolas" w:cs="Consolas"/>
          <w:b/>
          <w:color w:val="000000"/>
        </w:rPr>
      </w:pPr>
      <w:r w:rsidRPr="00AE42F2">
        <w:rPr>
          <w:rFonts w:ascii="Consolas" w:hAnsi="Consolas" w:cs="Consolas"/>
          <w:b/>
          <w:color w:val="2B91AF"/>
        </w:rPr>
        <w:t>Console</w:t>
      </w:r>
      <w:r w:rsidRPr="00AE42F2">
        <w:rPr>
          <w:rFonts w:ascii="Consolas" w:hAnsi="Consolas" w:cs="Consolas"/>
          <w:b/>
          <w:color w:val="000000"/>
        </w:rPr>
        <w:t>.WriteLine(numbers[i] * numbers[j]);</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ind w:firstLine="720"/>
        <w:rPr>
          <w:b/>
        </w:rPr>
      </w:pPr>
      <w:r w:rsidRPr="00AE42F2">
        <w:rPr>
          <w:rFonts w:ascii="Consolas" w:hAnsi="Consolas" w:cs="Consolas"/>
          <w:b/>
          <w:color w:val="000000"/>
        </w:rPr>
        <w:t>}</w:t>
      </w:r>
    </w:p>
    <w:p w:rsidR="00502875" w:rsidRDefault="00502875" w:rsidP="00502875">
      <w:pPr>
        <w:rPr>
          <w:sz w:val="28"/>
          <w:szCs w:val="28"/>
        </w:rPr>
      </w:pPr>
    </w:p>
    <w:p w:rsidR="00502875" w:rsidRDefault="00502875" w:rsidP="00502875">
      <w:pPr>
        <w:rPr>
          <w:sz w:val="28"/>
          <w:szCs w:val="28"/>
        </w:rPr>
      </w:pPr>
      <w:r>
        <w:rPr>
          <w:sz w:val="28"/>
          <w:szCs w:val="28"/>
        </w:rPr>
        <w:t xml:space="preserve">This is a bit harder to analyse, but you can probably figure out that if we double the number of values in the list (i.e the value of </w:t>
      </w:r>
      <w:r w:rsidRPr="002A6627">
        <w:rPr>
          <w:b/>
          <w:sz w:val="28"/>
          <w:szCs w:val="28"/>
        </w:rPr>
        <w:t>n</w:t>
      </w:r>
      <w:r>
        <w:rPr>
          <w:sz w:val="28"/>
          <w:szCs w:val="28"/>
        </w:rPr>
        <w:t xml:space="preserve">), the number of products printed will now quadruple, i.e. </w:t>
      </w:r>
      <w:r w:rsidRPr="002A6627">
        <w:rPr>
          <w:b/>
          <w:sz w:val="28"/>
          <w:szCs w:val="28"/>
        </w:rPr>
        <w:t>T</w:t>
      </w:r>
      <w:r>
        <w:rPr>
          <w:sz w:val="28"/>
          <w:szCs w:val="28"/>
        </w:rPr>
        <w:t xml:space="preserve"> will quadruple. An increase of </w:t>
      </w:r>
      <w:r w:rsidRPr="002A6627">
        <w:rPr>
          <w:b/>
          <w:sz w:val="28"/>
          <w:szCs w:val="28"/>
        </w:rPr>
        <w:t>n</w:t>
      </w:r>
      <w:r>
        <w:rPr>
          <w:sz w:val="28"/>
          <w:szCs w:val="28"/>
        </w:rPr>
        <w:t xml:space="preserve"> by a factor of 10 will increase the value of </w:t>
      </w:r>
      <w:r w:rsidRPr="002A6627">
        <w:rPr>
          <w:b/>
          <w:sz w:val="28"/>
          <w:szCs w:val="28"/>
        </w:rPr>
        <w:t>T</w:t>
      </w:r>
      <w:r>
        <w:rPr>
          <w:sz w:val="28"/>
          <w:szCs w:val="28"/>
        </w:rPr>
        <w:t xml:space="preserve"> by a factor of 100. In general, the relationship is now:</w:t>
      </w:r>
    </w:p>
    <w:p w:rsidR="00502875" w:rsidRDefault="00502875" w:rsidP="00502875">
      <w:pPr>
        <w:rPr>
          <w:sz w:val="28"/>
          <w:szCs w:val="28"/>
        </w:rPr>
      </w:pPr>
    </w:p>
    <w:p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Pr>
          <w:sz w:val="28"/>
          <w:szCs w:val="28"/>
        </w:rPr>
        <w:t>(</w:t>
      </w:r>
      <w:r w:rsidRPr="00FE5F2D">
        <w:rPr>
          <w:b/>
          <w:sz w:val="28"/>
          <w:szCs w:val="28"/>
        </w:rPr>
        <w:t>n</w:t>
      </w:r>
      <w:r w:rsidRPr="00C10E76">
        <w:rPr>
          <w:b/>
          <w:sz w:val="28"/>
          <w:szCs w:val="28"/>
          <w:vertAlign w:val="superscript"/>
        </w:rPr>
        <w:t>2</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 xml:space="preserve">This should be read as “the running time </w:t>
      </w:r>
      <w:r w:rsidRPr="00FE5F2D">
        <w:rPr>
          <w:b/>
          <w:sz w:val="28"/>
          <w:szCs w:val="28"/>
        </w:rPr>
        <w:t>T</w:t>
      </w:r>
      <w:r>
        <w:rPr>
          <w:sz w:val="28"/>
          <w:szCs w:val="28"/>
        </w:rPr>
        <w:t xml:space="preserve"> is proportional to the square of </w:t>
      </w:r>
      <w:r w:rsidRPr="00FE5F2D">
        <w:rPr>
          <w:b/>
          <w:sz w:val="28"/>
          <w:szCs w:val="28"/>
        </w:rPr>
        <w:t>n</w:t>
      </w:r>
      <w:r w:rsidR="00035309" w:rsidRPr="00035309">
        <w:rPr>
          <w:sz w:val="28"/>
          <w:szCs w:val="28"/>
        </w:rPr>
        <w:t>”</w:t>
      </w:r>
      <w:r>
        <w:rPr>
          <w:sz w:val="28"/>
          <w:szCs w:val="28"/>
        </w:rPr>
        <w:t>. Since this loop does something different than the first loop, we cannot really use this infor</w:t>
      </w:r>
      <w:r>
        <w:rPr>
          <w:sz w:val="28"/>
          <w:szCs w:val="28"/>
        </w:rPr>
        <w:softHyphen/>
        <w:t xml:space="preserve">mation to say whether or not one of these two algorithms is “better” than the other. However, if we did have two algorithms solving </w:t>
      </w:r>
      <w:r w:rsidRPr="00C10E76">
        <w:rPr>
          <w:sz w:val="28"/>
          <w:szCs w:val="28"/>
          <w:u w:val="single"/>
        </w:rPr>
        <w:t>the same problem</w:t>
      </w:r>
      <w:r>
        <w:rPr>
          <w:sz w:val="28"/>
          <w:szCs w:val="28"/>
        </w:rPr>
        <w:t>, we would deem the algorithm having run-time complexity O(</w:t>
      </w:r>
      <w:r w:rsidRPr="00C10E76">
        <w:rPr>
          <w:b/>
          <w:sz w:val="28"/>
          <w:szCs w:val="28"/>
        </w:rPr>
        <w:t>n</w:t>
      </w:r>
      <w:r>
        <w:rPr>
          <w:sz w:val="28"/>
          <w:szCs w:val="28"/>
        </w:rPr>
        <w:t>) as better than the algorithm having run-time complexity O(</w:t>
      </w:r>
      <w:r w:rsidRPr="00C10E76">
        <w:rPr>
          <w:b/>
          <w:sz w:val="28"/>
          <w:szCs w:val="28"/>
        </w:rPr>
        <w:t>n</w:t>
      </w:r>
      <w:r w:rsidRPr="00C10E76">
        <w:rPr>
          <w:b/>
          <w:sz w:val="28"/>
          <w:szCs w:val="28"/>
          <w:vertAlign w:val="superscript"/>
        </w:rPr>
        <w:t>2</w:t>
      </w:r>
      <w:r>
        <w:rPr>
          <w:sz w:val="28"/>
          <w:szCs w:val="28"/>
        </w:rPr>
        <w:t>). Even though the O(</w:t>
      </w:r>
      <w:r w:rsidRPr="00C10E76">
        <w:rPr>
          <w:b/>
          <w:sz w:val="28"/>
          <w:szCs w:val="28"/>
        </w:rPr>
        <w:t>n</w:t>
      </w:r>
      <w:r>
        <w:rPr>
          <w:sz w:val="28"/>
          <w:szCs w:val="28"/>
        </w:rPr>
        <w:t xml:space="preserve">)-algorithm might actually be slower </w:t>
      </w:r>
      <w:r>
        <w:rPr>
          <w:sz w:val="28"/>
          <w:szCs w:val="28"/>
        </w:rPr>
        <w:lastRenderedPageBreak/>
        <w:t>than the O(</w:t>
      </w:r>
      <w:r w:rsidRPr="00C10E76">
        <w:rPr>
          <w:b/>
          <w:sz w:val="28"/>
          <w:szCs w:val="28"/>
        </w:rPr>
        <w:t>n</w:t>
      </w:r>
      <w:r w:rsidRPr="00C10E76">
        <w:rPr>
          <w:b/>
          <w:sz w:val="28"/>
          <w:szCs w:val="28"/>
          <w:vertAlign w:val="superscript"/>
        </w:rPr>
        <w:t>2</w:t>
      </w:r>
      <w:r>
        <w:rPr>
          <w:sz w:val="28"/>
          <w:szCs w:val="28"/>
        </w:rPr>
        <w:t xml:space="preserve">)-algorithm for small values of </w:t>
      </w:r>
      <w:r w:rsidRPr="00C10E76">
        <w:rPr>
          <w:b/>
          <w:sz w:val="28"/>
          <w:szCs w:val="28"/>
        </w:rPr>
        <w:t>n</w:t>
      </w:r>
      <w:r>
        <w:rPr>
          <w:sz w:val="28"/>
          <w:szCs w:val="28"/>
        </w:rPr>
        <w:t>, the O(</w:t>
      </w:r>
      <w:r w:rsidRPr="00C10E76">
        <w:rPr>
          <w:b/>
          <w:sz w:val="28"/>
          <w:szCs w:val="28"/>
        </w:rPr>
        <w:t>n</w:t>
      </w:r>
      <w:r>
        <w:rPr>
          <w:sz w:val="28"/>
          <w:szCs w:val="28"/>
        </w:rPr>
        <w:t>)-algorithm will at some point beat the O(</w:t>
      </w:r>
      <w:r w:rsidRPr="00C10E76">
        <w:rPr>
          <w:b/>
          <w:sz w:val="28"/>
          <w:szCs w:val="28"/>
        </w:rPr>
        <w:t>n</w:t>
      </w:r>
      <w:r w:rsidRPr="00C10E76">
        <w:rPr>
          <w:b/>
          <w:sz w:val="28"/>
          <w:szCs w:val="28"/>
          <w:vertAlign w:val="superscript"/>
        </w:rPr>
        <w:t>2</w:t>
      </w:r>
      <w:r>
        <w:rPr>
          <w:sz w:val="28"/>
          <w:szCs w:val="28"/>
        </w:rPr>
        <w:t>)-algorithm.</w:t>
      </w:r>
    </w:p>
    <w:p w:rsidR="00502875" w:rsidRDefault="00502875" w:rsidP="00502875">
      <w:pPr>
        <w:rPr>
          <w:sz w:val="28"/>
          <w:szCs w:val="28"/>
        </w:rPr>
      </w:pPr>
    </w:p>
    <w:p w:rsidR="00502875" w:rsidRDefault="00502875" w:rsidP="00502875">
      <w:pPr>
        <w:rPr>
          <w:sz w:val="28"/>
          <w:szCs w:val="28"/>
        </w:rPr>
      </w:pPr>
      <w:r>
        <w:rPr>
          <w:sz w:val="28"/>
          <w:szCs w:val="28"/>
        </w:rPr>
        <w:t>In this way, we consider an O(</w:t>
      </w:r>
      <w:r w:rsidRPr="00C10E76">
        <w:rPr>
          <w:b/>
          <w:sz w:val="28"/>
          <w:szCs w:val="28"/>
        </w:rPr>
        <w:t>n</w:t>
      </w:r>
      <w:r w:rsidRPr="00C10E76">
        <w:rPr>
          <w:b/>
          <w:sz w:val="28"/>
          <w:szCs w:val="28"/>
          <w:vertAlign w:val="superscript"/>
        </w:rPr>
        <w:t>2</w:t>
      </w:r>
      <w:r>
        <w:rPr>
          <w:sz w:val="28"/>
          <w:szCs w:val="28"/>
        </w:rPr>
        <w:t>)-algorithm to be “slower” than</w:t>
      </w:r>
      <w:r w:rsidRPr="00C10E76">
        <w:rPr>
          <w:sz w:val="28"/>
          <w:szCs w:val="28"/>
        </w:rPr>
        <w:t xml:space="preserve"> </w:t>
      </w:r>
      <w:r>
        <w:rPr>
          <w:sz w:val="28"/>
          <w:szCs w:val="28"/>
        </w:rPr>
        <w:t>an O(</w:t>
      </w:r>
      <w:r w:rsidRPr="00C10E76">
        <w:rPr>
          <w:b/>
          <w:sz w:val="28"/>
          <w:szCs w:val="28"/>
        </w:rPr>
        <w:t>n</w:t>
      </w:r>
      <w:r>
        <w:rPr>
          <w:sz w:val="28"/>
          <w:szCs w:val="28"/>
        </w:rPr>
        <w:t>)-algorithm. Can an algorithm be faster than O(</w:t>
      </w:r>
      <w:r w:rsidRPr="00C10E76">
        <w:rPr>
          <w:b/>
          <w:sz w:val="28"/>
          <w:szCs w:val="28"/>
        </w:rPr>
        <w:t>n</w:t>
      </w:r>
      <w:r>
        <w:rPr>
          <w:sz w:val="28"/>
          <w:szCs w:val="28"/>
        </w:rPr>
        <w:t xml:space="preserve">)? Indeed it can! Consider this problem: Retrieve the </w:t>
      </w:r>
      <w:r w:rsidRPr="00141970">
        <w:rPr>
          <w:sz w:val="28"/>
          <w:szCs w:val="28"/>
          <w:u w:val="single"/>
        </w:rPr>
        <w:t>first</w:t>
      </w:r>
      <w:r>
        <w:rPr>
          <w:sz w:val="28"/>
          <w:szCs w:val="28"/>
        </w:rPr>
        <w:t xml:space="preserve"> element in a list. This sounds trivial, and we can indeed solve it with a single line of code:</w:t>
      </w:r>
    </w:p>
    <w:p w:rsidR="00502875" w:rsidRDefault="00502875" w:rsidP="00502875">
      <w:pPr>
        <w:rPr>
          <w:sz w:val="28"/>
          <w:szCs w:val="28"/>
        </w:rPr>
      </w:pPr>
    </w:p>
    <w:p w:rsidR="00502875" w:rsidRPr="00AE42F2" w:rsidRDefault="00502875" w:rsidP="00502875">
      <w:pPr>
        <w:ind w:firstLine="720"/>
        <w:rPr>
          <w:b/>
          <w:sz w:val="28"/>
          <w:szCs w:val="28"/>
        </w:rPr>
      </w:pPr>
      <w:r w:rsidRPr="00AE42F2">
        <w:rPr>
          <w:rFonts w:ascii="Consolas" w:hAnsi="Consolas" w:cs="Consolas"/>
          <w:b/>
          <w:color w:val="2B91AF"/>
        </w:rPr>
        <w:t>Console</w:t>
      </w:r>
      <w:r w:rsidRPr="00AE42F2">
        <w:rPr>
          <w:rFonts w:ascii="Consolas" w:hAnsi="Consolas" w:cs="Consolas"/>
          <w:b/>
          <w:color w:val="000000"/>
        </w:rPr>
        <w:t>.WriteLine(numbers[0]);</w:t>
      </w:r>
    </w:p>
    <w:p w:rsidR="00502875" w:rsidRDefault="00502875" w:rsidP="00502875">
      <w:pPr>
        <w:rPr>
          <w:sz w:val="28"/>
          <w:szCs w:val="28"/>
        </w:rPr>
      </w:pPr>
    </w:p>
    <w:p w:rsidR="00502875" w:rsidRDefault="00502875" w:rsidP="00502875">
      <w:pPr>
        <w:rPr>
          <w:sz w:val="28"/>
          <w:szCs w:val="28"/>
        </w:rPr>
      </w:pPr>
      <w:r>
        <w:rPr>
          <w:sz w:val="28"/>
          <w:szCs w:val="28"/>
        </w:rPr>
        <w:t xml:space="preserve">We should however be a bit cautious here; the statement </w:t>
      </w:r>
      <w:r w:rsidRPr="000E560D">
        <w:rPr>
          <w:b/>
          <w:sz w:val="28"/>
          <w:szCs w:val="28"/>
        </w:rPr>
        <w:t>numbers[0]</w:t>
      </w:r>
      <w:r>
        <w:rPr>
          <w:sz w:val="28"/>
          <w:szCs w:val="28"/>
        </w:rPr>
        <w:t xml:space="preserve"> will cause some code inside the </w:t>
      </w:r>
      <w:r w:rsidRPr="00141970">
        <w:rPr>
          <w:b/>
          <w:sz w:val="28"/>
          <w:szCs w:val="28"/>
        </w:rPr>
        <w:t>List</w:t>
      </w:r>
      <w:r>
        <w:rPr>
          <w:sz w:val="28"/>
          <w:szCs w:val="28"/>
        </w:rPr>
        <w:t xml:space="preserve"> class to execute, so we don’t know exactly what happens, or how long it takes. It does however turn out that for a </w:t>
      </w:r>
      <w:r w:rsidRPr="000E560D">
        <w:rPr>
          <w:b/>
          <w:sz w:val="28"/>
          <w:szCs w:val="28"/>
        </w:rPr>
        <w:t>List</w:t>
      </w:r>
      <w:r>
        <w:rPr>
          <w:sz w:val="28"/>
          <w:szCs w:val="28"/>
        </w:rPr>
        <w:t xml:space="preserve"> object, this operation is a so-called </w:t>
      </w:r>
      <w:r w:rsidRPr="000E560D">
        <w:rPr>
          <w:b/>
          <w:sz w:val="28"/>
          <w:szCs w:val="28"/>
        </w:rPr>
        <w:t>constant-time operation</w:t>
      </w:r>
      <w:r>
        <w:rPr>
          <w:sz w:val="28"/>
          <w:szCs w:val="28"/>
        </w:rPr>
        <w:t xml:space="preserve">, i.e. the time needed to complete the operation does </w:t>
      </w:r>
      <w:r w:rsidRPr="000E560D">
        <w:rPr>
          <w:sz w:val="28"/>
          <w:szCs w:val="28"/>
          <w:u w:val="single"/>
        </w:rPr>
        <w:t>not</w:t>
      </w:r>
      <w:r>
        <w:rPr>
          <w:sz w:val="28"/>
          <w:szCs w:val="28"/>
        </w:rPr>
        <w:t xml:space="preserve"> depend on the size of data. This </w:t>
      </w:r>
      <w:r w:rsidR="00035309">
        <w:rPr>
          <w:sz w:val="28"/>
          <w:szCs w:val="28"/>
        </w:rPr>
        <w:t xml:space="preserve">(hopefully) </w:t>
      </w:r>
      <w:r>
        <w:rPr>
          <w:sz w:val="28"/>
          <w:szCs w:val="28"/>
        </w:rPr>
        <w:t>also seems intuitively correct; the time need</w:t>
      </w:r>
      <w:r>
        <w:rPr>
          <w:sz w:val="28"/>
          <w:szCs w:val="28"/>
        </w:rPr>
        <w:softHyphen/>
        <w:t>ed to find the first element in a list should not depend on the total num</w:t>
      </w:r>
      <w:r w:rsidR="00035309">
        <w:rPr>
          <w:sz w:val="28"/>
          <w:szCs w:val="28"/>
        </w:rPr>
        <w:softHyphen/>
      </w:r>
      <w:r>
        <w:rPr>
          <w:sz w:val="28"/>
          <w:szCs w:val="28"/>
        </w:rPr>
        <w:t>ber of ele</w:t>
      </w:r>
      <w:r>
        <w:rPr>
          <w:sz w:val="28"/>
          <w:szCs w:val="28"/>
        </w:rPr>
        <w:softHyphen/>
        <w:t>ments in the list.</w:t>
      </w:r>
    </w:p>
    <w:p w:rsidR="00502875" w:rsidRDefault="00502875" w:rsidP="00502875">
      <w:pPr>
        <w:rPr>
          <w:sz w:val="28"/>
          <w:szCs w:val="28"/>
        </w:rPr>
      </w:pPr>
    </w:p>
    <w:p w:rsidR="00502875" w:rsidRDefault="00502875" w:rsidP="00502875">
      <w:pPr>
        <w:rPr>
          <w:sz w:val="28"/>
          <w:szCs w:val="28"/>
        </w:rPr>
      </w:pPr>
      <w:r>
        <w:rPr>
          <w:sz w:val="28"/>
          <w:szCs w:val="28"/>
        </w:rPr>
        <w:t xml:space="preserve">The run-time complexity of a </w:t>
      </w:r>
      <w:r w:rsidRPr="000E560D">
        <w:rPr>
          <w:sz w:val="28"/>
          <w:szCs w:val="28"/>
        </w:rPr>
        <w:t>constant-time operation</w:t>
      </w:r>
      <w:r>
        <w:rPr>
          <w:sz w:val="28"/>
          <w:szCs w:val="28"/>
        </w:rPr>
        <w:t xml:space="preserve"> is expressed as:</w:t>
      </w:r>
    </w:p>
    <w:p w:rsidR="00502875" w:rsidRDefault="00502875" w:rsidP="00502875">
      <w:pPr>
        <w:rPr>
          <w:sz w:val="28"/>
          <w:szCs w:val="28"/>
        </w:rPr>
      </w:pPr>
    </w:p>
    <w:p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Pr>
          <w:sz w:val="28"/>
          <w:szCs w:val="28"/>
        </w:rPr>
        <w:t>(</w:t>
      </w:r>
      <w:r>
        <w:rPr>
          <w:b/>
          <w:sz w:val="28"/>
          <w:szCs w:val="28"/>
        </w:rPr>
        <w:t>1</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 xml:space="preserve">This may look a bit weird the first time you see it, but it makes perfect sense. This is indeed a run-time that does </w:t>
      </w:r>
      <w:r w:rsidRPr="000E560D">
        <w:rPr>
          <w:sz w:val="28"/>
          <w:szCs w:val="28"/>
          <w:u w:val="single"/>
        </w:rPr>
        <w:t>not</w:t>
      </w:r>
      <w:r>
        <w:rPr>
          <w:sz w:val="28"/>
          <w:szCs w:val="28"/>
        </w:rPr>
        <w:t xml:space="preserve"> depend on </w:t>
      </w:r>
      <w:r w:rsidRPr="000E560D">
        <w:rPr>
          <w:b/>
          <w:sz w:val="28"/>
          <w:szCs w:val="28"/>
        </w:rPr>
        <w:t>n</w:t>
      </w:r>
      <w:r>
        <w:rPr>
          <w:sz w:val="28"/>
          <w:szCs w:val="28"/>
        </w:rPr>
        <w:t xml:space="preserve">. The </w:t>
      </w:r>
      <w:r w:rsidRPr="000E560D">
        <w:rPr>
          <w:b/>
          <w:sz w:val="28"/>
          <w:szCs w:val="28"/>
        </w:rPr>
        <w:t>List</w:t>
      </w:r>
      <w:r>
        <w:rPr>
          <w:sz w:val="28"/>
          <w:szCs w:val="28"/>
        </w:rPr>
        <w:t xml:space="preserve"> class actually has the property that </w:t>
      </w:r>
      <w:r w:rsidRPr="000E560D">
        <w:rPr>
          <w:sz w:val="28"/>
          <w:szCs w:val="28"/>
          <w:u w:val="single"/>
        </w:rPr>
        <w:t>any</w:t>
      </w:r>
      <w:r>
        <w:rPr>
          <w:sz w:val="28"/>
          <w:szCs w:val="28"/>
        </w:rPr>
        <w:t xml:space="preserve"> element can be retrieved in constant time.</w:t>
      </w:r>
    </w:p>
    <w:p w:rsidR="00502875" w:rsidRDefault="00502875" w:rsidP="00502875">
      <w:pPr>
        <w:rPr>
          <w:sz w:val="28"/>
          <w:szCs w:val="28"/>
        </w:rPr>
      </w:pPr>
    </w:p>
    <w:p w:rsidR="00502875" w:rsidRDefault="00502875" w:rsidP="00502875">
      <w:pPr>
        <w:rPr>
          <w:sz w:val="28"/>
          <w:szCs w:val="28"/>
        </w:rPr>
      </w:pPr>
      <w:r>
        <w:rPr>
          <w:sz w:val="28"/>
          <w:szCs w:val="28"/>
        </w:rPr>
        <w:t>What about the range from O(</w:t>
      </w:r>
      <w:r w:rsidRPr="008F5C49">
        <w:rPr>
          <w:b/>
          <w:sz w:val="28"/>
          <w:szCs w:val="28"/>
        </w:rPr>
        <w:t>1</w:t>
      </w:r>
      <w:r>
        <w:rPr>
          <w:sz w:val="28"/>
          <w:szCs w:val="28"/>
        </w:rPr>
        <w:t>) to O(</w:t>
      </w:r>
      <w:r w:rsidRPr="000E560D">
        <w:rPr>
          <w:b/>
          <w:sz w:val="28"/>
          <w:szCs w:val="28"/>
        </w:rPr>
        <w:t>n</w:t>
      </w:r>
      <w:r>
        <w:rPr>
          <w:sz w:val="28"/>
          <w:szCs w:val="28"/>
        </w:rPr>
        <w:t>)? Are there algorithms that are not constant-time, but have a run-time complexity “lower” that O(</w:t>
      </w:r>
      <w:r w:rsidRPr="000E560D">
        <w:rPr>
          <w:b/>
          <w:sz w:val="28"/>
          <w:szCs w:val="28"/>
        </w:rPr>
        <w:t>n</w:t>
      </w:r>
      <w:r>
        <w:rPr>
          <w:sz w:val="28"/>
          <w:szCs w:val="28"/>
        </w:rPr>
        <w:t>)? Indeed there are! Quite a lot, actually. Consider for instance the problem of checking if a given number is pre</w:t>
      </w:r>
      <w:r w:rsidR="00386D7D">
        <w:rPr>
          <w:sz w:val="28"/>
          <w:szCs w:val="28"/>
        </w:rPr>
        <w:softHyphen/>
      </w:r>
      <w:r>
        <w:rPr>
          <w:sz w:val="28"/>
          <w:szCs w:val="28"/>
        </w:rPr>
        <w:t xml:space="preserve">sent in a list of </w:t>
      </w:r>
      <w:r w:rsidRPr="000E560D">
        <w:rPr>
          <w:sz w:val="28"/>
          <w:szCs w:val="28"/>
          <w:u w:val="single"/>
        </w:rPr>
        <w:t>sorted</w:t>
      </w:r>
      <w:r>
        <w:rPr>
          <w:sz w:val="28"/>
          <w:szCs w:val="28"/>
        </w:rPr>
        <w:t xml:space="preserve"> numbers. We will not write up code for this problem, but just try to think it through.</w:t>
      </w:r>
    </w:p>
    <w:p w:rsidR="00502875" w:rsidRDefault="00502875" w:rsidP="00502875">
      <w:pPr>
        <w:rPr>
          <w:sz w:val="28"/>
          <w:szCs w:val="28"/>
        </w:rPr>
      </w:pPr>
    </w:p>
    <w:p w:rsidR="00502875" w:rsidRDefault="00502875" w:rsidP="00502875">
      <w:pPr>
        <w:rPr>
          <w:sz w:val="28"/>
          <w:szCs w:val="28"/>
        </w:rPr>
      </w:pPr>
      <w:r>
        <w:rPr>
          <w:sz w:val="28"/>
          <w:szCs w:val="28"/>
        </w:rPr>
        <w:t xml:space="preserve">If the list is sorted, we could maybe look at the element in the </w:t>
      </w:r>
      <w:r w:rsidRPr="00141970">
        <w:rPr>
          <w:sz w:val="28"/>
          <w:szCs w:val="28"/>
          <w:u w:val="single"/>
        </w:rPr>
        <w:t>middle</w:t>
      </w:r>
      <w:r>
        <w:rPr>
          <w:sz w:val="28"/>
          <w:szCs w:val="28"/>
        </w:rPr>
        <w:t xml:space="preserve"> of the list. We know we can look up this element in constant time. This can give us three outcomes:</w:t>
      </w:r>
    </w:p>
    <w:p w:rsidR="00502875" w:rsidRDefault="00502875" w:rsidP="00502875">
      <w:pPr>
        <w:rPr>
          <w:sz w:val="28"/>
          <w:szCs w:val="28"/>
        </w:rPr>
      </w:pPr>
    </w:p>
    <w:p w:rsidR="00502875" w:rsidRDefault="00502875" w:rsidP="007112B7">
      <w:pPr>
        <w:pStyle w:val="Listeafsnit"/>
        <w:keepNext/>
        <w:numPr>
          <w:ilvl w:val="0"/>
          <w:numId w:val="2"/>
        </w:numPr>
        <w:ind w:left="714" w:hanging="357"/>
        <w:rPr>
          <w:sz w:val="28"/>
          <w:szCs w:val="28"/>
        </w:rPr>
      </w:pPr>
      <w:r>
        <w:rPr>
          <w:sz w:val="28"/>
          <w:szCs w:val="28"/>
        </w:rPr>
        <w:t xml:space="preserve">The element is </w:t>
      </w:r>
      <w:r w:rsidRPr="00DD5E0A">
        <w:rPr>
          <w:sz w:val="28"/>
          <w:szCs w:val="28"/>
          <w:u w:val="single"/>
        </w:rPr>
        <w:t>equal</w:t>
      </w:r>
      <w:r>
        <w:rPr>
          <w:sz w:val="28"/>
          <w:szCs w:val="28"/>
        </w:rPr>
        <w:t xml:space="preserve"> to the value we are looking for</w:t>
      </w:r>
    </w:p>
    <w:p w:rsidR="00502875" w:rsidRDefault="00502875" w:rsidP="007112B7">
      <w:pPr>
        <w:pStyle w:val="Listeafsnit"/>
        <w:keepNext/>
        <w:numPr>
          <w:ilvl w:val="0"/>
          <w:numId w:val="2"/>
        </w:numPr>
        <w:ind w:left="714" w:hanging="357"/>
        <w:rPr>
          <w:sz w:val="28"/>
          <w:szCs w:val="28"/>
        </w:rPr>
      </w:pPr>
      <w:r>
        <w:rPr>
          <w:sz w:val="28"/>
          <w:szCs w:val="28"/>
        </w:rPr>
        <w:t xml:space="preserve">The element is </w:t>
      </w:r>
      <w:r w:rsidRPr="00DD5E0A">
        <w:rPr>
          <w:sz w:val="28"/>
          <w:szCs w:val="28"/>
          <w:u w:val="single"/>
        </w:rPr>
        <w:t>smaller</w:t>
      </w:r>
      <w:r>
        <w:rPr>
          <w:sz w:val="28"/>
          <w:szCs w:val="28"/>
        </w:rPr>
        <w:t xml:space="preserve"> than the value we are looking for</w:t>
      </w:r>
    </w:p>
    <w:p w:rsidR="00502875" w:rsidRDefault="00502875" w:rsidP="007112B7">
      <w:pPr>
        <w:pStyle w:val="Listeafsnit"/>
        <w:keepNext/>
        <w:numPr>
          <w:ilvl w:val="0"/>
          <w:numId w:val="2"/>
        </w:numPr>
        <w:ind w:left="714" w:hanging="357"/>
        <w:rPr>
          <w:sz w:val="28"/>
          <w:szCs w:val="28"/>
        </w:rPr>
      </w:pPr>
      <w:r>
        <w:rPr>
          <w:sz w:val="28"/>
          <w:szCs w:val="28"/>
        </w:rPr>
        <w:t xml:space="preserve">The element is </w:t>
      </w:r>
      <w:r w:rsidRPr="00DD5E0A">
        <w:rPr>
          <w:sz w:val="28"/>
          <w:szCs w:val="28"/>
          <w:u w:val="single"/>
        </w:rPr>
        <w:t>greater</w:t>
      </w:r>
      <w:r w:rsidRPr="00DD5E0A">
        <w:rPr>
          <w:sz w:val="28"/>
          <w:szCs w:val="28"/>
        </w:rPr>
        <w:t xml:space="preserve"> </w:t>
      </w:r>
      <w:r>
        <w:rPr>
          <w:sz w:val="28"/>
          <w:szCs w:val="28"/>
        </w:rPr>
        <w:t>than the value we are looking for</w:t>
      </w:r>
    </w:p>
    <w:p w:rsidR="00502875" w:rsidRDefault="00502875" w:rsidP="00502875">
      <w:pPr>
        <w:rPr>
          <w:sz w:val="28"/>
          <w:szCs w:val="28"/>
        </w:rPr>
      </w:pPr>
    </w:p>
    <w:p w:rsidR="00502875" w:rsidRDefault="00502875" w:rsidP="00502875">
      <w:pPr>
        <w:keepNext/>
        <w:keepLines/>
        <w:rPr>
          <w:sz w:val="28"/>
          <w:szCs w:val="28"/>
        </w:rPr>
      </w:pPr>
      <w:r>
        <w:rPr>
          <w:sz w:val="28"/>
          <w:szCs w:val="28"/>
        </w:rPr>
        <w:lastRenderedPageBreak/>
        <w:t>What is our next action in each case? Case 1 is easy: we are done. Case 2 is slightly more tricky, but if the middle element is smaller than the value we are looking for, we can draw the following conclusion: Either the element is in the “higher” half of the list (since the list is sorted), or it is not there at all. We can do a similar analysis for Case 3. We can thus repeat the logic above once more, but – and this is the cru</w:t>
      </w:r>
      <w:r>
        <w:rPr>
          <w:sz w:val="28"/>
          <w:szCs w:val="28"/>
        </w:rPr>
        <w:softHyphen/>
        <w:t>cial point – only for the “higher” half of the list! In this single step, which we know only takes constant time, we have effectively reduced the size of the problem to half the original size! We can keep doing this over and over, until we have a list of length 1, i.e. a single element. If this element is indeed the value we are looking for, we can answer the ori</w:t>
      </w:r>
      <w:r>
        <w:rPr>
          <w:sz w:val="28"/>
          <w:szCs w:val="28"/>
        </w:rPr>
        <w:softHyphen/>
        <w:t xml:space="preserve">ginal question with </w:t>
      </w:r>
      <w:r w:rsidRPr="00DD5E0A">
        <w:rPr>
          <w:b/>
          <w:sz w:val="28"/>
          <w:szCs w:val="28"/>
        </w:rPr>
        <w:t>true</w:t>
      </w:r>
      <w:r>
        <w:rPr>
          <w:sz w:val="28"/>
          <w:szCs w:val="28"/>
        </w:rPr>
        <w:t xml:space="preserve">, otherwise answer it with </w:t>
      </w:r>
      <w:r w:rsidRPr="00DD5E0A">
        <w:rPr>
          <w:b/>
          <w:sz w:val="28"/>
          <w:szCs w:val="28"/>
        </w:rPr>
        <w:t>false</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It is hopefully obvious that it is much faster to find a given value in a sorted list, as compared to an unsorted list. But how much faster? Suppose we started with a list of 64 elements. The first step will reduce the list size to 32, then 16, then 8, 4, 2 and fi</w:t>
      </w:r>
      <w:r w:rsidR="000A17A8">
        <w:rPr>
          <w:sz w:val="28"/>
          <w:szCs w:val="28"/>
        </w:rPr>
        <w:softHyphen/>
      </w:r>
      <w:r>
        <w:rPr>
          <w:sz w:val="28"/>
          <w:szCs w:val="28"/>
        </w:rPr>
        <w:t xml:space="preserve">nally 1. A total of 6 steps. How many more steps are needed, if the list contained 128 elements? Just one, i.e.  a total of 7 steps. In general, we need </w:t>
      </w:r>
      <w:r w:rsidRPr="00A17A75">
        <w:rPr>
          <w:b/>
          <w:sz w:val="28"/>
          <w:szCs w:val="28"/>
        </w:rPr>
        <w:t>p</w:t>
      </w:r>
      <w:r>
        <w:rPr>
          <w:sz w:val="28"/>
          <w:szCs w:val="28"/>
        </w:rPr>
        <w:t xml:space="preserve"> constant-time steps in order to find an element in a sorted list with 2</w:t>
      </w:r>
      <w:r w:rsidRPr="00A17A75">
        <w:rPr>
          <w:b/>
          <w:sz w:val="28"/>
          <w:szCs w:val="28"/>
          <w:vertAlign w:val="superscript"/>
        </w:rPr>
        <w:t>p</w:t>
      </w:r>
      <w:r>
        <w:rPr>
          <w:sz w:val="28"/>
          <w:szCs w:val="28"/>
        </w:rPr>
        <w:t xml:space="preserve"> elements. This gives us a rela</w:t>
      </w:r>
      <w:r w:rsidR="000A17A8">
        <w:rPr>
          <w:sz w:val="28"/>
          <w:szCs w:val="28"/>
        </w:rPr>
        <w:softHyphen/>
      </w:r>
      <w:r>
        <w:rPr>
          <w:sz w:val="28"/>
          <w:szCs w:val="28"/>
        </w:rPr>
        <w:t>tion between the problem size and the running time:</w:t>
      </w:r>
    </w:p>
    <w:p w:rsidR="00502875" w:rsidRDefault="00502875" w:rsidP="00502875">
      <w:pPr>
        <w:rPr>
          <w:sz w:val="28"/>
          <w:szCs w:val="28"/>
        </w:rPr>
      </w:pPr>
    </w:p>
    <w:p w:rsidR="00502875" w:rsidRDefault="00502875" w:rsidP="00502875">
      <w:pPr>
        <w:ind w:firstLine="720"/>
        <w:rPr>
          <w:sz w:val="28"/>
          <w:szCs w:val="28"/>
        </w:rPr>
      </w:pPr>
      <w:r w:rsidRPr="00A17A75">
        <w:rPr>
          <w:b/>
          <w:sz w:val="28"/>
          <w:szCs w:val="28"/>
        </w:rPr>
        <w:t>n</w:t>
      </w:r>
      <w:r>
        <w:rPr>
          <w:sz w:val="28"/>
          <w:szCs w:val="28"/>
        </w:rPr>
        <w:t xml:space="preserve"> = </w:t>
      </w:r>
      <w:r w:rsidRPr="00DD32ED">
        <w:rPr>
          <w:color w:val="FF0000"/>
          <w:sz w:val="28"/>
          <w:szCs w:val="28"/>
        </w:rPr>
        <w:t>c</w:t>
      </w:r>
      <w:r>
        <w:rPr>
          <w:sz w:val="28"/>
          <w:szCs w:val="28"/>
        </w:rPr>
        <w:t xml:space="preserve"> * 2</w:t>
      </w:r>
      <w:r w:rsidRPr="00A17A75">
        <w:rPr>
          <w:b/>
          <w:sz w:val="28"/>
          <w:szCs w:val="28"/>
          <w:vertAlign w:val="superscript"/>
        </w:rPr>
        <w:t>T</w:t>
      </w:r>
    </w:p>
    <w:p w:rsidR="00502875" w:rsidRDefault="00502875" w:rsidP="00502875">
      <w:pPr>
        <w:rPr>
          <w:sz w:val="28"/>
          <w:szCs w:val="28"/>
        </w:rPr>
      </w:pPr>
    </w:p>
    <w:p w:rsidR="00502875" w:rsidRDefault="00502875" w:rsidP="00502875">
      <w:pPr>
        <w:rPr>
          <w:sz w:val="28"/>
          <w:szCs w:val="28"/>
        </w:rPr>
      </w:pPr>
      <w:r>
        <w:rPr>
          <w:sz w:val="28"/>
          <w:szCs w:val="28"/>
        </w:rPr>
        <w:t xml:space="preserve">This is somewhat backwards, since we want the running time </w:t>
      </w:r>
      <w:r w:rsidRPr="00756CF3">
        <w:rPr>
          <w:b/>
          <w:sz w:val="28"/>
          <w:szCs w:val="28"/>
        </w:rPr>
        <w:t>T</w:t>
      </w:r>
      <w:r>
        <w:rPr>
          <w:sz w:val="28"/>
          <w:szCs w:val="28"/>
        </w:rPr>
        <w:t xml:space="preserve"> as a function of </w:t>
      </w:r>
      <w:r w:rsidRPr="00756CF3">
        <w:rPr>
          <w:b/>
          <w:sz w:val="28"/>
          <w:szCs w:val="28"/>
        </w:rPr>
        <w:t>n</w:t>
      </w:r>
      <w:r>
        <w:rPr>
          <w:sz w:val="28"/>
          <w:szCs w:val="28"/>
        </w:rPr>
        <w:t xml:space="preserve">. If you remember your high-school mathematics, you can solve this by using </w:t>
      </w:r>
      <w:r w:rsidRPr="00545E17">
        <w:rPr>
          <w:b/>
          <w:sz w:val="28"/>
          <w:szCs w:val="28"/>
        </w:rPr>
        <w:t>logarithms</w:t>
      </w:r>
      <w:r>
        <w:rPr>
          <w:sz w:val="28"/>
          <w:szCs w:val="28"/>
        </w:rPr>
        <w:t>, and end up with this run-time complexity:</w:t>
      </w:r>
    </w:p>
    <w:p w:rsidR="00502875" w:rsidRDefault="00502875" w:rsidP="00502875">
      <w:pPr>
        <w:rPr>
          <w:sz w:val="28"/>
          <w:szCs w:val="28"/>
        </w:rPr>
      </w:pPr>
    </w:p>
    <w:p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sidRPr="00545E17">
        <w:rPr>
          <w:sz w:val="28"/>
          <w:szCs w:val="28"/>
        </w:rPr>
        <w:t>(log(</w:t>
      </w:r>
      <w:r w:rsidRPr="00545E17">
        <w:rPr>
          <w:b/>
          <w:sz w:val="28"/>
          <w:szCs w:val="28"/>
        </w:rPr>
        <w:t>n</w:t>
      </w:r>
      <w:r w:rsidRPr="00545E17">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 xml:space="preserve">The term “log” means “logarithm”. If you don’t remember (or know) what logarithms are, the important property to know here is that the logarithm function grows </w:t>
      </w:r>
      <w:r w:rsidRPr="00545E17">
        <w:rPr>
          <w:sz w:val="28"/>
          <w:szCs w:val="28"/>
          <w:u w:val="single"/>
        </w:rPr>
        <w:t>very</w:t>
      </w:r>
      <w:r>
        <w:rPr>
          <w:sz w:val="28"/>
          <w:szCs w:val="28"/>
        </w:rPr>
        <w:t xml:space="preserve"> slowly. A couple of examples of logarithm values are given below:</w:t>
      </w:r>
    </w:p>
    <w:p w:rsidR="00502875" w:rsidRDefault="00502875" w:rsidP="00502875">
      <w:pPr>
        <w:rPr>
          <w:sz w:val="28"/>
          <w:szCs w:val="28"/>
        </w:rPr>
      </w:pPr>
    </w:p>
    <w:tbl>
      <w:tblPr>
        <w:tblStyle w:val="Tabel-Gitter"/>
        <w:tblW w:w="0" w:type="auto"/>
        <w:jc w:val="center"/>
        <w:tblLook w:val="04A0" w:firstRow="1" w:lastRow="0" w:firstColumn="1" w:lastColumn="0" w:noHBand="0" w:noVBand="1"/>
      </w:tblPr>
      <w:tblGrid>
        <w:gridCol w:w="2972"/>
        <w:gridCol w:w="1701"/>
      </w:tblGrid>
      <w:tr w:rsidR="00094229" w:rsidTr="00A005F3">
        <w:trPr>
          <w:trHeight w:val="102"/>
          <w:jc w:val="center"/>
        </w:trPr>
        <w:tc>
          <w:tcPr>
            <w:tcW w:w="2972" w:type="dxa"/>
          </w:tcPr>
          <w:p w:rsidR="00094229" w:rsidRPr="00545E17" w:rsidRDefault="00094229" w:rsidP="00E91113">
            <w:pPr>
              <w:rPr>
                <w:b/>
                <w:sz w:val="28"/>
                <w:szCs w:val="28"/>
              </w:rPr>
            </w:pPr>
            <w:r w:rsidRPr="00545E17">
              <w:rPr>
                <w:b/>
                <w:sz w:val="28"/>
                <w:szCs w:val="28"/>
              </w:rPr>
              <w:t>n</w:t>
            </w:r>
          </w:p>
        </w:tc>
        <w:tc>
          <w:tcPr>
            <w:tcW w:w="1701" w:type="dxa"/>
          </w:tcPr>
          <w:p w:rsidR="00094229" w:rsidRPr="00545E17" w:rsidRDefault="00094229" w:rsidP="00E91113">
            <w:pPr>
              <w:rPr>
                <w:b/>
                <w:sz w:val="28"/>
                <w:szCs w:val="28"/>
              </w:rPr>
            </w:pPr>
            <w:r w:rsidRPr="00545E17">
              <w:rPr>
                <w:b/>
                <w:sz w:val="28"/>
                <w:szCs w:val="28"/>
              </w:rPr>
              <w:t>log(n)</w:t>
            </w:r>
          </w:p>
        </w:tc>
      </w:tr>
      <w:tr w:rsidR="00502875" w:rsidTr="00A005F3">
        <w:trPr>
          <w:jc w:val="center"/>
        </w:trPr>
        <w:tc>
          <w:tcPr>
            <w:tcW w:w="2972" w:type="dxa"/>
          </w:tcPr>
          <w:p w:rsidR="00502875" w:rsidRDefault="00502875" w:rsidP="00E91113">
            <w:pPr>
              <w:rPr>
                <w:sz w:val="28"/>
                <w:szCs w:val="28"/>
              </w:rPr>
            </w:pPr>
            <w:r>
              <w:rPr>
                <w:sz w:val="28"/>
                <w:szCs w:val="28"/>
              </w:rPr>
              <w:t xml:space="preserve">1.000 </w:t>
            </w:r>
            <w:r>
              <w:rPr>
                <w:rFonts w:cstheme="minorHAnsi"/>
                <w:sz w:val="28"/>
                <w:szCs w:val="28"/>
              </w:rPr>
              <w:t>≈ 2</w:t>
            </w:r>
            <w:r w:rsidRPr="00124DC2">
              <w:rPr>
                <w:rFonts w:cstheme="minorHAnsi"/>
                <w:sz w:val="28"/>
                <w:szCs w:val="28"/>
                <w:vertAlign w:val="superscript"/>
              </w:rPr>
              <w:t>10</w:t>
            </w:r>
          </w:p>
        </w:tc>
        <w:tc>
          <w:tcPr>
            <w:tcW w:w="1701" w:type="dxa"/>
          </w:tcPr>
          <w:p w:rsidR="00502875" w:rsidRDefault="00502875" w:rsidP="00E91113">
            <w:pPr>
              <w:rPr>
                <w:sz w:val="28"/>
                <w:szCs w:val="28"/>
              </w:rPr>
            </w:pPr>
            <w:r>
              <w:rPr>
                <w:rFonts w:cstheme="minorHAnsi"/>
                <w:sz w:val="28"/>
                <w:szCs w:val="28"/>
              </w:rPr>
              <w:t>≈ 10</w:t>
            </w:r>
          </w:p>
        </w:tc>
      </w:tr>
      <w:tr w:rsidR="00502875" w:rsidTr="00A005F3">
        <w:trPr>
          <w:jc w:val="center"/>
        </w:trPr>
        <w:tc>
          <w:tcPr>
            <w:tcW w:w="2972" w:type="dxa"/>
          </w:tcPr>
          <w:p w:rsidR="00502875" w:rsidRDefault="00502875" w:rsidP="00E91113">
            <w:pPr>
              <w:rPr>
                <w:sz w:val="28"/>
                <w:szCs w:val="28"/>
              </w:rPr>
            </w:pPr>
            <w:r>
              <w:rPr>
                <w:sz w:val="28"/>
                <w:szCs w:val="28"/>
              </w:rPr>
              <w:t xml:space="preserve">1.000.000 </w:t>
            </w:r>
            <w:r>
              <w:rPr>
                <w:rFonts w:cstheme="minorHAnsi"/>
                <w:sz w:val="28"/>
                <w:szCs w:val="28"/>
              </w:rPr>
              <w:t>≈ 2</w:t>
            </w:r>
            <w:r>
              <w:rPr>
                <w:rFonts w:cstheme="minorHAnsi"/>
                <w:sz w:val="28"/>
                <w:szCs w:val="28"/>
                <w:vertAlign w:val="superscript"/>
              </w:rPr>
              <w:t>2</w:t>
            </w:r>
            <w:r w:rsidRPr="00124DC2">
              <w:rPr>
                <w:rFonts w:cstheme="minorHAnsi"/>
                <w:sz w:val="28"/>
                <w:szCs w:val="28"/>
                <w:vertAlign w:val="superscript"/>
              </w:rPr>
              <w:t>0</w:t>
            </w:r>
          </w:p>
        </w:tc>
        <w:tc>
          <w:tcPr>
            <w:tcW w:w="1701" w:type="dxa"/>
          </w:tcPr>
          <w:p w:rsidR="00502875" w:rsidRDefault="00502875" w:rsidP="00E91113">
            <w:pPr>
              <w:rPr>
                <w:sz w:val="28"/>
                <w:szCs w:val="28"/>
              </w:rPr>
            </w:pPr>
            <w:r>
              <w:rPr>
                <w:rFonts w:cstheme="minorHAnsi"/>
                <w:sz w:val="28"/>
                <w:szCs w:val="28"/>
              </w:rPr>
              <w:t>≈ 20</w:t>
            </w:r>
          </w:p>
        </w:tc>
      </w:tr>
      <w:tr w:rsidR="00502875" w:rsidTr="00A005F3">
        <w:trPr>
          <w:jc w:val="center"/>
        </w:trPr>
        <w:tc>
          <w:tcPr>
            <w:tcW w:w="2972" w:type="dxa"/>
          </w:tcPr>
          <w:p w:rsidR="00502875" w:rsidRDefault="00502875" w:rsidP="00E91113">
            <w:pPr>
              <w:rPr>
                <w:sz w:val="28"/>
                <w:szCs w:val="28"/>
              </w:rPr>
            </w:pPr>
            <w:r>
              <w:rPr>
                <w:sz w:val="28"/>
                <w:szCs w:val="28"/>
              </w:rPr>
              <w:t xml:space="preserve">1.000.000.000 </w:t>
            </w:r>
            <w:r>
              <w:rPr>
                <w:rFonts w:cstheme="minorHAnsi"/>
                <w:sz w:val="28"/>
                <w:szCs w:val="28"/>
              </w:rPr>
              <w:t>≈ 2</w:t>
            </w:r>
            <w:r>
              <w:rPr>
                <w:rFonts w:cstheme="minorHAnsi"/>
                <w:sz w:val="28"/>
                <w:szCs w:val="28"/>
                <w:vertAlign w:val="superscript"/>
              </w:rPr>
              <w:t>3</w:t>
            </w:r>
            <w:r w:rsidRPr="00124DC2">
              <w:rPr>
                <w:rFonts w:cstheme="minorHAnsi"/>
                <w:sz w:val="28"/>
                <w:szCs w:val="28"/>
                <w:vertAlign w:val="superscript"/>
              </w:rPr>
              <w:t>0</w:t>
            </w:r>
          </w:p>
        </w:tc>
        <w:tc>
          <w:tcPr>
            <w:tcW w:w="1701" w:type="dxa"/>
          </w:tcPr>
          <w:p w:rsidR="00502875" w:rsidRDefault="00502875" w:rsidP="00E91113">
            <w:pPr>
              <w:rPr>
                <w:sz w:val="28"/>
                <w:szCs w:val="28"/>
              </w:rPr>
            </w:pPr>
            <w:r>
              <w:rPr>
                <w:rFonts w:cstheme="minorHAnsi"/>
                <w:sz w:val="28"/>
                <w:szCs w:val="28"/>
              </w:rPr>
              <w:t>≈ 30</w:t>
            </w:r>
          </w:p>
        </w:tc>
      </w:tr>
    </w:tbl>
    <w:p w:rsidR="00502875" w:rsidRDefault="00502875" w:rsidP="00502875">
      <w:pPr>
        <w:rPr>
          <w:sz w:val="28"/>
          <w:szCs w:val="28"/>
        </w:rPr>
      </w:pPr>
    </w:p>
    <w:p w:rsidR="00502875" w:rsidRDefault="00502875" w:rsidP="00502875">
      <w:pPr>
        <w:rPr>
          <w:sz w:val="28"/>
          <w:szCs w:val="28"/>
        </w:rPr>
      </w:pPr>
      <w:r>
        <w:rPr>
          <w:sz w:val="28"/>
          <w:szCs w:val="28"/>
        </w:rPr>
        <w:t>An O(log(</w:t>
      </w:r>
      <w:r w:rsidRPr="00124DC2">
        <w:rPr>
          <w:b/>
          <w:sz w:val="28"/>
          <w:szCs w:val="28"/>
        </w:rPr>
        <w:t>n</w:t>
      </w:r>
      <w:r>
        <w:rPr>
          <w:sz w:val="28"/>
          <w:szCs w:val="28"/>
        </w:rPr>
        <w:t>)) algorithm is thus much, much faster than an O(</w:t>
      </w:r>
      <w:r w:rsidRPr="00124DC2">
        <w:rPr>
          <w:b/>
          <w:sz w:val="28"/>
          <w:szCs w:val="28"/>
        </w:rPr>
        <w:t>n</w:t>
      </w:r>
      <w:r>
        <w:rPr>
          <w:sz w:val="28"/>
          <w:szCs w:val="28"/>
        </w:rPr>
        <w:t>) algorithm. If you are familiar with an old-fashioned paper phonebook – where the person/number entries are ordered alphabetically by person n</w:t>
      </w:r>
      <w:r w:rsidR="003A53E6">
        <w:rPr>
          <w:sz w:val="28"/>
          <w:szCs w:val="28"/>
        </w:rPr>
        <w:t>ame – the rather simple</w:t>
      </w:r>
      <w:r>
        <w:rPr>
          <w:sz w:val="28"/>
          <w:szCs w:val="28"/>
        </w:rPr>
        <w:t xml:space="preserve"> task of looking up a </w:t>
      </w:r>
      <w:r>
        <w:rPr>
          <w:sz w:val="28"/>
          <w:szCs w:val="28"/>
        </w:rPr>
        <w:lastRenderedPageBreak/>
        <w:t>number for a given person is an O(log(</w:t>
      </w:r>
      <w:r w:rsidRPr="00124DC2">
        <w:rPr>
          <w:b/>
          <w:sz w:val="28"/>
          <w:szCs w:val="28"/>
        </w:rPr>
        <w:t>n</w:t>
      </w:r>
      <w:r>
        <w:rPr>
          <w:sz w:val="28"/>
          <w:szCs w:val="28"/>
        </w:rPr>
        <w:t>)) algorithm, while the much harder task of looking up a person for a given number is an O(</w:t>
      </w:r>
      <w:r w:rsidRPr="00124DC2">
        <w:rPr>
          <w:b/>
          <w:sz w:val="28"/>
          <w:szCs w:val="28"/>
        </w:rPr>
        <w:t>n</w:t>
      </w:r>
      <w:r>
        <w:rPr>
          <w:sz w:val="28"/>
          <w:szCs w:val="28"/>
        </w:rPr>
        <w:t>) algorithm.</w:t>
      </w:r>
    </w:p>
    <w:p w:rsidR="00502875" w:rsidRDefault="00502875" w:rsidP="00502875">
      <w:pPr>
        <w:rPr>
          <w:sz w:val="28"/>
          <w:szCs w:val="28"/>
        </w:rPr>
      </w:pPr>
    </w:p>
    <w:p w:rsidR="00502875" w:rsidRDefault="00502875" w:rsidP="00502875">
      <w:pPr>
        <w:rPr>
          <w:sz w:val="28"/>
          <w:szCs w:val="28"/>
        </w:rPr>
      </w:pPr>
      <w:r>
        <w:rPr>
          <w:sz w:val="28"/>
          <w:szCs w:val="28"/>
        </w:rPr>
        <w:t>Run-time complexity can in this way be a very useful tool for selecting one implemen</w:t>
      </w:r>
      <w:r>
        <w:rPr>
          <w:sz w:val="28"/>
          <w:szCs w:val="28"/>
        </w:rPr>
        <w:softHyphen/>
        <w:t>tation strategy over another. An important example of this is the problem of select</w:t>
      </w:r>
      <w:r>
        <w:rPr>
          <w:sz w:val="28"/>
          <w:szCs w:val="28"/>
        </w:rPr>
        <w:softHyphen/>
        <w:t>ing the best (in terms of run-time) collection class for storing a collection of data, given a certain usage pattern for this data.</w:t>
      </w:r>
    </w:p>
    <w:p w:rsidR="00502875" w:rsidRDefault="00502875" w:rsidP="00502875">
      <w:pPr>
        <w:rPr>
          <w:sz w:val="28"/>
          <w:szCs w:val="28"/>
        </w:rPr>
      </w:pPr>
    </w:p>
    <w:p w:rsidR="00502875" w:rsidRDefault="00502875" w:rsidP="00502875">
      <w:pPr>
        <w:rPr>
          <w:sz w:val="28"/>
          <w:szCs w:val="28"/>
        </w:rPr>
      </w:pPr>
    </w:p>
    <w:p w:rsidR="00502875" w:rsidRDefault="00502875" w:rsidP="00502875">
      <w:pPr>
        <w:pStyle w:val="Overskrift1"/>
        <w:ind w:left="0"/>
      </w:pPr>
      <w:bookmarkStart w:id="5" w:name="_Toc510548941"/>
      <w:bookmarkStart w:id="6" w:name="_Toc528220048"/>
      <w:r>
        <w:t xml:space="preserve">Data </w:t>
      </w:r>
      <w:bookmarkEnd w:id="5"/>
      <w:r>
        <w:t>Structures revisited</w:t>
      </w:r>
      <w:bookmarkEnd w:id="6"/>
    </w:p>
    <w:p w:rsidR="00502875" w:rsidRDefault="00502875" w:rsidP="00502875">
      <w:pPr>
        <w:rPr>
          <w:sz w:val="28"/>
          <w:szCs w:val="28"/>
        </w:rPr>
      </w:pPr>
    </w:p>
    <w:p w:rsidR="00502875" w:rsidRDefault="00502875" w:rsidP="00502875">
      <w:pPr>
        <w:rPr>
          <w:sz w:val="28"/>
          <w:szCs w:val="28"/>
        </w:rPr>
      </w:pPr>
      <w:r>
        <w:rPr>
          <w:sz w:val="28"/>
          <w:szCs w:val="28"/>
        </w:rPr>
        <w:t xml:space="preserve">We claimed earlier that knowledge about the </w:t>
      </w:r>
      <w:r w:rsidRPr="0089346E">
        <w:rPr>
          <w:b/>
          <w:sz w:val="28"/>
          <w:szCs w:val="28"/>
        </w:rPr>
        <w:t>List</w:t>
      </w:r>
      <w:r>
        <w:rPr>
          <w:sz w:val="28"/>
          <w:szCs w:val="28"/>
        </w:rPr>
        <w:t xml:space="preserve"> and </w:t>
      </w:r>
      <w:r w:rsidRPr="0089346E">
        <w:rPr>
          <w:b/>
          <w:sz w:val="28"/>
          <w:szCs w:val="28"/>
        </w:rPr>
        <w:t>Dictionary</w:t>
      </w:r>
      <w:r>
        <w:rPr>
          <w:sz w:val="28"/>
          <w:szCs w:val="28"/>
        </w:rPr>
        <w:t xml:space="preserve"> class will go a long way with regards to managing a collection of identical elements, be they of a simple type or of a class type. That is indeed true, but there are additional collection classes in the .NET class library worth knowing about. Also, we should be a bit more precise about the advantages and drawbacks of the various collection classes. These advan</w:t>
      </w:r>
      <w:r>
        <w:rPr>
          <w:sz w:val="28"/>
          <w:szCs w:val="28"/>
        </w:rPr>
        <w:softHyphen/>
        <w:t>tages and drawbacks are often closely related to the usage pattern of the data, so we need to know more details about this.</w:t>
      </w:r>
    </w:p>
    <w:p w:rsidR="00502875" w:rsidRDefault="00502875" w:rsidP="00502875">
      <w:pPr>
        <w:rPr>
          <w:sz w:val="28"/>
          <w:szCs w:val="28"/>
        </w:rPr>
      </w:pPr>
    </w:p>
    <w:p w:rsidR="00502875" w:rsidRDefault="00502875" w:rsidP="00502875">
      <w:pPr>
        <w:rPr>
          <w:sz w:val="28"/>
          <w:szCs w:val="28"/>
        </w:rPr>
      </w:pPr>
      <w:r>
        <w:rPr>
          <w:sz w:val="28"/>
          <w:szCs w:val="28"/>
        </w:rPr>
        <w:t>We give an over</w:t>
      </w:r>
      <w:r>
        <w:rPr>
          <w:sz w:val="28"/>
          <w:szCs w:val="28"/>
        </w:rPr>
        <w:softHyphen/>
        <w:t>view of a few of these collection classes below; if you need more detail</w:t>
      </w:r>
      <w:r>
        <w:rPr>
          <w:sz w:val="28"/>
          <w:szCs w:val="28"/>
        </w:rPr>
        <w:softHyphen/>
        <w:t>ed information, there are plenty of resources to be found online.</w:t>
      </w:r>
    </w:p>
    <w:p w:rsidR="00502875" w:rsidRDefault="00502875" w:rsidP="00502875">
      <w:pPr>
        <w:rPr>
          <w:sz w:val="28"/>
          <w:szCs w:val="28"/>
        </w:rPr>
      </w:pPr>
    </w:p>
    <w:p w:rsidR="00502875" w:rsidRPr="006158A2" w:rsidRDefault="00502875" w:rsidP="00502875">
      <w:pPr>
        <w:pStyle w:val="Overskrift2"/>
        <w:ind w:left="0"/>
      </w:pPr>
      <w:bookmarkStart w:id="7" w:name="_Toc510548942"/>
      <w:bookmarkStart w:id="8" w:name="_Toc528220049"/>
      <w:r w:rsidRPr="006158A2">
        <w:t>The LinkedList class</w:t>
      </w:r>
      <w:bookmarkEnd w:id="7"/>
      <w:bookmarkEnd w:id="8"/>
    </w:p>
    <w:p w:rsidR="00502875" w:rsidRDefault="00502875" w:rsidP="00502875">
      <w:pPr>
        <w:rPr>
          <w:sz w:val="28"/>
          <w:szCs w:val="28"/>
        </w:rPr>
      </w:pPr>
    </w:p>
    <w:p w:rsidR="00502875" w:rsidRDefault="00502875" w:rsidP="00502875">
      <w:pPr>
        <w:rPr>
          <w:sz w:val="28"/>
          <w:szCs w:val="28"/>
        </w:rPr>
      </w:pPr>
      <w:r>
        <w:rPr>
          <w:sz w:val="28"/>
          <w:szCs w:val="28"/>
        </w:rPr>
        <w:t xml:space="preserve">We claimed earlier that the </w:t>
      </w:r>
      <w:r w:rsidRPr="006158A2">
        <w:rPr>
          <w:b/>
          <w:sz w:val="28"/>
          <w:szCs w:val="28"/>
        </w:rPr>
        <w:t>List</w:t>
      </w:r>
      <w:r>
        <w:rPr>
          <w:sz w:val="28"/>
          <w:szCs w:val="28"/>
        </w:rPr>
        <w:t xml:space="preserve"> class is very efficient with regards to retrieving an ele</w:t>
      </w:r>
      <w:r>
        <w:rPr>
          <w:sz w:val="28"/>
          <w:szCs w:val="28"/>
        </w:rPr>
        <w:softHyphen/>
        <w:t>ment. Retrieving an element by index takes constant time, and can obviously not be done faster. Insertion and deletion are a bit different, however.</w:t>
      </w:r>
    </w:p>
    <w:p w:rsidR="00502875" w:rsidRDefault="00502875" w:rsidP="00502875">
      <w:pPr>
        <w:rPr>
          <w:sz w:val="28"/>
          <w:szCs w:val="28"/>
        </w:rPr>
      </w:pPr>
    </w:p>
    <w:p w:rsidR="00502875" w:rsidRDefault="00502875" w:rsidP="00502875">
      <w:pPr>
        <w:rPr>
          <w:sz w:val="28"/>
          <w:szCs w:val="28"/>
        </w:rPr>
      </w:pPr>
      <w:r>
        <w:rPr>
          <w:sz w:val="28"/>
          <w:szCs w:val="28"/>
        </w:rPr>
        <w:t xml:space="preserve">The </w:t>
      </w:r>
      <w:r w:rsidRPr="006158A2">
        <w:rPr>
          <w:b/>
          <w:sz w:val="28"/>
          <w:szCs w:val="28"/>
        </w:rPr>
        <w:t>Add</w:t>
      </w:r>
      <w:r>
        <w:rPr>
          <w:sz w:val="28"/>
          <w:szCs w:val="28"/>
        </w:rPr>
        <w:t xml:space="preserve"> method inserts a given element at the end of the list. This can also be done in constant time, since we do not need to move any other elements in the list. Inser</w:t>
      </w:r>
      <w:r>
        <w:rPr>
          <w:sz w:val="28"/>
          <w:szCs w:val="28"/>
        </w:rPr>
        <w:softHyphen/>
        <w:t xml:space="preserve">tion at the </w:t>
      </w:r>
      <w:r w:rsidRPr="00C209FE">
        <w:rPr>
          <w:sz w:val="28"/>
          <w:szCs w:val="28"/>
          <w:u w:val="single"/>
        </w:rPr>
        <w:t>front</w:t>
      </w:r>
      <w:r>
        <w:rPr>
          <w:sz w:val="28"/>
          <w:szCs w:val="28"/>
        </w:rPr>
        <w:t xml:space="preserve"> of the list – by using the </w:t>
      </w:r>
      <w:r w:rsidRPr="00C209FE">
        <w:rPr>
          <w:b/>
          <w:sz w:val="28"/>
          <w:szCs w:val="28"/>
        </w:rPr>
        <w:t>InsertAt</w:t>
      </w:r>
      <w:r>
        <w:rPr>
          <w:sz w:val="28"/>
          <w:szCs w:val="28"/>
        </w:rPr>
        <w:t xml:space="preserve"> method – will however cause all of the existing elements in the list to be moved up one position, to make room for the new element. Insertion at a “random” position in a </w:t>
      </w:r>
      <w:r w:rsidRPr="00C209FE">
        <w:rPr>
          <w:b/>
          <w:sz w:val="28"/>
          <w:szCs w:val="28"/>
        </w:rPr>
        <w:t>List</w:t>
      </w:r>
      <w:r>
        <w:rPr>
          <w:sz w:val="28"/>
          <w:szCs w:val="28"/>
        </w:rPr>
        <w:t xml:space="preserve"> containing </w:t>
      </w:r>
      <w:r w:rsidRPr="00C209FE">
        <w:rPr>
          <w:b/>
          <w:sz w:val="28"/>
          <w:szCs w:val="28"/>
        </w:rPr>
        <w:t>n</w:t>
      </w:r>
      <w:r>
        <w:rPr>
          <w:sz w:val="28"/>
          <w:szCs w:val="28"/>
        </w:rPr>
        <w:t xml:space="preserve"> elements is there</w:t>
      </w:r>
      <w:r>
        <w:rPr>
          <w:sz w:val="28"/>
          <w:szCs w:val="28"/>
        </w:rPr>
        <w:softHyphen/>
      </w:r>
      <w:r w:rsidR="00B10D5C">
        <w:rPr>
          <w:sz w:val="28"/>
          <w:szCs w:val="28"/>
        </w:rPr>
        <w:softHyphen/>
      </w:r>
      <w:r>
        <w:rPr>
          <w:sz w:val="28"/>
          <w:szCs w:val="28"/>
        </w:rPr>
        <w:t>fore considered an O(</w:t>
      </w:r>
      <w:r w:rsidRPr="00C209FE">
        <w:rPr>
          <w:b/>
          <w:sz w:val="28"/>
          <w:szCs w:val="28"/>
        </w:rPr>
        <w:t>n</w:t>
      </w:r>
      <w:r>
        <w:rPr>
          <w:sz w:val="28"/>
          <w:szCs w:val="28"/>
        </w:rPr>
        <w:t>) operation. It is thus definitely – in theory, at least – possible to perform such insertions more efficiently.</w:t>
      </w:r>
    </w:p>
    <w:p w:rsidR="00502875" w:rsidRDefault="00502875" w:rsidP="00502875">
      <w:pPr>
        <w:rPr>
          <w:sz w:val="28"/>
          <w:szCs w:val="28"/>
        </w:rPr>
      </w:pPr>
    </w:p>
    <w:p w:rsidR="00502875" w:rsidRDefault="00502875" w:rsidP="00502875">
      <w:pPr>
        <w:rPr>
          <w:sz w:val="28"/>
          <w:szCs w:val="28"/>
        </w:rPr>
      </w:pPr>
      <w:r>
        <w:rPr>
          <w:sz w:val="28"/>
          <w:szCs w:val="28"/>
        </w:rPr>
        <w:t xml:space="preserve">The </w:t>
      </w:r>
      <w:r w:rsidRPr="00C209FE">
        <w:rPr>
          <w:b/>
          <w:sz w:val="28"/>
          <w:szCs w:val="28"/>
        </w:rPr>
        <w:t>LinkedList</w:t>
      </w:r>
      <w:r>
        <w:rPr>
          <w:sz w:val="28"/>
          <w:szCs w:val="28"/>
        </w:rPr>
        <w:t xml:space="preserve"> offers better performance for certain types of insertion. Where a </w:t>
      </w:r>
      <w:r w:rsidRPr="00C209FE">
        <w:rPr>
          <w:b/>
          <w:sz w:val="28"/>
          <w:szCs w:val="28"/>
        </w:rPr>
        <w:t>List</w:t>
      </w:r>
      <w:r>
        <w:rPr>
          <w:sz w:val="28"/>
          <w:szCs w:val="28"/>
        </w:rPr>
        <w:t xml:space="preserve"> can be thought of as one chunck of memory allocated to contain the elements in the list, the </w:t>
      </w:r>
      <w:r w:rsidRPr="00C209FE">
        <w:rPr>
          <w:b/>
          <w:sz w:val="28"/>
          <w:szCs w:val="28"/>
        </w:rPr>
        <w:t>LinkedList</w:t>
      </w:r>
      <w:r>
        <w:rPr>
          <w:sz w:val="28"/>
          <w:szCs w:val="28"/>
        </w:rPr>
        <w:t xml:space="preserve"> can be thought of as several small chunks of memory, where each chunk contain one element, plus a reference to the previous and next element in the </w:t>
      </w:r>
      <w:r>
        <w:rPr>
          <w:sz w:val="28"/>
          <w:szCs w:val="28"/>
        </w:rPr>
        <w:lastRenderedPageBreak/>
        <w:t xml:space="preserve">data structure. The </w:t>
      </w:r>
      <w:r w:rsidRPr="00390661">
        <w:rPr>
          <w:b/>
          <w:sz w:val="28"/>
          <w:szCs w:val="28"/>
        </w:rPr>
        <w:t>LinkedList</w:t>
      </w:r>
      <w:r>
        <w:rPr>
          <w:sz w:val="28"/>
          <w:szCs w:val="28"/>
        </w:rPr>
        <w:t xml:space="preserve"> class provides properties </w:t>
      </w:r>
      <w:r w:rsidRPr="00390661">
        <w:rPr>
          <w:b/>
          <w:sz w:val="28"/>
          <w:szCs w:val="28"/>
        </w:rPr>
        <w:t>First</w:t>
      </w:r>
      <w:r>
        <w:rPr>
          <w:sz w:val="28"/>
          <w:szCs w:val="28"/>
        </w:rPr>
        <w:t xml:space="preserve"> and </w:t>
      </w:r>
      <w:r w:rsidRPr="00390661">
        <w:rPr>
          <w:b/>
          <w:sz w:val="28"/>
          <w:szCs w:val="28"/>
        </w:rPr>
        <w:t>Last</w:t>
      </w:r>
      <w:r>
        <w:rPr>
          <w:sz w:val="28"/>
          <w:szCs w:val="28"/>
        </w:rPr>
        <w:t>, which returns references to the first and last element in the linked list, respectively.</w:t>
      </w:r>
    </w:p>
    <w:p w:rsidR="00502875" w:rsidRDefault="00502875" w:rsidP="00502875">
      <w:pPr>
        <w:rPr>
          <w:sz w:val="28"/>
          <w:szCs w:val="28"/>
        </w:rPr>
      </w:pPr>
    </w:p>
    <w:p w:rsidR="00502875" w:rsidRDefault="00502875" w:rsidP="00502875">
      <w:pPr>
        <w:rPr>
          <w:sz w:val="28"/>
          <w:szCs w:val="28"/>
        </w:rPr>
      </w:pPr>
      <w:r>
        <w:rPr>
          <w:sz w:val="28"/>
          <w:szCs w:val="28"/>
        </w:rPr>
        <w:t xml:space="preserve">Insertion into a linked list can be done in constant time at </w:t>
      </w:r>
      <w:r w:rsidRPr="00390661">
        <w:rPr>
          <w:sz w:val="28"/>
          <w:szCs w:val="28"/>
          <w:u w:val="single"/>
        </w:rPr>
        <w:t>any</w:t>
      </w:r>
      <w:r>
        <w:rPr>
          <w:sz w:val="28"/>
          <w:szCs w:val="28"/>
        </w:rPr>
        <w:t xml:space="preserve"> position in the list, once you have a reference to the position where the element should be inserted. Suppose the new element is called E, and you wish to insert it just after an element called X. Before insertion, element Y follows after element X:</w:t>
      </w:r>
    </w:p>
    <w:p w:rsidR="00502875" w:rsidRDefault="00502875" w:rsidP="00502875">
      <w:pPr>
        <w:rPr>
          <w:sz w:val="28"/>
          <w:szCs w:val="28"/>
        </w:rPr>
      </w:pPr>
    </w:p>
    <w:p w:rsidR="00502875" w:rsidRDefault="00502875" w:rsidP="00502875">
      <w:pPr>
        <w:rPr>
          <w:sz w:val="28"/>
          <w:szCs w:val="28"/>
        </w:rPr>
      </w:pPr>
      <w:r>
        <w:rPr>
          <w:noProof/>
          <w:sz w:val="28"/>
          <w:szCs w:val="28"/>
          <w:lang w:val="da-DK" w:eastAsia="da-DK"/>
        </w:rPr>
        <mc:AlternateContent>
          <mc:Choice Requires="wps">
            <w:drawing>
              <wp:anchor distT="0" distB="0" distL="114300" distR="114300" simplePos="0" relativeHeight="251660288" behindDoc="0" locked="0" layoutInCell="1" allowOverlap="1" wp14:anchorId="031B79CB" wp14:editId="501C1BDD">
                <wp:simplePos x="0" y="0"/>
                <wp:positionH relativeFrom="column">
                  <wp:posOffset>2437765</wp:posOffset>
                </wp:positionH>
                <wp:positionV relativeFrom="paragraph">
                  <wp:posOffset>83820</wp:posOffset>
                </wp:positionV>
                <wp:extent cx="723900" cy="520700"/>
                <wp:effectExtent l="0" t="0" r="19050" b="12700"/>
                <wp:wrapNone/>
                <wp:docPr id="316" name="Rektangel 316"/>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4F81BD"/>
                        </a:solidFill>
                        <a:ln w="25400" cap="flat" cmpd="sng" algn="ctr">
                          <a:solidFill>
                            <a:srgbClr val="4F81BD">
                              <a:shade val="50000"/>
                            </a:srgbClr>
                          </a:solidFill>
                          <a:prstDash val="solid"/>
                        </a:ln>
                        <a:effectLst/>
                      </wps:spPr>
                      <wps:txbx>
                        <w:txbxContent>
                          <w:p w:rsidR="00706517" w:rsidRPr="008A59FC" w:rsidRDefault="00706517" w:rsidP="00502875">
                            <w:pPr>
                              <w:jc w:val="center"/>
                              <w:rPr>
                                <w:sz w:val="48"/>
                                <w:szCs w:val="48"/>
                                <w:lang w:val="da-DK"/>
                              </w:rPr>
                            </w:pPr>
                            <w:r>
                              <w:rPr>
                                <w:sz w:val="48"/>
                                <w:szCs w:val="48"/>
                                <w:lang w:val="da-DK"/>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B79CB" id="Rektangel 316" o:spid="_x0000_s1026" style="position:absolute;margin-left:191.95pt;margin-top:6.6pt;width:57pt;height:4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" fillcolor="#4f81bd" strokecolor="#385d8a" strokeweight="2pt">
                <v:textbox>
                  <w:txbxContent>
                    <w:p w:rsidR="00706517" w:rsidRPr="008A59FC" w:rsidRDefault="00706517" w:rsidP="00502875">
                      <w:pPr>
                        <w:jc w:val="center"/>
                        <w:rPr>
                          <w:sz w:val="48"/>
                          <w:szCs w:val="48"/>
                          <w:lang w:val="da-DK"/>
                        </w:rPr>
                      </w:pPr>
                      <w:r>
                        <w:rPr>
                          <w:sz w:val="48"/>
                          <w:szCs w:val="48"/>
                          <w:lang w:val="da-DK"/>
                        </w:rPr>
                        <w:t>Y</w:t>
                      </w:r>
                    </w:p>
                  </w:txbxContent>
                </v:textbox>
              </v:rect>
            </w:pict>
          </mc:Fallback>
        </mc:AlternateContent>
      </w:r>
      <w:r>
        <w:rPr>
          <w:noProof/>
          <w:sz w:val="28"/>
          <w:szCs w:val="28"/>
          <w:lang w:val="da-DK" w:eastAsia="da-DK"/>
        </w:rPr>
        <mc:AlternateContent>
          <mc:Choice Requires="wps">
            <w:drawing>
              <wp:anchor distT="0" distB="0" distL="114300" distR="114300" simplePos="0" relativeHeight="251662336" behindDoc="0" locked="0" layoutInCell="1" allowOverlap="1" wp14:anchorId="6165D330" wp14:editId="1A63CA7B">
                <wp:simplePos x="0" y="0"/>
                <wp:positionH relativeFrom="column">
                  <wp:posOffset>1218565</wp:posOffset>
                </wp:positionH>
                <wp:positionV relativeFrom="paragraph">
                  <wp:posOffset>210820</wp:posOffset>
                </wp:positionV>
                <wp:extent cx="1136650" cy="273050"/>
                <wp:effectExtent l="0" t="19050" r="44450" b="31750"/>
                <wp:wrapNone/>
                <wp:docPr id="322" name="Højrepil 322"/>
                <wp:cNvGraphicFramePr/>
                <a:graphic xmlns:a="http://schemas.openxmlformats.org/drawingml/2006/main">
                  <a:graphicData uri="http://schemas.microsoft.com/office/word/2010/wordprocessingShape">
                    <wps:wsp>
                      <wps:cNvSpPr/>
                      <wps:spPr>
                        <a:xfrm>
                          <a:off x="0" y="0"/>
                          <a:ext cx="1136650" cy="2730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5668C3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Højrepil 322" o:spid="_x0000_s1026" type="#_x0000_t13" style="position:absolute;margin-left:95.95pt;margin-top:16.6pt;width:89.5pt;height:21.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" adj="19006" fillcolor="#4f81bd" strokecolor="#385d8a" strokeweight="2pt"/>
            </w:pict>
          </mc:Fallback>
        </mc:AlternateContent>
      </w:r>
      <w:r>
        <w:rPr>
          <w:noProof/>
          <w:sz w:val="28"/>
          <w:szCs w:val="28"/>
          <w:lang w:val="da-DK" w:eastAsia="da-DK"/>
        </w:rPr>
        <mc:AlternateContent>
          <mc:Choice Requires="wps">
            <w:drawing>
              <wp:anchor distT="0" distB="0" distL="114300" distR="114300" simplePos="0" relativeHeight="251661312" behindDoc="0" locked="0" layoutInCell="1" allowOverlap="1" wp14:anchorId="015B95B2" wp14:editId="318A8C4E">
                <wp:simplePos x="0" y="0"/>
                <wp:positionH relativeFrom="column">
                  <wp:posOffset>4463415</wp:posOffset>
                </wp:positionH>
                <wp:positionV relativeFrom="paragraph">
                  <wp:posOffset>90170</wp:posOffset>
                </wp:positionV>
                <wp:extent cx="723900" cy="520700"/>
                <wp:effectExtent l="0" t="0" r="19050" b="12700"/>
                <wp:wrapNone/>
                <wp:docPr id="321" name="Rektangel 321"/>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FF0000"/>
                        </a:solidFill>
                        <a:ln w="25400" cap="flat" cmpd="sng" algn="ctr">
                          <a:solidFill>
                            <a:srgbClr val="4F81BD">
                              <a:shade val="50000"/>
                            </a:srgbClr>
                          </a:solidFill>
                          <a:prstDash val="solid"/>
                        </a:ln>
                        <a:effectLst/>
                      </wps:spPr>
                      <wps:txbx>
                        <w:txbxContent>
                          <w:p w:rsidR="00706517" w:rsidRPr="008A59FC" w:rsidRDefault="00706517" w:rsidP="00502875">
                            <w:pPr>
                              <w:jc w:val="center"/>
                              <w:rPr>
                                <w:sz w:val="48"/>
                                <w:szCs w:val="48"/>
                                <w:lang w:val="da-DK"/>
                              </w:rPr>
                            </w:pPr>
                            <w:r>
                              <w:rPr>
                                <w:sz w:val="48"/>
                                <w:szCs w:val="48"/>
                                <w:lang w:val="da-DK"/>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5B95B2" id="Rektangel 321" o:spid="_x0000_s1027" style="position:absolute;margin-left:351.45pt;margin-top:7.1pt;width:57pt;height:4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" fillcolor="red" strokecolor="#385d8a" strokeweight="2pt">
                <v:textbox>
                  <w:txbxContent>
                    <w:p w:rsidR="00706517" w:rsidRPr="008A59FC" w:rsidRDefault="00706517" w:rsidP="00502875">
                      <w:pPr>
                        <w:jc w:val="center"/>
                        <w:rPr>
                          <w:sz w:val="48"/>
                          <w:szCs w:val="48"/>
                          <w:lang w:val="da-DK"/>
                        </w:rPr>
                      </w:pPr>
                      <w:r>
                        <w:rPr>
                          <w:sz w:val="48"/>
                          <w:szCs w:val="48"/>
                          <w:lang w:val="da-DK"/>
                        </w:rPr>
                        <w:t>E</w:t>
                      </w:r>
                    </w:p>
                  </w:txbxContent>
                </v:textbox>
              </v:rect>
            </w:pict>
          </mc:Fallback>
        </mc:AlternateContent>
      </w:r>
      <w:r>
        <w:rPr>
          <w:noProof/>
          <w:sz w:val="28"/>
          <w:szCs w:val="28"/>
          <w:lang w:val="da-DK" w:eastAsia="da-DK"/>
        </w:rPr>
        <mc:AlternateContent>
          <mc:Choice Requires="wps">
            <w:drawing>
              <wp:anchor distT="0" distB="0" distL="114300" distR="114300" simplePos="0" relativeHeight="251659264" behindDoc="0" locked="0" layoutInCell="1" allowOverlap="1" wp14:anchorId="2B35607C" wp14:editId="39C3335A">
                <wp:simplePos x="0" y="0"/>
                <wp:positionH relativeFrom="column">
                  <wp:posOffset>431165</wp:posOffset>
                </wp:positionH>
                <wp:positionV relativeFrom="paragraph">
                  <wp:posOffset>90170</wp:posOffset>
                </wp:positionV>
                <wp:extent cx="723900" cy="520700"/>
                <wp:effectExtent l="0" t="0" r="19050" b="12700"/>
                <wp:wrapNone/>
                <wp:docPr id="314" name="Rektangel 314"/>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4F81BD"/>
                        </a:solidFill>
                        <a:ln w="25400" cap="flat" cmpd="sng" algn="ctr">
                          <a:solidFill>
                            <a:srgbClr val="4F81BD">
                              <a:shade val="50000"/>
                            </a:srgbClr>
                          </a:solidFill>
                          <a:prstDash val="solid"/>
                        </a:ln>
                        <a:effectLst/>
                      </wps:spPr>
                      <wps:txbx>
                        <w:txbxContent>
                          <w:p w:rsidR="00706517" w:rsidRPr="008A59FC" w:rsidRDefault="00706517" w:rsidP="00502875">
                            <w:pPr>
                              <w:jc w:val="center"/>
                              <w:rPr>
                                <w:sz w:val="48"/>
                                <w:szCs w:val="48"/>
                                <w:lang w:val="da-DK"/>
                              </w:rPr>
                            </w:pPr>
                            <w:r w:rsidRPr="008A59FC">
                              <w:rPr>
                                <w:sz w:val="48"/>
                                <w:szCs w:val="48"/>
                                <w:lang w:val="da-DK"/>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35607C" id="Rektangel 314" o:spid="_x0000_s1028" style="position:absolute;margin-left:33.95pt;margin-top:7.1pt;width:57pt;height:4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" fillcolor="#4f81bd" strokecolor="#385d8a" strokeweight="2pt">
                <v:textbox>
                  <w:txbxContent>
                    <w:p w:rsidR="00706517" w:rsidRPr="008A59FC" w:rsidRDefault="00706517" w:rsidP="00502875">
                      <w:pPr>
                        <w:jc w:val="center"/>
                        <w:rPr>
                          <w:sz w:val="48"/>
                          <w:szCs w:val="48"/>
                          <w:lang w:val="da-DK"/>
                        </w:rPr>
                      </w:pPr>
                      <w:r w:rsidRPr="008A59FC">
                        <w:rPr>
                          <w:sz w:val="48"/>
                          <w:szCs w:val="48"/>
                          <w:lang w:val="da-DK"/>
                        </w:rPr>
                        <w:t>X</w:t>
                      </w:r>
                    </w:p>
                  </w:txbxContent>
                </v:textbox>
              </v:rect>
            </w:pict>
          </mc:Fallback>
        </mc:AlternateContent>
      </w:r>
    </w:p>
    <w:p w:rsidR="00502875" w:rsidRDefault="00502875" w:rsidP="00502875">
      <w:pPr>
        <w:rPr>
          <w:sz w:val="28"/>
          <w:szCs w:val="28"/>
        </w:rPr>
      </w:pPr>
    </w:p>
    <w:p w:rsidR="00502875" w:rsidRDefault="00502875" w:rsidP="00502875">
      <w:pPr>
        <w:rPr>
          <w:sz w:val="28"/>
          <w:szCs w:val="28"/>
        </w:rPr>
      </w:pPr>
    </w:p>
    <w:p w:rsidR="00502875" w:rsidRDefault="00502875" w:rsidP="00502875">
      <w:pPr>
        <w:rPr>
          <w:sz w:val="28"/>
          <w:szCs w:val="28"/>
        </w:rPr>
      </w:pPr>
    </w:p>
    <w:p w:rsidR="00502875" w:rsidRDefault="00502875" w:rsidP="00502875">
      <w:pPr>
        <w:rPr>
          <w:sz w:val="28"/>
          <w:szCs w:val="28"/>
        </w:rPr>
      </w:pPr>
      <w:r>
        <w:rPr>
          <w:sz w:val="28"/>
          <w:szCs w:val="28"/>
        </w:rPr>
        <w:t>Insertion of E requires just two steps:</w:t>
      </w:r>
    </w:p>
    <w:p w:rsidR="00502875" w:rsidRDefault="00502875" w:rsidP="00502875">
      <w:pPr>
        <w:rPr>
          <w:sz w:val="28"/>
          <w:szCs w:val="28"/>
        </w:rPr>
      </w:pPr>
    </w:p>
    <w:p w:rsidR="00502875" w:rsidRPr="008A59FC" w:rsidRDefault="00502875" w:rsidP="007112B7">
      <w:pPr>
        <w:pStyle w:val="Listeafsnit"/>
        <w:numPr>
          <w:ilvl w:val="0"/>
          <w:numId w:val="3"/>
        </w:numPr>
        <w:rPr>
          <w:sz w:val="28"/>
          <w:szCs w:val="28"/>
        </w:rPr>
      </w:pPr>
      <w:r w:rsidRPr="008A59FC">
        <w:rPr>
          <w:sz w:val="28"/>
          <w:szCs w:val="28"/>
        </w:rPr>
        <w:t>Set X to refer to E.</w:t>
      </w:r>
    </w:p>
    <w:p w:rsidR="00502875" w:rsidRPr="008A59FC" w:rsidRDefault="00502875" w:rsidP="007112B7">
      <w:pPr>
        <w:pStyle w:val="Listeafsnit"/>
        <w:numPr>
          <w:ilvl w:val="0"/>
          <w:numId w:val="3"/>
        </w:numPr>
        <w:rPr>
          <w:sz w:val="28"/>
          <w:szCs w:val="28"/>
        </w:rPr>
      </w:pPr>
      <w:r w:rsidRPr="008A59FC">
        <w:rPr>
          <w:sz w:val="28"/>
          <w:szCs w:val="28"/>
        </w:rPr>
        <w:t>Set E to refer to Y.</w:t>
      </w:r>
    </w:p>
    <w:p w:rsidR="00502875" w:rsidRDefault="00502875" w:rsidP="00502875">
      <w:pPr>
        <w:rPr>
          <w:sz w:val="28"/>
          <w:szCs w:val="28"/>
        </w:rPr>
      </w:pPr>
    </w:p>
    <w:p w:rsidR="00502875" w:rsidRDefault="00502875" w:rsidP="00502875">
      <w:pPr>
        <w:rPr>
          <w:sz w:val="28"/>
          <w:szCs w:val="28"/>
        </w:rPr>
      </w:pPr>
      <w:r>
        <w:rPr>
          <w:noProof/>
          <w:sz w:val="28"/>
          <w:szCs w:val="28"/>
          <w:lang w:val="da-DK" w:eastAsia="da-DK"/>
        </w:rPr>
        <mc:AlternateContent>
          <mc:Choice Requires="wps">
            <w:drawing>
              <wp:anchor distT="0" distB="0" distL="114300" distR="114300" simplePos="0" relativeHeight="251667456" behindDoc="0" locked="0" layoutInCell="1" allowOverlap="1" wp14:anchorId="1095CBAB" wp14:editId="5DB31152">
                <wp:simplePos x="0" y="0"/>
                <wp:positionH relativeFrom="column">
                  <wp:posOffset>3250565</wp:posOffset>
                </wp:positionH>
                <wp:positionV relativeFrom="paragraph">
                  <wp:posOffset>199390</wp:posOffset>
                </wp:positionV>
                <wp:extent cx="1092200" cy="273050"/>
                <wp:effectExtent l="0" t="19050" r="31750" b="31750"/>
                <wp:wrapNone/>
                <wp:docPr id="327" name="Højrepil 327"/>
                <wp:cNvGraphicFramePr/>
                <a:graphic xmlns:a="http://schemas.openxmlformats.org/drawingml/2006/main">
                  <a:graphicData uri="http://schemas.microsoft.com/office/word/2010/wordprocessingShape">
                    <wps:wsp>
                      <wps:cNvSpPr/>
                      <wps:spPr>
                        <a:xfrm>
                          <a:off x="0" y="0"/>
                          <a:ext cx="1092200" cy="2730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6BFF307" id="Højrepil 327" o:spid="_x0000_s1026" type="#_x0000_t13" style="position:absolute;margin-left:255.95pt;margin-top:15.7pt;width:86pt;height:21.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" adj="18900" fillcolor="#4f81bd" strokecolor="#385d8a" strokeweight="2pt"/>
            </w:pict>
          </mc:Fallback>
        </mc:AlternateContent>
      </w:r>
      <w:r>
        <w:rPr>
          <w:noProof/>
          <w:sz w:val="28"/>
          <w:szCs w:val="28"/>
          <w:lang w:val="da-DK" w:eastAsia="da-DK"/>
        </w:rPr>
        <mc:AlternateContent>
          <mc:Choice Requires="wps">
            <w:drawing>
              <wp:anchor distT="0" distB="0" distL="114300" distR="114300" simplePos="0" relativeHeight="251664384" behindDoc="0" locked="0" layoutInCell="1" allowOverlap="1" wp14:anchorId="39AC6B74" wp14:editId="26A313DD">
                <wp:simplePos x="0" y="0"/>
                <wp:positionH relativeFrom="column">
                  <wp:posOffset>2425065</wp:posOffset>
                </wp:positionH>
                <wp:positionV relativeFrom="paragraph">
                  <wp:posOffset>83820</wp:posOffset>
                </wp:positionV>
                <wp:extent cx="723900" cy="520700"/>
                <wp:effectExtent l="0" t="0" r="19050" b="12700"/>
                <wp:wrapNone/>
                <wp:docPr id="325" name="Rektangel 325"/>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FF0000"/>
                        </a:solidFill>
                        <a:ln w="25400" cap="flat" cmpd="sng" algn="ctr">
                          <a:solidFill>
                            <a:srgbClr val="4F81BD">
                              <a:shade val="50000"/>
                            </a:srgbClr>
                          </a:solidFill>
                          <a:prstDash val="solid"/>
                        </a:ln>
                        <a:effectLst/>
                      </wps:spPr>
                      <wps:txbx>
                        <w:txbxContent>
                          <w:p w:rsidR="00706517" w:rsidRPr="008A59FC" w:rsidRDefault="00706517" w:rsidP="00502875">
                            <w:pPr>
                              <w:jc w:val="center"/>
                              <w:rPr>
                                <w:sz w:val="48"/>
                                <w:szCs w:val="48"/>
                                <w:lang w:val="da-DK"/>
                              </w:rPr>
                            </w:pPr>
                            <w:r>
                              <w:rPr>
                                <w:sz w:val="48"/>
                                <w:szCs w:val="48"/>
                                <w:lang w:val="da-DK"/>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AC6B74" id="Rektangel 325" o:spid="_x0000_s1029" style="position:absolute;margin-left:190.95pt;margin-top:6.6pt;width:57pt;height:4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" fillcolor="red" strokecolor="#385d8a" strokeweight="2pt">
                <v:textbox>
                  <w:txbxContent>
                    <w:p w:rsidR="00706517" w:rsidRPr="008A59FC" w:rsidRDefault="00706517" w:rsidP="00502875">
                      <w:pPr>
                        <w:jc w:val="center"/>
                        <w:rPr>
                          <w:sz w:val="48"/>
                          <w:szCs w:val="48"/>
                          <w:lang w:val="da-DK"/>
                        </w:rPr>
                      </w:pPr>
                      <w:r>
                        <w:rPr>
                          <w:sz w:val="48"/>
                          <w:szCs w:val="48"/>
                          <w:lang w:val="da-DK"/>
                        </w:rPr>
                        <w:t>E</w:t>
                      </w:r>
                    </w:p>
                  </w:txbxContent>
                </v:textbox>
              </v:rect>
            </w:pict>
          </mc:Fallback>
        </mc:AlternateContent>
      </w:r>
      <w:r>
        <w:rPr>
          <w:noProof/>
          <w:sz w:val="28"/>
          <w:szCs w:val="28"/>
          <w:lang w:val="da-DK" w:eastAsia="da-DK"/>
        </w:rPr>
        <mc:AlternateContent>
          <mc:Choice Requires="wps">
            <w:drawing>
              <wp:anchor distT="0" distB="0" distL="114300" distR="114300" simplePos="0" relativeHeight="251666432" behindDoc="0" locked="0" layoutInCell="1" allowOverlap="1" wp14:anchorId="593DCD24" wp14:editId="32F3BF56">
                <wp:simplePos x="0" y="0"/>
                <wp:positionH relativeFrom="column">
                  <wp:posOffset>1218565</wp:posOffset>
                </wp:positionH>
                <wp:positionV relativeFrom="paragraph">
                  <wp:posOffset>212090</wp:posOffset>
                </wp:positionV>
                <wp:extent cx="1143000" cy="273050"/>
                <wp:effectExtent l="0" t="19050" r="38100" b="31750"/>
                <wp:wrapNone/>
                <wp:docPr id="323" name="Højrepil 323"/>
                <wp:cNvGraphicFramePr/>
                <a:graphic xmlns:a="http://schemas.openxmlformats.org/drawingml/2006/main">
                  <a:graphicData uri="http://schemas.microsoft.com/office/word/2010/wordprocessingShape">
                    <wps:wsp>
                      <wps:cNvSpPr/>
                      <wps:spPr>
                        <a:xfrm>
                          <a:off x="0" y="0"/>
                          <a:ext cx="1143000" cy="2730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66CEF0" id="Højrepil 323" o:spid="_x0000_s1026" type="#_x0000_t13" style="position:absolute;margin-left:95.95pt;margin-top:16.7pt;width:90pt;height:2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" adj="19020" fillcolor="#4f81bd" strokecolor="#385d8a" strokeweight="2pt"/>
            </w:pict>
          </mc:Fallback>
        </mc:AlternateContent>
      </w:r>
      <w:r>
        <w:rPr>
          <w:noProof/>
          <w:sz w:val="28"/>
          <w:szCs w:val="28"/>
          <w:lang w:val="da-DK" w:eastAsia="da-DK"/>
        </w:rPr>
        <mc:AlternateContent>
          <mc:Choice Requires="wps">
            <w:drawing>
              <wp:anchor distT="0" distB="0" distL="114300" distR="114300" simplePos="0" relativeHeight="251665408" behindDoc="0" locked="0" layoutInCell="1" allowOverlap="1" wp14:anchorId="4C00173D" wp14:editId="3A886690">
                <wp:simplePos x="0" y="0"/>
                <wp:positionH relativeFrom="column">
                  <wp:posOffset>4463415</wp:posOffset>
                </wp:positionH>
                <wp:positionV relativeFrom="paragraph">
                  <wp:posOffset>90170</wp:posOffset>
                </wp:positionV>
                <wp:extent cx="723900" cy="520700"/>
                <wp:effectExtent l="0" t="0" r="19050" b="12700"/>
                <wp:wrapNone/>
                <wp:docPr id="324" name="Rektangel 324"/>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0070C0"/>
                        </a:solidFill>
                        <a:ln w="25400" cap="flat" cmpd="sng" algn="ctr">
                          <a:solidFill>
                            <a:srgbClr val="4F81BD">
                              <a:shade val="50000"/>
                            </a:srgbClr>
                          </a:solidFill>
                          <a:prstDash val="solid"/>
                        </a:ln>
                        <a:effectLst/>
                      </wps:spPr>
                      <wps:txbx>
                        <w:txbxContent>
                          <w:p w:rsidR="00706517" w:rsidRPr="008A59FC" w:rsidRDefault="00706517" w:rsidP="00502875">
                            <w:pPr>
                              <w:jc w:val="center"/>
                              <w:rPr>
                                <w:sz w:val="48"/>
                                <w:szCs w:val="48"/>
                                <w:lang w:val="da-DK"/>
                              </w:rPr>
                            </w:pPr>
                            <w:r>
                              <w:rPr>
                                <w:sz w:val="48"/>
                                <w:szCs w:val="48"/>
                                <w:lang w:val="da-DK"/>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00173D" id="Rektangel 324" o:spid="_x0000_s1030" style="position:absolute;margin-left:351.45pt;margin-top:7.1pt;width:57pt;height:4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" fillcolor="#0070c0" strokecolor="#385d8a" strokeweight="2pt">
                <v:textbox>
                  <w:txbxContent>
                    <w:p w:rsidR="00706517" w:rsidRPr="008A59FC" w:rsidRDefault="00706517" w:rsidP="00502875">
                      <w:pPr>
                        <w:jc w:val="center"/>
                        <w:rPr>
                          <w:sz w:val="48"/>
                          <w:szCs w:val="48"/>
                          <w:lang w:val="da-DK"/>
                        </w:rPr>
                      </w:pPr>
                      <w:r>
                        <w:rPr>
                          <w:sz w:val="48"/>
                          <w:szCs w:val="48"/>
                          <w:lang w:val="da-DK"/>
                        </w:rPr>
                        <w:t>Y</w:t>
                      </w:r>
                    </w:p>
                  </w:txbxContent>
                </v:textbox>
              </v:rect>
            </w:pict>
          </mc:Fallback>
        </mc:AlternateContent>
      </w:r>
      <w:r>
        <w:rPr>
          <w:noProof/>
          <w:sz w:val="28"/>
          <w:szCs w:val="28"/>
          <w:lang w:val="da-DK" w:eastAsia="da-DK"/>
        </w:rPr>
        <mc:AlternateContent>
          <mc:Choice Requires="wps">
            <w:drawing>
              <wp:anchor distT="0" distB="0" distL="114300" distR="114300" simplePos="0" relativeHeight="251663360" behindDoc="0" locked="0" layoutInCell="1" allowOverlap="1" wp14:anchorId="1DD36F44" wp14:editId="53604C15">
                <wp:simplePos x="0" y="0"/>
                <wp:positionH relativeFrom="column">
                  <wp:posOffset>431165</wp:posOffset>
                </wp:positionH>
                <wp:positionV relativeFrom="paragraph">
                  <wp:posOffset>90170</wp:posOffset>
                </wp:positionV>
                <wp:extent cx="723900" cy="520700"/>
                <wp:effectExtent l="0" t="0" r="19050" b="12700"/>
                <wp:wrapNone/>
                <wp:docPr id="326" name="Rektangel 326"/>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4F81BD"/>
                        </a:solidFill>
                        <a:ln w="25400" cap="flat" cmpd="sng" algn="ctr">
                          <a:solidFill>
                            <a:srgbClr val="4F81BD">
                              <a:shade val="50000"/>
                            </a:srgbClr>
                          </a:solidFill>
                          <a:prstDash val="solid"/>
                        </a:ln>
                        <a:effectLst/>
                      </wps:spPr>
                      <wps:txbx>
                        <w:txbxContent>
                          <w:p w:rsidR="00706517" w:rsidRPr="008A59FC" w:rsidRDefault="00706517" w:rsidP="00502875">
                            <w:pPr>
                              <w:jc w:val="center"/>
                              <w:rPr>
                                <w:sz w:val="48"/>
                                <w:szCs w:val="48"/>
                                <w:lang w:val="da-DK"/>
                              </w:rPr>
                            </w:pPr>
                            <w:r w:rsidRPr="008A59FC">
                              <w:rPr>
                                <w:sz w:val="48"/>
                                <w:szCs w:val="48"/>
                                <w:lang w:val="da-DK"/>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D36F44" id="Rektangel 326" o:spid="_x0000_s1031" style="position:absolute;margin-left:33.95pt;margin-top:7.1pt;width:57pt;height:4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" fillcolor="#4f81bd" strokecolor="#385d8a" strokeweight="2pt">
                <v:textbox>
                  <w:txbxContent>
                    <w:p w:rsidR="00706517" w:rsidRPr="008A59FC" w:rsidRDefault="00706517" w:rsidP="00502875">
                      <w:pPr>
                        <w:jc w:val="center"/>
                        <w:rPr>
                          <w:sz w:val="48"/>
                          <w:szCs w:val="48"/>
                          <w:lang w:val="da-DK"/>
                        </w:rPr>
                      </w:pPr>
                      <w:r w:rsidRPr="008A59FC">
                        <w:rPr>
                          <w:sz w:val="48"/>
                          <w:szCs w:val="48"/>
                          <w:lang w:val="da-DK"/>
                        </w:rPr>
                        <w:t>X</w:t>
                      </w:r>
                    </w:p>
                  </w:txbxContent>
                </v:textbox>
              </v:rect>
            </w:pict>
          </mc:Fallback>
        </mc:AlternateContent>
      </w:r>
    </w:p>
    <w:p w:rsidR="00502875" w:rsidRDefault="00502875" w:rsidP="00502875">
      <w:pPr>
        <w:rPr>
          <w:sz w:val="28"/>
          <w:szCs w:val="28"/>
        </w:rPr>
      </w:pPr>
    </w:p>
    <w:p w:rsidR="00502875" w:rsidRDefault="00502875" w:rsidP="00502875">
      <w:pPr>
        <w:rPr>
          <w:sz w:val="28"/>
          <w:szCs w:val="28"/>
        </w:rPr>
      </w:pPr>
    </w:p>
    <w:p w:rsidR="00502875" w:rsidRDefault="00502875" w:rsidP="00502875">
      <w:pPr>
        <w:rPr>
          <w:sz w:val="28"/>
          <w:szCs w:val="28"/>
        </w:rPr>
      </w:pPr>
    </w:p>
    <w:p w:rsidR="00502875" w:rsidRDefault="00502875" w:rsidP="00502875">
      <w:pPr>
        <w:rPr>
          <w:sz w:val="28"/>
          <w:szCs w:val="28"/>
        </w:rPr>
      </w:pPr>
    </w:p>
    <w:p w:rsidR="00502875" w:rsidRDefault="00502875" w:rsidP="00502875">
      <w:pPr>
        <w:rPr>
          <w:sz w:val="28"/>
          <w:szCs w:val="28"/>
        </w:rPr>
      </w:pPr>
      <w:r>
        <w:rPr>
          <w:sz w:val="28"/>
          <w:szCs w:val="28"/>
        </w:rPr>
        <w:t xml:space="preserve">These properties have several consequences with regards to the performance of a </w:t>
      </w:r>
      <w:r w:rsidRPr="002A0A70">
        <w:rPr>
          <w:b/>
          <w:sz w:val="28"/>
          <w:szCs w:val="28"/>
        </w:rPr>
        <w:t>LinkedList</w:t>
      </w:r>
      <w:r>
        <w:rPr>
          <w:sz w:val="28"/>
          <w:szCs w:val="28"/>
        </w:rPr>
        <w:t>:</w:t>
      </w:r>
    </w:p>
    <w:p w:rsidR="00502875" w:rsidRDefault="00502875" w:rsidP="00502875">
      <w:pPr>
        <w:rPr>
          <w:sz w:val="28"/>
          <w:szCs w:val="28"/>
        </w:rPr>
      </w:pPr>
    </w:p>
    <w:p w:rsidR="00502875" w:rsidRPr="008A59FC" w:rsidRDefault="00502875" w:rsidP="007112B7">
      <w:pPr>
        <w:pStyle w:val="Listeafsnit"/>
        <w:numPr>
          <w:ilvl w:val="0"/>
          <w:numId w:val="4"/>
        </w:numPr>
        <w:rPr>
          <w:sz w:val="28"/>
          <w:szCs w:val="28"/>
        </w:rPr>
      </w:pPr>
      <w:r w:rsidRPr="008A59FC">
        <w:rPr>
          <w:sz w:val="28"/>
          <w:szCs w:val="28"/>
        </w:rPr>
        <w:t xml:space="preserve">Looking up an element by index is </w:t>
      </w:r>
      <w:r w:rsidRPr="008A59FC">
        <w:rPr>
          <w:b/>
          <w:sz w:val="28"/>
          <w:szCs w:val="28"/>
        </w:rPr>
        <w:t>inefficient</w:t>
      </w:r>
      <w:r w:rsidRPr="008A59FC">
        <w:rPr>
          <w:sz w:val="28"/>
          <w:szCs w:val="28"/>
        </w:rPr>
        <w:t xml:space="preserve"> (takes O(</w:t>
      </w:r>
      <w:r w:rsidRPr="008A59FC">
        <w:rPr>
          <w:b/>
          <w:sz w:val="28"/>
          <w:szCs w:val="28"/>
        </w:rPr>
        <w:t>n</w:t>
      </w:r>
      <w:r w:rsidRPr="008A59FC">
        <w:rPr>
          <w:sz w:val="28"/>
          <w:szCs w:val="28"/>
        </w:rPr>
        <w:t>)), since you will have to start at the first element of the linked list, and step through the chain of ele</w:t>
      </w:r>
      <w:r>
        <w:rPr>
          <w:sz w:val="28"/>
          <w:szCs w:val="28"/>
        </w:rPr>
        <w:softHyphen/>
      </w:r>
      <w:r w:rsidRPr="008A59FC">
        <w:rPr>
          <w:sz w:val="28"/>
          <w:szCs w:val="28"/>
        </w:rPr>
        <w:t>ments one by one.</w:t>
      </w:r>
    </w:p>
    <w:p w:rsidR="00502875" w:rsidRPr="008A59FC" w:rsidRDefault="00502875" w:rsidP="007112B7">
      <w:pPr>
        <w:pStyle w:val="Listeafsnit"/>
        <w:numPr>
          <w:ilvl w:val="0"/>
          <w:numId w:val="4"/>
        </w:numPr>
        <w:rPr>
          <w:sz w:val="28"/>
          <w:szCs w:val="28"/>
        </w:rPr>
      </w:pPr>
      <w:r w:rsidRPr="008A59FC">
        <w:rPr>
          <w:sz w:val="28"/>
          <w:szCs w:val="28"/>
        </w:rPr>
        <w:t xml:space="preserve">Inserting an element at the end of the linked list is </w:t>
      </w:r>
      <w:r w:rsidRPr="008A59FC">
        <w:rPr>
          <w:b/>
          <w:sz w:val="28"/>
          <w:szCs w:val="28"/>
        </w:rPr>
        <w:t>efficient</w:t>
      </w:r>
      <w:r w:rsidRPr="008A59FC">
        <w:rPr>
          <w:sz w:val="28"/>
          <w:szCs w:val="28"/>
        </w:rPr>
        <w:t xml:space="preserve"> (takes O(1)), since the property </w:t>
      </w:r>
      <w:r w:rsidRPr="008A59FC">
        <w:rPr>
          <w:b/>
          <w:sz w:val="28"/>
          <w:szCs w:val="28"/>
        </w:rPr>
        <w:t>Last</w:t>
      </w:r>
      <w:r w:rsidRPr="008A59FC">
        <w:rPr>
          <w:sz w:val="28"/>
          <w:szCs w:val="28"/>
        </w:rPr>
        <w:t xml:space="preserve"> returns the last element, and insertion as such only takes constant time.</w:t>
      </w:r>
    </w:p>
    <w:p w:rsidR="00502875" w:rsidRPr="008A59FC" w:rsidRDefault="00502875" w:rsidP="007112B7">
      <w:pPr>
        <w:pStyle w:val="Listeafsnit"/>
        <w:numPr>
          <w:ilvl w:val="0"/>
          <w:numId w:val="4"/>
        </w:numPr>
        <w:rPr>
          <w:sz w:val="28"/>
          <w:szCs w:val="28"/>
        </w:rPr>
      </w:pPr>
      <w:r w:rsidRPr="008A59FC">
        <w:rPr>
          <w:sz w:val="28"/>
          <w:szCs w:val="28"/>
        </w:rPr>
        <w:t xml:space="preserve">Inserting an element at the front of the linked list is </w:t>
      </w:r>
      <w:r w:rsidRPr="008A59FC">
        <w:rPr>
          <w:b/>
          <w:sz w:val="28"/>
          <w:szCs w:val="28"/>
        </w:rPr>
        <w:t>efficient</w:t>
      </w:r>
      <w:r w:rsidRPr="008A59FC">
        <w:rPr>
          <w:sz w:val="28"/>
          <w:szCs w:val="28"/>
        </w:rPr>
        <w:t xml:space="preserve"> (takes O(1)), since the property </w:t>
      </w:r>
      <w:r w:rsidRPr="008A59FC">
        <w:rPr>
          <w:b/>
          <w:sz w:val="28"/>
          <w:szCs w:val="28"/>
        </w:rPr>
        <w:t>First</w:t>
      </w:r>
      <w:r w:rsidRPr="008A59FC">
        <w:rPr>
          <w:sz w:val="28"/>
          <w:szCs w:val="28"/>
        </w:rPr>
        <w:t xml:space="preserve"> returns the first element, and insertion as such only takes constant time.</w:t>
      </w:r>
    </w:p>
    <w:p w:rsidR="00502875" w:rsidRPr="008A59FC" w:rsidRDefault="00502875" w:rsidP="007112B7">
      <w:pPr>
        <w:pStyle w:val="Listeafsnit"/>
        <w:numPr>
          <w:ilvl w:val="0"/>
          <w:numId w:val="4"/>
        </w:numPr>
        <w:rPr>
          <w:sz w:val="28"/>
          <w:szCs w:val="28"/>
        </w:rPr>
      </w:pPr>
      <w:r w:rsidRPr="008A59FC">
        <w:rPr>
          <w:sz w:val="28"/>
          <w:szCs w:val="28"/>
        </w:rPr>
        <w:t xml:space="preserve">Inserting an element in a random position is </w:t>
      </w:r>
      <w:r w:rsidRPr="008A59FC">
        <w:rPr>
          <w:b/>
          <w:sz w:val="28"/>
          <w:szCs w:val="28"/>
        </w:rPr>
        <w:t>inefficient</w:t>
      </w:r>
      <w:r w:rsidRPr="008A59FC">
        <w:rPr>
          <w:sz w:val="28"/>
          <w:szCs w:val="28"/>
        </w:rPr>
        <w:t xml:space="preserve"> (takes O(</w:t>
      </w:r>
      <w:r w:rsidRPr="004935D9">
        <w:rPr>
          <w:b/>
          <w:sz w:val="28"/>
          <w:szCs w:val="28"/>
        </w:rPr>
        <w:t>n</w:t>
      </w:r>
      <w:r w:rsidRPr="008A59FC">
        <w:rPr>
          <w:sz w:val="28"/>
          <w:szCs w:val="28"/>
        </w:rPr>
        <w:t>)), since you will have to look up the position first before inserting.</w:t>
      </w:r>
    </w:p>
    <w:p w:rsidR="00502875" w:rsidRDefault="00502875" w:rsidP="00605CE3">
      <w:pPr>
        <w:rPr>
          <w:sz w:val="28"/>
          <w:szCs w:val="28"/>
        </w:rPr>
      </w:pPr>
    </w:p>
    <w:p w:rsidR="00502875" w:rsidRDefault="00502875" w:rsidP="00605CE3">
      <w:pPr>
        <w:rPr>
          <w:sz w:val="28"/>
          <w:szCs w:val="28"/>
        </w:rPr>
      </w:pPr>
      <w:r>
        <w:rPr>
          <w:sz w:val="28"/>
          <w:szCs w:val="28"/>
        </w:rPr>
        <w:t>It is fairly easy to make a similar analysis for deletion, which is efficient when done at both ends of the linked list, otherwise inefficient.</w:t>
      </w:r>
    </w:p>
    <w:p w:rsidR="00502875" w:rsidRDefault="00502875" w:rsidP="00502875">
      <w:pPr>
        <w:keepNext/>
        <w:keepLines/>
        <w:rPr>
          <w:sz w:val="28"/>
          <w:szCs w:val="28"/>
        </w:rPr>
      </w:pPr>
      <w:r>
        <w:rPr>
          <w:sz w:val="28"/>
          <w:szCs w:val="28"/>
        </w:rPr>
        <w:lastRenderedPageBreak/>
        <w:t xml:space="preserve">All this leads us to the big question: </w:t>
      </w:r>
    </w:p>
    <w:p w:rsidR="00502875" w:rsidRDefault="00502875" w:rsidP="00502875">
      <w:pPr>
        <w:rPr>
          <w:sz w:val="28"/>
          <w:szCs w:val="28"/>
        </w:rPr>
      </w:pPr>
    </w:p>
    <w:p w:rsidR="00502875" w:rsidRDefault="00502875" w:rsidP="00502875">
      <w:pPr>
        <w:ind w:firstLine="720"/>
        <w:rPr>
          <w:sz w:val="28"/>
          <w:szCs w:val="28"/>
        </w:rPr>
      </w:pPr>
      <w:r>
        <w:rPr>
          <w:sz w:val="28"/>
          <w:szCs w:val="28"/>
        </w:rPr>
        <w:t xml:space="preserve">When should you use a </w:t>
      </w:r>
      <w:r w:rsidRPr="0041381B">
        <w:rPr>
          <w:b/>
          <w:sz w:val="28"/>
          <w:szCs w:val="28"/>
        </w:rPr>
        <w:t>LinkedList</w:t>
      </w:r>
      <w:r>
        <w:rPr>
          <w:sz w:val="28"/>
          <w:szCs w:val="28"/>
        </w:rPr>
        <w:t xml:space="preserve"> instead of a </w:t>
      </w:r>
      <w:r w:rsidRPr="0041381B">
        <w:rPr>
          <w:b/>
          <w:sz w:val="28"/>
          <w:szCs w:val="28"/>
        </w:rPr>
        <w:t>List</w:t>
      </w:r>
      <w:r>
        <w:rPr>
          <w:sz w:val="28"/>
          <w:szCs w:val="28"/>
        </w:rPr>
        <w:t xml:space="preserve">? </w:t>
      </w:r>
    </w:p>
    <w:p w:rsidR="00502875" w:rsidRDefault="00502875" w:rsidP="00502875">
      <w:pPr>
        <w:rPr>
          <w:sz w:val="28"/>
          <w:szCs w:val="28"/>
        </w:rPr>
      </w:pPr>
    </w:p>
    <w:p w:rsidR="00502875" w:rsidRDefault="00502875" w:rsidP="00502875">
      <w:pPr>
        <w:rPr>
          <w:sz w:val="28"/>
          <w:szCs w:val="28"/>
        </w:rPr>
      </w:pPr>
      <w:r>
        <w:rPr>
          <w:sz w:val="28"/>
          <w:szCs w:val="28"/>
        </w:rPr>
        <w:t xml:space="preserve">This will require knowledge about the typical usage pattern for the collection. If you e.g. often need to look up an element by index, it will be a bad choice to use a </w:t>
      </w:r>
      <w:r w:rsidRPr="0041381B">
        <w:rPr>
          <w:b/>
          <w:sz w:val="28"/>
          <w:szCs w:val="28"/>
        </w:rPr>
        <w:t>Link</w:t>
      </w:r>
      <w:r w:rsidR="00FA4493">
        <w:rPr>
          <w:b/>
          <w:sz w:val="28"/>
          <w:szCs w:val="28"/>
        </w:rPr>
        <w:softHyphen/>
      </w:r>
      <w:r w:rsidRPr="0041381B">
        <w:rPr>
          <w:b/>
          <w:sz w:val="28"/>
          <w:szCs w:val="28"/>
        </w:rPr>
        <w:t>ed</w:t>
      </w:r>
      <w:r>
        <w:rPr>
          <w:b/>
          <w:sz w:val="28"/>
          <w:szCs w:val="28"/>
        </w:rPr>
        <w:softHyphen/>
      </w:r>
      <w:r w:rsidR="00FA4493">
        <w:rPr>
          <w:b/>
          <w:sz w:val="28"/>
          <w:szCs w:val="28"/>
        </w:rPr>
        <w:softHyphen/>
      </w:r>
      <w:r w:rsidRPr="0041381B">
        <w:rPr>
          <w:b/>
          <w:sz w:val="28"/>
          <w:szCs w:val="28"/>
        </w:rPr>
        <w:t>List</w:t>
      </w:r>
      <w:r>
        <w:rPr>
          <w:sz w:val="28"/>
          <w:szCs w:val="28"/>
        </w:rPr>
        <w:t xml:space="preserve">, since a </w:t>
      </w:r>
      <w:r w:rsidRPr="0041381B">
        <w:rPr>
          <w:b/>
          <w:sz w:val="28"/>
          <w:szCs w:val="28"/>
        </w:rPr>
        <w:t>List</w:t>
      </w:r>
      <w:r>
        <w:rPr>
          <w:sz w:val="28"/>
          <w:szCs w:val="28"/>
        </w:rPr>
        <w:t xml:space="preserve"> does this much more efficiently. However, if you:</w:t>
      </w:r>
    </w:p>
    <w:p w:rsidR="00502875" w:rsidRDefault="00502875" w:rsidP="00502875">
      <w:pPr>
        <w:rPr>
          <w:sz w:val="28"/>
          <w:szCs w:val="28"/>
        </w:rPr>
      </w:pPr>
    </w:p>
    <w:p w:rsidR="00502875" w:rsidRPr="0041381B" w:rsidRDefault="00502875" w:rsidP="007112B7">
      <w:pPr>
        <w:pStyle w:val="Listeafsnit"/>
        <w:numPr>
          <w:ilvl w:val="0"/>
          <w:numId w:val="5"/>
        </w:numPr>
        <w:rPr>
          <w:sz w:val="28"/>
          <w:szCs w:val="28"/>
        </w:rPr>
      </w:pPr>
      <w:r w:rsidRPr="0041381B">
        <w:rPr>
          <w:sz w:val="28"/>
          <w:szCs w:val="28"/>
        </w:rPr>
        <w:t>Often need to do insertions (or deletions) at the front of the collection.</w:t>
      </w:r>
    </w:p>
    <w:p w:rsidR="00502875" w:rsidRPr="0041381B" w:rsidRDefault="00502875" w:rsidP="007112B7">
      <w:pPr>
        <w:pStyle w:val="Listeafsnit"/>
        <w:numPr>
          <w:ilvl w:val="0"/>
          <w:numId w:val="5"/>
        </w:numPr>
        <w:rPr>
          <w:sz w:val="28"/>
          <w:szCs w:val="28"/>
        </w:rPr>
      </w:pPr>
      <w:r w:rsidRPr="0041381B">
        <w:rPr>
          <w:sz w:val="28"/>
          <w:szCs w:val="28"/>
        </w:rPr>
        <w:t xml:space="preserve">Often need to apply some operation to all elements, using e.g. a </w:t>
      </w:r>
      <w:r w:rsidRPr="004935D9">
        <w:rPr>
          <w:b/>
          <w:sz w:val="28"/>
          <w:szCs w:val="28"/>
        </w:rPr>
        <w:t>foreach</w:t>
      </w:r>
      <w:r w:rsidRPr="0041381B">
        <w:rPr>
          <w:sz w:val="28"/>
          <w:szCs w:val="28"/>
        </w:rPr>
        <w:t xml:space="preserve"> loop.</w:t>
      </w:r>
    </w:p>
    <w:p w:rsidR="00502875" w:rsidRPr="0041381B" w:rsidRDefault="00502875" w:rsidP="007112B7">
      <w:pPr>
        <w:pStyle w:val="Listeafsnit"/>
        <w:numPr>
          <w:ilvl w:val="0"/>
          <w:numId w:val="5"/>
        </w:numPr>
        <w:rPr>
          <w:sz w:val="28"/>
          <w:szCs w:val="28"/>
        </w:rPr>
      </w:pPr>
      <w:r w:rsidRPr="0041381B">
        <w:rPr>
          <w:sz w:val="28"/>
          <w:szCs w:val="28"/>
        </w:rPr>
        <w:t>Rarely need to look up specific elements by index</w:t>
      </w:r>
    </w:p>
    <w:p w:rsidR="00502875" w:rsidRDefault="00502875" w:rsidP="00502875">
      <w:pPr>
        <w:rPr>
          <w:sz w:val="28"/>
          <w:szCs w:val="28"/>
        </w:rPr>
      </w:pPr>
    </w:p>
    <w:p w:rsidR="00502875" w:rsidRDefault="00502875" w:rsidP="00502875">
      <w:pPr>
        <w:rPr>
          <w:sz w:val="28"/>
          <w:szCs w:val="28"/>
        </w:rPr>
      </w:pPr>
      <w:r>
        <w:rPr>
          <w:sz w:val="28"/>
          <w:szCs w:val="28"/>
        </w:rPr>
        <w:t xml:space="preserve">it </w:t>
      </w:r>
      <w:r w:rsidR="00FA4493">
        <w:rPr>
          <w:sz w:val="28"/>
          <w:szCs w:val="28"/>
        </w:rPr>
        <w:t>may</w:t>
      </w:r>
      <w:r>
        <w:rPr>
          <w:sz w:val="28"/>
          <w:szCs w:val="28"/>
        </w:rPr>
        <w:t xml:space="preserve"> be worth using a </w:t>
      </w:r>
      <w:r w:rsidRPr="0041381B">
        <w:rPr>
          <w:b/>
          <w:sz w:val="28"/>
          <w:szCs w:val="28"/>
        </w:rPr>
        <w:t>LinkedList</w:t>
      </w:r>
      <w:r>
        <w:rPr>
          <w:sz w:val="28"/>
          <w:szCs w:val="28"/>
        </w:rPr>
        <w:t xml:space="preserve"> </w:t>
      </w:r>
      <w:r w:rsidR="00FA4493">
        <w:rPr>
          <w:sz w:val="28"/>
          <w:szCs w:val="28"/>
        </w:rPr>
        <w:t>instead</w:t>
      </w:r>
      <w:r>
        <w:rPr>
          <w:sz w:val="28"/>
          <w:szCs w:val="28"/>
        </w:rPr>
        <w:t xml:space="preserve">. A problem related hereto is the fact that the </w:t>
      </w:r>
      <w:r w:rsidRPr="0041381B">
        <w:rPr>
          <w:b/>
          <w:sz w:val="28"/>
          <w:szCs w:val="28"/>
        </w:rPr>
        <w:t>List</w:t>
      </w:r>
      <w:r>
        <w:rPr>
          <w:sz w:val="28"/>
          <w:szCs w:val="28"/>
        </w:rPr>
        <w:t xml:space="preserve"> class and the </w:t>
      </w:r>
      <w:r w:rsidRPr="0041381B">
        <w:rPr>
          <w:b/>
          <w:sz w:val="28"/>
          <w:szCs w:val="28"/>
        </w:rPr>
        <w:t>LinkedList</w:t>
      </w:r>
      <w:r>
        <w:rPr>
          <w:sz w:val="28"/>
          <w:szCs w:val="28"/>
        </w:rPr>
        <w:t xml:space="preserve"> class do not offer the same set of pro</w:t>
      </w:r>
      <w:r>
        <w:rPr>
          <w:sz w:val="28"/>
          <w:szCs w:val="28"/>
        </w:rPr>
        <w:softHyphen/>
        <w:t>per</w:t>
      </w:r>
      <w:r w:rsidR="00FA4493">
        <w:rPr>
          <w:sz w:val="28"/>
          <w:szCs w:val="28"/>
        </w:rPr>
        <w:softHyphen/>
      </w:r>
      <w:r>
        <w:rPr>
          <w:sz w:val="28"/>
          <w:szCs w:val="28"/>
        </w:rPr>
        <w:t>ties and met</w:t>
      </w:r>
      <w:r w:rsidR="00FA4493">
        <w:rPr>
          <w:sz w:val="28"/>
          <w:szCs w:val="28"/>
        </w:rPr>
        <w:softHyphen/>
      </w:r>
      <w:r>
        <w:rPr>
          <w:sz w:val="28"/>
          <w:szCs w:val="28"/>
        </w:rPr>
        <w:t xml:space="preserve">hods. If you have written code using a </w:t>
      </w:r>
      <w:r w:rsidRPr="0041381B">
        <w:rPr>
          <w:b/>
          <w:sz w:val="28"/>
          <w:szCs w:val="28"/>
        </w:rPr>
        <w:t>List</w:t>
      </w:r>
      <w:r>
        <w:rPr>
          <w:sz w:val="28"/>
          <w:szCs w:val="28"/>
        </w:rPr>
        <w:t xml:space="preserve"> for your collection, you will need to change that code if you decide to switch to a </w:t>
      </w:r>
      <w:r w:rsidRPr="008F5D88">
        <w:rPr>
          <w:b/>
          <w:sz w:val="28"/>
          <w:szCs w:val="28"/>
        </w:rPr>
        <w:t>LinkedList</w:t>
      </w:r>
      <w:r>
        <w:rPr>
          <w:sz w:val="28"/>
          <w:szCs w:val="28"/>
        </w:rPr>
        <w:t>. A way to encap</w:t>
      </w:r>
      <w:r>
        <w:rPr>
          <w:sz w:val="28"/>
          <w:szCs w:val="28"/>
        </w:rPr>
        <w:softHyphen/>
        <w:t>sulate this problem could be to define an application-specific collection interface, containing exactly those collection-oriented properties and methods you need for your applica</w:t>
      </w:r>
      <w:r>
        <w:rPr>
          <w:sz w:val="28"/>
          <w:szCs w:val="28"/>
        </w:rPr>
        <w:softHyphen/>
        <w:t xml:space="preserve">tion. You can then create two implementations of this interface; one using a </w:t>
      </w:r>
      <w:r w:rsidRPr="008F5D88">
        <w:rPr>
          <w:b/>
          <w:sz w:val="28"/>
          <w:szCs w:val="28"/>
        </w:rPr>
        <w:t>List</w:t>
      </w:r>
      <w:r>
        <w:rPr>
          <w:sz w:val="28"/>
          <w:szCs w:val="28"/>
        </w:rPr>
        <w:t xml:space="preserve"> class, and one using a </w:t>
      </w:r>
      <w:r w:rsidRPr="008F5D88">
        <w:rPr>
          <w:b/>
          <w:sz w:val="28"/>
          <w:szCs w:val="28"/>
        </w:rPr>
        <w:t>LinkedList</w:t>
      </w:r>
      <w:r>
        <w:rPr>
          <w:sz w:val="28"/>
          <w:szCs w:val="28"/>
        </w:rPr>
        <w:t xml:space="preserve"> class. It will then be much simpler to conduct experi</w:t>
      </w:r>
      <w:r w:rsidR="00FA4493">
        <w:rPr>
          <w:sz w:val="28"/>
          <w:szCs w:val="28"/>
        </w:rPr>
        <w:softHyphen/>
      </w:r>
      <w:r>
        <w:rPr>
          <w:sz w:val="28"/>
          <w:szCs w:val="28"/>
        </w:rPr>
        <w:t>ments with both classes.</w:t>
      </w:r>
    </w:p>
    <w:p w:rsidR="00502875" w:rsidRDefault="00502875" w:rsidP="00502875">
      <w:pPr>
        <w:rPr>
          <w:sz w:val="28"/>
          <w:szCs w:val="28"/>
        </w:rPr>
      </w:pPr>
    </w:p>
    <w:p w:rsidR="00502875" w:rsidRPr="008F5D88" w:rsidRDefault="00502875" w:rsidP="00D9413F">
      <w:pPr>
        <w:pStyle w:val="Overskrift2"/>
        <w:ind w:left="0"/>
      </w:pPr>
      <w:bookmarkStart w:id="9" w:name="_Toc510548943"/>
      <w:bookmarkStart w:id="10" w:name="_Toc528220050"/>
      <w:r w:rsidRPr="008F5D88">
        <w:t>The Queue and Stack class</w:t>
      </w:r>
      <w:bookmarkEnd w:id="9"/>
      <w:bookmarkEnd w:id="10"/>
    </w:p>
    <w:p w:rsidR="00502875" w:rsidRDefault="00502875" w:rsidP="00502875">
      <w:pPr>
        <w:rPr>
          <w:sz w:val="28"/>
          <w:szCs w:val="28"/>
        </w:rPr>
      </w:pPr>
    </w:p>
    <w:p w:rsidR="00502875" w:rsidRDefault="00502875" w:rsidP="00502875">
      <w:pPr>
        <w:rPr>
          <w:sz w:val="28"/>
          <w:szCs w:val="28"/>
        </w:rPr>
      </w:pPr>
      <w:r>
        <w:rPr>
          <w:sz w:val="28"/>
          <w:szCs w:val="28"/>
        </w:rPr>
        <w:t xml:space="preserve">The collection classes </w:t>
      </w:r>
      <w:r w:rsidRPr="008F5D88">
        <w:rPr>
          <w:b/>
          <w:sz w:val="28"/>
          <w:szCs w:val="28"/>
        </w:rPr>
        <w:t>Queue</w:t>
      </w:r>
      <w:r>
        <w:rPr>
          <w:sz w:val="28"/>
          <w:szCs w:val="28"/>
        </w:rPr>
        <w:t xml:space="preserve"> and </w:t>
      </w:r>
      <w:r w:rsidRPr="008F5D88">
        <w:rPr>
          <w:b/>
          <w:sz w:val="28"/>
          <w:szCs w:val="28"/>
        </w:rPr>
        <w:t>Stack</w:t>
      </w:r>
      <w:r>
        <w:rPr>
          <w:sz w:val="28"/>
          <w:szCs w:val="28"/>
        </w:rPr>
        <w:t xml:space="preserve"> are examples of collection classes that are not as such tuned for efficiency, but rather provide an easy-to-use interface for col</w:t>
      </w:r>
      <w:r w:rsidR="004C3FCB">
        <w:rPr>
          <w:sz w:val="28"/>
          <w:szCs w:val="28"/>
        </w:rPr>
        <w:softHyphen/>
      </w:r>
      <w:r>
        <w:rPr>
          <w:sz w:val="28"/>
          <w:szCs w:val="28"/>
        </w:rPr>
        <w:t>lect</w:t>
      </w:r>
      <w:r w:rsidR="004C3FCB">
        <w:rPr>
          <w:sz w:val="28"/>
          <w:szCs w:val="28"/>
        </w:rPr>
        <w:softHyphen/>
      </w:r>
      <w:r>
        <w:rPr>
          <w:sz w:val="28"/>
          <w:szCs w:val="28"/>
        </w:rPr>
        <w:t>ions with some special properties. The terms “queue” and “stack” here denote some pro</w:t>
      </w:r>
      <w:r>
        <w:rPr>
          <w:sz w:val="28"/>
          <w:szCs w:val="28"/>
        </w:rPr>
        <w:softHyphen/>
        <w:t>per</w:t>
      </w:r>
      <w:r>
        <w:rPr>
          <w:sz w:val="28"/>
          <w:szCs w:val="28"/>
        </w:rPr>
        <w:softHyphen/>
        <w:t>ties about the order in which elements enter and leave the collection.</w:t>
      </w:r>
    </w:p>
    <w:p w:rsidR="00502875" w:rsidRDefault="00502875" w:rsidP="00502875">
      <w:pPr>
        <w:rPr>
          <w:sz w:val="28"/>
          <w:szCs w:val="28"/>
        </w:rPr>
      </w:pPr>
    </w:p>
    <w:p w:rsidR="00502875" w:rsidRDefault="00502875" w:rsidP="00502875">
      <w:pPr>
        <w:rPr>
          <w:sz w:val="28"/>
          <w:szCs w:val="28"/>
        </w:rPr>
      </w:pPr>
      <w:r>
        <w:rPr>
          <w:sz w:val="28"/>
          <w:szCs w:val="28"/>
        </w:rPr>
        <w:t xml:space="preserve">A “queue” denotes the situation where elements leave the collection in the </w:t>
      </w:r>
      <w:r w:rsidRPr="001841FC">
        <w:rPr>
          <w:sz w:val="28"/>
          <w:szCs w:val="28"/>
          <w:u w:val="single"/>
        </w:rPr>
        <w:t>same</w:t>
      </w:r>
      <w:r>
        <w:rPr>
          <w:sz w:val="28"/>
          <w:szCs w:val="28"/>
        </w:rPr>
        <w:t xml:space="preserve"> order as they were entered. This resembles the real-life concept of a queue in e.g. a supermarket: If customer A enters a queue at a cash register before customer B, we also expect that customer A will be served – and thus leave the queue – before customer B. This ordering is usually denoted </w:t>
      </w:r>
      <w:r w:rsidRPr="002F078D">
        <w:rPr>
          <w:b/>
          <w:sz w:val="28"/>
          <w:szCs w:val="28"/>
        </w:rPr>
        <w:t>FIFO</w:t>
      </w:r>
      <w:r>
        <w:rPr>
          <w:sz w:val="28"/>
          <w:szCs w:val="28"/>
        </w:rPr>
        <w:t xml:space="preserve"> (First-In First-Out). If you need to maintain such an ordering of elements, you can use the </w:t>
      </w:r>
      <w:r w:rsidRPr="001841FC">
        <w:rPr>
          <w:b/>
          <w:sz w:val="28"/>
          <w:szCs w:val="28"/>
        </w:rPr>
        <w:t>Queue</w:t>
      </w:r>
      <w:r>
        <w:rPr>
          <w:b/>
          <w:sz w:val="28"/>
          <w:szCs w:val="28"/>
        </w:rPr>
        <w:t>&lt;T&gt;</w:t>
      </w:r>
      <w:r>
        <w:rPr>
          <w:sz w:val="28"/>
          <w:szCs w:val="28"/>
        </w:rPr>
        <w:t xml:space="preserve"> class. The </w:t>
      </w:r>
      <w:r w:rsidRPr="001841FC">
        <w:rPr>
          <w:b/>
          <w:sz w:val="28"/>
          <w:szCs w:val="28"/>
        </w:rPr>
        <w:t>Queue</w:t>
      </w:r>
      <w:r>
        <w:rPr>
          <w:sz w:val="28"/>
          <w:szCs w:val="28"/>
        </w:rPr>
        <w:t xml:space="preserve"> class has three essential methods:</w:t>
      </w:r>
    </w:p>
    <w:p w:rsidR="00502875" w:rsidRDefault="00502875" w:rsidP="00FA4493">
      <w:pPr>
        <w:keepNext/>
        <w:keepLines/>
        <w:rPr>
          <w:sz w:val="28"/>
          <w:szCs w:val="28"/>
        </w:rPr>
      </w:pPr>
    </w:p>
    <w:tbl>
      <w:tblPr>
        <w:tblStyle w:val="Tabel-Gitter"/>
        <w:tblW w:w="0" w:type="auto"/>
        <w:tblLook w:val="04A0" w:firstRow="1" w:lastRow="0" w:firstColumn="1" w:lastColumn="0" w:noHBand="0" w:noVBand="1"/>
      </w:tblPr>
      <w:tblGrid>
        <w:gridCol w:w="2675"/>
        <w:gridCol w:w="7062"/>
      </w:tblGrid>
      <w:tr w:rsidR="00502875" w:rsidTr="00E91113">
        <w:tc>
          <w:tcPr>
            <w:tcW w:w="2689" w:type="dxa"/>
          </w:tcPr>
          <w:p w:rsidR="00502875" w:rsidRPr="001841FC" w:rsidRDefault="00502875" w:rsidP="00FA4493">
            <w:pPr>
              <w:keepNext/>
              <w:keepLines/>
              <w:rPr>
                <w:b/>
                <w:sz w:val="28"/>
                <w:szCs w:val="28"/>
              </w:rPr>
            </w:pPr>
            <w:r w:rsidRPr="001841FC">
              <w:rPr>
                <w:b/>
                <w:sz w:val="28"/>
                <w:szCs w:val="28"/>
              </w:rPr>
              <w:t>Enqueue(T element)</w:t>
            </w:r>
          </w:p>
        </w:tc>
        <w:tc>
          <w:tcPr>
            <w:tcW w:w="7127" w:type="dxa"/>
          </w:tcPr>
          <w:p w:rsidR="00502875" w:rsidRDefault="00502875" w:rsidP="00FA4493">
            <w:pPr>
              <w:keepNext/>
              <w:keepLines/>
              <w:rPr>
                <w:sz w:val="28"/>
                <w:szCs w:val="28"/>
              </w:rPr>
            </w:pPr>
            <w:r>
              <w:rPr>
                <w:sz w:val="28"/>
                <w:szCs w:val="28"/>
              </w:rPr>
              <w:t xml:space="preserve">Inserts the element at the </w:t>
            </w:r>
            <w:r w:rsidRPr="001841FC">
              <w:rPr>
                <w:sz w:val="28"/>
                <w:szCs w:val="28"/>
                <w:u w:val="single"/>
              </w:rPr>
              <w:t>back</w:t>
            </w:r>
            <w:r>
              <w:rPr>
                <w:sz w:val="28"/>
                <w:szCs w:val="28"/>
              </w:rPr>
              <w:t xml:space="preserve"> of the queue</w:t>
            </w:r>
          </w:p>
        </w:tc>
      </w:tr>
      <w:tr w:rsidR="00502875" w:rsidTr="00E91113">
        <w:tc>
          <w:tcPr>
            <w:tcW w:w="2689" w:type="dxa"/>
          </w:tcPr>
          <w:p w:rsidR="00502875" w:rsidRPr="001841FC" w:rsidRDefault="00502875" w:rsidP="00FA4493">
            <w:pPr>
              <w:keepNext/>
              <w:keepLines/>
              <w:rPr>
                <w:b/>
                <w:sz w:val="28"/>
                <w:szCs w:val="28"/>
              </w:rPr>
            </w:pPr>
            <w:r w:rsidRPr="001841FC">
              <w:rPr>
                <w:b/>
                <w:sz w:val="28"/>
                <w:szCs w:val="28"/>
              </w:rPr>
              <w:t>T Dequeue</w:t>
            </w:r>
            <w:r>
              <w:rPr>
                <w:b/>
                <w:sz w:val="28"/>
                <w:szCs w:val="28"/>
              </w:rPr>
              <w:t>()</w:t>
            </w:r>
          </w:p>
        </w:tc>
        <w:tc>
          <w:tcPr>
            <w:tcW w:w="7127" w:type="dxa"/>
          </w:tcPr>
          <w:p w:rsidR="00502875" w:rsidRDefault="00502875" w:rsidP="00FA4493">
            <w:pPr>
              <w:keepNext/>
              <w:keepLines/>
              <w:rPr>
                <w:sz w:val="28"/>
                <w:szCs w:val="28"/>
              </w:rPr>
            </w:pPr>
            <w:r>
              <w:rPr>
                <w:sz w:val="28"/>
                <w:szCs w:val="28"/>
              </w:rPr>
              <w:t xml:space="preserve">Returns </w:t>
            </w:r>
            <w:r w:rsidRPr="001841FC">
              <w:rPr>
                <w:sz w:val="28"/>
                <w:szCs w:val="28"/>
                <w:u w:val="single"/>
              </w:rPr>
              <w:t>and</w:t>
            </w:r>
            <w:r>
              <w:rPr>
                <w:sz w:val="28"/>
                <w:szCs w:val="28"/>
              </w:rPr>
              <w:t xml:space="preserve"> removes the element at the </w:t>
            </w:r>
            <w:r w:rsidRPr="001841FC">
              <w:rPr>
                <w:sz w:val="28"/>
                <w:szCs w:val="28"/>
                <w:u w:val="single"/>
              </w:rPr>
              <w:t>front</w:t>
            </w:r>
            <w:r>
              <w:rPr>
                <w:sz w:val="28"/>
                <w:szCs w:val="28"/>
              </w:rPr>
              <w:t xml:space="preserve"> of the queue</w:t>
            </w:r>
          </w:p>
        </w:tc>
      </w:tr>
      <w:tr w:rsidR="00502875" w:rsidTr="00E91113">
        <w:tc>
          <w:tcPr>
            <w:tcW w:w="2689" w:type="dxa"/>
          </w:tcPr>
          <w:p w:rsidR="00502875" w:rsidRPr="001841FC" w:rsidRDefault="00502875" w:rsidP="00FA4493">
            <w:pPr>
              <w:keepNext/>
              <w:keepLines/>
              <w:rPr>
                <w:b/>
                <w:sz w:val="28"/>
                <w:szCs w:val="28"/>
              </w:rPr>
            </w:pPr>
            <w:r w:rsidRPr="001841FC">
              <w:rPr>
                <w:b/>
                <w:sz w:val="28"/>
                <w:szCs w:val="28"/>
              </w:rPr>
              <w:t>Peek</w:t>
            </w:r>
            <w:r>
              <w:rPr>
                <w:b/>
                <w:sz w:val="28"/>
                <w:szCs w:val="28"/>
              </w:rPr>
              <w:t>()</w:t>
            </w:r>
          </w:p>
        </w:tc>
        <w:tc>
          <w:tcPr>
            <w:tcW w:w="7127" w:type="dxa"/>
          </w:tcPr>
          <w:p w:rsidR="00502875" w:rsidRDefault="00502875" w:rsidP="00FA4493">
            <w:pPr>
              <w:keepNext/>
              <w:keepLines/>
              <w:rPr>
                <w:sz w:val="28"/>
                <w:szCs w:val="28"/>
              </w:rPr>
            </w:pPr>
            <w:r>
              <w:rPr>
                <w:sz w:val="28"/>
                <w:szCs w:val="28"/>
              </w:rPr>
              <w:t xml:space="preserve">Returns the element at the </w:t>
            </w:r>
            <w:r w:rsidRPr="001841FC">
              <w:rPr>
                <w:sz w:val="28"/>
                <w:szCs w:val="28"/>
                <w:u w:val="single"/>
              </w:rPr>
              <w:t>front</w:t>
            </w:r>
            <w:r>
              <w:rPr>
                <w:sz w:val="28"/>
                <w:szCs w:val="28"/>
              </w:rPr>
              <w:t xml:space="preserve"> of the queue</w:t>
            </w:r>
          </w:p>
        </w:tc>
      </w:tr>
    </w:tbl>
    <w:p w:rsidR="00502875" w:rsidRDefault="00502875" w:rsidP="00FA4493">
      <w:pPr>
        <w:keepNext/>
        <w:keepLines/>
        <w:rPr>
          <w:sz w:val="28"/>
          <w:szCs w:val="28"/>
        </w:rPr>
      </w:pPr>
    </w:p>
    <w:p w:rsidR="00502875" w:rsidRDefault="00502875" w:rsidP="00502875">
      <w:pPr>
        <w:rPr>
          <w:sz w:val="28"/>
          <w:szCs w:val="28"/>
        </w:rPr>
      </w:pPr>
      <w:r>
        <w:rPr>
          <w:sz w:val="28"/>
          <w:szCs w:val="28"/>
        </w:rPr>
        <w:t xml:space="preserve">We leave it as a small exercise to think about whether a </w:t>
      </w:r>
      <w:r w:rsidRPr="001841FC">
        <w:rPr>
          <w:b/>
          <w:sz w:val="28"/>
          <w:szCs w:val="28"/>
        </w:rPr>
        <w:t>List</w:t>
      </w:r>
      <w:r>
        <w:rPr>
          <w:sz w:val="28"/>
          <w:szCs w:val="28"/>
        </w:rPr>
        <w:t xml:space="preserve"> or a </w:t>
      </w:r>
      <w:r w:rsidRPr="001841FC">
        <w:rPr>
          <w:b/>
          <w:sz w:val="28"/>
          <w:szCs w:val="28"/>
        </w:rPr>
        <w:t>LinkedList</w:t>
      </w:r>
      <w:r>
        <w:rPr>
          <w:sz w:val="28"/>
          <w:szCs w:val="28"/>
        </w:rPr>
        <w:t xml:space="preserve"> will pro-vide the most efficient implementation of a </w:t>
      </w:r>
      <w:r w:rsidRPr="001841FC">
        <w:rPr>
          <w:b/>
          <w:sz w:val="28"/>
          <w:szCs w:val="28"/>
        </w:rPr>
        <w:t>Queue</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A “stack” denotes the situation where</w:t>
      </w:r>
      <w:r w:rsidRPr="001841FC">
        <w:rPr>
          <w:sz w:val="28"/>
          <w:szCs w:val="28"/>
        </w:rPr>
        <w:t xml:space="preserve"> </w:t>
      </w:r>
      <w:r>
        <w:rPr>
          <w:sz w:val="28"/>
          <w:szCs w:val="28"/>
        </w:rPr>
        <w:t xml:space="preserve">elements leave the collection in the </w:t>
      </w:r>
      <w:r>
        <w:rPr>
          <w:sz w:val="28"/>
          <w:szCs w:val="28"/>
          <w:u w:val="single"/>
        </w:rPr>
        <w:t>opposite</w:t>
      </w:r>
      <w:r>
        <w:rPr>
          <w:sz w:val="28"/>
          <w:szCs w:val="28"/>
        </w:rPr>
        <w:t xml:space="preserve"> order as they were entered. You can imagine a stack of papers on a table; the bottom paper was entered first into the stack, but will be the last paper to leave the stack, since papers can only be removed from the top of the stack (at least we assume so).</w:t>
      </w:r>
      <w:r w:rsidRPr="00E42223">
        <w:rPr>
          <w:sz w:val="28"/>
          <w:szCs w:val="28"/>
        </w:rPr>
        <w:t xml:space="preserve"> </w:t>
      </w:r>
      <w:r>
        <w:rPr>
          <w:sz w:val="28"/>
          <w:szCs w:val="28"/>
        </w:rPr>
        <w:t xml:space="preserve">This ordering is usually denoted </w:t>
      </w:r>
      <w:r w:rsidRPr="002F078D">
        <w:rPr>
          <w:b/>
          <w:sz w:val="28"/>
          <w:szCs w:val="28"/>
        </w:rPr>
        <w:t>LIFO</w:t>
      </w:r>
      <w:r>
        <w:rPr>
          <w:sz w:val="28"/>
          <w:szCs w:val="28"/>
        </w:rPr>
        <w:t xml:space="preserve"> (Last-In First-Out). If you need to maintain such an ordering of elements, you can use the </w:t>
      </w:r>
      <w:r>
        <w:rPr>
          <w:b/>
          <w:sz w:val="28"/>
          <w:szCs w:val="28"/>
        </w:rPr>
        <w:t>Stack&lt;T&gt;</w:t>
      </w:r>
      <w:r>
        <w:rPr>
          <w:sz w:val="28"/>
          <w:szCs w:val="28"/>
        </w:rPr>
        <w:t xml:space="preserve"> class. The </w:t>
      </w:r>
      <w:r>
        <w:rPr>
          <w:b/>
          <w:sz w:val="28"/>
          <w:szCs w:val="28"/>
        </w:rPr>
        <w:t>Stack</w:t>
      </w:r>
      <w:r>
        <w:rPr>
          <w:sz w:val="28"/>
          <w:szCs w:val="28"/>
        </w:rPr>
        <w:t xml:space="preserve"> class has three essential methods:</w:t>
      </w:r>
    </w:p>
    <w:p w:rsidR="00502875" w:rsidRDefault="00502875" w:rsidP="00502875">
      <w:pPr>
        <w:rPr>
          <w:sz w:val="28"/>
          <w:szCs w:val="28"/>
        </w:rPr>
      </w:pPr>
    </w:p>
    <w:tbl>
      <w:tblPr>
        <w:tblStyle w:val="Tabel-Gitter"/>
        <w:tblW w:w="0" w:type="auto"/>
        <w:tblLook w:val="04A0" w:firstRow="1" w:lastRow="0" w:firstColumn="1" w:lastColumn="0" w:noHBand="0" w:noVBand="1"/>
      </w:tblPr>
      <w:tblGrid>
        <w:gridCol w:w="2674"/>
        <w:gridCol w:w="7063"/>
      </w:tblGrid>
      <w:tr w:rsidR="00502875" w:rsidTr="00E91113">
        <w:tc>
          <w:tcPr>
            <w:tcW w:w="2689" w:type="dxa"/>
          </w:tcPr>
          <w:p w:rsidR="00502875" w:rsidRPr="001841FC" w:rsidRDefault="00502875" w:rsidP="00E91113">
            <w:pPr>
              <w:rPr>
                <w:b/>
                <w:sz w:val="28"/>
                <w:szCs w:val="28"/>
              </w:rPr>
            </w:pPr>
            <w:r>
              <w:rPr>
                <w:b/>
                <w:sz w:val="28"/>
                <w:szCs w:val="28"/>
              </w:rPr>
              <w:t>Push</w:t>
            </w:r>
            <w:r w:rsidRPr="001841FC">
              <w:rPr>
                <w:b/>
                <w:sz w:val="28"/>
                <w:szCs w:val="28"/>
              </w:rPr>
              <w:t>(T element)</w:t>
            </w:r>
          </w:p>
        </w:tc>
        <w:tc>
          <w:tcPr>
            <w:tcW w:w="7127" w:type="dxa"/>
          </w:tcPr>
          <w:p w:rsidR="00502875" w:rsidRDefault="00502875" w:rsidP="00E91113">
            <w:pPr>
              <w:rPr>
                <w:sz w:val="28"/>
                <w:szCs w:val="28"/>
              </w:rPr>
            </w:pPr>
            <w:r>
              <w:rPr>
                <w:sz w:val="28"/>
                <w:szCs w:val="28"/>
              </w:rPr>
              <w:t xml:space="preserve">Inserts the element at the </w:t>
            </w:r>
            <w:r>
              <w:rPr>
                <w:sz w:val="28"/>
                <w:szCs w:val="28"/>
                <w:u w:val="single"/>
              </w:rPr>
              <w:t>top</w:t>
            </w:r>
            <w:r>
              <w:rPr>
                <w:sz w:val="28"/>
                <w:szCs w:val="28"/>
              </w:rPr>
              <w:t xml:space="preserve"> of the stack</w:t>
            </w:r>
          </w:p>
        </w:tc>
      </w:tr>
      <w:tr w:rsidR="00502875" w:rsidTr="00E91113">
        <w:tc>
          <w:tcPr>
            <w:tcW w:w="2689" w:type="dxa"/>
          </w:tcPr>
          <w:p w:rsidR="00502875" w:rsidRPr="001841FC" w:rsidRDefault="00502875" w:rsidP="00E91113">
            <w:pPr>
              <w:rPr>
                <w:b/>
                <w:sz w:val="28"/>
                <w:szCs w:val="28"/>
              </w:rPr>
            </w:pPr>
            <w:r w:rsidRPr="001841FC">
              <w:rPr>
                <w:b/>
                <w:sz w:val="28"/>
                <w:szCs w:val="28"/>
              </w:rPr>
              <w:t xml:space="preserve">T </w:t>
            </w:r>
            <w:r>
              <w:rPr>
                <w:b/>
                <w:sz w:val="28"/>
                <w:szCs w:val="28"/>
              </w:rPr>
              <w:t>Pop()</w:t>
            </w:r>
          </w:p>
        </w:tc>
        <w:tc>
          <w:tcPr>
            <w:tcW w:w="7127" w:type="dxa"/>
          </w:tcPr>
          <w:p w:rsidR="00502875" w:rsidRDefault="00502875" w:rsidP="00E91113">
            <w:pPr>
              <w:rPr>
                <w:sz w:val="28"/>
                <w:szCs w:val="28"/>
              </w:rPr>
            </w:pPr>
            <w:r>
              <w:rPr>
                <w:sz w:val="28"/>
                <w:szCs w:val="28"/>
              </w:rPr>
              <w:t xml:space="preserve">Returns </w:t>
            </w:r>
            <w:r w:rsidRPr="001841FC">
              <w:rPr>
                <w:sz w:val="28"/>
                <w:szCs w:val="28"/>
                <w:u w:val="single"/>
              </w:rPr>
              <w:t>and</w:t>
            </w:r>
            <w:r>
              <w:rPr>
                <w:sz w:val="28"/>
                <w:szCs w:val="28"/>
              </w:rPr>
              <w:t xml:space="preserve"> removes the element at the </w:t>
            </w:r>
            <w:r>
              <w:rPr>
                <w:sz w:val="28"/>
                <w:szCs w:val="28"/>
                <w:u w:val="single"/>
              </w:rPr>
              <w:t>top</w:t>
            </w:r>
            <w:r>
              <w:rPr>
                <w:sz w:val="28"/>
                <w:szCs w:val="28"/>
              </w:rPr>
              <w:t xml:space="preserve"> of the stack</w:t>
            </w:r>
          </w:p>
        </w:tc>
      </w:tr>
      <w:tr w:rsidR="00502875" w:rsidTr="00E91113">
        <w:tc>
          <w:tcPr>
            <w:tcW w:w="2689" w:type="dxa"/>
          </w:tcPr>
          <w:p w:rsidR="00502875" w:rsidRPr="001841FC" w:rsidRDefault="00502875" w:rsidP="00E91113">
            <w:pPr>
              <w:rPr>
                <w:b/>
                <w:sz w:val="28"/>
                <w:szCs w:val="28"/>
              </w:rPr>
            </w:pPr>
            <w:r w:rsidRPr="001841FC">
              <w:rPr>
                <w:b/>
                <w:sz w:val="28"/>
                <w:szCs w:val="28"/>
              </w:rPr>
              <w:t>Peek</w:t>
            </w:r>
            <w:r>
              <w:rPr>
                <w:b/>
                <w:sz w:val="28"/>
                <w:szCs w:val="28"/>
              </w:rPr>
              <w:t>()</w:t>
            </w:r>
          </w:p>
        </w:tc>
        <w:tc>
          <w:tcPr>
            <w:tcW w:w="7127" w:type="dxa"/>
          </w:tcPr>
          <w:p w:rsidR="00502875" w:rsidRDefault="00502875" w:rsidP="00E91113">
            <w:pPr>
              <w:rPr>
                <w:sz w:val="28"/>
                <w:szCs w:val="28"/>
              </w:rPr>
            </w:pPr>
            <w:r>
              <w:rPr>
                <w:sz w:val="28"/>
                <w:szCs w:val="28"/>
              </w:rPr>
              <w:t xml:space="preserve">Returns the element at the </w:t>
            </w:r>
            <w:r>
              <w:rPr>
                <w:sz w:val="28"/>
                <w:szCs w:val="28"/>
                <w:u w:val="single"/>
              </w:rPr>
              <w:t>top</w:t>
            </w:r>
            <w:r>
              <w:rPr>
                <w:sz w:val="28"/>
                <w:szCs w:val="28"/>
              </w:rPr>
              <w:t xml:space="preserve"> of the stack</w:t>
            </w:r>
          </w:p>
        </w:tc>
      </w:tr>
    </w:tbl>
    <w:p w:rsidR="00502875" w:rsidRDefault="00502875" w:rsidP="00502875">
      <w:pPr>
        <w:rPr>
          <w:sz w:val="28"/>
          <w:szCs w:val="28"/>
        </w:rPr>
      </w:pPr>
    </w:p>
    <w:p w:rsidR="00502875" w:rsidRDefault="00502875" w:rsidP="00502875">
      <w:pPr>
        <w:rPr>
          <w:sz w:val="28"/>
          <w:szCs w:val="28"/>
        </w:rPr>
      </w:pPr>
      <w:r>
        <w:rPr>
          <w:sz w:val="28"/>
          <w:szCs w:val="28"/>
        </w:rPr>
        <w:t xml:space="preserve">The reason for the diversity of method naming between </w:t>
      </w:r>
      <w:r w:rsidRPr="00E42223">
        <w:rPr>
          <w:b/>
          <w:sz w:val="28"/>
          <w:szCs w:val="28"/>
        </w:rPr>
        <w:t>Queue</w:t>
      </w:r>
      <w:r>
        <w:rPr>
          <w:sz w:val="28"/>
          <w:szCs w:val="28"/>
        </w:rPr>
        <w:t xml:space="preserve"> and </w:t>
      </w:r>
      <w:r w:rsidRPr="00E42223">
        <w:rPr>
          <w:b/>
          <w:sz w:val="28"/>
          <w:szCs w:val="28"/>
        </w:rPr>
        <w:t>Stack</w:t>
      </w:r>
      <w:r>
        <w:rPr>
          <w:sz w:val="28"/>
          <w:szCs w:val="28"/>
        </w:rPr>
        <w:t xml:space="preserve"> is mostly historical. The </w:t>
      </w:r>
      <w:r w:rsidRPr="00E42223">
        <w:rPr>
          <w:b/>
          <w:sz w:val="28"/>
          <w:szCs w:val="28"/>
        </w:rPr>
        <w:t>Push</w:t>
      </w:r>
      <w:r>
        <w:rPr>
          <w:sz w:val="28"/>
          <w:szCs w:val="28"/>
        </w:rPr>
        <w:t xml:space="preserve"> and </w:t>
      </w:r>
      <w:r w:rsidRPr="00E42223">
        <w:rPr>
          <w:b/>
          <w:sz w:val="28"/>
          <w:szCs w:val="28"/>
        </w:rPr>
        <w:t>Pop</w:t>
      </w:r>
      <w:r>
        <w:rPr>
          <w:sz w:val="28"/>
          <w:szCs w:val="28"/>
        </w:rPr>
        <w:t xml:space="preserve"> method names for the </w:t>
      </w:r>
      <w:r w:rsidRPr="00E42223">
        <w:rPr>
          <w:b/>
          <w:sz w:val="28"/>
          <w:szCs w:val="28"/>
        </w:rPr>
        <w:t>Stack</w:t>
      </w:r>
      <w:r>
        <w:rPr>
          <w:sz w:val="28"/>
          <w:szCs w:val="28"/>
        </w:rPr>
        <w:t xml:space="preserve"> class are common for all Object-Oriented languages, while e.g. Java uses the names </w:t>
      </w:r>
      <w:r w:rsidRPr="00E42223">
        <w:rPr>
          <w:b/>
          <w:sz w:val="28"/>
          <w:szCs w:val="28"/>
        </w:rPr>
        <w:t>Add</w:t>
      </w:r>
      <w:r>
        <w:rPr>
          <w:sz w:val="28"/>
          <w:szCs w:val="28"/>
        </w:rPr>
        <w:t xml:space="preserve"> and </w:t>
      </w:r>
      <w:r w:rsidRPr="00E42223">
        <w:rPr>
          <w:b/>
          <w:sz w:val="28"/>
          <w:szCs w:val="28"/>
        </w:rPr>
        <w:t>Remove</w:t>
      </w:r>
      <w:r>
        <w:rPr>
          <w:sz w:val="28"/>
          <w:szCs w:val="28"/>
        </w:rPr>
        <w:t xml:space="preserve"> for </w:t>
      </w:r>
      <w:r w:rsidRPr="00E42223">
        <w:rPr>
          <w:b/>
          <w:sz w:val="28"/>
          <w:szCs w:val="28"/>
        </w:rPr>
        <w:t>Queue</w:t>
      </w:r>
      <w:r>
        <w:rPr>
          <w:sz w:val="28"/>
          <w:szCs w:val="28"/>
        </w:rPr>
        <w:t xml:space="preserve"> methods.</w:t>
      </w:r>
    </w:p>
    <w:p w:rsidR="00502875" w:rsidRDefault="00502875" w:rsidP="00502875">
      <w:pPr>
        <w:rPr>
          <w:sz w:val="28"/>
          <w:szCs w:val="28"/>
        </w:rPr>
      </w:pPr>
    </w:p>
    <w:p w:rsidR="00502875" w:rsidRDefault="00502875" w:rsidP="00FA4493">
      <w:pPr>
        <w:pStyle w:val="Overskrift2"/>
        <w:ind w:left="0"/>
      </w:pPr>
      <w:bookmarkStart w:id="11" w:name="_Toc510548944"/>
      <w:bookmarkStart w:id="12" w:name="_Toc528220051"/>
      <w:r>
        <w:t xml:space="preserve">The </w:t>
      </w:r>
      <w:r w:rsidRPr="00E42223">
        <w:t>HashSet</w:t>
      </w:r>
      <w:r>
        <w:t xml:space="preserve"> class</w:t>
      </w:r>
      <w:bookmarkEnd w:id="11"/>
      <w:bookmarkEnd w:id="12"/>
    </w:p>
    <w:p w:rsidR="00502875" w:rsidRDefault="00502875" w:rsidP="00502875">
      <w:pPr>
        <w:rPr>
          <w:sz w:val="28"/>
          <w:szCs w:val="28"/>
        </w:rPr>
      </w:pPr>
    </w:p>
    <w:p w:rsidR="00502875" w:rsidRDefault="00502875" w:rsidP="00502875">
      <w:pPr>
        <w:rPr>
          <w:sz w:val="28"/>
          <w:szCs w:val="28"/>
        </w:rPr>
      </w:pPr>
      <w:r>
        <w:rPr>
          <w:sz w:val="28"/>
          <w:szCs w:val="28"/>
        </w:rPr>
        <w:t xml:space="preserve">Whenever we have data with an obvious key/value relation, we usually prefer to use the </w:t>
      </w:r>
      <w:r w:rsidRPr="002A0A70">
        <w:rPr>
          <w:b/>
          <w:sz w:val="28"/>
          <w:szCs w:val="28"/>
        </w:rPr>
        <w:t>Dictionary</w:t>
      </w:r>
      <w:r>
        <w:rPr>
          <w:sz w:val="28"/>
          <w:szCs w:val="28"/>
        </w:rPr>
        <w:t xml:space="preserve"> class, since it provides very efficient operations for insertion, deletion and lookup by key. We may however encounter situations where data has key-like proper</w:t>
      </w:r>
      <w:r>
        <w:rPr>
          <w:sz w:val="28"/>
          <w:szCs w:val="28"/>
        </w:rPr>
        <w:softHyphen/>
        <w:t>ties, but do not refer to any data. With “key-like” properties, we mean:</w:t>
      </w:r>
    </w:p>
    <w:p w:rsidR="00502875" w:rsidRDefault="00502875" w:rsidP="00502875">
      <w:pPr>
        <w:rPr>
          <w:sz w:val="28"/>
          <w:szCs w:val="28"/>
        </w:rPr>
      </w:pPr>
    </w:p>
    <w:p w:rsidR="00502875" w:rsidRPr="003C6F5C" w:rsidRDefault="00502875" w:rsidP="007112B7">
      <w:pPr>
        <w:pStyle w:val="Listeafsnit"/>
        <w:numPr>
          <w:ilvl w:val="0"/>
          <w:numId w:val="6"/>
        </w:numPr>
        <w:rPr>
          <w:sz w:val="28"/>
          <w:szCs w:val="28"/>
        </w:rPr>
      </w:pPr>
      <w:r w:rsidRPr="003C6F5C">
        <w:rPr>
          <w:sz w:val="28"/>
          <w:szCs w:val="28"/>
        </w:rPr>
        <w:t>Each element must</w:t>
      </w:r>
      <w:r>
        <w:rPr>
          <w:sz w:val="28"/>
          <w:szCs w:val="28"/>
        </w:rPr>
        <w:t xml:space="preserve"> be</w:t>
      </w:r>
      <w:r w:rsidRPr="003C6F5C">
        <w:rPr>
          <w:sz w:val="28"/>
          <w:szCs w:val="28"/>
        </w:rPr>
        <w:t xml:space="preserve"> </w:t>
      </w:r>
      <w:r w:rsidRPr="003018D1">
        <w:rPr>
          <w:sz w:val="28"/>
          <w:szCs w:val="28"/>
          <w:u w:val="single"/>
        </w:rPr>
        <w:t>unique</w:t>
      </w:r>
    </w:p>
    <w:p w:rsidR="00502875" w:rsidRPr="003C6F5C" w:rsidRDefault="00502875" w:rsidP="007112B7">
      <w:pPr>
        <w:pStyle w:val="Listeafsnit"/>
        <w:numPr>
          <w:ilvl w:val="0"/>
          <w:numId w:val="6"/>
        </w:numPr>
        <w:rPr>
          <w:sz w:val="28"/>
          <w:szCs w:val="28"/>
        </w:rPr>
      </w:pPr>
      <w:r w:rsidRPr="003C6F5C">
        <w:rPr>
          <w:sz w:val="28"/>
          <w:szCs w:val="28"/>
        </w:rPr>
        <w:t xml:space="preserve">It must be efficient to </w:t>
      </w:r>
      <w:r w:rsidRPr="003018D1">
        <w:rPr>
          <w:sz w:val="28"/>
          <w:szCs w:val="28"/>
          <w:u w:val="single"/>
        </w:rPr>
        <w:t>check</w:t>
      </w:r>
      <w:r w:rsidRPr="003C6F5C">
        <w:rPr>
          <w:sz w:val="28"/>
          <w:szCs w:val="28"/>
        </w:rPr>
        <w:t xml:space="preserve"> if an element is already present in the collection</w:t>
      </w:r>
    </w:p>
    <w:p w:rsidR="00502875" w:rsidRPr="003C6F5C" w:rsidRDefault="00502875" w:rsidP="007112B7">
      <w:pPr>
        <w:pStyle w:val="Listeafsnit"/>
        <w:numPr>
          <w:ilvl w:val="0"/>
          <w:numId w:val="6"/>
        </w:numPr>
        <w:rPr>
          <w:sz w:val="28"/>
          <w:szCs w:val="28"/>
        </w:rPr>
      </w:pPr>
      <w:r w:rsidRPr="003C6F5C">
        <w:rPr>
          <w:sz w:val="28"/>
          <w:szCs w:val="28"/>
        </w:rPr>
        <w:t xml:space="preserve">It must be efficient to </w:t>
      </w:r>
      <w:r w:rsidRPr="003018D1">
        <w:rPr>
          <w:sz w:val="28"/>
          <w:szCs w:val="28"/>
          <w:u w:val="single"/>
        </w:rPr>
        <w:t>insert</w:t>
      </w:r>
      <w:r w:rsidRPr="003C6F5C">
        <w:rPr>
          <w:sz w:val="28"/>
          <w:szCs w:val="28"/>
        </w:rPr>
        <w:t xml:space="preserve"> an element into the collection</w:t>
      </w:r>
    </w:p>
    <w:p w:rsidR="00502875" w:rsidRDefault="00502875" w:rsidP="00502875">
      <w:pPr>
        <w:rPr>
          <w:sz w:val="28"/>
          <w:szCs w:val="28"/>
        </w:rPr>
      </w:pPr>
    </w:p>
    <w:p w:rsidR="00502875" w:rsidRDefault="00502875" w:rsidP="00502875">
      <w:pPr>
        <w:rPr>
          <w:sz w:val="28"/>
          <w:szCs w:val="28"/>
        </w:rPr>
      </w:pPr>
      <w:r>
        <w:rPr>
          <w:sz w:val="28"/>
          <w:szCs w:val="28"/>
        </w:rPr>
        <w:t xml:space="preserve">Furthermore, it may also be required that more advanced so-called </w:t>
      </w:r>
      <w:r w:rsidRPr="003C6F5C">
        <w:rPr>
          <w:b/>
          <w:sz w:val="28"/>
          <w:szCs w:val="28"/>
        </w:rPr>
        <w:t>set-oriented operations</w:t>
      </w:r>
      <w:r>
        <w:rPr>
          <w:sz w:val="28"/>
          <w:szCs w:val="28"/>
        </w:rPr>
        <w:t xml:space="preserve"> can be performed. A </w:t>
      </w:r>
      <w:r w:rsidRPr="003C6F5C">
        <w:rPr>
          <w:b/>
          <w:sz w:val="28"/>
          <w:szCs w:val="28"/>
        </w:rPr>
        <w:t>set</w:t>
      </w:r>
      <w:r>
        <w:rPr>
          <w:sz w:val="28"/>
          <w:szCs w:val="28"/>
        </w:rPr>
        <w:t xml:space="preserve"> is the mathematical term for a collection of elements, and certain operations are well-defined for sets, like:</w:t>
      </w:r>
    </w:p>
    <w:p w:rsidR="00502875" w:rsidRDefault="00502875" w:rsidP="00502875">
      <w:pPr>
        <w:keepNext/>
        <w:keepLines/>
        <w:rPr>
          <w:sz w:val="28"/>
          <w:szCs w:val="28"/>
        </w:rPr>
      </w:pPr>
    </w:p>
    <w:tbl>
      <w:tblPr>
        <w:tblStyle w:val="Tabel-Gitter"/>
        <w:tblW w:w="0" w:type="auto"/>
        <w:tblLook w:val="04A0" w:firstRow="1" w:lastRow="0" w:firstColumn="1" w:lastColumn="0" w:noHBand="0" w:noVBand="1"/>
      </w:tblPr>
      <w:tblGrid>
        <w:gridCol w:w="1837"/>
        <w:gridCol w:w="7900"/>
      </w:tblGrid>
      <w:tr w:rsidR="00502875" w:rsidTr="00E91113">
        <w:tc>
          <w:tcPr>
            <w:tcW w:w="1838" w:type="dxa"/>
          </w:tcPr>
          <w:p w:rsidR="00502875" w:rsidRPr="003C6F5C" w:rsidRDefault="00502875" w:rsidP="00E91113">
            <w:pPr>
              <w:keepNext/>
              <w:keepLines/>
              <w:rPr>
                <w:b/>
                <w:sz w:val="28"/>
                <w:szCs w:val="28"/>
              </w:rPr>
            </w:pPr>
            <w:r w:rsidRPr="003C6F5C">
              <w:rPr>
                <w:b/>
                <w:sz w:val="28"/>
                <w:szCs w:val="28"/>
              </w:rPr>
              <w:t>Union</w:t>
            </w:r>
          </w:p>
        </w:tc>
        <w:tc>
          <w:tcPr>
            <w:tcW w:w="7978" w:type="dxa"/>
          </w:tcPr>
          <w:p w:rsidR="00502875" w:rsidRDefault="00502875" w:rsidP="00E91113">
            <w:pPr>
              <w:keepNext/>
              <w:keepLines/>
              <w:rPr>
                <w:sz w:val="28"/>
                <w:szCs w:val="28"/>
              </w:rPr>
            </w:pPr>
            <w:r>
              <w:rPr>
                <w:sz w:val="28"/>
                <w:szCs w:val="28"/>
              </w:rPr>
              <w:t xml:space="preserve">Given two sets A and B, the </w:t>
            </w:r>
            <w:r w:rsidRPr="003018D1">
              <w:rPr>
                <w:sz w:val="28"/>
                <w:szCs w:val="28"/>
                <w:u w:val="single"/>
              </w:rPr>
              <w:t>union</w:t>
            </w:r>
            <w:r>
              <w:rPr>
                <w:sz w:val="28"/>
                <w:szCs w:val="28"/>
              </w:rPr>
              <w:t xml:space="preserve"> of A and B is the set containing all elements that are a member of A </w:t>
            </w:r>
            <w:r w:rsidRPr="003C6F5C">
              <w:rPr>
                <w:sz w:val="28"/>
                <w:szCs w:val="28"/>
                <w:u w:val="single"/>
              </w:rPr>
              <w:t>or</w:t>
            </w:r>
            <w:r>
              <w:rPr>
                <w:sz w:val="28"/>
                <w:szCs w:val="28"/>
              </w:rPr>
              <w:t xml:space="preserve"> B (or both)</w:t>
            </w:r>
          </w:p>
        </w:tc>
      </w:tr>
      <w:tr w:rsidR="00502875" w:rsidTr="00E91113">
        <w:tc>
          <w:tcPr>
            <w:tcW w:w="1838" w:type="dxa"/>
          </w:tcPr>
          <w:p w:rsidR="00502875" w:rsidRPr="003018D1" w:rsidRDefault="00502875" w:rsidP="00E91113">
            <w:pPr>
              <w:keepNext/>
              <w:keepLines/>
              <w:rPr>
                <w:b/>
                <w:sz w:val="28"/>
                <w:szCs w:val="28"/>
              </w:rPr>
            </w:pPr>
            <w:r w:rsidRPr="003018D1">
              <w:rPr>
                <w:b/>
                <w:sz w:val="28"/>
                <w:szCs w:val="28"/>
              </w:rPr>
              <w:t>Intersection</w:t>
            </w:r>
          </w:p>
        </w:tc>
        <w:tc>
          <w:tcPr>
            <w:tcW w:w="7978" w:type="dxa"/>
          </w:tcPr>
          <w:p w:rsidR="00502875" w:rsidRDefault="00502875" w:rsidP="00E91113">
            <w:pPr>
              <w:keepNext/>
              <w:keepLines/>
              <w:rPr>
                <w:sz w:val="28"/>
                <w:szCs w:val="28"/>
              </w:rPr>
            </w:pPr>
            <w:r>
              <w:rPr>
                <w:sz w:val="28"/>
                <w:szCs w:val="28"/>
              </w:rPr>
              <w:t xml:space="preserve">Given two sets A and B, the </w:t>
            </w:r>
            <w:r w:rsidRPr="003018D1">
              <w:rPr>
                <w:sz w:val="28"/>
                <w:szCs w:val="28"/>
                <w:u w:val="single"/>
              </w:rPr>
              <w:t>i</w:t>
            </w:r>
            <w:r>
              <w:rPr>
                <w:sz w:val="28"/>
                <w:szCs w:val="28"/>
                <w:u w:val="single"/>
              </w:rPr>
              <w:t>nt</w:t>
            </w:r>
            <w:r w:rsidRPr="003018D1">
              <w:rPr>
                <w:sz w:val="28"/>
                <w:szCs w:val="28"/>
                <w:u w:val="single"/>
              </w:rPr>
              <w:t>ersection</w:t>
            </w:r>
            <w:r>
              <w:rPr>
                <w:sz w:val="28"/>
                <w:szCs w:val="28"/>
              </w:rPr>
              <w:t xml:space="preserve"> of A and B is the set containing all elements that are a member of A </w:t>
            </w:r>
            <w:r>
              <w:rPr>
                <w:sz w:val="28"/>
                <w:szCs w:val="28"/>
                <w:u w:val="single"/>
              </w:rPr>
              <w:t>and</w:t>
            </w:r>
            <w:r>
              <w:rPr>
                <w:sz w:val="28"/>
                <w:szCs w:val="28"/>
              </w:rPr>
              <w:t xml:space="preserve"> B</w:t>
            </w:r>
          </w:p>
        </w:tc>
      </w:tr>
      <w:tr w:rsidR="00502875" w:rsidTr="00E91113">
        <w:tc>
          <w:tcPr>
            <w:tcW w:w="1838" w:type="dxa"/>
          </w:tcPr>
          <w:p w:rsidR="00502875" w:rsidRPr="003018D1" w:rsidRDefault="00502875" w:rsidP="00E91113">
            <w:pPr>
              <w:keepNext/>
              <w:keepLines/>
              <w:rPr>
                <w:b/>
                <w:sz w:val="28"/>
                <w:szCs w:val="28"/>
              </w:rPr>
            </w:pPr>
            <w:r w:rsidRPr="003018D1">
              <w:rPr>
                <w:b/>
                <w:sz w:val="28"/>
                <w:szCs w:val="28"/>
              </w:rPr>
              <w:t>Complement</w:t>
            </w:r>
          </w:p>
        </w:tc>
        <w:tc>
          <w:tcPr>
            <w:tcW w:w="7978" w:type="dxa"/>
          </w:tcPr>
          <w:p w:rsidR="00502875" w:rsidRDefault="00502875" w:rsidP="00E91113">
            <w:pPr>
              <w:keepNext/>
              <w:keepLines/>
              <w:rPr>
                <w:sz w:val="28"/>
                <w:szCs w:val="28"/>
              </w:rPr>
            </w:pPr>
            <w:r>
              <w:rPr>
                <w:sz w:val="28"/>
                <w:szCs w:val="28"/>
              </w:rPr>
              <w:t xml:space="preserve">Given two sets A and B, the </w:t>
            </w:r>
            <w:r>
              <w:rPr>
                <w:sz w:val="28"/>
                <w:szCs w:val="28"/>
                <w:u w:val="single"/>
              </w:rPr>
              <w:t>complement</w:t>
            </w:r>
            <w:r>
              <w:rPr>
                <w:sz w:val="28"/>
                <w:szCs w:val="28"/>
              </w:rPr>
              <w:t xml:space="preserve"> of B is the set containing all elements that are a member of B and </w:t>
            </w:r>
            <w:r>
              <w:rPr>
                <w:sz w:val="28"/>
                <w:szCs w:val="28"/>
                <w:u w:val="single"/>
              </w:rPr>
              <w:t>not</w:t>
            </w:r>
            <w:r>
              <w:rPr>
                <w:sz w:val="28"/>
                <w:szCs w:val="28"/>
              </w:rPr>
              <w:t xml:space="preserve"> a member of A</w:t>
            </w:r>
          </w:p>
        </w:tc>
      </w:tr>
      <w:tr w:rsidR="00502875" w:rsidTr="00E91113">
        <w:tc>
          <w:tcPr>
            <w:tcW w:w="1838" w:type="dxa"/>
          </w:tcPr>
          <w:p w:rsidR="00502875" w:rsidRPr="003018D1" w:rsidRDefault="00502875" w:rsidP="00E91113">
            <w:pPr>
              <w:keepNext/>
              <w:keepLines/>
              <w:rPr>
                <w:b/>
                <w:sz w:val="28"/>
                <w:szCs w:val="28"/>
              </w:rPr>
            </w:pPr>
            <w:r w:rsidRPr="003018D1">
              <w:rPr>
                <w:b/>
                <w:sz w:val="28"/>
                <w:szCs w:val="28"/>
              </w:rPr>
              <w:t>Subset</w:t>
            </w:r>
          </w:p>
        </w:tc>
        <w:tc>
          <w:tcPr>
            <w:tcW w:w="7978" w:type="dxa"/>
          </w:tcPr>
          <w:p w:rsidR="00502875" w:rsidRDefault="00502875" w:rsidP="00E91113">
            <w:pPr>
              <w:keepNext/>
              <w:keepLines/>
              <w:rPr>
                <w:sz w:val="28"/>
                <w:szCs w:val="28"/>
              </w:rPr>
            </w:pPr>
            <w:r>
              <w:rPr>
                <w:sz w:val="28"/>
                <w:szCs w:val="28"/>
              </w:rPr>
              <w:t xml:space="preserve">Given two sets A and B, A is a </w:t>
            </w:r>
            <w:r w:rsidRPr="003018D1">
              <w:rPr>
                <w:sz w:val="28"/>
                <w:szCs w:val="28"/>
                <w:u w:val="single"/>
              </w:rPr>
              <w:t>subset</w:t>
            </w:r>
            <w:r>
              <w:rPr>
                <w:sz w:val="28"/>
                <w:szCs w:val="28"/>
              </w:rPr>
              <w:t xml:space="preserve"> of B if all elements that are a member of A are </w:t>
            </w:r>
            <w:r w:rsidRPr="003018D1">
              <w:rPr>
                <w:sz w:val="28"/>
                <w:szCs w:val="28"/>
                <w:u w:val="single"/>
              </w:rPr>
              <w:t>also</w:t>
            </w:r>
            <w:r>
              <w:rPr>
                <w:sz w:val="28"/>
                <w:szCs w:val="28"/>
              </w:rPr>
              <w:t xml:space="preserve"> a member of B</w:t>
            </w:r>
          </w:p>
        </w:tc>
      </w:tr>
      <w:tr w:rsidR="00502875" w:rsidTr="00E91113">
        <w:tc>
          <w:tcPr>
            <w:tcW w:w="1838" w:type="dxa"/>
          </w:tcPr>
          <w:p w:rsidR="00502875" w:rsidRDefault="00502875" w:rsidP="00E91113">
            <w:pPr>
              <w:keepNext/>
              <w:keepLines/>
              <w:rPr>
                <w:sz w:val="28"/>
                <w:szCs w:val="28"/>
              </w:rPr>
            </w:pPr>
            <w:r>
              <w:rPr>
                <w:b/>
                <w:sz w:val="28"/>
                <w:szCs w:val="28"/>
              </w:rPr>
              <w:t>Superset</w:t>
            </w:r>
          </w:p>
        </w:tc>
        <w:tc>
          <w:tcPr>
            <w:tcW w:w="7978" w:type="dxa"/>
          </w:tcPr>
          <w:p w:rsidR="00502875" w:rsidRDefault="00502875" w:rsidP="00E91113">
            <w:pPr>
              <w:keepNext/>
              <w:keepLines/>
              <w:rPr>
                <w:sz w:val="28"/>
                <w:szCs w:val="28"/>
              </w:rPr>
            </w:pPr>
            <w:r>
              <w:rPr>
                <w:sz w:val="28"/>
                <w:szCs w:val="28"/>
              </w:rPr>
              <w:t xml:space="preserve">Given two sets A and B, A is a </w:t>
            </w:r>
            <w:r w:rsidRPr="003018D1">
              <w:rPr>
                <w:sz w:val="28"/>
                <w:szCs w:val="28"/>
                <w:u w:val="single"/>
              </w:rPr>
              <w:t>su</w:t>
            </w:r>
            <w:r>
              <w:rPr>
                <w:sz w:val="28"/>
                <w:szCs w:val="28"/>
                <w:u w:val="single"/>
              </w:rPr>
              <w:t>per</w:t>
            </w:r>
            <w:r w:rsidRPr="003018D1">
              <w:rPr>
                <w:sz w:val="28"/>
                <w:szCs w:val="28"/>
                <w:u w:val="single"/>
              </w:rPr>
              <w:t>set</w:t>
            </w:r>
            <w:r>
              <w:rPr>
                <w:sz w:val="28"/>
                <w:szCs w:val="28"/>
              </w:rPr>
              <w:t xml:space="preserve"> of B if all elements that are a member of B are </w:t>
            </w:r>
            <w:r w:rsidRPr="003018D1">
              <w:rPr>
                <w:sz w:val="28"/>
                <w:szCs w:val="28"/>
                <w:u w:val="single"/>
              </w:rPr>
              <w:t>also</w:t>
            </w:r>
            <w:r>
              <w:rPr>
                <w:sz w:val="28"/>
                <w:szCs w:val="28"/>
              </w:rPr>
              <w:t xml:space="preserve"> a member of A</w:t>
            </w:r>
          </w:p>
        </w:tc>
      </w:tr>
    </w:tbl>
    <w:p w:rsidR="00502875" w:rsidRDefault="00502875" w:rsidP="00502875">
      <w:pPr>
        <w:keepNext/>
        <w:keepLines/>
        <w:rPr>
          <w:sz w:val="28"/>
          <w:szCs w:val="28"/>
        </w:rPr>
      </w:pPr>
    </w:p>
    <w:p w:rsidR="00502875" w:rsidRDefault="00502875" w:rsidP="00502875">
      <w:pPr>
        <w:rPr>
          <w:sz w:val="28"/>
          <w:szCs w:val="28"/>
        </w:rPr>
      </w:pPr>
      <w:r>
        <w:rPr>
          <w:sz w:val="28"/>
          <w:szCs w:val="28"/>
        </w:rPr>
        <w:t xml:space="preserve">If you need to store data which has such key-like properties, and/or need to perform set-oriented operations on the data, the </w:t>
      </w:r>
      <w:r w:rsidRPr="003018D1">
        <w:rPr>
          <w:b/>
          <w:sz w:val="28"/>
          <w:szCs w:val="28"/>
        </w:rPr>
        <w:t>HashSet</w:t>
      </w:r>
      <w:r>
        <w:rPr>
          <w:sz w:val="28"/>
          <w:szCs w:val="28"/>
        </w:rPr>
        <w:t xml:space="preserve"> class offers support for this. In addi</w:t>
      </w:r>
      <w:r>
        <w:rPr>
          <w:sz w:val="28"/>
          <w:szCs w:val="28"/>
        </w:rPr>
        <w:softHyphen/>
        <w:t xml:space="preserve">tion to </w:t>
      </w:r>
      <w:r w:rsidRPr="003018D1">
        <w:rPr>
          <w:b/>
          <w:sz w:val="28"/>
          <w:szCs w:val="28"/>
        </w:rPr>
        <w:t>Add</w:t>
      </w:r>
      <w:r>
        <w:rPr>
          <w:sz w:val="28"/>
          <w:szCs w:val="28"/>
        </w:rPr>
        <w:t xml:space="preserve"> and </w:t>
      </w:r>
      <w:r w:rsidRPr="003018D1">
        <w:rPr>
          <w:b/>
          <w:sz w:val="28"/>
          <w:szCs w:val="28"/>
        </w:rPr>
        <w:t>Remove</w:t>
      </w:r>
      <w:r>
        <w:rPr>
          <w:sz w:val="28"/>
          <w:szCs w:val="28"/>
        </w:rPr>
        <w:t xml:space="preserve"> methods, the class contains methods corresponding to the operations described above. See the class documentation for further details.</w:t>
      </w:r>
    </w:p>
    <w:p w:rsidR="00502875" w:rsidRDefault="00502875" w:rsidP="00502875">
      <w:pPr>
        <w:rPr>
          <w:sz w:val="28"/>
          <w:szCs w:val="28"/>
        </w:rPr>
      </w:pPr>
    </w:p>
    <w:p w:rsidR="00502875" w:rsidRDefault="00502875" w:rsidP="00502875">
      <w:pPr>
        <w:rPr>
          <w:sz w:val="28"/>
          <w:szCs w:val="28"/>
        </w:rPr>
      </w:pPr>
      <w:r>
        <w:rPr>
          <w:sz w:val="28"/>
          <w:szCs w:val="28"/>
        </w:rPr>
        <w:t xml:space="preserve">The “hash” part of the </w:t>
      </w:r>
      <w:r w:rsidRPr="003018D1">
        <w:rPr>
          <w:b/>
          <w:sz w:val="28"/>
          <w:szCs w:val="28"/>
        </w:rPr>
        <w:t>HashSet</w:t>
      </w:r>
      <w:r>
        <w:rPr>
          <w:sz w:val="28"/>
          <w:szCs w:val="28"/>
        </w:rPr>
        <w:t xml:space="preserve"> class name relates to the internal representation of the data. A so-called </w:t>
      </w:r>
      <w:r w:rsidRPr="00857F9F">
        <w:rPr>
          <w:b/>
          <w:sz w:val="28"/>
          <w:szCs w:val="28"/>
        </w:rPr>
        <w:t>hash table</w:t>
      </w:r>
      <w:r>
        <w:rPr>
          <w:sz w:val="28"/>
          <w:szCs w:val="28"/>
        </w:rPr>
        <w:t xml:space="preserve"> is used to store data. This representation makes it possible to lookup data in “almost” constant time. By “almost” is meant that even though it is theoretically possible for the lookup to take O(</w:t>
      </w:r>
      <w:r w:rsidRPr="00857F9F">
        <w:rPr>
          <w:b/>
          <w:sz w:val="28"/>
          <w:szCs w:val="28"/>
        </w:rPr>
        <w:t>n</w:t>
      </w:r>
      <w:r>
        <w:rPr>
          <w:sz w:val="28"/>
          <w:szCs w:val="28"/>
        </w:rPr>
        <w:t xml:space="preserve">), it turns out that we in practice can look up elements in constant time, at the expense of using a bit more memory than by using e.g. a </w:t>
      </w:r>
      <w:r w:rsidRPr="00857F9F">
        <w:rPr>
          <w:b/>
          <w:sz w:val="28"/>
          <w:szCs w:val="28"/>
        </w:rPr>
        <w:t>List</w:t>
      </w:r>
      <w:r>
        <w:rPr>
          <w:sz w:val="28"/>
          <w:szCs w:val="28"/>
        </w:rPr>
        <w:t xml:space="preserve">. A </w:t>
      </w:r>
      <w:r w:rsidRPr="00857F9F">
        <w:rPr>
          <w:b/>
          <w:sz w:val="28"/>
          <w:szCs w:val="28"/>
        </w:rPr>
        <w:t>Dictionary</w:t>
      </w:r>
      <w:r>
        <w:rPr>
          <w:sz w:val="28"/>
          <w:szCs w:val="28"/>
        </w:rPr>
        <w:t xml:space="preserve"> also uses a hash table for internal stor</w:t>
      </w:r>
      <w:r w:rsidR="00E91113">
        <w:rPr>
          <w:sz w:val="28"/>
          <w:szCs w:val="28"/>
        </w:rPr>
        <w:softHyphen/>
      </w:r>
      <w:r>
        <w:rPr>
          <w:sz w:val="28"/>
          <w:szCs w:val="28"/>
        </w:rPr>
        <w:t>age. If you are interested in more knowledge about hash tables, there are several sources online.</w:t>
      </w:r>
    </w:p>
    <w:p w:rsidR="00E91113" w:rsidRDefault="00E91113" w:rsidP="00502875">
      <w:pPr>
        <w:rPr>
          <w:sz w:val="28"/>
          <w:szCs w:val="28"/>
        </w:rPr>
      </w:pPr>
    </w:p>
    <w:p w:rsidR="00E91113" w:rsidRDefault="00E91113" w:rsidP="00502875">
      <w:pPr>
        <w:rPr>
          <w:sz w:val="28"/>
          <w:szCs w:val="28"/>
        </w:rPr>
      </w:pPr>
    </w:p>
    <w:p w:rsidR="00E91113" w:rsidRDefault="00E91113" w:rsidP="00E91113">
      <w:pPr>
        <w:pStyle w:val="Overskrift1"/>
        <w:ind w:left="0"/>
      </w:pPr>
      <w:bookmarkStart w:id="13" w:name="_Toc510548945"/>
      <w:bookmarkStart w:id="14" w:name="_Toc528220052"/>
      <w:r>
        <w:t>Recursion – iteration without loops</w:t>
      </w:r>
      <w:bookmarkEnd w:id="13"/>
      <w:bookmarkEnd w:id="14"/>
    </w:p>
    <w:p w:rsidR="00E91113" w:rsidRDefault="00E91113" w:rsidP="00E91113">
      <w:pPr>
        <w:rPr>
          <w:sz w:val="28"/>
          <w:szCs w:val="28"/>
        </w:rPr>
      </w:pPr>
    </w:p>
    <w:p w:rsidR="00E91113" w:rsidRDefault="00E91113" w:rsidP="00E91113">
      <w:pPr>
        <w:rPr>
          <w:sz w:val="28"/>
          <w:szCs w:val="28"/>
        </w:rPr>
      </w:pPr>
      <w:r>
        <w:rPr>
          <w:sz w:val="28"/>
          <w:szCs w:val="28"/>
        </w:rPr>
        <w:t xml:space="preserve">Recursion is not a specific type of statement; it denotes the technique of letting a method call </w:t>
      </w:r>
      <w:r w:rsidRPr="00C16B38">
        <w:rPr>
          <w:sz w:val="28"/>
          <w:szCs w:val="28"/>
          <w:u w:val="single"/>
        </w:rPr>
        <w:t>itself</w:t>
      </w:r>
      <w:r>
        <w:rPr>
          <w:sz w:val="28"/>
          <w:szCs w:val="28"/>
        </w:rPr>
        <w:t xml:space="preserve"> repeatedly, until some condition is no longer true. In that sense, recursion is definitely strongly related to traditional iteration, but certain problems can be solved very elegantly using recursion. A first example of recursion is the method below:</w:t>
      </w:r>
    </w:p>
    <w:p w:rsidR="00E91113" w:rsidRDefault="00E91113" w:rsidP="00E91113">
      <w:pPr>
        <w:rPr>
          <w:sz w:val="28"/>
          <w:szCs w:val="28"/>
        </w:rPr>
      </w:pPr>
    </w:p>
    <w:p w:rsidR="00E91113" w:rsidRPr="00AE42F2" w:rsidRDefault="00E91113" w:rsidP="00E91113">
      <w:pPr>
        <w:autoSpaceDE w:val="0"/>
        <w:autoSpaceDN w:val="0"/>
        <w:adjustRightInd w:val="0"/>
        <w:ind w:firstLine="720"/>
        <w:rPr>
          <w:rFonts w:ascii="Consolas" w:hAnsi="Consolas" w:cs="Consolas"/>
          <w:b/>
          <w:color w:val="000000"/>
        </w:rPr>
      </w:pPr>
      <w:bookmarkStart w:id="15" w:name="OLE_LINK90"/>
      <w:bookmarkStart w:id="16" w:name="OLE_LINK91"/>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void</w:t>
      </w:r>
      <w:r w:rsidRPr="00AE42F2">
        <w:rPr>
          <w:rFonts w:ascii="Consolas" w:hAnsi="Consolas" w:cs="Consolas"/>
          <w:b/>
          <w:color w:val="000000"/>
        </w:rPr>
        <w:t xml:space="preserve"> PrintHello()</w:t>
      </w:r>
    </w:p>
    <w:p w:rsidR="00E91113" w:rsidRPr="00AE42F2" w:rsidRDefault="00E91113" w:rsidP="00E91113">
      <w:pPr>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2B91AF"/>
        </w:rPr>
        <w:t>Console</w:t>
      </w:r>
      <w:r w:rsidRPr="00AE42F2">
        <w:rPr>
          <w:rFonts w:ascii="Consolas" w:hAnsi="Consolas" w:cs="Consolas"/>
          <w:b/>
          <w:color w:val="000000"/>
        </w:rPr>
        <w:t>.WriteLine(</w:t>
      </w:r>
      <w:r w:rsidRPr="00AE42F2">
        <w:rPr>
          <w:rFonts w:ascii="Consolas" w:hAnsi="Consolas" w:cs="Consolas"/>
          <w:b/>
          <w:color w:val="A31515"/>
        </w:rPr>
        <w:t>"Hello"</w:t>
      </w:r>
      <w:r w:rsidRPr="00AE42F2">
        <w:rPr>
          <w:rFonts w:ascii="Consolas" w:hAnsi="Consolas" w:cs="Consolas"/>
          <w:b/>
          <w:color w:val="000000"/>
        </w:rPr>
        <w:t>);</w:t>
      </w:r>
    </w:p>
    <w:p w:rsidR="00E91113" w:rsidRPr="00AE42F2" w:rsidRDefault="00E91113" w:rsidP="00E91113">
      <w:pPr>
        <w:autoSpaceDE w:val="0"/>
        <w:autoSpaceDN w:val="0"/>
        <w:adjustRightInd w:val="0"/>
        <w:ind w:left="720" w:firstLine="720"/>
        <w:rPr>
          <w:rFonts w:ascii="Consolas" w:hAnsi="Consolas" w:cs="Consolas"/>
          <w:b/>
          <w:color w:val="000000"/>
        </w:rPr>
      </w:pPr>
      <w:r w:rsidRPr="00E91113">
        <w:rPr>
          <w:rFonts w:ascii="Consolas" w:hAnsi="Consolas" w:cs="Consolas"/>
          <w:b/>
          <w:color w:val="000000"/>
          <w:highlight w:val="yellow"/>
        </w:rPr>
        <w:t>PrintHello();</w:t>
      </w:r>
    </w:p>
    <w:p w:rsidR="00E91113" w:rsidRPr="00AE42F2" w:rsidRDefault="00E91113" w:rsidP="00E91113">
      <w:pPr>
        <w:ind w:firstLine="720"/>
        <w:rPr>
          <w:b/>
        </w:rPr>
      </w:pPr>
      <w:r w:rsidRPr="00AE42F2">
        <w:rPr>
          <w:rFonts w:ascii="Consolas" w:hAnsi="Consolas" w:cs="Consolas"/>
          <w:b/>
          <w:color w:val="000000"/>
        </w:rPr>
        <w:t>}</w:t>
      </w:r>
    </w:p>
    <w:bookmarkEnd w:id="15"/>
    <w:bookmarkEnd w:id="16"/>
    <w:p w:rsidR="00E91113" w:rsidRDefault="00E91113" w:rsidP="00E91113">
      <w:pPr>
        <w:rPr>
          <w:sz w:val="28"/>
          <w:szCs w:val="28"/>
        </w:rPr>
      </w:pPr>
    </w:p>
    <w:p w:rsidR="00E91113" w:rsidRDefault="00E91113" w:rsidP="00E91113">
      <w:pPr>
        <w:rPr>
          <w:sz w:val="28"/>
          <w:szCs w:val="28"/>
        </w:rPr>
      </w:pPr>
      <w:r>
        <w:rPr>
          <w:sz w:val="28"/>
          <w:szCs w:val="28"/>
        </w:rPr>
        <w:lastRenderedPageBreak/>
        <w:t>This is not a particularly useful method, since it will keep calling itself over and over, and it is therefore effectively an infinite loop. We can improve the method by adding a way of breaking out of the infinite loop:</w:t>
      </w:r>
    </w:p>
    <w:p w:rsidR="00E91113" w:rsidRDefault="00E91113" w:rsidP="00E91113">
      <w:pPr>
        <w:rPr>
          <w:sz w:val="28"/>
          <w:szCs w:val="28"/>
        </w:rPr>
      </w:pPr>
    </w:p>
    <w:p w:rsidR="00E91113" w:rsidRPr="00AE42F2" w:rsidRDefault="00E91113" w:rsidP="00E91113">
      <w:pPr>
        <w:autoSpaceDE w:val="0"/>
        <w:autoSpaceDN w:val="0"/>
        <w:adjustRightInd w:val="0"/>
        <w:ind w:firstLine="720"/>
        <w:rPr>
          <w:rFonts w:ascii="Consolas" w:hAnsi="Consolas" w:cs="Consolas"/>
          <w:b/>
          <w:color w:val="000000"/>
        </w:rPr>
      </w:pPr>
      <w:bookmarkStart w:id="17" w:name="OLE_LINK92"/>
      <w:bookmarkStart w:id="18" w:name="OLE_LINK93"/>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void</w:t>
      </w:r>
      <w:r w:rsidRPr="00AE42F2">
        <w:rPr>
          <w:rFonts w:ascii="Consolas" w:hAnsi="Consolas" w:cs="Consolas"/>
          <w:b/>
          <w:color w:val="000000"/>
        </w:rPr>
        <w:t xml:space="preserve"> PrintHello(</w:t>
      </w:r>
      <w:r w:rsidRPr="00AE42F2">
        <w:rPr>
          <w:rFonts w:ascii="Consolas" w:hAnsi="Consolas" w:cs="Consolas"/>
          <w:b/>
          <w:color w:val="0000FF"/>
        </w:rPr>
        <w:t>int</w:t>
      </w:r>
      <w:r w:rsidRPr="00AE42F2">
        <w:rPr>
          <w:rFonts w:ascii="Consolas" w:hAnsi="Consolas" w:cs="Consolas"/>
          <w:b/>
          <w:color w:val="000000"/>
        </w:rPr>
        <w:t xml:space="preserve"> numberOfCallsLeft)</w:t>
      </w:r>
    </w:p>
    <w:p w:rsidR="00E91113" w:rsidRPr="00AE42F2" w:rsidRDefault="00E91113" w:rsidP="00E91113">
      <w:pPr>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autoSpaceDE w:val="0"/>
        <w:autoSpaceDN w:val="0"/>
        <w:adjustRightInd w:val="0"/>
        <w:ind w:left="720" w:firstLine="720"/>
        <w:rPr>
          <w:rFonts w:ascii="Consolas" w:hAnsi="Consolas" w:cs="Consolas"/>
          <w:b/>
          <w:color w:val="000000"/>
        </w:rPr>
      </w:pPr>
      <w:r w:rsidRPr="00E91113">
        <w:rPr>
          <w:rFonts w:ascii="Consolas" w:hAnsi="Consolas" w:cs="Consolas"/>
          <w:b/>
          <w:color w:val="0000FF"/>
          <w:highlight w:val="yellow"/>
        </w:rPr>
        <w:t>if</w:t>
      </w:r>
      <w:r w:rsidRPr="00E91113">
        <w:rPr>
          <w:rFonts w:ascii="Consolas" w:hAnsi="Consolas" w:cs="Consolas"/>
          <w:b/>
          <w:color w:val="000000"/>
          <w:highlight w:val="yellow"/>
        </w:rPr>
        <w:t xml:space="preserve"> (numberOfCallsLeft &gt; 0)</w:t>
      </w:r>
    </w:p>
    <w:p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autoSpaceDE w:val="0"/>
        <w:autoSpaceDN w:val="0"/>
        <w:adjustRightInd w:val="0"/>
        <w:ind w:left="1440" w:firstLine="720"/>
        <w:rPr>
          <w:rFonts w:ascii="Consolas" w:hAnsi="Consolas" w:cs="Consolas"/>
          <w:b/>
          <w:color w:val="000000"/>
        </w:rPr>
      </w:pPr>
      <w:r w:rsidRPr="00AE42F2">
        <w:rPr>
          <w:rFonts w:ascii="Consolas" w:hAnsi="Consolas" w:cs="Consolas"/>
          <w:b/>
          <w:color w:val="2B91AF"/>
        </w:rPr>
        <w:t>Console</w:t>
      </w:r>
      <w:r w:rsidRPr="00AE42F2">
        <w:rPr>
          <w:rFonts w:ascii="Consolas" w:hAnsi="Consolas" w:cs="Consolas"/>
          <w:b/>
          <w:color w:val="000000"/>
        </w:rPr>
        <w:t>.WriteLine(</w:t>
      </w:r>
      <w:r w:rsidRPr="00AE42F2">
        <w:rPr>
          <w:rFonts w:ascii="Consolas" w:hAnsi="Consolas" w:cs="Consolas"/>
          <w:b/>
          <w:color w:val="A31515"/>
        </w:rPr>
        <w:t>"Hello"</w:t>
      </w:r>
      <w:r w:rsidRPr="00AE42F2">
        <w:rPr>
          <w:rFonts w:ascii="Consolas" w:hAnsi="Consolas" w:cs="Consolas"/>
          <w:b/>
          <w:color w:val="000000"/>
        </w:rPr>
        <w:t>);</w:t>
      </w:r>
    </w:p>
    <w:p w:rsidR="00E91113" w:rsidRPr="00AE42F2" w:rsidRDefault="00E91113" w:rsidP="00E91113">
      <w:pPr>
        <w:autoSpaceDE w:val="0"/>
        <w:autoSpaceDN w:val="0"/>
        <w:adjustRightInd w:val="0"/>
        <w:ind w:left="1440" w:firstLine="720"/>
        <w:rPr>
          <w:rFonts w:ascii="Consolas" w:hAnsi="Consolas" w:cs="Consolas"/>
          <w:b/>
          <w:color w:val="000000"/>
        </w:rPr>
      </w:pPr>
      <w:r w:rsidRPr="00E91113">
        <w:rPr>
          <w:rFonts w:ascii="Consolas" w:hAnsi="Consolas" w:cs="Consolas"/>
          <w:b/>
          <w:color w:val="000000"/>
          <w:highlight w:val="yellow"/>
        </w:rPr>
        <w:t>PrintHello(numberOfCallsLeft - 1);</w:t>
      </w:r>
    </w:p>
    <w:p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ind w:firstLine="720"/>
        <w:rPr>
          <w:b/>
        </w:rPr>
      </w:pPr>
      <w:r w:rsidRPr="00AE42F2">
        <w:rPr>
          <w:rFonts w:ascii="Consolas" w:hAnsi="Consolas" w:cs="Consolas"/>
          <w:b/>
          <w:color w:val="000000"/>
        </w:rPr>
        <w:t>}</w:t>
      </w:r>
    </w:p>
    <w:bookmarkEnd w:id="17"/>
    <w:bookmarkEnd w:id="18"/>
    <w:p w:rsidR="00E91113" w:rsidRDefault="00E91113" w:rsidP="00E91113">
      <w:pPr>
        <w:rPr>
          <w:sz w:val="28"/>
          <w:szCs w:val="28"/>
        </w:rPr>
      </w:pPr>
    </w:p>
    <w:p w:rsidR="00E91113" w:rsidRDefault="00E91113" w:rsidP="00E91113">
      <w:pPr>
        <w:rPr>
          <w:b/>
          <w:sz w:val="28"/>
          <w:szCs w:val="28"/>
        </w:rPr>
      </w:pPr>
      <w:r>
        <w:rPr>
          <w:sz w:val="28"/>
          <w:szCs w:val="28"/>
        </w:rPr>
        <w:t xml:space="preserve">This will cause the the method to terminate at some point. However, this somewhat pointless functionality could have been written as e.g. a </w:t>
      </w:r>
      <w:r w:rsidRPr="00B17B04">
        <w:rPr>
          <w:b/>
          <w:sz w:val="28"/>
          <w:szCs w:val="28"/>
        </w:rPr>
        <w:t>for</w:t>
      </w:r>
      <w:r>
        <w:rPr>
          <w:sz w:val="28"/>
          <w:szCs w:val="28"/>
        </w:rPr>
        <w:t xml:space="preserve">-loop instead, so we have not really gained anything. A more interesting example is the so-called </w:t>
      </w:r>
      <w:r>
        <w:rPr>
          <w:b/>
          <w:sz w:val="28"/>
          <w:szCs w:val="28"/>
        </w:rPr>
        <w:t>F</w:t>
      </w:r>
      <w:r w:rsidRPr="00B17B04">
        <w:rPr>
          <w:b/>
          <w:sz w:val="28"/>
          <w:szCs w:val="28"/>
        </w:rPr>
        <w:t>actorial</w:t>
      </w:r>
      <w:r>
        <w:rPr>
          <w:sz w:val="28"/>
          <w:szCs w:val="28"/>
        </w:rPr>
        <w:t xml:space="preserve"> func</w:t>
      </w:r>
      <w:r>
        <w:rPr>
          <w:sz w:val="28"/>
          <w:szCs w:val="28"/>
        </w:rPr>
        <w:softHyphen/>
        <w:t xml:space="preserve">tion. The </w:t>
      </w:r>
      <w:r w:rsidRPr="00C16B38">
        <w:rPr>
          <w:b/>
          <w:sz w:val="28"/>
          <w:szCs w:val="28"/>
        </w:rPr>
        <w:t>Factorial</w:t>
      </w:r>
      <w:r>
        <w:rPr>
          <w:sz w:val="28"/>
          <w:szCs w:val="28"/>
        </w:rPr>
        <w:t xml:space="preserve"> function takes an integer </w:t>
      </w:r>
      <w:r w:rsidRPr="00B17B04">
        <w:rPr>
          <w:b/>
          <w:sz w:val="28"/>
          <w:szCs w:val="28"/>
        </w:rPr>
        <w:t>n</w:t>
      </w:r>
      <w:r>
        <w:rPr>
          <w:sz w:val="28"/>
          <w:szCs w:val="28"/>
        </w:rPr>
        <w:t xml:space="preserve"> as input (</w:t>
      </w:r>
      <w:r w:rsidRPr="00B17B04">
        <w:rPr>
          <w:b/>
          <w:sz w:val="28"/>
          <w:szCs w:val="28"/>
        </w:rPr>
        <w:t>n</w:t>
      </w:r>
      <w:r>
        <w:rPr>
          <w:sz w:val="28"/>
          <w:szCs w:val="28"/>
        </w:rPr>
        <w:t xml:space="preserve"> must be a positive integer), and returns the product </w:t>
      </w:r>
      <w:r w:rsidRPr="00B17B04">
        <w:rPr>
          <w:b/>
          <w:sz w:val="28"/>
          <w:szCs w:val="28"/>
        </w:rPr>
        <w:t>n</w:t>
      </w:r>
      <w:r>
        <w:rPr>
          <w:sz w:val="28"/>
          <w:szCs w:val="28"/>
        </w:rPr>
        <w:t xml:space="preserve"> x (</w:t>
      </w:r>
      <w:r w:rsidRPr="00B17B04">
        <w:rPr>
          <w:b/>
          <w:sz w:val="28"/>
          <w:szCs w:val="28"/>
        </w:rPr>
        <w:t>n</w:t>
      </w:r>
      <w:r>
        <w:rPr>
          <w:sz w:val="28"/>
          <w:szCs w:val="28"/>
        </w:rPr>
        <w:t xml:space="preserve"> – 1) x (</w:t>
      </w:r>
      <w:r w:rsidRPr="00B17B04">
        <w:rPr>
          <w:b/>
          <w:sz w:val="28"/>
          <w:szCs w:val="28"/>
        </w:rPr>
        <w:t>n</w:t>
      </w:r>
      <w:r>
        <w:rPr>
          <w:sz w:val="28"/>
          <w:szCs w:val="28"/>
        </w:rPr>
        <w:t xml:space="preserve"> – 2) x … x 2 x 1. If e.g. </w:t>
      </w:r>
      <w:r w:rsidRPr="00B17B04">
        <w:rPr>
          <w:b/>
          <w:sz w:val="28"/>
          <w:szCs w:val="28"/>
        </w:rPr>
        <w:t>n</w:t>
      </w:r>
      <w:r w:rsidRPr="00B17B04">
        <w:rPr>
          <w:sz w:val="28"/>
          <w:szCs w:val="28"/>
        </w:rPr>
        <w:t xml:space="preserve"> = 5</w:t>
      </w:r>
      <w:r>
        <w:rPr>
          <w:sz w:val="28"/>
          <w:szCs w:val="28"/>
        </w:rPr>
        <w:t xml:space="preserve">, the </w:t>
      </w:r>
      <w:r w:rsidRPr="00B17B04">
        <w:rPr>
          <w:b/>
          <w:sz w:val="28"/>
          <w:szCs w:val="28"/>
        </w:rPr>
        <w:t>Factorial</w:t>
      </w:r>
      <w:r>
        <w:rPr>
          <w:sz w:val="28"/>
          <w:szCs w:val="28"/>
        </w:rPr>
        <w:t xml:space="preserve"> will be 5 x 4 x 3 x 2 x 1 = 120. The </w:t>
      </w:r>
      <w:r w:rsidRPr="00C16B38">
        <w:rPr>
          <w:b/>
          <w:sz w:val="28"/>
          <w:szCs w:val="28"/>
        </w:rPr>
        <w:t>Factorial</w:t>
      </w:r>
      <w:r>
        <w:rPr>
          <w:sz w:val="28"/>
          <w:szCs w:val="28"/>
        </w:rPr>
        <w:t xml:space="preserve"> of </w:t>
      </w:r>
      <w:r w:rsidRPr="00B17B04">
        <w:rPr>
          <w:b/>
          <w:sz w:val="28"/>
          <w:szCs w:val="28"/>
        </w:rPr>
        <w:t>n</w:t>
      </w:r>
      <w:r>
        <w:rPr>
          <w:sz w:val="28"/>
          <w:szCs w:val="28"/>
        </w:rPr>
        <w:t xml:space="preserve"> is usually written as </w:t>
      </w:r>
      <w:r w:rsidRPr="00B17B04">
        <w:rPr>
          <w:b/>
          <w:sz w:val="28"/>
          <w:szCs w:val="28"/>
        </w:rPr>
        <w:t>n!</w:t>
      </w:r>
    </w:p>
    <w:p w:rsidR="00E91113" w:rsidRDefault="00E91113" w:rsidP="00E91113">
      <w:pPr>
        <w:rPr>
          <w:b/>
          <w:sz w:val="28"/>
          <w:szCs w:val="28"/>
        </w:rPr>
      </w:pPr>
    </w:p>
    <w:p w:rsidR="00E91113" w:rsidRDefault="00E91113" w:rsidP="00E91113">
      <w:pPr>
        <w:rPr>
          <w:sz w:val="28"/>
          <w:szCs w:val="28"/>
        </w:rPr>
      </w:pPr>
      <w:r w:rsidRPr="00B17B04">
        <w:rPr>
          <w:sz w:val="28"/>
          <w:szCs w:val="28"/>
        </w:rPr>
        <w:t>This</w:t>
      </w:r>
      <w:r>
        <w:rPr>
          <w:sz w:val="28"/>
          <w:szCs w:val="28"/>
        </w:rPr>
        <w:t xml:space="preserve"> definition of </w:t>
      </w:r>
      <w:r w:rsidRPr="00B17B04">
        <w:rPr>
          <w:b/>
          <w:sz w:val="28"/>
          <w:szCs w:val="28"/>
        </w:rPr>
        <w:t>n!</w:t>
      </w:r>
      <w:r>
        <w:rPr>
          <w:sz w:val="28"/>
          <w:szCs w:val="28"/>
        </w:rPr>
        <w:t xml:space="preserve"> makes it fairly easy to calculate </w:t>
      </w:r>
      <w:r w:rsidRPr="00B17B04">
        <w:rPr>
          <w:b/>
          <w:sz w:val="28"/>
          <w:szCs w:val="28"/>
        </w:rPr>
        <w:t>n</w:t>
      </w:r>
      <w:r>
        <w:rPr>
          <w:b/>
          <w:sz w:val="28"/>
          <w:szCs w:val="28"/>
        </w:rPr>
        <w:t>!</w:t>
      </w:r>
      <w:r>
        <w:rPr>
          <w:sz w:val="28"/>
          <w:szCs w:val="28"/>
        </w:rPr>
        <w:t xml:space="preserve"> using a traditional loop state</w:t>
      </w:r>
      <w:r>
        <w:rPr>
          <w:sz w:val="28"/>
          <w:szCs w:val="28"/>
        </w:rPr>
        <w:softHyphen/>
        <w:t xml:space="preserve">ment. You can however also think of the definition of </w:t>
      </w:r>
      <w:r w:rsidRPr="00B17B04">
        <w:rPr>
          <w:b/>
          <w:sz w:val="28"/>
          <w:szCs w:val="28"/>
        </w:rPr>
        <w:t>n</w:t>
      </w:r>
      <w:r>
        <w:rPr>
          <w:b/>
          <w:sz w:val="28"/>
          <w:szCs w:val="28"/>
        </w:rPr>
        <w:t>!</w:t>
      </w:r>
      <w:r>
        <w:rPr>
          <w:sz w:val="28"/>
          <w:szCs w:val="28"/>
        </w:rPr>
        <w:t xml:space="preserve"> as:</w:t>
      </w:r>
    </w:p>
    <w:p w:rsidR="00E91113" w:rsidRDefault="00E91113" w:rsidP="00E91113">
      <w:pPr>
        <w:rPr>
          <w:sz w:val="28"/>
          <w:szCs w:val="28"/>
        </w:rPr>
      </w:pPr>
    </w:p>
    <w:p w:rsidR="00E91113" w:rsidRPr="00B17B04" w:rsidRDefault="00E91113" w:rsidP="007112B7">
      <w:pPr>
        <w:pStyle w:val="Listeafsnit"/>
        <w:numPr>
          <w:ilvl w:val="0"/>
          <w:numId w:val="7"/>
        </w:numPr>
        <w:rPr>
          <w:sz w:val="28"/>
          <w:szCs w:val="28"/>
        </w:rPr>
      </w:pPr>
      <w:r w:rsidRPr="00B17B04">
        <w:rPr>
          <w:b/>
          <w:sz w:val="28"/>
          <w:szCs w:val="28"/>
        </w:rPr>
        <w:t>Factorial</w:t>
      </w:r>
      <w:r w:rsidRPr="00B17B04">
        <w:rPr>
          <w:sz w:val="28"/>
          <w:szCs w:val="28"/>
        </w:rPr>
        <w:t>(1) = 1, and</w:t>
      </w:r>
    </w:p>
    <w:p w:rsidR="00E91113" w:rsidRPr="00B17B04" w:rsidRDefault="00E91113" w:rsidP="007112B7">
      <w:pPr>
        <w:pStyle w:val="Listeafsnit"/>
        <w:numPr>
          <w:ilvl w:val="0"/>
          <w:numId w:val="7"/>
        </w:numPr>
        <w:rPr>
          <w:sz w:val="28"/>
          <w:szCs w:val="28"/>
        </w:rPr>
      </w:pPr>
      <w:r w:rsidRPr="00B17B04">
        <w:rPr>
          <w:b/>
          <w:sz w:val="28"/>
          <w:szCs w:val="28"/>
        </w:rPr>
        <w:t>Factorial</w:t>
      </w:r>
      <w:r w:rsidRPr="00B17B04">
        <w:rPr>
          <w:sz w:val="28"/>
          <w:szCs w:val="28"/>
        </w:rPr>
        <w:t>(</w:t>
      </w:r>
      <w:r w:rsidRPr="00B17B04">
        <w:rPr>
          <w:b/>
          <w:sz w:val="28"/>
          <w:szCs w:val="28"/>
        </w:rPr>
        <w:t>n</w:t>
      </w:r>
      <w:r w:rsidRPr="00B17B04">
        <w:rPr>
          <w:sz w:val="28"/>
          <w:szCs w:val="28"/>
        </w:rPr>
        <w:t xml:space="preserve">) = </w:t>
      </w:r>
      <w:r w:rsidRPr="00B17B04">
        <w:rPr>
          <w:b/>
          <w:sz w:val="28"/>
          <w:szCs w:val="28"/>
        </w:rPr>
        <w:t>n</w:t>
      </w:r>
      <w:r w:rsidRPr="00B17B04">
        <w:rPr>
          <w:sz w:val="28"/>
          <w:szCs w:val="28"/>
        </w:rPr>
        <w:t xml:space="preserve"> x </w:t>
      </w:r>
      <w:r w:rsidRPr="00B17B04">
        <w:rPr>
          <w:b/>
          <w:sz w:val="28"/>
          <w:szCs w:val="28"/>
        </w:rPr>
        <w:t>Factorial</w:t>
      </w:r>
      <w:r w:rsidRPr="00B17B04">
        <w:rPr>
          <w:sz w:val="28"/>
          <w:szCs w:val="28"/>
        </w:rPr>
        <w:t>(</w:t>
      </w:r>
      <w:r w:rsidRPr="00B17B04">
        <w:rPr>
          <w:b/>
          <w:sz w:val="28"/>
          <w:szCs w:val="28"/>
        </w:rPr>
        <w:t>n</w:t>
      </w:r>
      <w:r w:rsidRPr="00B17B04">
        <w:rPr>
          <w:sz w:val="28"/>
          <w:szCs w:val="28"/>
        </w:rPr>
        <w:t xml:space="preserve"> – 1)</w:t>
      </w:r>
    </w:p>
    <w:p w:rsidR="00E91113" w:rsidRDefault="00E91113" w:rsidP="00E91113">
      <w:pPr>
        <w:rPr>
          <w:sz w:val="28"/>
          <w:szCs w:val="28"/>
        </w:rPr>
      </w:pPr>
    </w:p>
    <w:p w:rsidR="00E91113" w:rsidRDefault="00E91113" w:rsidP="00E91113">
      <w:pPr>
        <w:rPr>
          <w:sz w:val="28"/>
          <w:szCs w:val="28"/>
        </w:rPr>
      </w:pPr>
      <w:r>
        <w:rPr>
          <w:sz w:val="28"/>
          <w:szCs w:val="28"/>
        </w:rPr>
        <w:t xml:space="preserve">This is a </w:t>
      </w:r>
      <w:r w:rsidRPr="00B17B04">
        <w:rPr>
          <w:b/>
          <w:sz w:val="28"/>
          <w:szCs w:val="28"/>
        </w:rPr>
        <w:t>recursive</w:t>
      </w:r>
      <w:r>
        <w:rPr>
          <w:sz w:val="28"/>
          <w:szCs w:val="28"/>
        </w:rPr>
        <w:t xml:space="preserve"> definition of </w:t>
      </w:r>
      <w:r w:rsidRPr="00B17B04">
        <w:rPr>
          <w:b/>
          <w:sz w:val="28"/>
          <w:szCs w:val="28"/>
        </w:rPr>
        <w:t>n</w:t>
      </w:r>
      <w:r>
        <w:rPr>
          <w:sz w:val="28"/>
          <w:szCs w:val="28"/>
        </w:rPr>
        <w:t>!, which we can dissect into several smaller parts:</w:t>
      </w:r>
    </w:p>
    <w:p w:rsidR="00E91113" w:rsidRDefault="00E91113" w:rsidP="00E91113">
      <w:pPr>
        <w:rPr>
          <w:sz w:val="28"/>
          <w:szCs w:val="28"/>
        </w:rPr>
      </w:pPr>
    </w:p>
    <w:p w:rsidR="00E91113" w:rsidRPr="00B17B04" w:rsidRDefault="00E91113" w:rsidP="007112B7">
      <w:pPr>
        <w:pStyle w:val="Listeafsnit"/>
        <w:numPr>
          <w:ilvl w:val="0"/>
          <w:numId w:val="8"/>
        </w:numPr>
        <w:rPr>
          <w:sz w:val="28"/>
          <w:szCs w:val="28"/>
        </w:rPr>
      </w:pPr>
      <w:r w:rsidRPr="00B17B04">
        <w:rPr>
          <w:b/>
          <w:sz w:val="28"/>
          <w:szCs w:val="28"/>
        </w:rPr>
        <w:t>A trivial case</w:t>
      </w:r>
      <w:r w:rsidRPr="00B17B04">
        <w:rPr>
          <w:sz w:val="28"/>
          <w:szCs w:val="28"/>
        </w:rPr>
        <w:t>: a case for which we have a simple solution, that does not require any calculation.</w:t>
      </w:r>
    </w:p>
    <w:p w:rsidR="00E91113" w:rsidRPr="00B17B04" w:rsidRDefault="00E91113" w:rsidP="007112B7">
      <w:pPr>
        <w:pStyle w:val="Listeafsnit"/>
        <w:numPr>
          <w:ilvl w:val="0"/>
          <w:numId w:val="8"/>
        </w:numPr>
        <w:rPr>
          <w:sz w:val="28"/>
          <w:szCs w:val="28"/>
        </w:rPr>
      </w:pPr>
      <w:r w:rsidRPr="00B17B04">
        <w:rPr>
          <w:b/>
          <w:sz w:val="28"/>
          <w:szCs w:val="28"/>
        </w:rPr>
        <w:t>A division strat</w:t>
      </w:r>
      <w:r>
        <w:rPr>
          <w:b/>
          <w:sz w:val="28"/>
          <w:szCs w:val="28"/>
        </w:rPr>
        <w:t>e</w:t>
      </w:r>
      <w:r w:rsidRPr="00B17B04">
        <w:rPr>
          <w:b/>
          <w:sz w:val="28"/>
          <w:szCs w:val="28"/>
        </w:rPr>
        <w:t>gy</w:t>
      </w:r>
      <w:r w:rsidRPr="00B17B04">
        <w:rPr>
          <w:sz w:val="28"/>
          <w:szCs w:val="28"/>
        </w:rPr>
        <w:t>: a way of splitting the problem into smaller parts, which can themselves be solved trivially or by recursion</w:t>
      </w:r>
    </w:p>
    <w:p w:rsidR="00E91113" w:rsidRPr="00B17B04" w:rsidRDefault="00E91113" w:rsidP="007112B7">
      <w:pPr>
        <w:pStyle w:val="Listeafsnit"/>
        <w:numPr>
          <w:ilvl w:val="0"/>
          <w:numId w:val="8"/>
        </w:numPr>
        <w:rPr>
          <w:sz w:val="28"/>
          <w:szCs w:val="28"/>
        </w:rPr>
      </w:pPr>
      <w:r w:rsidRPr="00B17B04">
        <w:rPr>
          <w:b/>
          <w:sz w:val="28"/>
          <w:szCs w:val="28"/>
        </w:rPr>
        <w:t>A combination strategy</w:t>
      </w:r>
      <w:r w:rsidRPr="00B17B04">
        <w:rPr>
          <w:sz w:val="28"/>
          <w:szCs w:val="28"/>
        </w:rPr>
        <w:t>: a way of combining the solutions for the simpler pro</w:t>
      </w:r>
      <w:r>
        <w:rPr>
          <w:sz w:val="28"/>
          <w:szCs w:val="28"/>
        </w:rPr>
        <w:softHyphen/>
      </w:r>
      <w:r w:rsidRPr="00B17B04">
        <w:rPr>
          <w:sz w:val="28"/>
          <w:szCs w:val="28"/>
        </w:rPr>
        <w:t>blems into a solution for the original problem</w:t>
      </w:r>
    </w:p>
    <w:p w:rsidR="00E91113" w:rsidRDefault="00E91113" w:rsidP="00E91113">
      <w:pPr>
        <w:rPr>
          <w:sz w:val="28"/>
          <w:szCs w:val="28"/>
        </w:rPr>
      </w:pPr>
    </w:p>
    <w:p w:rsidR="00E91113" w:rsidRDefault="00E91113" w:rsidP="00E91113">
      <w:pPr>
        <w:rPr>
          <w:sz w:val="28"/>
          <w:szCs w:val="28"/>
        </w:rPr>
      </w:pPr>
      <w:r>
        <w:rPr>
          <w:sz w:val="28"/>
          <w:szCs w:val="28"/>
        </w:rPr>
        <w:t xml:space="preserve">For the </w:t>
      </w:r>
      <w:r w:rsidRPr="00B17B04">
        <w:rPr>
          <w:b/>
          <w:sz w:val="28"/>
          <w:szCs w:val="28"/>
        </w:rPr>
        <w:t>Factorial</w:t>
      </w:r>
      <w:r>
        <w:rPr>
          <w:sz w:val="28"/>
          <w:szCs w:val="28"/>
        </w:rPr>
        <w:t xml:space="preserve"> function, these parts become:</w:t>
      </w:r>
    </w:p>
    <w:p w:rsidR="00E91113" w:rsidRDefault="00E91113" w:rsidP="00E91113">
      <w:pPr>
        <w:rPr>
          <w:sz w:val="28"/>
          <w:szCs w:val="28"/>
        </w:rPr>
      </w:pPr>
    </w:p>
    <w:p w:rsidR="00E91113" w:rsidRPr="00B17B04" w:rsidRDefault="00E91113" w:rsidP="007112B7">
      <w:pPr>
        <w:pStyle w:val="Listeafsnit"/>
        <w:numPr>
          <w:ilvl w:val="0"/>
          <w:numId w:val="8"/>
        </w:numPr>
        <w:rPr>
          <w:sz w:val="28"/>
          <w:szCs w:val="28"/>
        </w:rPr>
      </w:pPr>
      <w:r w:rsidRPr="00B17B04">
        <w:rPr>
          <w:b/>
          <w:sz w:val="28"/>
          <w:szCs w:val="28"/>
        </w:rPr>
        <w:t>A trivial case</w:t>
      </w:r>
      <w:r w:rsidRPr="00B17B04">
        <w:rPr>
          <w:sz w:val="28"/>
          <w:szCs w:val="28"/>
        </w:rPr>
        <w:t xml:space="preserve">: </w:t>
      </w:r>
      <w:r w:rsidRPr="00B17B04">
        <w:rPr>
          <w:b/>
          <w:sz w:val="28"/>
          <w:szCs w:val="28"/>
        </w:rPr>
        <w:t>Factorial</w:t>
      </w:r>
      <w:r>
        <w:rPr>
          <w:sz w:val="28"/>
          <w:szCs w:val="28"/>
        </w:rPr>
        <w:t>(1) = 1</w:t>
      </w:r>
      <w:r w:rsidRPr="00B17B04">
        <w:rPr>
          <w:sz w:val="28"/>
          <w:szCs w:val="28"/>
        </w:rPr>
        <w:t>.</w:t>
      </w:r>
    </w:p>
    <w:p w:rsidR="00E91113" w:rsidRPr="00B17B04" w:rsidRDefault="00E91113" w:rsidP="007112B7">
      <w:pPr>
        <w:pStyle w:val="Listeafsnit"/>
        <w:numPr>
          <w:ilvl w:val="0"/>
          <w:numId w:val="8"/>
        </w:numPr>
        <w:rPr>
          <w:sz w:val="28"/>
          <w:szCs w:val="28"/>
        </w:rPr>
      </w:pPr>
      <w:r w:rsidRPr="00B17B04">
        <w:rPr>
          <w:b/>
          <w:sz w:val="28"/>
          <w:szCs w:val="28"/>
        </w:rPr>
        <w:t>A division strat</w:t>
      </w:r>
      <w:r>
        <w:rPr>
          <w:b/>
          <w:sz w:val="28"/>
          <w:szCs w:val="28"/>
        </w:rPr>
        <w:t>e</w:t>
      </w:r>
      <w:r w:rsidRPr="00B17B04">
        <w:rPr>
          <w:b/>
          <w:sz w:val="28"/>
          <w:szCs w:val="28"/>
        </w:rPr>
        <w:t>gy</w:t>
      </w:r>
      <w:r w:rsidRPr="00B17B04">
        <w:rPr>
          <w:sz w:val="28"/>
          <w:szCs w:val="28"/>
        </w:rPr>
        <w:t xml:space="preserve">: </w:t>
      </w:r>
      <w:r>
        <w:rPr>
          <w:sz w:val="28"/>
          <w:szCs w:val="28"/>
        </w:rPr>
        <w:t xml:space="preserve">Split </w:t>
      </w:r>
      <w:r w:rsidRPr="00B17B04">
        <w:rPr>
          <w:b/>
          <w:sz w:val="28"/>
          <w:szCs w:val="28"/>
        </w:rPr>
        <w:t>Factorial</w:t>
      </w:r>
      <w:r>
        <w:rPr>
          <w:sz w:val="28"/>
          <w:szCs w:val="28"/>
        </w:rPr>
        <w:t>(</w:t>
      </w:r>
      <w:r w:rsidRPr="00B17B04">
        <w:rPr>
          <w:b/>
          <w:sz w:val="28"/>
          <w:szCs w:val="28"/>
        </w:rPr>
        <w:t>n</w:t>
      </w:r>
      <w:r>
        <w:rPr>
          <w:sz w:val="28"/>
          <w:szCs w:val="28"/>
        </w:rPr>
        <w:t xml:space="preserve">) into </w:t>
      </w:r>
      <w:r w:rsidRPr="00B17B04">
        <w:rPr>
          <w:b/>
          <w:sz w:val="28"/>
          <w:szCs w:val="28"/>
        </w:rPr>
        <w:t>n</w:t>
      </w:r>
      <w:r>
        <w:rPr>
          <w:sz w:val="28"/>
          <w:szCs w:val="28"/>
        </w:rPr>
        <w:t xml:space="preserve"> (trivial) and </w:t>
      </w:r>
      <w:r w:rsidRPr="00B17B04">
        <w:rPr>
          <w:b/>
          <w:sz w:val="28"/>
          <w:szCs w:val="28"/>
        </w:rPr>
        <w:t>Factorial</w:t>
      </w:r>
      <w:r w:rsidRPr="00B17B04">
        <w:rPr>
          <w:sz w:val="28"/>
          <w:szCs w:val="28"/>
        </w:rPr>
        <w:t>(</w:t>
      </w:r>
      <w:r w:rsidRPr="00B17B04">
        <w:rPr>
          <w:b/>
          <w:sz w:val="28"/>
          <w:szCs w:val="28"/>
        </w:rPr>
        <w:t>n</w:t>
      </w:r>
      <w:r>
        <w:rPr>
          <w:sz w:val="28"/>
          <w:szCs w:val="28"/>
        </w:rPr>
        <w:t xml:space="preserve"> - 1</w:t>
      </w:r>
      <w:r w:rsidRPr="00B17B04">
        <w:rPr>
          <w:sz w:val="28"/>
          <w:szCs w:val="28"/>
        </w:rPr>
        <w:t>)</w:t>
      </w:r>
      <w:r>
        <w:rPr>
          <w:sz w:val="28"/>
          <w:szCs w:val="28"/>
        </w:rPr>
        <w:t>, which can be solved by recursion</w:t>
      </w:r>
    </w:p>
    <w:p w:rsidR="00E91113" w:rsidRPr="00B17B04" w:rsidRDefault="00E91113" w:rsidP="007112B7">
      <w:pPr>
        <w:pStyle w:val="Listeafsnit"/>
        <w:numPr>
          <w:ilvl w:val="0"/>
          <w:numId w:val="8"/>
        </w:numPr>
        <w:rPr>
          <w:sz w:val="28"/>
          <w:szCs w:val="28"/>
        </w:rPr>
      </w:pPr>
      <w:r w:rsidRPr="00B17B04">
        <w:rPr>
          <w:b/>
          <w:sz w:val="28"/>
          <w:szCs w:val="28"/>
        </w:rPr>
        <w:t>A combination strategy</w:t>
      </w:r>
      <w:r w:rsidRPr="00B17B04">
        <w:rPr>
          <w:sz w:val="28"/>
          <w:szCs w:val="28"/>
        </w:rPr>
        <w:t xml:space="preserve">: </w:t>
      </w:r>
      <w:r>
        <w:rPr>
          <w:sz w:val="28"/>
          <w:szCs w:val="28"/>
        </w:rPr>
        <w:t xml:space="preserve">Multiply </w:t>
      </w:r>
      <w:r w:rsidRPr="00B17B04">
        <w:rPr>
          <w:b/>
          <w:sz w:val="28"/>
          <w:szCs w:val="28"/>
        </w:rPr>
        <w:t>n</w:t>
      </w:r>
      <w:r>
        <w:rPr>
          <w:sz w:val="28"/>
          <w:szCs w:val="28"/>
        </w:rPr>
        <w:t xml:space="preserve"> and </w:t>
      </w:r>
      <w:r w:rsidRPr="00B17B04">
        <w:rPr>
          <w:b/>
          <w:sz w:val="28"/>
          <w:szCs w:val="28"/>
        </w:rPr>
        <w:t>Factorial</w:t>
      </w:r>
      <w:r w:rsidRPr="00B17B04">
        <w:rPr>
          <w:sz w:val="28"/>
          <w:szCs w:val="28"/>
        </w:rPr>
        <w:t>(</w:t>
      </w:r>
      <w:r w:rsidRPr="00B17B04">
        <w:rPr>
          <w:b/>
          <w:sz w:val="28"/>
          <w:szCs w:val="28"/>
        </w:rPr>
        <w:t>n</w:t>
      </w:r>
      <w:r>
        <w:rPr>
          <w:sz w:val="28"/>
          <w:szCs w:val="28"/>
        </w:rPr>
        <w:t xml:space="preserve"> - 1</w:t>
      </w:r>
      <w:r w:rsidRPr="00B17B04">
        <w:rPr>
          <w:sz w:val="28"/>
          <w:szCs w:val="28"/>
        </w:rPr>
        <w:t>)</w:t>
      </w:r>
      <w:r>
        <w:rPr>
          <w:sz w:val="28"/>
          <w:szCs w:val="28"/>
        </w:rPr>
        <w:t>.</w:t>
      </w:r>
    </w:p>
    <w:p w:rsidR="00E91113" w:rsidRDefault="00E91113" w:rsidP="00E91113">
      <w:pPr>
        <w:rPr>
          <w:sz w:val="28"/>
          <w:szCs w:val="28"/>
        </w:rPr>
      </w:pPr>
    </w:p>
    <w:p w:rsidR="00E91113" w:rsidRDefault="00E91113" w:rsidP="00E91113">
      <w:pPr>
        <w:rPr>
          <w:sz w:val="28"/>
          <w:szCs w:val="28"/>
        </w:rPr>
      </w:pPr>
      <w:r>
        <w:rPr>
          <w:sz w:val="28"/>
          <w:szCs w:val="28"/>
        </w:rPr>
        <w:t xml:space="preserve">With these definitions, we can write actual recursive code for a </w:t>
      </w:r>
      <w:r w:rsidRPr="00B17B04">
        <w:rPr>
          <w:b/>
          <w:sz w:val="28"/>
          <w:szCs w:val="28"/>
        </w:rPr>
        <w:t>Factorial</w:t>
      </w:r>
      <w:r>
        <w:rPr>
          <w:sz w:val="28"/>
          <w:szCs w:val="28"/>
        </w:rPr>
        <w:t xml:space="preserve"> method:</w:t>
      </w:r>
    </w:p>
    <w:p w:rsidR="00E91113" w:rsidRDefault="00E91113" w:rsidP="00E91113">
      <w:pPr>
        <w:rPr>
          <w:sz w:val="28"/>
          <w:szCs w:val="28"/>
        </w:rPr>
      </w:pPr>
    </w:p>
    <w:p w:rsidR="00E91113" w:rsidRPr="00AE42F2" w:rsidRDefault="00E91113" w:rsidP="00E91113">
      <w:pPr>
        <w:autoSpaceDE w:val="0"/>
        <w:autoSpaceDN w:val="0"/>
        <w:adjustRightInd w:val="0"/>
        <w:ind w:firstLine="720"/>
        <w:rPr>
          <w:rFonts w:ascii="Consolas" w:hAnsi="Consolas" w:cs="Consolas"/>
          <w:b/>
          <w:color w:val="000000"/>
        </w:rPr>
      </w:pPr>
      <w:bookmarkStart w:id="19" w:name="OLE_LINK94"/>
      <w:bookmarkStart w:id="20" w:name="OLE_LINK95"/>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Factorial(</w:t>
      </w:r>
      <w:r w:rsidRPr="00AE42F2">
        <w:rPr>
          <w:rFonts w:ascii="Consolas" w:hAnsi="Consolas" w:cs="Consolas"/>
          <w:b/>
          <w:color w:val="0000FF"/>
        </w:rPr>
        <w:t>int</w:t>
      </w:r>
      <w:r w:rsidRPr="00AE42F2">
        <w:rPr>
          <w:rFonts w:ascii="Consolas" w:hAnsi="Consolas" w:cs="Consolas"/>
          <w:b/>
          <w:color w:val="000000"/>
        </w:rPr>
        <w:t xml:space="preserve"> n)</w:t>
      </w:r>
    </w:p>
    <w:p w:rsidR="00E91113" w:rsidRPr="00AE42F2" w:rsidRDefault="00E91113" w:rsidP="00E91113">
      <w:pPr>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0000FF"/>
        </w:rPr>
        <w:t>return</w:t>
      </w:r>
      <w:r w:rsidRPr="00AE42F2">
        <w:rPr>
          <w:rFonts w:ascii="Consolas" w:hAnsi="Consolas" w:cs="Consolas"/>
          <w:b/>
          <w:color w:val="000000"/>
        </w:rPr>
        <w:t xml:space="preserve"> (n &lt;= 1) ? 1 : (n * Factorial(n - 1));</w:t>
      </w:r>
    </w:p>
    <w:p w:rsidR="00E91113" w:rsidRPr="00AE42F2" w:rsidRDefault="00E91113" w:rsidP="00E91113">
      <w:pPr>
        <w:ind w:firstLine="720"/>
        <w:rPr>
          <w:b/>
        </w:rPr>
      </w:pPr>
      <w:r w:rsidRPr="00AE42F2">
        <w:rPr>
          <w:rFonts w:ascii="Consolas" w:hAnsi="Consolas" w:cs="Consolas"/>
          <w:b/>
          <w:color w:val="000000"/>
        </w:rPr>
        <w:t>}</w:t>
      </w:r>
    </w:p>
    <w:bookmarkEnd w:id="19"/>
    <w:bookmarkEnd w:id="20"/>
    <w:p w:rsidR="00E91113" w:rsidRDefault="00E91113" w:rsidP="00E91113">
      <w:pPr>
        <w:rPr>
          <w:sz w:val="28"/>
          <w:szCs w:val="28"/>
        </w:rPr>
      </w:pPr>
    </w:p>
    <w:p w:rsidR="00E91113" w:rsidRDefault="00E91113" w:rsidP="00E91113">
      <w:pPr>
        <w:rPr>
          <w:sz w:val="28"/>
          <w:szCs w:val="28"/>
        </w:rPr>
      </w:pPr>
      <w:r>
        <w:rPr>
          <w:sz w:val="28"/>
          <w:szCs w:val="28"/>
        </w:rPr>
        <w:t>We have extended the “trivial case” a bit, to avoid an infinite loop if the method is called with a number smaller than 1. An alternative could be to throw an exception.</w:t>
      </w:r>
    </w:p>
    <w:p w:rsidR="00E91113" w:rsidRDefault="00E91113" w:rsidP="00E91113">
      <w:pPr>
        <w:rPr>
          <w:sz w:val="28"/>
          <w:szCs w:val="28"/>
        </w:rPr>
      </w:pPr>
    </w:p>
    <w:p w:rsidR="00E91113" w:rsidRDefault="00E91113" w:rsidP="00E91113">
      <w:pPr>
        <w:rPr>
          <w:sz w:val="28"/>
          <w:szCs w:val="28"/>
        </w:rPr>
      </w:pPr>
      <w:r>
        <w:rPr>
          <w:sz w:val="28"/>
          <w:szCs w:val="28"/>
        </w:rPr>
        <w:t xml:space="preserve">Even though the above looks fairly elegant, it is still not a significant improvement over the iterative version of </w:t>
      </w:r>
      <w:r w:rsidRPr="00B17B04">
        <w:rPr>
          <w:b/>
          <w:sz w:val="28"/>
          <w:szCs w:val="28"/>
        </w:rPr>
        <w:t>Factorial</w:t>
      </w:r>
      <w:r>
        <w:rPr>
          <w:sz w:val="28"/>
          <w:szCs w:val="28"/>
        </w:rPr>
        <w:t xml:space="preserve">. It serves more as an illustration of how to apply the steps defined above to a specific problem. A problem of a quite different nature – which turns out to be very elegantly solved by recursion – is the </w:t>
      </w:r>
      <w:r w:rsidRPr="00B17B04">
        <w:rPr>
          <w:b/>
          <w:sz w:val="28"/>
          <w:szCs w:val="28"/>
        </w:rPr>
        <w:t>Towers of Hanoi</w:t>
      </w:r>
      <w:r>
        <w:rPr>
          <w:sz w:val="28"/>
          <w:szCs w:val="28"/>
        </w:rPr>
        <w:t xml:space="preserve"> game. The problem to be solved in this game is a</w:t>
      </w:r>
      <w:r w:rsidR="00C06DCB">
        <w:rPr>
          <w:sz w:val="28"/>
          <w:szCs w:val="28"/>
        </w:rPr>
        <w:t>s</w:t>
      </w:r>
      <w:r>
        <w:rPr>
          <w:sz w:val="28"/>
          <w:szCs w:val="28"/>
        </w:rPr>
        <w:t xml:space="preserve"> follows:</w:t>
      </w:r>
    </w:p>
    <w:p w:rsidR="00E91113" w:rsidRDefault="00E91113" w:rsidP="00E91113">
      <w:pPr>
        <w:rPr>
          <w:sz w:val="28"/>
          <w:szCs w:val="28"/>
        </w:rPr>
      </w:pPr>
    </w:p>
    <w:p w:rsidR="00E91113" w:rsidRDefault="00E91113" w:rsidP="00E91113">
      <w:pPr>
        <w:rPr>
          <w:sz w:val="28"/>
          <w:szCs w:val="28"/>
        </w:rPr>
      </w:pPr>
    </w:p>
    <w:p w:rsidR="00E91113" w:rsidRDefault="00E91113" w:rsidP="00E91113">
      <w:pPr>
        <w:jc w:val="center"/>
        <w:rPr>
          <w:sz w:val="28"/>
          <w:szCs w:val="28"/>
        </w:rPr>
      </w:pPr>
      <w:r>
        <w:rPr>
          <w:noProof/>
          <w:lang w:val="da-DK" w:eastAsia="da-DK"/>
        </w:rPr>
        <w:drawing>
          <wp:inline distT="0" distB="0" distL="0" distR="0" wp14:anchorId="2849033C" wp14:editId="140DCEF2">
            <wp:extent cx="5485097" cy="2419350"/>
            <wp:effectExtent l="0" t="0" r="1905" b="0"/>
            <wp:docPr id="328" name="Billede 328" descr="Billedresultat for towers of hanoi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resultat for towers of hanoi on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0926" cy="2452797"/>
                    </a:xfrm>
                    <a:prstGeom prst="rect">
                      <a:avLst/>
                    </a:prstGeom>
                    <a:noFill/>
                    <a:ln>
                      <a:noFill/>
                    </a:ln>
                  </pic:spPr>
                </pic:pic>
              </a:graphicData>
            </a:graphic>
          </wp:inline>
        </w:drawing>
      </w:r>
    </w:p>
    <w:p w:rsidR="00E91113" w:rsidRDefault="00E91113" w:rsidP="00E91113">
      <w:pPr>
        <w:rPr>
          <w:sz w:val="28"/>
          <w:szCs w:val="28"/>
        </w:rPr>
      </w:pPr>
    </w:p>
    <w:p w:rsidR="00C06DCB" w:rsidRDefault="00C06DCB" w:rsidP="00E91113">
      <w:pPr>
        <w:rPr>
          <w:sz w:val="28"/>
          <w:szCs w:val="28"/>
        </w:rPr>
      </w:pPr>
    </w:p>
    <w:p w:rsidR="00E91113" w:rsidRPr="00B17B04" w:rsidRDefault="00E91113" w:rsidP="007112B7">
      <w:pPr>
        <w:pStyle w:val="Listeafsnit"/>
        <w:numPr>
          <w:ilvl w:val="0"/>
          <w:numId w:val="9"/>
        </w:numPr>
        <w:rPr>
          <w:sz w:val="28"/>
          <w:szCs w:val="28"/>
        </w:rPr>
      </w:pPr>
      <w:r w:rsidRPr="00B17B04">
        <w:rPr>
          <w:sz w:val="28"/>
          <w:szCs w:val="28"/>
        </w:rPr>
        <w:t>Given three pegs A, B and C and</w:t>
      </w:r>
      <w:r>
        <w:rPr>
          <w:sz w:val="28"/>
          <w:szCs w:val="28"/>
        </w:rPr>
        <w:t xml:space="preserve"> a set of disk</w:t>
      </w:r>
      <w:r w:rsidRPr="00B17B04">
        <w:rPr>
          <w:sz w:val="28"/>
          <w:szCs w:val="28"/>
        </w:rPr>
        <w:t>s 1, 2, 3, …, n. T</w:t>
      </w:r>
      <w:r>
        <w:rPr>
          <w:sz w:val="28"/>
          <w:szCs w:val="28"/>
        </w:rPr>
        <w:t>he disk</w:t>
      </w:r>
      <w:r w:rsidRPr="00B17B04">
        <w:rPr>
          <w:sz w:val="28"/>
          <w:szCs w:val="28"/>
        </w:rPr>
        <w:t>s have inc</w:t>
      </w:r>
      <w:r>
        <w:rPr>
          <w:sz w:val="28"/>
          <w:szCs w:val="28"/>
        </w:rPr>
        <w:t>reasing diameter, such that disk</w:t>
      </w:r>
      <w:r w:rsidRPr="00B17B04">
        <w:rPr>
          <w:sz w:val="28"/>
          <w:szCs w:val="28"/>
        </w:rPr>
        <w:t xml:space="preserve"> 1 is smallest, the</w:t>
      </w:r>
      <w:r>
        <w:rPr>
          <w:sz w:val="28"/>
          <w:szCs w:val="28"/>
        </w:rPr>
        <w:t>n disk</w:t>
      </w:r>
      <w:r w:rsidRPr="00B17B04">
        <w:rPr>
          <w:sz w:val="28"/>
          <w:szCs w:val="28"/>
        </w:rPr>
        <w:t xml:space="preserve"> 2, etc.</w:t>
      </w:r>
    </w:p>
    <w:p w:rsidR="00E91113" w:rsidRPr="00B17B04" w:rsidRDefault="00E91113" w:rsidP="007112B7">
      <w:pPr>
        <w:pStyle w:val="Listeafsnit"/>
        <w:numPr>
          <w:ilvl w:val="0"/>
          <w:numId w:val="9"/>
        </w:numPr>
        <w:rPr>
          <w:sz w:val="28"/>
          <w:szCs w:val="28"/>
        </w:rPr>
      </w:pPr>
      <w:r w:rsidRPr="00B17B04">
        <w:rPr>
          <w:sz w:val="28"/>
          <w:szCs w:val="28"/>
        </w:rPr>
        <w:t xml:space="preserve">The starting point is as illustrated above, i.e. </w:t>
      </w:r>
      <w:r>
        <w:rPr>
          <w:sz w:val="28"/>
          <w:szCs w:val="28"/>
        </w:rPr>
        <w:t>all disk</w:t>
      </w:r>
      <w:r w:rsidRPr="00B17B04">
        <w:rPr>
          <w:sz w:val="28"/>
          <w:szCs w:val="28"/>
        </w:rPr>
        <w:t>s are on peg A, with the la</w:t>
      </w:r>
      <w:r>
        <w:rPr>
          <w:sz w:val="28"/>
          <w:szCs w:val="28"/>
        </w:rPr>
        <w:t>rgest disk</w:t>
      </w:r>
      <w:r w:rsidRPr="00B17B04">
        <w:rPr>
          <w:sz w:val="28"/>
          <w:szCs w:val="28"/>
        </w:rPr>
        <w:t xml:space="preserve"> at the bottom.</w:t>
      </w:r>
    </w:p>
    <w:p w:rsidR="00E91113" w:rsidRPr="00B17B04" w:rsidRDefault="00E91113" w:rsidP="007112B7">
      <w:pPr>
        <w:pStyle w:val="Listeafsnit"/>
        <w:numPr>
          <w:ilvl w:val="0"/>
          <w:numId w:val="9"/>
        </w:numPr>
        <w:rPr>
          <w:sz w:val="28"/>
          <w:szCs w:val="28"/>
        </w:rPr>
      </w:pPr>
      <w:r w:rsidRPr="00B17B04">
        <w:rPr>
          <w:sz w:val="28"/>
          <w:szCs w:val="28"/>
        </w:rPr>
        <w:t>The</w:t>
      </w:r>
      <w:r>
        <w:rPr>
          <w:sz w:val="28"/>
          <w:szCs w:val="28"/>
        </w:rPr>
        <w:t xml:space="preserve"> goal is to end up with all disk</w:t>
      </w:r>
      <w:r w:rsidRPr="00B17B04">
        <w:rPr>
          <w:sz w:val="28"/>
          <w:szCs w:val="28"/>
        </w:rPr>
        <w:t>s on peg C, in the same order as they were initially on peg A. You</w:t>
      </w:r>
      <w:r>
        <w:rPr>
          <w:sz w:val="28"/>
          <w:szCs w:val="28"/>
        </w:rPr>
        <w:t xml:space="preserve"> can move disk</w:t>
      </w:r>
      <w:r w:rsidRPr="00B17B04">
        <w:rPr>
          <w:sz w:val="28"/>
          <w:szCs w:val="28"/>
        </w:rPr>
        <w:t>s by obeying these rules:</w:t>
      </w:r>
    </w:p>
    <w:p w:rsidR="00E91113" w:rsidRPr="00B17B04" w:rsidRDefault="00E91113" w:rsidP="007112B7">
      <w:pPr>
        <w:pStyle w:val="Listeafsnit"/>
        <w:numPr>
          <w:ilvl w:val="1"/>
          <w:numId w:val="9"/>
        </w:numPr>
        <w:rPr>
          <w:sz w:val="28"/>
          <w:szCs w:val="28"/>
        </w:rPr>
      </w:pPr>
      <w:r>
        <w:rPr>
          <w:sz w:val="28"/>
          <w:szCs w:val="28"/>
        </w:rPr>
        <w:t>Only one disk</w:t>
      </w:r>
      <w:r w:rsidRPr="00B17B04">
        <w:rPr>
          <w:sz w:val="28"/>
          <w:szCs w:val="28"/>
        </w:rPr>
        <w:t xml:space="preserve"> can be moved at a time</w:t>
      </w:r>
    </w:p>
    <w:p w:rsidR="00E91113" w:rsidRDefault="00E91113" w:rsidP="007112B7">
      <w:pPr>
        <w:pStyle w:val="Listeafsnit"/>
        <w:numPr>
          <w:ilvl w:val="1"/>
          <w:numId w:val="9"/>
        </w:numPr>
        <w:rPr>
          <w:sz w:val="28"/>
          <w:szCs w:val="28"/>
        </w:rPr>
      </w:pPr>
      <w:r>
        <w:rPr>
          <w:sz w:val="28"/>
          <w:szCs w:val="28"/>
        </w:rPr>
        <w:t>A disk</w:t>
      </w:r>
      <w:r w:rsidRPr="00B17B04">
        <w:rPr>
          <w:sz w:val="28"/>
          <w:szCs w:val="28"/>
        </w:rPr>
        <w:t xml:space="preserve"> can</w:t>
      </w:r>
      <w:r>
        <w:rPr>
          <w:sz w:val="28"/>
          <w:szCs w:val="28"/>
        </w:rPr>
        <w:t xml:space="preserve"> only be placed on a larger disk</w:t>
      </w:r>
    </w:p>
    <w:p w:rsidR="00E91113" w:rsidRPr="00B17B04" w:rsidRDefault="002E0532" w:rsidP="007112B7">
      <w:pPr>
        <w:pStyle w:val="Listeafsnit"/>
        <w:numPr>
          <w:ilvl w:val="1"/>
          <w:numId w:val="9"/>
        </w:numPr>
        <w:rPr>
          <w:sz w:val="28"/>
          <w:szCs w:val="28"/>
        </w:rPr>
      </w:pPr>
      <w:r>
        <w:rPr>
          <w:sz w:val="28"/>
          <w:szCs w:val="28"/>
        </w:rPr>
        <w:t>All disks (except the disk</w:t>
      </w:r>
      <w:r w:rsidR="00E91113">
        <w:rPr>
          <w:sz w:val="28"/>
          <w:szCs w:val="28"/>
        </w:rPr>
        <w:t xml:space="preserve"> being moved) must always be on a peg</w:t>
      </w:r>
    </w:p>
    <w:p w:rsidR="00E91113" w:rsidRDefault="00E91113" w:rsidP="00E91113">
      <w:pPr>
        <w:rPr>
          <w:sz w:val="28"/>
          <w:szCs w:val="28"/>
        </w:rPr>
      </w:pPr>
      <w:r>
        <w:rPr>
          <w:sz w:val="28"/>
          <w:szCs w:val="28"/>
        </w:rPr>
        <w:lastRenderedPageBreak/>
        <w:t>One way to solve this puzzle is simply to apply the breakdown rules from above:</w:t>
      </w:r>
    </w:p>
    <w:p w:rsidR="00E91113" w:rsidRDefault="00E91113" w:rsidP="00E91113">
      <w:pPr>
        <w:rPr>
          <w:sz w:val="28"/>
          <w:szCs w:val="28"/>
        </w:rPr>
      </w:pPr>
    </w:p>
    <w:p w:rsidR="00E91113" w:rsidRPr="00B17B04" w:rsidRDefault="00E91113" w:rsidP="007112B7">
      <w:pPr>
        <w:pStyle w:val="Listeafsnit"/>
        <w:numPr>
          <w:ilvl w:val="0"/>
          <w:numId w:val="8"/>
        </w:numPr>
        <w:rPr>
          <w:sz w:val="28"/>
          <w:szCs w:val="28"/>
        </w:rPr>
      </w:pPr>
      <w:r w:rsidRPr="00B17B04">
        <w:rPr>
          <w:b/>
          <w:sz w:val="28"/>
          <w:szCs w:val="28"/>
        </w:rPr>
        <w:t>A trivial case</w:t>
      </w:r>
      <w:r w:rsidRPr="00B17B04">
        <w:rPr>
          <w:sz w:val="28"/>
          <w:szCs w:val="28"/>
        </w:rPr>
        <w:t xml:space="preserve">: </w:t>
      </w:r>
      <w:r w:rsidRPr="00B17B04">
        <w:rPr>
          <w:b/>
          <w:sz w:val="28"/>
          <w:szCs w:val="28"/>
        </w:rPr>
        <w:t>n</w:t>
      </w:r>
      <w:r>
        <w:rPr>
          <w:sz w:val="28"/>
          <w:szCs w:val="28"/>
        </w:rPr>
        <w:t xml:space="preserve"> = 0, no disks to move.</w:t>
      </w:r>
    </w:p>
    <w:p w:rsidR="00E91113" w:rsidRDefault="00E91113" w:rsidP="007112B7">
      <w:pPr>
        <w:pStyle w:val="Listeafsnit"/>
        <w:numPr>
          <w:ilvl w:val="0"/>
          <w:numId w:val="8"/>
        </w:numPr>
        <w:rPr>
          <w:sz w:val="28"/>
          <w:szCs w:val="28"/>
        </w:rPr>
      </w:pPr>
      <w:r w:rsidRPr="00B17B04">
        <w:rPr>
          <w:b/>
          <w:sz w:val="28"/>
          <w:szCs w:val="28"/>
        </w:rPr>
        <w:t>A division strat</w:t>
      </w:r>
      <w:r>
        <w:rPr>
          <w:b/>
          <w:sz w:val="28"/>
          <w:szCs w:val="28"/>
        </w:rPr>
        <w:t>e</w:t>
      </w:r>
      <w:r w:rsidRPr="00B17B04">
        <w:rPr>
          <w:b/>
          <w:sz w:val="28"/>
          <w:szCs w:val="28"/>
        </w:rPr>
        <w:t>gy</w:t>
      </w:r>
      <w:r w:rsidRPr="00B17B04">
        <w:rPr>
          <w:sz w:val="28"/>
          <w:szCs w:val="28"/>
        </w:rPr>
        <w:t xml:space="preserve">: </w:t>
      </w:r>
      <w:r>
        <w:rPr>
          <w:sz w:val="28"/>
          <w:szCs w:val="28"/>
        </w:rPr>
        <w:t xml:space="preserve">This will consist of three steps: </w:t>
      </w:r>
    </w:p>
    <w:p w:rsidR="00E91113" w:rsidRDefault="00E91113" w:rsidP="007112B7">
      <w:pPr>
        <w:pStyle w:val="Listeafsnit"/>
        <w:numPr>
          <w:ilvl w:val="0"/>
          <w:numId w:val="13"/>
        </w:numPr>
        <w:rPr>
          <w:sz w:val="28"/>
          <w:szCs w:val="28"/>
        </w:rPr>
      </w:pPr>
      <w:r w:rsidRPr="00B17B04">
        <w:rPr>
          <w:sz w:val="28"/>
          <w:szCs w:val="28"/>
        </w:rPr>
        <w:t>Move</w:t>
      </w:r>
      <w:r>
        <w:rPr>
          <w:sz w:val="28"/>
          <w:szCs w:val="28"/>
        </w:rPr>
        <w:t xml:space="preserve"> (</w:t>
      </w:r>
      <w:r w:rsidRPr="00063DAB">
        <w:rPr>
          <w:b/>
          <w:sz w:val="28"/>
          <w:szCs w:val="28"/>
        </w:rPr>
        <w:t>n</w:t>
      </w:r>
      <w:r>
        <w:rPr>
          <w:sz w:val="28"/>
          <w:szCs w:val="28"/>
        </w:rPr>
        <w:t xml:space="preserve"> – 1) disks from A to B</w:t>
      </w:r>
    </w:p>
    <w:p w:rsidR="00E91113" w:rsidRDefault="00E91113" w:rsidP="007112B7">
      <w:pPr>
        <w:pStyle w:val="Listeafsnit"/>
        <w:numPr>
          <w:ilvl w:val="0"/>
          <w:numId w:val="13"/>
        </w:numPr>
        <w:rPr>
          <w:sz w:val="28"/>
          <w:szCs w:val="28"/>
        </w:rPr>
      </w:pPr>
      <w:r>
        <w:rPr>
          <w:sz w:val="28"/>
          <w:szCs w:val="28"/>
        </w:rPr>
        <w:t xml:space="preserve">Move disk </w:t>
      </w:r>
      <w:r w:rsidRPr="00063DAB">
        <w:rPr>
          <w:b/>
          <w:sz w:val="28"/>
          <w:szCs w:val="28"/>
        </w:rPr>
        <w:t>n</w:t>
      </w:r>
      <w:r>
        <w:rPr>
          <w:sz w:val="28"/>
          <w:szCs w:val="28"/>
        </w:rPr>
        <w:t xml:space="preserve"> from A to C</w:t>
      </w:r>
    </w:p>
    <w:p w:rsidR="00E91113" w:rsidRPr="00B17B04" w:rsidRDefault="00E91113" w:rsidP="007112B7">
      <w:pPr>
        <w:pStyle w:val="Listeafsnit"/>
        <w:numPr>
          <w:ilvl w:val="0"/>
          <w:numId w:val="13"/>
        </w:numPr>
        <w:rPr>
          <w:sz w:val="28"/>
          <w:szCs w:val="28"/>
        </w:rPr>
      </w:pPr>
      <w:r>
        <w:rPr>
          <w:sz w:val="28"/>
          <w:szCs w:val="28"/>
        </w:rPr>
        <w:t>Move (</w:t>
      </w:r>
      <w:r w:rsidRPr="00063DAB">
        <w:rPr>
          <w:b/>
          <w:sz w:val="28"/>
          <w:szCs w:val="28"/>
        </w:rPr>
        <w:t>n</w:t>
      </w:r>
      <w:r>
        <w:rPr>
          <w:sz w:val="28"/>
          <w:szCs w:val="28"/>
        </w:rPr>
        <w:t xml:space="preserve"> – 1) disks from B from C</w:t>
      </w:r>
    </w:p>
    <w:p w:rsidR="00E91113" w:rsidRPr="00B17B04" w:rsidRDefault="00E91113" w:rsidP="007112B7">
      <w:pPr>
        <w:pStyle w:val="Listeafsnit"/>
        <w:numPr>
          <w:ilvl w:val="0"/>
          <w:numId w:val="8"/>
        </w:numPr>
        <w:rPr>
          <w:sz w:val="28"/>
          <w:szCs w:val="28"/>
        </w:rPr>
      </w:pPr>
      <w:r w:rsidRPr="00B17B04">
        <w:rPr>
          <w:b/>
          <w:sz w:val="28"/>
          <w:szCs w:val="28"/>
        </w:rPr>
        <w:t>A combination strategy</w:t>
      </w:r>
      <w:r w:rsidRPr="00B17B04">
        <w:rPr>
          <w:sz w:val="28"/>
          <w:szCs w:val="28"/>
        </w:rPr>
        <w:t xml:space="preserve">: </w:t>
      </w:r>
      <w:r>
        <w:rPr>
          <w:sz w:val="28"/>
          <w:szCs w:val="28"/>
        </w:rPr>
        <w:t xml:space="preserve">The three steps in combination solves the original problem for </w:t>
      </w:r>
      <w:r w:rsidRPr="00B17B04">
        <w:rPr>
          <w:b/>
          <w:sz w:val="28"/>
          <w:szCs w:val="28"/>
        </w:rPr>
        <w:t>n</w:t>
      </w:r>
      <w:r>
        <w:rPr>
          <w:sz w:val="28"/>
          <w:szCs w:val="28"/>
        </w:rPr>
        <w:t xml:space="preserve"> disks.</w:t>
      </w:r>
    </w:p>
    <w:p w:rsidR="00E91113" w:rsidRDefault="00E91113" w:rsidP="00E91113">
      <w:pPr>
        <w:rPr>
          <w:sz w:val="28"/>
          <w:szCs w:val="28"/>
        </w:rPr>
      </w:pPr>
    </w:p>
    <w:p w:rsidR="00E91113" w:rsidRDefault="00E91113" w:rsidP="00E91113">
      <w:pPr>
        <w:rPr>
          <w:sz w:val="28"/>
          <w:szCs w:val="28"/>
        </w:rPr>
      </w:pPr>
      <w:r>
        <w:rPr>
          <w:sz w:val="28"/>
          <w:szCs w:val="28"/>
        </w:rPr>
        <w:t>It might be a bit hard to spot the recursion here, but it actually occurs in steps 1 and 3. What we do in these steps is to solve a smaller Towers of Hanoi problem. In step 1, a problem with (</w:t>
      </w:r>
      <w:r w:rsidRPr="00B17B04">
        <w:rPr>
          <w:b/>
          <w:sz w:val="28"/>
          <w:szCs w:val="28"/>
        </w:rPr>
        <w:t>n</w:t>
      </w:r>
      <w:r>
        <w:rPr>
          <w:sz w:val="28"/>
          <w:szCs w:val="28"/>
        </w:rPr>
        <w:t xml:space="preserve"> – 1) disks is solved, where A is the “source” peg and B is the “tar</w:t>
      </w:r>
      <w:r w:rsidR="00C06DCB">
        <w:rPr>
          <w:sz w:val="28"/>
          <w:szCs w:val="28"/>
        </w:rPr>
        <w:softHyphen/>
      </w:r>
      <w:r>
        <w:rPr>
          <w:sz w:val="28"/>
          <w:szCs w:val="28"/>
        </w:rPr>
        <w:t>get” peg. Step 3 is similar, except that peg B is now “source” and peg C is “target”. If we denote the last peg as “extra”, we can see that the only difference between the origi</w:t>
      </w:r>
      <w:r>
        <w:rPr>
          <w:sz w:val="28"/>
          <w:szCs w:val="28"/>
        </w:rPr>
        <w:softHyphen/>
        <w:t>nal problem and the smaller problem is that the pegs A, B and C play different roles. In the original problem, peg A is “source”, B is “extra” and C is “target”, while the problem in step 1 has peg A as “source”, C is “extra” and B is “target”, and so forth. We can then write up this quite compact code for solving the puzzle:</w:t>
      </w:r>
    </w:p>
    <w:p w:rsidR="00E91113" w:rsidRDefault="00E91113" w:rsidP="00E91113">
      <w:pPr>
        <w:rPr>
          <w:sz w:val="28"/>
          <w:szCs w:val="28"/>
        </w:rPr>
      </w:pPr>
    </w:p>
    <w:p w:rsidR="00E91113" w:rsidRPr="00AE42F2" w:rsidRDefault="00E91113" w:rsidP="00E91113">
      <w:pPr>
        <w:keepNext/>
        <w:keepLines/>
        <w:widowControl/>
        <w:autoSpaceDE w:val="0"/>
        <w:autoSpaceDN w:val="0"/>
        <w:adjustRightInd w:val="0"/>
        <w:rPr>
          <w:rFonts w:ascii="Consolas" w:hAnsi="Consolas" w:cs="Consolas"/>
          <w:b/>
          <w:color w:val="000000"/>
        </w:rPr>
      </w:pPr>
      <w:bookmarkStart w:id="21" w:name="OLE_LINK96"/>
      <w:bookmarkStart w:id="22" w:name="OLE_LINK97"/>
      <w:bookmarkStart w:id="23" w:name="OLE_LINK1"/>
      <w:bookmarkStart w:id="24" w:name="OLE_LINK2"/>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void</w:t>
      </w:r>
      <w:r w:rsidRPr="00AE42F2">
        <w:rPr>
          <w:rFonts w:ascii="Consolas" w:hAnsi="Consolas" w:cs="Consolas"/>
          <w:b/>
          <w:color w:val="000000"/>
        </w:rPr>
        <w:t xml:space="preserve"> TowersOfHanoi(</w:t>
      </w:r>
      <w:r w:rsidRPr="00AE42F2">
        <w:rPr>
          <w:rFonts w:ascii="Consolas" w:hAnsi="Consolas" w:cs="Consolas"/>
          <w:b/>
          <w:color w:val="0000FF"/>
        </w:rPr>
        <w:t>string</w:t>
      </w:r>
      <w:r w:rsidRPr="00AE42F2">
        <w:rPr>
          <w:rFonts w:ascii="Consolas" w:hAnsi="Consolas" w:cs="Consolas"/>
          <w:b/>
          <w:color w:val="000000"/>
        </w:rPr>
        <w:t xml:space="preserve"> </w:t>
      </w:r>
      <w:r w:rsidR="009A0C23">
        <w:rPr>
          <w:rFonts w:ascii="Consolas" w:hAnsi="Consolas" w:cs="Consolas"/>
          <w:b/>
          <w:color w:val="000000"/>
        </w:rPr>
        <w:t>source</w:t>
      </w:r>
      <w:r w:rsidRPr="00AE42F2">
        <w:rPr>
          <w:rFonts w:ascii="Consolas" w:hAnsi="Consolas" w:cs="Consolas"/>
          <w:b/>
          <w:color w:val="000000"/>
        </w:rPr>
        <w:t xml:space="preserve">, </w:t>
      </w:r>
      <w:r w:rsidRPr="00AE42F2">
        <w:rPr>
          <w:rFonts w:ascii="Consolas" w:hAnsi="Consolas" w:cs="Consolas"/>
          <w:b/>
          <w:color w:val="0000FF"/>
        </w:rPr>
        <w:t>string</w:t>
      </w:r>
      <w:r w:rsidRPr="00AE42F2">
        <w:rPr>
          <w:rFonts w:ascii="Consolas" w:hAnsi="Consolas" w:cs="Consolas"/>
          <w:b/>
          <w:color w:val="000000"/>
        </w:rPr>
        <w:t xml:space="preserve"> </w:t>
      </w:r>
      <w:r w:rsidR="009A0C23">
        <w:rPr>
          <w:rFonts w:ascii="Consolas" w:hAnsi="Consolas" w:cs="Consolas"/>
          <w:b/>
          <w:color w:val="000000"/>
        </w:rPr>
        <w:t>extra</w:t>
      </w:r>
      <w:r w:rsidRPr="00AE42F2">
        <w:rPr>
          <w:rFonts w:ascii="Consolas" w:hAnsi="Consolas" w:cs="Consolas"/>
          <w:b/>
          <w:color w:val="000000"/>
        </w:rPr>
        <w:t xml:space="preserve">, </w:t>
      </w:r>
      <w:r w:rsidRPr="00AE42F2">
        <w:rPr>
          <w:rFonts w:ascii="Consolas" w:hAnsi="Consolas" w:cs="Consolas"/>
          <w:b/>
          <w:color w:val="0000FF"/>
        </w:rPr>
        <w:t>string</w:t>
      </w:r>
      <w:r w:rsidRPr="00AE42F2">
        <w:rPr>
          <w:rFonts w:ascii="Consolas" w:hAnsi="Consolas" w:cs="Consolas"/>
          <w:b/>
          <w:color w:val="000000"/>
        </w:rPr>
        <w:t xml:space="preserve"> </w:t>
      </w:r>
      <w:r w:rsidR="009A0C23">
        <w:rPr>
          <w:rFonts w:ascii="Consolas" w:hAnsi="Consolas" w:cs="Consolas"/>
          <w:b/>
          <w:color w:val="000000"/>
        </w:rPr>
        <w:t>target</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n)</w:t>
      </w:r>
    </w:p>
    <w:p w:rsidR="00E91113" w:rsidRPr="00AE42F2" w:rsidRDefault="00E91113" w:rsidP="00E91113">
      <w:pPr>
        <w:keepNext/>
        <w:keepLines/>
        <w:widowControl/>
        <w:autoSpaceDE w:val="0"/>
        <w:autoSpaceDN w:val="0"/>
        <w:adjustRightInd w:val="0"/>
        <w:rPr>
          <w:rFonts w:ascii="Consolas" w:hAnsi="Consolas" w:cs="Consolas"/>
          <w:b/>
          <w:color w:val="000000"/>
        </w:rPr>
      </w:pPr>
      <w:r w:rsidRPr="00AE42F2">
        <w:rPr>
          <w:rFonts w:ascii="Consolas" w:hAnsi="Consolas" w:cs="Consolas"/>
          <w:b/>
          <w:color w:val="000000"/>
        </w:rPr>
        <w:t>{</w:t>
      </w:r>
    </w:p>
    <w:p w:rsidR="00E91113" w:rsidRPr="00AE42F2" w:rsidRDefault="00E91113" w:rsidP="00E91113">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if</w:t>
      </w:r>
      <w:r w:rsidRPr="00AE42F2">
        <w:rPr>
          <w:rFonts w:ascii="Consolas" w:hAnsi="Consolas" w:cs="Consolas"/>
          <w:b/>
          <w:color w:val="000000"/>
        </w:rPr>
        <w:t xml:space="preserve"> (n &gt; 0)</w:t>
      </w:r>
    </w:p>
    <w:p w:rsidR="00E91113" w:rsidRPr="00AE42F2" w:rsidRDefault="00E91113" w:rsidP="00E91113">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E91113" w:rsidRDefault="00E91113" w:rsidP="00E91113">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TowersOfHanoi(</w:t>
      </w:r>
      <w:r w:rsidR="009A0C23">
        <w:rPr>
          <w:rFonts w:ascii="Consolas" w:hAnsi="Consolas" w:cs="Consolas"/>
          <w:b/>
          <w:color w:val="000000"/>
        </w:rPr>
        <w:t>source</w:t>
      </w:r>
      <w:r w:rsidRPr="00AE42F2">
        <w:rPr>
          <w:rFonts w:ascii="Consolas" w:hAnsi="Consolas" w:cs="Consolas"/>
          <w:b/>
          <w:color w:val="000000"/>
        </w:rPr>
        <w:t xml:space="preserve">, </w:t>
      </w:r>
      <w:r w:rsidR="009A0C23">
        <w:rPr>
          <w:rFonts w:ascii="Consolas" w:hAnsi="Consolas" w:cs="Consolas"/>
          <w:b/>
          <w:color w:val="000000"/>
        </w:rPr>
        <w:t>target</w:t>
      </w:r>
      <w:r w:rsidRPr="00AE42F2">
        <w:rPr>
          <w:rFonts w:ascii="Consolas" w:hAnsi="Consolas" w:cs="Consolas"/>
          <w:b/>
          <w:color w:val="000000"/>
        </w:rPr>
        <w:t xml:space="preserve">, </w:t>
      </w:r>
      <w:r w:rsidR="009A0C23">
        <w:rPr>
          <w:rFonts w:ascii="Consolas" w:hAnsi="Consolas" w:cs="Consolas"/>
          <w:b/>
          <w:color w:val="000000"/>
        </w:rPr>
        <w:t>extra</w:t>
      </w:r>
      <w:r w:rsidRPr="00AE42F2">
        <w:rPr>
          <w:rFonts w:ascii="Consolas" w:hAnsi="Consolas" w:cs="Consolas"/>
          <w:b/>
          <w:color w:val="000000"/>
        </w:rPr>
        <w:t>, n - 1);</w:t>
      </w:r>
    </w:p>
    <w:p w:rsidR="009A0C23" w:rsidRPr="009A0C23" w:rsidRDefault="009A0C23" w:rsidP="00E91113">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2B91AF"/>
        </w:rPr>
        <w:t>Console</w:t>
      </w:r>
      <w:r w:rsidRPr="009A0C23">
        <w:rPr>
          <w:rFonts w:ascii="Consolas" w:hAnsi="Consolas" w:cs="Consolas"/>
          <w:b/>
          <w:color w:val="000000"/>
        </w:rPr>
        <w:t>.WriteLine(</w:t>
      </w:r>
      <w:r w:rsidRPr="009A0C23">
        <w:rPr>
          <w:rFonts w:ascii="Consolas" w:hAnsi="Consolas" w:cs="Consolas"/>
          <w:b/>
          <w:color w:val="A31515"/>
        </w:rPr>
        <w:t xml:space="preserve">$"Move disk </w:t>
      </w:r>
      <w:r w:rsidRPr="009A0C23">
        <w:rPr>
          <w:rFonts w:ascii="Consolas" w:hAnsi="Consolas" w:cs="Consolas"/>
          <w:b/>
          <w:color w:val="000000"/>
        </w:rPr>
        <w:t>{n}</w:t>
      </w:r>
      <w:r w:rsidRPr="009A0C23">
        <w:rPr>
          <w:rFonts w:ascii="Consolas" w:hAnsi="Consolas" w:cs="Consolas"/>
          <w:b/>
          <w:color w:val="A31515"/>
        </w:rPr>
        <w:t xml:space="preserve">: </w:t>
      </w:r>
      <w:r w:rsidRPr="009A0C23">
        <w:rPr>
          <w:rFonts w:ascii="Consolas" w:hAnsi="Consolas" w:cs="Consolas"/>
          <w:b/>
          <w:color w:val="000000"/>
        </w:rPr>
        <w:t>{source}</w:t>
      </w:r>
      <w:r w:rsidRPr="009A0C23">
        <w:rPr>
          <w:rFonts w:ascii="Consolas" w:hAnsi="Consolas" w:cs="Consolas"/>
          <w:b/>
          <w:color w:val="A31515"/>
        </w:rPr>
        <w:t>-&gt;</w:t>
      </w:r>
      <w:r w:rsidRPr="009A0C23">
        <w:rPr>
          <w:rFonts w:ascii="Consolas" w:hAnsi="Consolas" w:cs="Consolas"/>
          <w:b/>
          <w:color w:val="000000"/>
        </w:rPr>
        <w:t>{</w:t>
      </w:r>
      <w:r>
        <w:rPr>
          <w:rFonts w:ascii="Consolas" w:hAnsi="Consolas" w:cs="Consolas"/>
          <w:b/>
          <w:color w:val="000000"/>
        </w:rPr>
        <w:t>target</w:t>
      </w:r>
      <w:r w:rsidRPr="009A0C23">
        <w:rPr>
          <w:rFonts w:ascii="Consolas" w:hAnsi="Consolas" w:cs="Consolas"/>
          <w:b/>
          <w:color w:val="000000"/>
        </w:rPr>
        <w:t>}</w:t>
      </w:r>
      <w:r w:rsidRPr="009A0C23">
        <w:rPr>
          <w:rFonts w:ascii="Consolas" w:hAnsi="Consolas" w:cs="Consolas"/>
          <w:b/>
          <w:color w:val="A31515"/>
        </w:rPr>
        <w:t>"</w:t>
      </w:r>
      <w:r w:rsidRPr="009A0C23">
        <w:rPr>
          <w:rFonts w:ascii="Consolas" w:hAnsi="Consolas" w:cs="Consolas"/>
          <w:b/>
          <w:color w:val="000000"/>
        </w:rPr>
        <w:t>);</w:t>
      </w:r>
    </w:p>
    <w:p w:rsidR="00E91113" w:rsidRPr="00AE42F2" w:rsidRDefault="00E91113" w:rsidP="00E91113">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TowersOfHanoi(</w:t>
      </w:r>
      <w:r w:rsidR="009A0C23">
        <w:rPr>
          <w:rFonts w:ascii="Consolas" w:hAnsi="Consolas" w:cs="Consolas"/>
          <w:b/>
          <w:color w:val="000000"/>
        </w:rPr>
        <w:t>extra</w:t>
      </w:r>
      <w:r w:rsidRPr="00AE42F2">
        <w:rPr>
          <w:rFonts w:ascii="Consolas" w:hAnsi="Consolas" w:cs="Consolas"/>
          <w:b/>
          <w:color w:val="000000"/>
        </w:rPr>
        <w:t xml:space="preserve">, </w:t>
      </w:r>
      <w:r w:rsidR="006921CD">
        <w:rPr>
          <w:rFonts w:ascii="Consolas" w:hAnsi="Consolas" w:cs="Consolas"/>
          <w:b/>
          <w:color w:val="000000"/>
        </w:rPr>
        <w:t>source</w:t>
      </w:r>
      <w:r w:rsidRPr="00AE42F2">
        <w:rPr>
          <w:rFonts w:ascii="Consolas" w:hAnsi="Consolas" w:cs="Consolas"/>
          <w:b/>
          <w:color w:val="000000"/>
        </w:rPr>
        <w:t xml:space="preserve">, </w:t>
      </w:r>
      <w:r w:rsidR="006921CD">
        <w:rPr>
          <w:rFonts w:ascii="Consolas" w:hAnsi="Consolas" w:cs="Consolas"/>
          <w:b/>
          <w:color w:val="000000"/>
        </w:rPr>
        <w:t>target</w:t>
      </w:r>
      <w:r w:rsidRPr="00AE42F2">
        <w:rPr>
          <w:rFonts w:ascii="Consolas" w:hAnsi="Consolas" w:cs="Consolas"/>
          <w:b/>
          <w:color w:val="000000"/>
        </w:rPr>
        <w:t>, n - 1);</w:t>
      </w:r>
    </w:p>
    <w:p w:rsidR="00E91113" w:rsidRPr="00AE42F2" w:rsidRDefault="00E91113" w:rsidP="00E91113">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keepNext/>
        <w:keepLines/>
        <w:rPr>
          <w:b/>
        </w:rPr>
      </w:pPr>
      <w:r w:rsidRPr="00AE42F2">
        <w:rPr>
          <w:rFonts w:ascii="Consolas" w:hAnsi="Consolas" w:cs="Consolas"/>
          <w:b/>
          <w:color w:val="000000"/>
        </w:rPr>
        <w:t>}</w:t>
      </w:r>
    </w:p>
    <w:bookmarkEnd w:id="21"/>
    <w:bookmarkEnd w:id="22"/>
    <w:bookmarkEnd w:id="23"/>
    <w:bookmarkEnd w:id="24"/>
    <w:p w:rsidR="00E91113" w:rsidRDefault="00E91113" w:rsidP="00E91113">
      <w:pPr>
        <w:rPr>
          <w:sz w:val="28"/>
          <w:szCs w:val="28"/>
        </w:rPr>
      </w:pPr>
    </w:p>
    <w:p w:rsidR="009A0C23" w:rsidRDefault="009A0C23" w:rsidP="00E91113">
      <w:pPr>
        <w:rPr>
          <w:sz w:val="28"/>
          <w:szCs w:val="28"/>
        </w:rPr>
      </w:pPr>
      <w:r>
        <w:rPr>
          <w:sz w:val="28"/>
          <w:szCs w:val="28"/>
        </w:rPr>
        <w:t>We can then call this method like this:</w:t>
      </w:r>
    </w:p>
    <w:p w:rsidR="009A0C23" w:rsidRDefault="009A0C23" w:rsidP="00E91113">
      <w:pPr>
        <w:rPr>
          <w:sz w:val="28"/>
          <w:szCs w:val="28"/>
        </w:rPr>
      </w:pPr>
    </w:p>
    <w:p w:rsidR="009A0C23" w:rsidRPr="009A0C23" w:rsidRDefault="009A0C23" w:rsidP="009A0C23">
      <w:pPr>
        <w:keepNext/>
        <w:keepLines/>
        <w:widowControl/>
        <w:autoSpaceDE w:val="0"/>
        <w:autoSpaceDN w:val="0"/>
        <w:adjustRightInd w:val="0"/>
        <w:rPr>
          <w:rFonts w:ascii="Consolas" w:hAnsi="Consolas" w:cs="Consolas"/>
          <w:b/>
          <w:color w:val="000000"/>
        </w:rPr>
      </w:pPr>
      <w:r w:rsidRPr="00AE42F2">
        <w:rPr>
          <w:rFonts w:ascii="Consolas" w:hAnsi="Consolas" w:cs="Consolas"/>
          <w:b/>
          <w:color w:val="000000"/>
        </w:rPr>
        <w:t>TowersOfHanoi(</w:t>
      </w:r>
      <w:r w:rsidRPr="009A0C23">
        <w:rPr>
          <w:rFonts w:ascii="Consolas" w:hAnsi="Consolas" w:cs="Consolas"/>
          <w:b/>
          <w:color w:val="A31515"/>
        </w:rPr>
        <w:t>"</w:t>
      </w:r>
      <w:r>
        <w:rPr>
          <w:rFonts w:ascii="Consolas" w:hAnsi="Consolas" w:cs="Consolas"/>
          <w:b/>
          <w:color w:val="A31515"/>
        </w:rPr>
        <w:t>A</w:t>
      </w:r>
      <w:r w:rsidRPr="009A0C23">
        <w:rPr>
          <w:rFonts w:ascii="Consolas" w:hAnsi="Consolas" w:cs="Consolas"/>
          <w:b/>
          <w:color w:val="A31515"/>
        </w:rPr>
        <w:t>"</w:t>
      </w:r>
      <w:r w:rsidRPr="00AE42F2">
        <w:rPr>
          <w:rFonts w:ascii="Consolas" w:hAnsi="Consolas" w:cs="Consolas"/>
          <w:b/>
          <w:color w:val="000000"/>
        </w:rPr>
        <w:t xml:space="preserve">, </w:t>
      </w:r>
      <w:r w:rsidRPr="009A0C23">
        <w:rPr>
          <w:rFonts w:ascii="Consolas" w:hAnsi="Consolas" w:cs="Consolas"/>
          <w:b/>
          <w:color w:val="A31515"/>
        </w:rPr>
        <w:t>"</w:t>
      </w:r>
      <w:r>
        <w:rPr>
          <w:rFonts w:ascii="Consolas" w:hAnsi="Consolas" w:cs="Consolas"/>
          <w:b/>
          <w:color w:val="A31515"/>
        </w:rPr>
        <w:t>B</w:t>
      </w:r>
      <w:r w:rsidRPr="009A0C23">
        <w:rPr>
          <w:rFonts w:ascii="Consolas" w:hAnsi="Consolas" w:cs="Consolas"/>
          <w:b/>
          <w:color w:val="A31515"/>
        </w:rPr>
        <w:t>"</w:t>
      </w:r>
      <w:r w:rsidRPr="00AE42F2">
        <w:rPr>
          <w:rFonts w:ascii="Consolas" w:hAnsi="Consolas" w:cs="Consolas"/>
          <w:b/>
          <w:color w:val="000000"/>
        </w:rPr>
        <w:t xml:space="preserve">, </w:t>
      </w:r>
      <w:r w:rsidRPr="009A0C23">
        <w:rPr>
          <w:rFonts w:ascii="Consolas" w:hAnsi="Consolas" w:cs="Consolas"/>
          <w:b/>
          <w:color w:val="A31515"/>
        </w:rPr>
        <w:t>"</w:t>
      </w:r>
      <w:r>
        <w:rPr>
          <w:rFonts w:ascii="Consolas" w:hAnsi="Consolas" w:cs="Consolas"/>
          <w:b/>
          <w:color w:val="A31515"/>
        </w:rPr>
        <w:t>C</w:t>
      </w:r>
      <w:r w:rsidRPr="009A0C23">
        <w:rPr>
          <w:rFonts w:ascii="Consolas" w:hAnsi="Consolas" w:cs="Consolas"/>
          <w:b/>
          <w:color w:val="A31515"/>
        </w:rPr>
        <w:t>"</w:t>
      </w:r>
      <w:r w:rsidRPr="00AE42F2">
        <w:rPr>
          <w:rFonts w:ascii="Consolas" w:hAnsi="Consolas" w:cs="Consolas"/>
          <w:b/>
          <w:color w:val="000000"/>
        </w:rPr>
        <w:t xml:space="preserve">, </w:t>
      </w:r>
      <w:r w:rsidR="006921CD">
        <w:rPr>
          <w:rFonts w:ascii="Consolas" w:hAnsi="Consolas" w:cs="Consolas"/>
          <w:b/>
          <w:color w:val="0000FF"/>
        </w:rPr>
        <w:t>3</w:t>
      </w:r>
      <w:r>
        <w:rPr>
          <w:rFonts w:ascii="Consolas" w:hAnsi="Consolas" w:cs="Consolas"/>
          <w:b/>
          <w:color w:val="000000"/>
        </w:rPr>
        <w:t>);</w:t>
      </w:r>
    </w:p>
    <w:p w:rsidR="009A0C23" w:rsidRDefault="009A0C23" w:rsidP="00E91113">
      <w:pPr>
        <w:rPr>
          <w:sz w:val="28"/>
          <w:szCs w:val="28"/>
        </w:rPr>
      </w:pPr>
    </w:p>
    <w:p w:rsidR="006921CD" w:rsidRDefault="006921CD" w:rsidP="00E91113">
      <w:pPr>
        <w:rPr>
          <w:sz w:val="28"/>
          <w:szCs w:val="28"/>
        </w:rPr>
      </w:pPr>
      <w:r>
        <w:rPr>
          <w:sz w:val="28"/>
          <w:szCs w:val="28"/>
        </w:rPr>
        <w:t>This will print out:</w:t>
      </w:r>
    </w:p>
    <w:p w:rsidR="006921CD" w:rsidRDefault="006921CD" w:rsidP="00E91113">
      <w:pPr>
        <w:rPr>
          <w:sz w:val="28"/>
          <w:szCs w:val="28"/>
        </w:rPr>
      </w:pP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A-&gt;C</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2: A-&gt;B</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C-&gt;B</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3: A-&gt;C</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B-&gt;A</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2: B-&gt;C</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A-&gt;C</w:t>
      </w:r>
    </w:p>
    <w:p w:rsidR="006921CD" w:rsidRDefault="006921CD" w:rsidP="00E91113">
      <w:pPr>
        <w:rPr>
          <w:sz w:val="28"/>
          <w:szCs w:val="28"/>
        </w:rPr>
      </w:pPr>
    </w:p>
    <w:p w:rsidR="00E91113" w:rsidRDefault="00E91113" w:rsidP="00E91113">
      <w:pPr>
        <w:rPr>
          <w:sz w:val="28"/>
          <w:szCs w:val="28"/>
        </w:rPr>
      </w:pPr>
      <w:r>
        <w:rPr>
          <w:sz w:val="28"/>
          <w:szCs w:val="28"/>
        </w:rPr>
        <w:lastRenderedPageBreak/>
        <w:t xml:space="preserve">It is possible to write a non-recursive version of Towers of Hanoi, but it is </w:t>
      </w:r>
      <w:r w:rsidR="009A0C23">
        <w:rPr>
          <w:sz w:val="28"/>
          <w:szCs w:val="28"/>
        </w:rPr>
        <w:t>substanti</w:t>
      </w:r>
      <w:r w:rsidR="009A0C23">
        <w:rPr>
          <w:sz w:val="28"/>
          <w:szCs w:val="28"/>
        </w:rPr>
        <w:softHyphen/>
        <w:t>ally</w:t>
      </w:r>
      <w:r>
        <w:rPr>
          <w:sz w:val="28"/>
          <w:szCs w:val="28"/>
        </w:rPr>
        <w:t xml:space="preserve"> harder and not as intuitive as the above solution.</w:t>
      </w:r>
    </w:p>
    <w:p w:rsidR="00E91113" w:rsidRDefault="00E91113" w:rsidP="00E91113">
      <w:pPr>
        <w:rPr>
          <w:sz w:val="28"/>
          <w:szCs w:val="28"/>
        </w:rPr>
      </w:pPr>
    </w:p>
    <w:p w:rsidR="00E91113" w:rsidRDefault="00E91113" w:rsidP="00E91113">
      <w:pPr>
        <w:rPr>
          <w:sz w:val="28"/>
          <w:szCs w:val="28"/>
        </w:rPr>
      </w:pPr>
      <w:r>
        <w:rPr>
          <w:sz w:val="28"/>
          <w:szCs w:val="28"/>
        </w:rPr>
        <w:t xml:space="preserve">Even though several problems can be elegantly solved by recursion , it is by no means guaranteed that recursion </w:t>
      </w:r>
      <w:r w:rsidRPr="00B17B04">
        <w:rPr>
          <w:b/>
          <w:sz w:val="28"/>
          <w:szCs w:val="28"/>
        </w:rPr>
        <w:t>efficiently</w:t>
      </w:r>
      <w:r>
        <w:rPr>
          <w:sz w:val="28"/>
          <w:szCs w:val="28"/>
        </w:rPr>
        <w:t xml:space="preserve"> solves the problem! A famous number sequ</w:t>
      </w:r>
      <w:r w:rsidR="006921CD">
        <w:rPr>
          <w:sz w:val="28"/>
          <w:szCs w:val="28"/>
        </w:rPr>
        <w:softHyphen/>
      </w:r>
      <w:r>
        <w:rPr>
          <w:sz w:val="28"/>
          <w:szCs w:val="28"/>
        </w:rPr>
        <w:t xml:space="preserve">ence known as the </w:t>
      </w:r>
      <w:r w:rsidRPr="00B17B04">
        <w:rPr>
          <w:b/>
          <w:sz w:val="28"/>
          <w:szCs w:val="28"/>
        </w:rPr>
        <w:t>Fibonacci</w:t>
      </w:r>
      <w:r w:rsidR="00063DAB">
        <w:rPr>
          <w:sz w:val="28"/>
          <w:szCs w:val="28"/>
        </w:rPr>
        <w:t xml:space="preserve"> sequence</w:t>
      </w:r>
      <w:r>
        <w:rPr>
          <w:sz w:val="28"/>
          <w:szCs w:val="28"/>
        </w:rPr>
        <w:t xml:space="preserve"> is defined as:</w:t>
      </w:r>
    </w:p>
    <w:p w:rsidR="00E91113" w:rsidRDefault="00E91113" w:rsidP="00E91113">
      <w:pPr>
        <w:rPr>
          <w:sz w:val="28"/>
          <w:szCs w:val="28"/>
        </w:rPr>
      </w:pPr>
    </w:p>
    <w:p w:rsidR="00E91113" w:rsidRPr="00B17B04" w:rsidRDefault="00E91113" w:rsidP="007112B7">
      <w:pPr>
        <w:pStyle w:val="Listeafsnit"/>
        <w:numPr>
          <w:ilvl w:val="0"/>
          <w:numId w:val="8"/>
        </w:numPr>
        <w:rPr>
          <w:sz w:val="28"/>
          <w:szCs w:val="28"/>
        </w:rPr>
      </w:pPr>
      <w:r w:rsidRPr="00B17B04">
        <w:rPr>
          <w:b/>
          <w:sz w:val="28"/>
          <w:szCs w:val="28"/>
        </w:rPr>
        <w:t>Fibonacci</w:t>
      </w:r>
      <w:r w:rsidRPr="00B17B04">
        <w:rPr>
          <w:sz w:val="28"/>
          <w:szCs w:val="28"/>
        </w:rPr>
        <w:t>(</w:t>
      </w:r>
      <w:r w:rsidRPr="00B17B04">
        <w:rPr>
          <w:b/>
          <w:sz w:val="28"/>
          <w:szCs w:val="28"/>
        </w:rPr>
        <w:t>n</w:t>
      </w:r>
      <w:r w:rsidRPr="00B17B04">
        <w:rPr>
          <w:sz w:val="28"/>
          <w:szCs w:val="28"/>
        </w:rPr>
        <w:t xml:space="preserve">) = 1 for </w:t>
      </w:r>
      <w:r w:rsidRPr="00F221AF">
        <w:rPr>
          <w:b/>
          <w:sz w:val="28"/>
          <w:szCs w:val="28"/>
        </w:rPr>
        <w:t>n</w:t>
      </w:r>
      <w:r w:rsidRPr="00B17B04">
        <w:rPr>
          <w:sz w:val="28"/>
          <w:szCs w:val="28"/>
        </w:rPr>
        <w:t xml:space="preserve"> = 1, 2 else</w:t>
      </w:r>
    </w:p>
    <w:p w:rsidR="00E91113" w:rsidRPr="00B17B04" w:rsidRDefault="00E91113" w:rsidP="007112B7">
      <w:pPr>
        <w:pStyle w:val="Listeafsnit"/>
        <w:numPr>
          <w:ilvl w:val="0"/>
          <w:numId w:val="8"/>
        </w:numPr>
        <w:rPr>
          <w:sz w:val="28"/>
          <w:szCs w:val="28"/>
        </w:rPr>
      </w:pPr>
      <w:r w:rsidRPr="00B17B04">
        <w:rPr>
          <w:b/>
          <w:sz w:val="28"/>
          <w:szCs w:val="28"/>
        </w:rPr>
        <w:t>Fibonacci</w:t>
      </w:r>
      <w:r w:rsidRPr="00B17B04">
        <w:rPr>
          <w:sz w:val="28"/>
          <w:szCs w:val="28"/>
        </w:rPr>
        <w:t>(</w:t>
      </w:r>
      <w:r w:rsidRPr="00B17B04">
        <w:rPr>
          <w:b/>
          <w:sz w:val="28"/>
          <w:szCs w:val="28"/>
        </w:rPr>
        <w:t>n</w:t>
      </w:r>
      <w:r w:rsidRPr="00B17B04">
        <w:rPr>
          <w:sz w:val="28"/>
          <w:szCs w:val="28"/>
        </w:rPr>
        <w:t xml:space="preserve">) = </w:t>
      </w:r>
      <w:r w:rsidRPr="00B17B04">
        <w:rPr>
          <w:b/>
          <w:sz w:val="28"/>
          <w:szCs w:val="28"/>
        </w:rPr>
        <w:t>Fibonacci</w:t>
      </w:r>
      <w:r w:rsidRPr="00B17B04">
        <w:rPr>
          <w:sz w:val="28"/>
          <w:szCs w:val="28"/>
        </w:rPr>
        <w:t>(</w:t>
      </w:r>
      <w:r w:rsidRPr="00B17B04">
        <w:rPr>
          <w:b/>
          <w:sz w:val="28"/>
          <w:szCs w:val="28"/>
        </w:rPr>
        <w:t>n</w:t>
      </w:r>
      <w:r>
        <w:rPr>
          <w:sz w:val="28"/>
          <w:szCs w:val="28"/>
        </w:rPr>
        <w:t xml:space="preserve"> – 1</w:t>
      </w:r>
      <w:r w:rsidRPr="00B17B04">
        <w:rPr>
          <w:sz w:val="28"/>
          <w:szCs w:val="28"/>
        </w:rPr>
        <w:t xml:space="preserve">) + </w:t>
      </w:r>
      <w:r w:rsidRPr="00B17B04">
        <w:rPr>
          <w:b/>
          <w:sz w:val="28"/>
          <w:szCs w:val="28"/>
        </w:rPr>
        <w:t>Fibonacci</w:t>
      </w:r>
      <w:r w:rsidRPr="00B17B04">
        <w:rPr>
          <w:sz w:val="28"/>
          <w:szCs w:val="28"/>
        </w:rPr>
        <w:t>(</w:t>
      </w:r>
      <w:r w:rsidRPr="00B17B04">
        <w:rPr>
          <w:b/>
          <w:sz w:val="28"/>
          <w:szCs w:val="28"/>
        </w:rPr>
        <w:t>n</w:t>
      </w:r>
      <w:r>
        <w:rPr>
          <w:sz w:val="28"/>
          <w:szCs w:val="28"/>
        </w:rPr>
        <w:t xml:space="preserve"> – 2</w:t>
      </w:r>
      <w:r w:rsidRPr="00B17B04">
        <w:rPr>
          <w:sz w:val="28"/>
          <w:szCs w:val="28"/>
        </w:rPr>
        <w:t>)</w:t>
      </w:r>
    </w:p>
    <w:p w:rsidR="00E91113" w:rsidRDefault="00E91113" w:rsidP="00E91113">
      <w:pPr>
        <w:rPr>
          <w:sz w:val="28"/>
          <w:szCs w:val="28"/>
        </w:rPr>
      </w:pPr>
    </w:p>
    <w:p w:rsidR="00E91113" w:rsidRDefault="00E91113" w:rsidP="00E91113">
      <w:pPr>
        <w:keepNext/>
        <w:keepLines/>
        <w:rPr>
          <w:sz w:val="28"/>
          <w:szCs w:val="28"/>
        </w:rPr>
      </w:pPr>
      <w:r>
        <w:rPr>
          <w:sz w:val="28"/>
          <w:szCs w:val="28"/>
        </w:rPr>
        <w:t>This translates very easily to a recursive method:</w:t>
      </w:r>
    </w:p>
    <w:p w:rsidR="00E91113" w:rsidRDefault="00E91113" w:rsidP="00E91113">
      <w:pPr>
        <w:keepNext/>
        <w:keepLines/>
        <w:rPr>
          <w:sz w:val="28"/>
          <w:szCs w:val="28"/>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w:t>
      </w:r>
      <w:r w:rsidRPr="000C7980">
        <w:rPr>
          <w:rFonts w:ascii="Consolas" w:hAnsi="Consolas" w:cs="Consolas"/>
          <w:b/>
          <w:color w:val="000000"/>
        </w:rPr>
        <w:t xml:space="preserve"> Fibonacci(</w:t>
      </w:r>
      <w:r w:rsidRPr="000C7980">
        <w:rPr>
          <w:rFonts w:ascii="Consolas" w:hAnsi="Consolas" w:cs="Consolas"/>
          <w:b/>
          <w:color w:val="0000FF"/>
        </w:rPr>
        <w:t>int</w:t>
      </w:r>
      <w:r w:rsidRPr="000C7980">
        <w:rPr>
          <w:rFonts w:ascii="Consolas" w:hAnsi="Consolas" w:cs="Consolas"/>
          <w:b/>
          <w:color w:val="000000"/>
        </w:rPr>
        <w:t xml:space="preserve"> n)</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FF"/>
        </w:rPr>
        <w:t>return</w:t>
      </w:r>
      <w:r w:rsidRPr="000C7980">
        <w:rPr>
          <w:rFonts w:ascii="Consolas" w:hAnsi="Consolas" w:cs="Consolas"/>
          <w:b/>
          <w:color w:val="000000"/>
        </w:rPr>
        <w:t xml:space="preserve"> (n &lt; 3) ? 1 : (Fibonacci(n - 1) + Fibonacci(n - 2));</w:t>
      </w:r>
    </w:p>
    <w:p w:rsidR="00E91113" w:rsidRPr="000C7980" w:rsidRDefault="00E91113" w:rsidP="00E91113">
      <w:pPr>
        <w:keepNext/>
        <w:keepLines/>
        <w:ind w:firstLine="720"/>
        <w:rPr>
          <w:b/>
        </w:rPr>
      </w:pPr>
      <w:r w:rsidRPr="000C7980">
        <w:rPr>
          <w:rFonts w:ascii="Consolas" w:hAnsi="Consolas" w:cs="Consolas"/>
          <w:b/>
          <w:color w:val="000000"/>
        </w:rPr>
        <w:t>}</w:t>
      </w:r>
    </w:p>
    <w:p w:rsidR="00E91113" w:rsidRDefault="00E91113" w:rsidP="00E91113">
      <w:pPr>
        <w:keepNext/>
        <w:keepLines/>
        <w:rPr>
          <w:sz w:val="28"/>
          <w:szCs w:val="28"/>
        </w:rPr>
      </w:pPr>
    </w:p>
    <w:p w:rsidR="00E91113" w:rsidRDefault="00E91113" w:rsidP="00E91113">
      <w:pPr>
        <w:rPr>
          <w:sz w:val="28"/>
          <w:szCs w:val="28"/>
        </w:rPr>
      </w:pPr>
      <w:r>
        <w:rPr>
          <w:sz w:val="28"/>
          <w:szCs w:val="28"/>
        </w:rPr>
        <w:t xml:space="preserve">This looks very similar to the </w:t>
      </w:r>
      <w:r w:rsidRPr="00B17B04">
        <w:rPr>
          <w:b/>
          <w:sz w:val="28"/>
          <w:szCs w:val="28"/>
        </w:rPr>
        <w:t>Factorial</w:t>
      </w:r>
      <w:r>
        <w:rPr>
          <w:sz w:val="28"/>
          <w:szCs w:val="28"/>
        </w:rPr>
        <w:t xml:space="preserve"> method, but with one extremely important difference: Each call of </w:t>
      </w:r>
      <w:r w:rsidRPr="00B17B04">
        <w:rPr>
          <w:b/>
          <w:sz w:val="28"/>
          <w:szCs w:val="28"/>
        </w:rPr>
        <w:t>Factorial</w:t>
      </w:r>
      <w:r>
        <w:rPr>
          <w:sz w:val="28"/>
          <w:szCs w:val="28"/>
        </w:rPr>
        <w:t xml:space="preserve"> generates </w:t>
      </w:r>
      <w:r w:rsidRPr="00171E10">
        <w:rPr>
          <w:sz w:val="28"/>
          <w:szCs w:val="28"/>
          <w:u w:val="single"/>
        </w:rPr>
        <w:t>a single</w:t>
      </w:r>
      <w:r>
        <w:rPr>
          <w:sz w:val="28"/>
          <w:szCs w:val="28"/>
        </w:rPr>
        <w:t xml:space="preserve"> recursive call, while each call of </w:t>
      </w:r>
      <w:r w:rsidRPr="00B17B04">
        <w:rPr>
          <w:b/>
          <w:sz w:val="28"/>
          <w:szCs w:val="28"/>
        </w:rPr>
        <w:t>Fibonacci</w:t>
      </w:r>
      <w:r>
        <w:rPr>
          <w:sz w:val="28"/>
          <w:szCs w:val="28"/>
        </w:rPr>
        <w:t xml:space="preserve"> generates </w:t>
      </w:r>
      <w:r w:rsidRPr="00B17B04">
        <w:rPr>
          <w:sz w:val="28"/>
          <w:szCs w:val="28"/>
          <w:u w:val="single"/>
        </w:rPr>
        <w:t>two</w:t>
      </w:r>
      <w:r>
        <w:rPr>
          <w:sz w:val="28"/>
          <w:szCs w:val="28"/>
        </w:rPr>
        <w:t xml:space="preserve"> recursive calls! That may seem insignifcant, but each of those calls will in turn generate two recursive calls, an so on. In terms of run-time complexity, this has dramatic consequences. While the run-time complexity of </w:t>
      </w:r>
      <w:r w:rsidRPr="00B17B04">
        <w:rPr>
          <w:b/>
          <w:sz w:val="28"/>
          <w:szCs w:val="28"/>
        </w:rPr>
        <w:t>Factorial</w:t>
      </w:r>
      <w:r>
        <w:rPr>
          <w:sz w:val="28"/>
          <w:szCs w:val="28"/>
        </w:rPr>
        <w:t xml:space="preserve"> is O(</w:t>
      </w:r>
      <w:r w:rsidRPr="00171E10">
        <w:rPr>
          <w:b/>
          <w:sz w:val="28"/>
          <w:szCs w:val="28"/>
        </w:rPr>
        <w:t>n</w:t>
      </w:r>
      <w:r>
        <w:rPr>
          <w:sz w:val="28"/>
          <w:szCs w:val="28"/>
        </w:rPr>
        <w:t xml:space="preserve">), the run-time complexity of </w:t>
      </w:r>
      <w:r w:rsidRPr="00B17B04">
        <w:rPr>
          <w:b/>
          <w:sz w:val="28"/>
          <w:szCs w:val="28"/>
        </w:rPr>
        <w:t>Fibonacci</w:t>
      </w:r>
      <w:r>
        <w:rPr>
          <w:sz w:val="28"/>
          <w:szCs w:val="28"/>
        </w:rPr>
        <w:t xml:space="preserve"> is O(2</w:t>
      </w:r>
      <w:r w:rsidRPr="00171E10">
        <w:rPr>
          <w:b/>
          <w:sz w:val="28"/>
          <w:szCs w:val="28"/>
          <w:vertAlign w:val="superscript"/>
        </w:rPr>
        <w:t>n</w:t>
      </w:r>
      <w:r>
        <w:rPr>
          <w:sz w:val="28"/>
          <w:szCs w:val="28"/>
        </w:rPr>
        <w:t>)!</w:t>
      </w:r>
    </w:p>
    <w:p w:rsidR="00E91113" w:rsidRDefault="00E91113" w:rsidP="00E91113">
      <w:pPr>
        <w:rPr>
          <w:sz w:val="28"/>
          <w:szCs w:val="28"/>
        </w:rPr>
      </w:pPr>
    </w:p>
    <w:p w:rsidR="00E91113" w:rsidRDefault="00E91113" w:rsidP="00E91113">
      <w:pPr>
        <w:rPr>
          <w:sz w:val="28"/>
          <w:szCs w:val="28"/>
        </w:rPr>
      </w:pPr>
      <w:r>
        <w:rPr>
          <w:sz w:val="28"/>
          <w:szCs w:val="28"/>
        </w:rPr>
        <w:t>You should thus see recursion as an additional tool-in-the-toolbox, that certainly offers very elegant and compact solutions to certain problems, but can also be somewhat deceptive with regards to efficiency. Consider using recursion if</w:t>
      </w:r>
    </w:p>
    <w:p w:rsidR="00E91113" w:rsidRDefault="00E91113" w:rsidP="00E91113">
      <w:pPr>
        <w:rPr>
          <w:sz w:val="28"/>
          <w:szCs w:val="28"/>
        </w:rPr>
      </w:pPr>
    </w:p>
    <w:p w:rsidR="00E91113" w:rsidRPr="00171E10" w:rsidRDefault="00E91113" w:rsidP="007112B7">
      <w:pPr>
        <w:pStyle w:val="Listeafsnit"/>
        <w:numPr>
          <w:ilvl w:val="0"/>
          <w:numId w:val="10"/>
        </w:numPr>
        <w:rPr>
          <w:sz w:val="28"/>
          <w:szCs w:val="28"/>
        </w:rPr>
      </w:pPr>
      <w:r w:rsidRPr="00171E10">
        <w:rPr>
          <w:sz w:val="28"/>
          <w:szCs w:val="28"/>
        </w:rPr>
        <w:t>The non-recursive solution to the problem is substantially more complex.</w:t>
      </w:r>
    </w:p>
    <w:p w:rsidR="00E91113" w:rsidRPr="00171E10" w:rsidRDefault="00E91113" w:rsidP="007112B7">
      <w:pPr>
        <w:pStyle w:val="Listeafsnit"/>
        <w:numPr>
          <w:ilvl w:val="0"/>
          <w:numId w:val="10"/>
        </w:numPr>
        <w:rPr>
          <w:sz w:val="28"/>
          <w:szCs w:val="28"/>
        </w:rPr>
      </w:pPr>
      <w:r w:rsidRPr="00171E10">
        <w:rPr>
          <w:sz w:val="28"/>
          <w:szCs w:val="28"/>
        </w:rPr>
        <w:t xml:space="preserve">The recursive solution </w:t>
      </w:r>
      <w:r>
        <w:rPr>
          <w:sz w:val="28"/>
          <w:szCs w:val="28"/>
        </w:rPr>
        <w:t>has an efficiency</w:t>
      </w:r>
      <w:r w:rsidRPr="00171E10">
        <w:rPr>
          <w:sz w:val="28"/>
          <w:szCs w:val="28"/>
        </w:rPr>
        <w:t xml:space="preserve"> </w:t>
      </w:r>
      <w:r>
        <w:rPr>
          <w:sz w:val="28"/>
          <w:szCs w:val="28"/>
        </w:rPr>
        <w:t xml:space="preserve">comparable to the </w:t>
      </w:r>
      <w:r w:rsidRPr="00171E10">
        <w:rPr>
          <w:sz w:val="28"/>
          <w:szCs w:val="28"/>
        </w:rPr>
        <w:t>non-recursive solution</w:t>
      </w:r>
      <w:r>
        <w:rPr>
          <w:sz w:val="28"/>
          <w:szCs w:val="28"/>
        </w:rPr>
        <w:t>.</w:t>
      </w:r>
    </w:p>
    <w:p w:rsidR="00E91113" w:rsidRDefault="00E91113" w:rsidP="00E91113">
      <w:pPr>
        <w:rPr>
          <w:sz w:val="28"/>
          <w:szCs w:val="28"/>
        </w:rPr>
      </w:pPr>
    </w:p>
    <w:p w:rsidR="00E91113" w:rsidRDefault="00E91113" w:rsidP="00E91113">
      <w:pPr>
        <w:rPr>
          <w:sz w:val="28"/>
          <w:szCs w:val="28"/>
        </w:rPr>
      </w:pPr>
    </w:p>
    <w:p w:rsidR="00E91113" w:rsidRDefault="00E91113" w:rsidP="000E15A6">
      <w:pPr>
        <w:pStyle w:val="Overskrift1"/>
        <w:keepNext/>
        <w:keepLines/>
        <w:ind w:left="0"/>
      </w:pPr>
      <w:bookmarkStart w:id="25" w:name="_Toc510548946"/>
      <w:bookmarkStart w:id="26" w:name="_Toc528220053"/>
      <w:r>
        <w:lastRenderedPageBreak/>
        <w:t>LINQ (Language In-Line Query)</w:t>
      </w:r>
      <w:bookmarkEnd w:id="25"/>
      <w:bookmarkEnd w:id="26"/>
    </w:p>
    <w:p w:rsidR="00E91113" w:rsidRDefault="00E91113" w:rsidP="00D9413F">
      <w:pPr>
        <w:keepNext/>
        <w:keepLines/>
        <w:rPr>
          <w:sz w:val="28"/>
          <w:szCs w:val="28"/>
        </w:rPr>
      </w:pPr>
    </w:p>
    <w:p w:rsidR="00E91113" w:rsidRDefault="00E91113" w:rsidP="00D9413F">
      <w:pPr>
        <w:keepNext/>
        <w:keepLines/>
        <w:rPr>
          <w:sz w:val="28"/>
          <w:szCs w:val="28"/>
        </w:rPr>
      </w:pPr>
      <w:r>
        <w:rPr>
          <w:sz w:val="28"/>
          <w:szCs w:val="28"/>
        </w:rPr>
        <w:t xml:space="preserve">The main idea </w:t>
      </w:r>
      <w:r w:rsidR="000E15A6">
        <w:rPr>
          <w:sz w:val="28"/>
          <w:szCs w:val="28"/>
        </w:rPr>
        <w:t xml:space="preserve">behind </w:t>
      </w:r>
      <w:r w:rsidR="006921CD" w:rsidRPr="009D2C9A">
        <w:rPr>
          <w:b/>
          <w:sz w:val="28"/>
          <w:szCs w:val="28"/>
        </w:rPr>
        <w:t>Language In-Line Queries</w:t>
      </w:r>
      <w:r w:rsidR="006921CD">
        <w:rPr>
          <w:sz w:val="28"/>
          <w:szCs w:val="28"/>
        </w:rPr>
        <w:t xml:space="preserve"> (or just </w:t>
      </w:r>
      <w:r w:rsidRPr="006921CD">
        <w:rPr>
          <w:b/>
          <w:sz w:val="28"/>
          <w:szCs w:val="28"/>
        </w:rPr>
        <w:t>LINQ</w:t>
      </w:r>
      <w:r w:rsidR="006921CD">
        <w:rPr>
          <w:sz w:val="28"/>
          <w:szCs w:val="28"/>
        </w:rPr>
        <w:t>)</w:t>
      </w:r>
      <w:r>
        <w:rPr>
          <w:sz w:val="28"/>
          <w:szCs w:val="28"/>
        </w:rPr>
        <w:t xml:space="preserve"> is to provide a way of select</w:t>
      </w:r>
      <w:r w:rsidR="000E15A6">
        <w:rPr>
          <w:sz w:val="28"/>
          <w:szCs w:val="28"/>
        </w:rPr>
        <w:softHyphen/>
      </w:r>
      <w:r>
        <w:rPr>
          <w:sz w:val="28"/>
          <w:szCs w:val="28"/>
        </w:rPr>
        <w:t>ing data, which focuses on speci</w:t>
      </w:r>
      <w:r>
        <w:rPr>
          <w:sz w:val="28"/>
          <w:szCs w:val="28"/>
        </w:rPr>
        <w:softHyphen/>
        <w:t>fying the data subset to retrieve, without spe</w:t>
      </w:r>
      <w:r w:rsidR="000E15A6">
        <w:rPr>
          <w:sz w:val="28"/>
          <w:szCs w:val="28"/>
        </w:rPr>
        <w:softHyphen/>
        <w:t>cif</w:t>
      </w:r>
      <w:r>
        <w:rPr>
          <w:sz w:val="28"/>
          <w:szCs w:val="28"/>
        </w:rPr>
        <w:t xml:space="preserve">ying </w:t>
      </w:r>
      <w:r w:rsidRPr="009D2C9A">
        <w:rPr>
          <w:sz w:val="28"/>
          <w:szCs w:val="28"/>
          <w:u w:val="single"/>
        </w:rPr>
        <w:t>how</w:t>
      </w:r>
      <w:r>
        <w:rPr>
          <w:sz w:val="28"/>
          <w:szCs w:val="28"/>
        </w:rPr>
        <w:t xml:space="preserve"> to retrieve it. This idea is not new; the </w:t>
      </w:r>
      <w:r w:rsidRPr="009D2C9A">
        <w:rPr>
          <w:b/>
          <w:sz w:val="28"/>
          <w:szCs w:val="28"/>
        </w:rPr>
        <w:t>Structured Query Language</w:t>
      </w:r>
      <w:r>
        <w:rPr>
          <w:rStyle w:val="Fodnotehenvisning"/>
          <w:b/>
          <w:sz w:val="28"/>
          <w:szCs w:val="28"/>
        </w:rPr>
        <w:footnoteReference w:id="1"/>
      </w:r>
      <w:r>
        <w:rPr>
          <w:sz w:val="28"/>
          <w:szCs w:val="28"/>
        </w:rPr>
        <w:t xml:space="preserve"> (SQL) used for retrieving data from relational databases also relies on this idea. In fact, the syntax used in LINQ is quite heavily inspi</w:t>
      </w:r>
      <w:r>
        <w:rPr>
          <w:sz w:val="28"/>
          <w:szCs w:val="28"/>
        </w:rPr>
        <w:softHyphen/>
        <w:t xml:space="preserve">red by SQL.  </w:t>
      </w:r>
    </w:p>
    <w:p w:rsidR="00E91113" w:rsidRDefault="00E91113" w:rsidP="006921CD">
      <w:pPr>
        <w:rPr>
          <w:sz w:val="28"/>
          <w:szCs w:val="28"/>
        </w:rPr>
      </w:pPr>
    </w:p>
    <w:p w:rsidR="00E91113" w:rsidRDefault="00E91113" w:rsidP="006921CD">
      <w:pPr>
        <w:rPr>
          <w:sz w:val="28"/>
          <w:szCs w:val="28"/>
        </w:rPr>
      </w:pPr>
      <w:r>
        <w:rPr>
          <w:sz w:val="28"/>
          <w:szCs w:val="28"/>
        </w:rPr>
        <w:t xml:space="preserve">Another main idea behind LINQ is to make it as independent as possible from specific data structures. That is, it should not matter if data is stored in </w:t>
      </w:r>
      <w:r w:rsidR="006921CD">
        <w:rPr>
          <w:sz w:val="28"/>
          <w:szCs w:val="28"/>
        </w:rPr>
        <w:t xml:space="preserve">e.g. </w:t>
      </w:r>
      <w:r>
        <w:rPr>
          <w:sz w:val="28"/>
          <w:szCs w:val="28"/>
        </w:rPr>
        <w:t xml:space="preserve">an old-fashioned array, a </w:t>
      </w:r>
      <w:r w:rsidRPr="000A7903">
        <w:rPr>
          <w:b/>
          <w:sz w:val="28"/>
          <w:szCs w:val="28"/>
        </w:rPr>
        <w:t>List</w:t>
      </w:r>
      <w:r>
        <w:rPr>
          <w:sz w:val="28"/>
          <w:szCs w:val="28"/>
        </w:rPr>
        <w:t xml:space="preserve">, a </w:t>
      </w:r>
      <w:r w:rsidRPr="000A7903">
        <w:rPr>
          <w:b/>
          <w:sz w:val="28"/>
          <w:szCs w:val="28"/>
        </w:rPr>
        <w:t>Dictionary</w:t>
      </w:r>
      <w:r>
        <w:rPr>
          <w:sz w:val="28"/>
          <w:szCs w:val="28"/>
        </w:rPr>
        <w:t xml:space="preserve">, or some other data structure. The only requirement LINQ sets on the data structure is that it implements the </w:t>
      </w:r>
      <w:r w:rsidRPr="000A7903">
        <w:rPr>
          <w:b/>
          <w:sz w:val="28"/>
          <w:szCs w:val="28"/>
        </w:rPr>
        <w:t>IEnumerable</w:t>
      </w:r>
      <w:r w:rsidR="00017BB0">
        <w:rPr>
          <w:b/>
          <w:sz w:val="28"/>
          <w:szCs w:val="28"/>
        </w:rPr>
        <w:t>&lt;T&gt;</w:t>
      </w:r>
      <w:r>
        <w:rPr>
          <w:sz w:val="28"/>
          <w:szCs w:val="28"/>
        </w:rPr>
        <w:t xml:space="preserve"> interface. This is a very small interface:</w:t>
      </w:r>
    </w:p>
    <w:p w:rsidR="00E91113" w:rsidRDefault="00E91113" w:rsidP="00E91113">
      <w:pPr>
        <w:keepNext/>
        <w:keepLines/>
        <w:rPr>
          <w:sz w:val="28"/>
          <w:szCs w:val="28"/>
        </w:rPr>
      </w:pPr>
    </w:p>
    <w:p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interface</w:t>
      </w:r>
      <w:r w:rsidRPr="000C7980">
        <w:rPr>
          <w:rFonts w:ascii="Consolas" w:hAnsi="Consolas" w:cs="Consolas"/>
          <w:b/>
          <w:color w:val="000000"/>
        </w:rPr>
        <w:t xml:space="preserve"> </w:t>
      </w:r>
      <w:r w:rsidRPr="000C7980">
        <w:rPr>
          <w:rFonts w:ascii="Consolas" w:hAnsi="Consolas" w:cs="Consolas"/>
          <w:b/>
          <w:color w:val="2B91AF"/>
        </w:rPr>
        <w:t>IEnumerable</w:t>
      </w:r>
      <w:r w:rsidRPr="00CD6252">
        <w:rPr>
          <w:rFonts w:ascii="Consolas" w:hAnsi="Consolas" w:cs="Consolas"/>
          <w:b/>
          <w:color w:val="000000" w:themeColor="text1"/>
        </w:rPr>
        <w:t>&lt;</w:t>
      </w:r>
      <w:r w:rsidRPr="000C7980">
        <w:rPr>
          <w:rFonts w:ascii="Consolas" w:hAnsi="Consolas" w:cs="Consolas"/>
          <w:b/>
          <w:color w:val="0000FF"/>
        </w:rPr>
        <w:t>out</w:t>
      </w:r>
      <w:r w:rsidRPr="000C7980">
        <w:rPr>
          <w:rFonts w:ascii="Consolas" w:hAnsi="Consolas" w:cs="Consolas"/>
          <w:b/>
          <w:color w:val="000000"/>
        </w:rPr>
        <w:t xml:space="preserve"> </w:t>
      </w:r>
      <w:r w:rsidRPr="000C7980">
        <w:rPr>
          <w:rFonts w:ascii="Consolas" w:hAnsi="Consolas" w:cs="Consolas"/>
          <w:b/>
          <w:color w:val="2B91AF"/>
        </w:rPr>
        <w:t>T</w:t>
      </w:r>
      <w:r w:rsidRPr="00CD6252">
        <w:rPr>
          <w:rFonts w:ascii="Consolas" w:hAnsi="Consolas" w:cs="Consolas"/>
          <w:b/>
          <w:color w:val="000000" w:themeColor="text1"/>
        </w:rPr>
        <w:t>&gt;</w:t>
      </w:r>
    </w:p>
    <w:p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00"/>
        </w:rPr>
        <w:t>{</w:t>
      </w:r>
    </w:p>
    <w:p w:rsidR="00E91113" w:rsidRPr="000C7980" w:rsidRDefault="00E91113" w:rsidP="00B52178">
      <w:pPr>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IEnumerator&lt;T&gt;</w:t>
      </w:r>
      <w:r w:rsidRPr="000C7980">
        <w:rPr>
          <w:rFonts w:ascii="Consolas" w:hAnsi="Consolas" w:cs="Consolas"/>
          <w:b/>
          <w:color w:val="000000"/>
        </w:rPr>
        <w:t xml:space="preserve"> GetEnumerator();</w:t>
      </w:r>
    </w:p>
    <w:p w:rsidR="00E91113" w:rsidRPr="000C7980" w:rsidRDefault="00E91113" w:rsidP="00B52178">
      <w:pPr>
        <w:keepNext/>
        <w:keepLines/>
        <w:rPr>
          <w:b/>
        </w:rPr>
      </w:pPr>
      <w:r w:rsidRPr="000C7980">
        <w:rPr>
          <w:rFonts w:ascii="Consolas" w:hAnsi="Consolas" w:cs="Consolas"/>
          <w:b/>
          <w:color w:val="000000"/>
        </w:rPr>
        <w:t>}</w:t>
      </w:r>
    </w:p>
    <w:p w:rsidR="00E91113" w:rsidRDefault="00E91113" w:rsidP="00E91113">
      <w:pPr>
        <w:keepNext/>
        <w:keepLines/>
        <w:rPr>
          <w:sz w:val="28"/>
          <w:szCs w:val="28"/>
        </w:rPr>
      </w:pPr>
    </w:p>
    <w:p w:rsidR="00E91113" w:rsidRDefault="00E91113" w:rsidP="00E91113">
      <w:pPr>
        <w:keepNext/>
        <w:keepLines/>
        <w:rPr>
          <w:sz w:val="28"/>
          <w:szCs w:val="28"/>
        </w:rPr>
      </w:pPr>
      <w:r>
        <w:rPr>
          <w:sz w:val="28"/>
          <w:szCs w:val="28"/>
        </w:rPr>
        <w:t xml:space="preserve">The </w:t>
      </w:r>
      <w:r w:rsidRPr="000A7903">
        <w:rPr>
          <w:b/>
          <w:sz w:val="28"/>
          <w:szCs w:val="28"/>
        </w:rPr>
        <w:t>IEnumerator</w:t>
      </w:r>
      <w:r>
        <w:rPr>
          <w:b/>
          <w:sz w:val="28"/>
          <w:szCs w:val="28"/>
        </w:rPr>
        <w:t>&lt;T&gt;</w:t>
      </w:r>
      <w:r>
        <w:rPr>
          <w:sz w:val="28"/>
          <w:szCs w:val="28"/>
        </w:rPr>
        <w:t xml:space="preserve"> interface is also quite small:</w:t>
      </w:r>
    </w:p>
    <w:p w:rsidR="00E91113" w:rsidRDefault="00E91113" w:rsidP="00E91113">
      <w:pPr>
        <w:keepNext/>
        <w:keepLines/>
        <w:rPr>
          <w:sz w:val="28"/>
          <w:szCs w:val="28"/>
        </w:rPr>
      </w:pPr>
    </w:p>
    <w:p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interface</w:t>
      </w:r>
      <w:r w:rsidRPr="000C7980">
        <w:rPr>
          <w:rFonts w:ascii="Consolas" w:hAnsi="Consolas" w:cs="Consolas"/>
          <w:b/>
          <w:color w:val="000000"/>
        </w:rPr>
        <w:t xml:space="preserve"> </w:t>
      </w:r>
      <w:r w:rsidRPr="000C7980">
        <w:rPr>
          <w:rFonts w:ascii="Consolas" w:hAnsi="Consolas" w:cs="Consolas"/>
          <w:b/>
          <w:color w:val="2B91AF"/>
        </w:rPr>
        <w:t>IEnumerator</w:t>
      </w:r>
      <w:r w:rsidRPr="000C7980">
        <w:rPr>
          <w:rFonts w:ascii="Consolas" w:hAnsi="Consolas" w:cs="Consolas"/>
          <w:b/>
          <w:color w:val="000000"/>
        </w:rPr>
        <w:t>&lt;</w:t>
      </w:r>
      <w:r w:rsidRPr="000C7980">
        <w:rPr>
          <w:rFonts w:ascii="Consolas" w:hAnsi="Consolas" w:cs="Consolas"/>
          <w:b/>
          <w:color w:val="0000FF"/>
        </w:rPr>
        <w:t>out</w:t>
      </w:r>
      <w:r w:rsidRPr="000C7980">
        <w:rPr>
          <w:rFonts w:ascii="Consolas" w:hAnsi="Consolas" w:cs="Consolas"/>
          <w:b/>
          <w:color w:val="000000"/>
        </w:rPr>
        <w:t xml:space="preserve"> </w:t>
      </w:r>
      <w:r w:rsidRPr="000C7980">
        <w:rPr>
          <w:rFonts w:ascii="Consolas" w:hAnsi="Consolas" w:cs="Consolas"/>
          <w:b/>
          <w:color w:val="2B91AF"/>
        </w:rPr>
        <w:t>T</w:t>
      </w:r>
      <w:r w:rsidRPr="000C7980">
        <w:rPr>
          <w:rFonts w:ascii="Consolas" w:hAnsi="Consolas" w:cs="Consolas"/>
          <w:b/>
          <w:color w:val="000000"/>
        </w:rPr>
        <w:t>&gt;</w:t>
      </w:r>
    </w:p>
    <w:p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00"/>
        </w:rPr>
        <w:t>{</w:t>
      </w:r>
    </w:p>
    <w:p w:rsidR="00E91113" w:rsidRPr="000C7980" w:rsidRDefault="00E91113" w:rsidP="00B52178">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bool</w:t>
      </w:r>
      <w:r w:rsidRPr="000C7980">
        <w:rPr>
          <w:rFonts w:ascii="Consolas" w:hAnsi="Consolas" w:cs="Consolas"/>
          <w:b/>
          <w:color w:val="000000"/>
        </w:rPr>
        <w:t xml:space="preserve"> MoveNext();</w:t>
      </w:r>
    </w:p>
    <w:p w:rsidR="00E91113" w:rsidRPr="000C7980" w:rsidRDefault="00E91113" w:rsidP="00B52178">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void</w:t>
      </w:r>
      <w:r w:rsidRPr="000C7980">
        <w:rPr>
          <w:rFonts w:ascii="Consolas" w:hAnsi="Consolas" w:cs="Consolas"/>
          <w:b/>
          <w:color w:val="000000"/>
        </w:rPr>
        <w:t xml:space="preserve"> Reset();</w:t>
      </w:r>
    </w:p>
    <w:p w:rsidR="00E91113" w:rsidRPr="000C7980" w:rsidRDefault="00E91113" w:rsidP="00B52178">
      <w:pPr>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T</w:t>
      </w:r>
      <w:r w:rsidRPr="000C7980">
        <w:rPr>
          <w:rFonts w:ascii="Consolas" w:hAnsi="Consolas" w:cs="Consolas"/>
          <w:b/>
          <w:color w:val="000000"/>
        </w:rPr>
        <w:t xml:space="preserve"> Current { </w:t>
      </w:r>
      <w:r w:rsidRPr="000C7980">
        <w:rPr>
          <w:rFonts w:ascii="Consolas" w:hAnsi="Consolas" w:cs="Consolas"/>
          <w:b/>
          <w:color w:val="0000FF"/>
        </w:rPr>
        <w:t>get</w:t>
      </w:r>
      <w:r w:rsidRPr="000C7980">
        <w:rPr>
          <w:rFonts w:ascii="Consolas" w:hAnsi="Consolas" w:cs="Consolas"/>
          <w:b/>
          <w:color w:val="000000"/>
        </w:rPr>
        <w:t>; }</w:t>
      </w:r>
    </w:p>
    <w:p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You can perceive the </w:t>
      </w:r>
      <w:r w:rsidRPr="000A7903">
        <w:rPr>
          <w:b/>
          <w:sz w:val="28"/>
          <w:szCs w:val="28"/>
        </w:rPr>
        <w:t>IEnumerator</w:t>
      </w:r>
      <w:r>
        <w:rPr>
          <w:b/>
          <w:sz w:val="28"/>
          <w:szCs w:val="28"/>
        </w:rPr>
        <w:t xml:space="preserve">&lt;T&gt; </w:t>
      </w:r>
      <w:r w:rsidRPr="00851E13">
        <w:rPr>
          <w:sz w:val="28"/>
          <w:szCs w:val="28"/>
        </w:rPr>
        <w:t>interface</w:t>
      </w:r>
      <w:r>
        <w:rPr>
          <w:b/>
          <w:sz w:val="28"/>
          <w:szCs w:val="28"/>
        </w:rPr>
        <w:t xml:space="preserve"> </w:t>
      </w:r>
      <w:r>
        <w:rPr>
          <w:sz w:val="28"/>
          <w:szCs w:val="28"/>
        </w:rPr>
        <w:t>as the absolutely minimal require</w:t>
      </w:r>
      <w:r>
        <w:rPr>
          <w:sz w:val="28"/>
          <w:szCs w:val="28"/>
        </w:rPr>
        <w:softHyphen/>
        <w:t>ment needed for being able to iterate over a collection. The interface enables you to perform these action with a collection:</w:t>
      </w:r>
    </w:p>
    <w:p w:rsidR="00E91113" w:rsidRDefault="00E91113" w:rsidP="00E91113">
      <w:pPr>
        <w:rPr>
          <w:sz w:val="28"/>
          <w:szCs w:val="28"/>
        </w:rPr>
      </w:pPr>
    </w:p>
    <w:p w:rsidR="00E91113" w:rsidRPr="00851E13" w:rsidRDefault="00E91113" w:rsidP="007112B7">
      <w:pPr>
        <w:pStyle w:val="Listeafsnit"/>
        <w:numPr>
          <w:ilvl w:val="0"/>
          <w:numId w:val="11"/>
        </w:numPr>
        <w:rPr>
          <w:sz w:val="28"/>
          <w:szCs w:val="28"/>
        </w:rPr>
      </w:pPr>
      <w:r w:rsidRPr="00851E13">
        <w:rPr>
          <w:sz w:val="28"/>
          <w:szCs w:val="28"/>
        </w:rPr>
        <w:t>Go to the start of the collection (</w:t>
      </w:r>
      <w:r w:rsidRPr="00851E13">
        <w:rPr>
          <w:b/>
          <w:sz w:val="28"/>
          <w:szCs w:val="28"/>
        </w:rPr>
        <w:t>Reset</w:t>
      </w:r>
      <w:r w:rsidRPr="00851E13">
        <w:rPr>
          <w:sz w:val="28"/>
          <w:szCs w:val="28"/>
        </w:rPr>
        <w:t>)</w:t>
      </w:r>
    </w:p>
    <w:p w:rsidR="00E91113" w:rsidRPr="00851E13" w:rsidRDefault="00E91113" w:rsidP="007112B7">
      <w:pPr>
        <w:pStyle w:val="Listeafsnit"/>
        <w:numPr>
          <w:ilvl w:val="0"/>
          <w:numId w:val="11"/>
        </w:numPr>
        <w:rPr>
          <w:sz w:val="28"/>
          <w:szCs w:val="28"/>
        </w:rPr>
      </w:pPr>
      <w:r w:rsidRPr="00851E13">
        <w:rPr>
          <w:sz w:val="28"/>
          <w:szCs w:val="28"/>
        </w:rPr>
        <w:t>Get the element currently pointed to by the enumerator (</w:t>
      </w:r>
      <w:r w:rsidRPr="00851E13">
        <w:rPr>
          <w:b/>
          <w:sz w:val="28"/>
          <w:szCs w:val="28"/>
        </w:rPr>
        <w:t>Current</w:t>
      </w:r>
      <w:r w:rsidRPr="00851E13">
        <w:rPr>
          <w:sz w:val="28"/>
          <w:szCs w:val="28"/>
        </w:rPr>
        <w:t>)</w:t>
      </w:r>
    </w:p>
    <w:p w:rsidR="00E91113" w:rsidRPr="00851E13" w:rsidRDefault="00E91113" w:rsidP="007112B7">
      <w:pPr>
        <w:pStyle w:val="Listeafsnit"/>
        <w:numPr>
          <w:ilvl w:val="0"/>
          <w:numId w:val="11"/>
        </w:numPr>
        <w:rPr>
          <w:sz w:val="28"/>
          <w:szCs w:val="28"/>
        </w:rPr>
      </w:pPr>
      <w:r w:rsidRPr="00851E13">
        <w:rPr>
          <w:sz w:val="28"/>
          <w:szCs w:val="28"/>
        </w:rPr>
        <w:t>Move forward (if possible) to the next element in the collection (</w:t>
      </w:r>
      <w:r w:rsidRPr="00851E13">
        <w:rPr>
          <w:b/>
          <w:sz w:val="28"/>
          <w:szCs w:val="28"/>
        </w:rPr>
        <w:t>MoveNext</w:t>
      </w:r>
      <w:r w:rsidRPr="00851E13">
        <w:rPr>
          <w:sz w:val="28"/>
          <w:szCs w:val="28"/>
        </w:rPr>
        <w:t>)</w:t>
      </w:r>
    </w:p>
    <w:p w:rsidR="00E91113" w:rsidRDefault="00E91113" w:rsidP="00E91113">
      <w:pPr>
        <w:rPr>
          <w:sz w:val="28"/>
          <w:szCs w:val="28"/>
        </w:rPr>
      </w:pPr>
    </w:p>
    <w:p w:rsidR="00E91113" w:rsidRDefault="00E91113" w:rsidP="00E91113">
      <w:pPr>
        <w:rPr>
          <w:sz w:val="28"/>
          <w:szCs w:val="28"/>
        </w:rPr>
      </w:pPr>
      <w:r>
        <w:rPr>
          <w:sz w:val="28"/>
          <w:szCs w:val="28"/>
        </w:rPr>
        <w:t xml:space="preserve">If a collection can implement these two methods and single property, it becomes possible to iterate over the collection </w:t>
      </w:r>
      <w:r w:rsidR="00B52178">
        <w:rPr>
          <w:sz w:val="28"/>
          <w:szCs w:val="28"/>
        </w:rPr>
        <w:t>using</w:t>
      </w:r>
      <w:r>
        <w:rPr>
          <w:sz w:val="28"/>
          <w:szCs w:val="28"/>
        </w:rPr>
        <w:t xml:space="preserve"> a </w:t>
      </w:r>
      <w:r w:rsidRPr="00851E13">
        <w:rPr>
          <w:b/>
          <w:sz w:val="28"/>
          <w:szCs w:val="28"/>
        </w:rPr>
        <w:t>foreach</w:t>
      </w:r>
      <w:r>
        <w:rPr>
          <w:sz w:val="28"/>
          <w:szCs w:val="28"/>
        </w:rPr>
        <w:t xml:space="preserve"> loop:</w:t>
      </w:r>
    </w:p>
    <w:p w:rsidR="00E91113" w:rsidRDefault="00E91113" w:rsidP="00E91113">
      <w:pPr>
        <w:rPr>
          <w:sz w:val="28"/>
          <w:szCs w:val="28"/>
        </w:rPr>
      </w:pPr>
    </w:p>
    <w:p w:rsidR="006921CD" w:rsidRPr="000C7980" w:rsidRDefault="00E91113" w:rsidP="006921CD">
      <w:pPr>
        <w:keepNext/>
        <w:keepLines/>
        <w:autoSpaceDE w:val="0"/>
        <w:autoSpaceDN w:val="0"/>
        <w:adjustRightInd w:val="0"/>
        <w:ind w:firstLine="720"/>
        <w:rPr>
          <w:rFonts w:ascii="Consolas" w:hAnsi="Consolas" w:cs="Consolas"/>
          <w:b/>
          <w:color w:val="000000"/>
        </w:rPr>
      </w:pPr>
      <w:r w:rsidRPr="000C7980">
        <w:rPr>
          <w:rFonts w:ascii="Consolas" w:hAnsi="Consolas" w:cs="Consolas"/>
          <w:b/>
          <w:color w:val="2B91AF"/>
        </w:rPr>
        <w:lastRenderedPageBreak/>
        <w:t>IEnumerable</w:t>
      </w:r>
      <w:r w:rsidRPr="000C7980">
        <w:rPr>
          <w:rFonts w:ascii="Consolas" w:hAnsi="Consolas" w:cs="Consolas"/>
          <w:b/>
          <w:color w:val="000000"/>
        </w:rPr>
        <w:t>&lt;</w:t>
      </w:r>
      <w:r w:rsidRPr="000C7980">
        <w:rPr>
          <w:rFonts w:ascii="Consolas" w:hAnsi="Consolas" w:cs="Consolas"/>
          <w:b/>
          <w:color w:val="0000FF"/>
        </w:rPr>
        <w:t>int</w:t>
      </w:r>
      <w:r w:rsidRPr="000C7980">
        <w:rPr>
          <w:rFonts w:ascii="Consolas" w:hAnsi="Consolas" w:cs="Consolas"/>
          <w:b/>
          <w:color w:val="000000"/>
        </w:rPr>
        <w:t xml:space="preserve">&gt; collection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0000FF"/>
        </w:rPr>
        <w:t>int</w:t>
      </w:r>
      <w:r w:rsidRPr="000C7980">
        <w:rPr>
          <w:rFonts w:ascii="Consolas" w:hAnsi="Consolas" w:cs="Consolas"/>
          <w:b/>
          <w:color w:val="000000"/>
        </w:rPr>
        <w:t>&gt;();</w:t>
      </w:r>
    </w:p>
    <w:p w:rsidR="00E91113" w:rsidRPr="000C7980" w:rsidRDefault="00E91113" w:rsidP="006921CD">
      <w:pPr>
        <w:keepNext/>
        <w:keepLines/>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B5217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collection)</w:t>
      </w:r>
    </w:p>
    <w:p w:rsidR="00E91113" w:rsidRPr="000C7980" w:rsidRDefault="00E91113" w:rsidP="006921CD">
      <w:pPr>
        <w:keepNext/>
        <w:keepLines/>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6921CD">
      <w:pPr>
        <w:keepNext/>
        <w:keepLines/>
        <w:autoSpaceDE w:val="0"/>
        <w:autoSpaceDN w:val="0"/>
        <w:adjustRightInd w:val="0"/>
        <w:ind w:left="720" w:firstLine="720"/>
        <w:rPr>
          <w:rFonts w:ascii="Consolas" w:hAnsi="Consolas" w:cs="Consolas"/>
          <w:b/>
          <w:color w:val="000000"/>
        </w:rPr>
      </w:pPr>
      <w:r w:rsidRPr="000C7980">
        <w:rPr>
          <w:rFonts w:ascii="Consolas" w:hAnsi="Consolas" w:cs="Consolas"/>
          <w:b/>
          <w:color w:val="008000"/>
        </w:rPr>
        <w:t xml:space="preserve">// do something with the </w:t>
      </w:r>
      <w:r w:rsidR="00B52178">
        <w:rPr>
          <w:rFonts w:ascii="Consolas" w:hAnsi="Consolas" w:cs="Consolas"/>
          <w:b/>
          <w:color w:val="008000"/>
        </w:rPr>
        <w:t>item</w:t>
      </w:r>
    </w:p>
    <w:p w:rsidR="00E91113" w:rsidRPr="000C7980" w:rsidRDefault="00E91113" w:rsidP="006921CD">
      <w:pPr>
        <w:keepNext/>
        <w:keepLines/>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Under the covers, the </w:t>
      </w:r>
      <w:r w:rsidRPr="006715C2">
        <w:rPr>
          <w:b/>
          <w:sz w:val="28"/>
          <w:szCs w:val="28"/>
        </w:rPr>
        <w:t>foreach</w:t>
      </w:r>
      <w:r>
        <w:rPr>
          <w:sz w:val="28"/>
          <w:szCs w:val="28"/>
        </w:rPr>
        <w:t xml:space="preserve"> loop first calls </w:t>
      </w:r>
      <w:r w:rsidRPr="006715C2">
        <w:rPr>
          <w:b/>
          <w:sz w:val="28"/>
          <w:szCs w:val="28"/>
        </w:rPr>
        <w:t>Reset</w:t>
      </w:r>
      <w:r>
        <w:rPr>
          <w:sz w:val="28"/>
          <w:szCs w:val="28"/>
        </w:rPr>
        <w:t xml:space="preserve">. It then calls </w:t>
      </w:r>
      <w:r w:rsidRPr="006715C2">
        <w:rPr>
          <w:b/>
          <w:sz w:val="28"/>
          <w:szCs w:val="28"/>
        </w:rPr>
        <w:t>MoveNext</w:t>
      </w:r>
      <w:r>
        <w:rPr>
          <w:sz w:val="28"/>
          <w:szCs w:val="28"/>
        </w:rPr>
        <w:t xml:space="preserve">; if </w:t>
      </w:r>
      <w:r w:rsidRPr="006715C2">
        <w:rPr>
          <w:b/>
          <w:sz w:val="28"/>
          <w:szCs w:val="28"/>
        </w:rPr>
        <w:t>Move</w:t>
      </w:r>
      <w:r>
        <w:rPr>
          <w:b/>
          <w:sz w:val="28"/>
          <w:szCs w:val="28"/>
        </w:rPr>
        <w:softHyphen/>
      </w:r>
      <w:r w:rsidRPr="006715C2">
        <w:rPr>
          <w:b/>
          <w:sz w:val="28"/>
          <w:szCs w:val="28"/>
        </w:rPr>
        <w:t>Next</w:t>
      </w:r>
      <w:r>
        <w:rPr>
          <w:sz w:val="28"/>
          <w:szCs w:val="28"/>
        </w:rPr>
        <w:t xml:space="preserve"> returns </w:t>
      </w:r>
      <w:r w:rsidRPr="006715C2">
        <w:rPr>
          <w:b/>
          <w:sz w:val="28"/>
          <w:szCs w:val="28"/>
        </w:rPr>
        <w:t>true</w:t>
      </w:r>
      <w:r>
        <w:rPr>
          <w:sz w:val="28"/>
          <w:szCs w:val="28"/>
        </w:rPr>
        <w:t xml:space="preserve">, the now pointed-to element is returned by </w:t>
      </w:r>
      <w:r w:rsidRPr="006715C2">
        <w:rPr>
          <w:b/>
          <w:sz w:val="28"/>
          <w:szCs w:val="28"/>
        </w:rPr>
        <w:t>Current</w:t>
      </w:r>
      <w:r>
        <w:rPr>
          <w:sz w:val="28"/>
          <w:szCs w:val="28"/>
        </w:rPr>
        <w:t xml:space="preserve">. </w:t>
      </w:r>
      <w:r w:rsidRPr="006715C2">
        <w:rPr>
          <w:b/>
          <w:sz w:val="28"/>
          <w:szCs w:val="28"/>
        </w:rPr>
        <w:t>MoveNext</w:t>
      </w:r>
      <w:r>
        <w:rPr>
          <w:sz w:val="28"/>
          <w:szCs w:val="28"/>
        </w:rPr>
        <w:t xml:space="preserve"> is then called again, until it at some point returns </w:t>
      </w:r>
      <w:r w:rsidRPr="006715C2">
        <w:rPr>
          <w:b/>
          <w:sz w:val="28"/>
          <w:szCs w:val="28"/>
        </w:rPr>
        <w:t>false</w:t>
      </w:r>
      <w:r>
        <w:rPr>
          <w:sz w:val="28"/>
          <w:szCs w:val="28"/>
        </w:rPr>
        <w:t>. This indicates that the end of the collection has been reached, and the loop terminates.</w:t>
      </w:r>
    </w:p>
    <w:p w:rsidR="00E91113" w:rsidRDefault="00E91113" w:rsidP="00E91113">
      <w:pPr>
        <w:rPr>
          <w:sz w:val="28"/>
          <w:szCs w:val="28"/>
        </w:rPr>
      </w:pPr>
    </w:p>
    <w:p w:rsidR="00E91113" w:rsidRDefault="00E91113" w:rsidP="00E91113">
      <w:pPr>
        <w:rPr>
          <w:sz w:val="28"/>
          <w:szCs w:val="28"/>
        </w:rPr>
      </w:pPr>
      <w:r>
        <w:rPr>
          <w:sz w:val="28"/>
          <w:szCs w:val="28"/>
        </w:rPr>
        <w:t xml:space="preserve">The point is that </w:t>
      </w:r>
      <w:r w:rsidRPr="006715C2">
        <w:rPr>
          <w:sz w:val="28"/>
          <w:szCs w:val="28"/>
          <w:u w:val="single"/>
        </w:rPr>
        <w:t>all</w:t>
      </w:r>
      <w:r>
        <w:rPr>
          <w:sz w:val="28"/>
          <w:szCs w:val="28"/>
        </w:rPr>
        <w:t xml:space="preserve"> collection classes in the .NET library implement</w:t>
      </w:r>
      <w:r w:rsidRPr="006715C2">
        <w:rPr>
          <w:sz w:val="28"/>
          <w:szCs w:val="28"/>
        </w:rPr>
        <w:t xml:space="preserve"> </w:t>
      </w:r>
      <w:r w:rsidRPr="000A7903">
        <w:rPr>
          <w:b/>
          <w:sz w:val="28"/>
          <w:szCs w:val="28"/>
        </w:rPr>
        <w:t>IEnumerator</w:t>
      </w:r>
      <w:r>
        <w:rPr>
          <w:b/>
          <w:sz w:val="28"/>
          <w:szCs w:val="28"/>
        </w:rPr>
        <w:t xml:space="preserve">&lt;T&gt;, </w:t>
      </w:r>
      <w:r>
        <w:rPr>
          <w:sz w:val="28"/>
          <w:szCs w:val="28"/>
        </w:rPr>
        <w:t>so we can apply LINQ queries (yes, it should strictly speaking be written as “LIN que</w:t>
      </w:r>
      <w:r>
        <w:rPr>
          <w:sz w:val="28"/>
          <w:szCs w:val="28"/>
        </w:rPr>
        <w:softHyphen/>
        <w:t>ries”, but the phrase “LINQ queries” is widely accepted…) to any collection, without worrying about its specific type.</w:t>
      </w:r>
    </w:p>
    <w:p w:rsidR="00E91113" w:rsidRDefault="00E91113" w:rsidP="00E91113">
      <w:pPr>
        <w:rPr>
          <w:sz w:val="28"/>
          <w:szCs w:val="28"/>
        </w:rPr>
      </w:pPr>
    </w:p>
    <w:p w:rsidR="00E91113" w:rsidRDefault="00E91113" w:rsidP="00CB7835">
      <w:pPr>
        <w:pStyle w:val="Overskrift2"/>
        <w:ind w:left="0"/>
      </w:pPr>
      <w:bookmarkStart w:id="27" w:name="_Toc510548948"/>
      <w:bookmarkStart w:id="28" w:name="_Toc528220054"/>
      <w:r>
        <w:t>Sample Data</w:t>
      </w:r>
      <w:bookmarkEnd w:id="27"/>
      <w:bookmarkEnd w:id="28"/>
    </w:p>
    <w:p w:rsidR="00E91113" w:rsidRDefault="00E91113" w:rsidP="00E91113">
      <w:pPr>
        <w:rPr>
          <w:sz w:val="28"/>
          <w:szCs w:val="28"/>
        </w:rPr>
      </w:pPr>
    </w:p>
    <w:p w:rsidR="00E91113" w:rsidRDefault="00E91113" w:rsidP="00E91113">
      <w:pPr>
        <w:rPr>
          <w:sz w:val="28"/>
          <w:szCs w:val="28"/>
        </w:rPr>
      </w:pPr>
      <w:r>
        <w:rPr>
          <w:sz w:val="28"/>
          <w:szCs w:val="28"/>
        </w:rPr>
        <w:t xml:space="preserve">Since LINQ is used for selection of data, we need a bit of data to work with. We have defined two simple classes </w:t>
      </w:r>
      <w:r w:rsidRPr="00511AAD">
        <w:rPr>
          <w:b/>
          <w:sz w:val="28"/>
          <w:szCs w:val="28"/>
        </w:rPr>
        <w:t>Movie</w:t>
      </w:r>
      <w:r>
        <w:rPr>
          <w:sz w:val="28"/>
          <w:szCs w:val="28"/>
        </w:rPr>
        <w:t xml:space="preserve"> and </w:t>
      </w:r>
      <w:r w:rsidRPr="00511AAD">
        <w:rPr>
          <w:b/>
          <w:sz w:val="28"/>
          <w:szCs w:val="28"/>
        </w:rPr>
        <w:t>Studio</w:t>
      </w:r>
      <w:r>
        <w:rPr>
          <w:sz w:val="28"/>
          <w:szCs w:val="28"/>
        </w:rPr>
        <w:t>, and created collections containing the data given below:</w:t>
      </w:r>
    </w:p>
    <w:p w:rsidR="00E91113" w:rsidRDefault="00E91113" w:rsidP="00E91113">
      <w:pPr>
        <w:rPr>
          <w:sz w:val="28"/>
          <w:szCs w:val="28"/>
        </w:rPr>
      </w:pPr>
    </w:p>
    <w:p w:rsidR="00E91113" w:rsidRPr="00511AAD" w:rsidRDefault="00E91113" w:rsidP="00E91113">
      <w:pPr>
        <w:rPr>
          <w:b/>
          <w:sz w:val="28"/>
          <w:szCs w:val="28"/>
        </w:rPr>
      </w:pPr>
      <w:r w:rsidRPr="00511AAD">
        <w:rPr>
          <w:b/>
          <w:sz w:val="28"/>
          <w:szCs w:val="28"/>
        </w:rPr>
        <w:t>Movie</w:t>
      </w:r>
    </w:p>
    <w:tbl>
      <w:tblPr>
        <w:tblStyle w:val="Tabel-Gitter"/>
        <w:tblW w:w="0" w:type="auto"/>
        <w:tblLayout w:type="fixed"/>
        <w:tblLook w:val="04A0" w:firstRow="1" w:lastRow="0" w:firstColumn="1" w:lastColumn="0" w:noHBand="0" w:noVBand="1"/>
      </w:tblPr>
      <w:tblGrid>
        <w:gridCol w:w="2030"/>
        <w:gridCol w:w="1651"/>
        <w:gridCol w:w="2410"/>
        <w:gridCol w:w="3725"/>
      </w:tblGrid>
      <w:tr w:rsidR="00E91113" w:rsidTr="00E91113">
        <w:tc>
          <w:tcPr>
            <w:tcW w:w="2030" w:type="dxa"/>
          </w:tcPr>
          <w:p w:rsidR="00E91113" w:rsidRPr="006921CD" w:rsidRDefault="00E91113" w:rsidP="00E91113">
            <w:pPr>
              <w:rPr>
                <w:b/>
                <w:i/>
                <w:sz w:val="24"/>
                <w:szCs w:val="24"/>
              </w:rPr>
            </w:pPr>
            <w:r w:rsidRPr="006921CD">
              <w:rPr>
                <w:b/>
                <w:i/>
                <w:sz w:val="24"/>
                <w:szCs w:val="24"/>
              </w:rPr>
              <w:t>Title</w:t>
            </w:r>
          </w:p>
        </w:tc>
        <w:tc>
          <w:tcPr>
            <w:tcW w:w="1651" w:type="dxa"/>
          </w:tcPr>
          <w:p w:rsidR="00E91113" w:rsidRPr="006921CD" w:rsidRDefault="00E91113" w:rsidP="00E91113">
            <w:pPr>
              <w:rPr>
                <w:b/>
                <w:i/>
                <w:sz w:val="24"/>
                <w:szCs w:val="24"/>
              </w:rPr>
            </w:pPr>
            <w:r w:rsidRPr="006921CD">
              <w:rPr>
                <w:b/>
                <w:i/>
                <w:sz w:val="24"/>
                <w:szCs w:val="24"/>
              </w:rPr>
              <w:t>Year</w:t>
            </w:r>
          </w:p>
        </w:tc>
        <w:tc>
          <w:tcPr>
            <w:tcW w:w="2410" w:type="dxa"/>
          </w:tcPr>
          <w:p w:rsidR="00E91113" w:rsidRPr="006921CD" w:rsidRDefault="00E91113" w:rsidP="00E91113">
            <w:pPr>
              <w:rPr>
                <w:b/>
                <w:i/>
                <w:sz w:val="24"/>
                <w:szCs w:val="24"/>
              </w:rPr>
            </w:pPr>
            <w:r w:rsidRPr="006921CD">
              <w:rPr>
                <w:b/>
                <w:i/>
                <w:sz w:val="24"/>
                <w:szCs w:val="24"/>
              </w:rPr>
              <w:t>DurationInMins</w:t>
            </w:r>
          </w:p>
        </w:tc>
        <w:tc>
          <w:tcPr>
            <w:tcW w:w="3725" w:type="dxa"/>
          </w:tcPr>
          <w:p w:rsidR="00E91113" w:rsidRPr="006921CD" w:rsidRDefault="00E91113" w:rsidP="00E91113">
            <w:pPr>
              <w:rPr>
                <w:b/>
                <w:i/>
                <w:sz w:val="24"/>
                <w:szCs w:val="24"/>
              </w:rPr>
            </w:pPr>
            <w:r w:rsidRPr="006921CD">
              <w:rPr>
                <w:b/>
                <w:i/>
                <w:sz w:val="24"/>
                <w:szCs w:val="24"/>
              </w:rPr>
              <w:t>StudioName</w:t>
            </w:r>
          </w:p>
        </w:tc>
      </w:tr>
      <w:tr w:rsidR="00E91113" w:rsidTr="00E91113">
        <w:tc>
          <w:tcPr>
            <w:tcW w:w="2030" w:type="dxa"/>
          </w:tcPr>
          <w:p w:rsidR="00E91113" w:rsidRPr="006921CD" w:rsidRDefault="00E91113" w:rsidP="00E91113">
            <w:pPr>
              <w:rPr>
                <w:sz w:val="24"/>
                <w:szCs w:val="24"/>
              </w:rPr>
            </w:pPr>
            <w:r w:rsidRPr="006921CD">
              <w:rPr>
                <w:sz w:val="24"/>
                <w:szCs w:val="24"/>
              </w:rPr>
              <w:t>Se7en</w:t>
            </w:r>
          </w:p>
        </w:tc>
        <w:tc>
          <w:tcPr>
            <w:tcW w:w="1651" w:type="dxa"/>
          </w:tcPr>
          <w:p w:rsidR="00E91113" w:rsidRPr="006921CD" w:rsidRDefault="00E91113" w:rsidP="00E91113">
            <w:pPr>
              <w:rPr>
                <w:sz w:val="24"/>
                <w:szCs w:val="24"/>
              </w:rPr>
            </w:pPr>
            <w:r w:rsidRPr="006921CD">
              <w:rPr>
                <w:sz w:val="24"/>
                <w:szCs w:val="24"/>
              </w:rPr>
              <w:t>1995</w:t>
            </w:r>
          </w:p>
        </w:tc>
        <w:tc>
          <w:tcPr>
            <w:tcW w:w="2410" w:type="dxa"/>
          </w:tcPr>
          <w:p w:rsidR="00E91113" w:rsidRPr="006921CD" w:rsidRDefault="00E91113" w:rsidP="00E91113">
            <w:pPr>
              <w:rPr>
                <w:sz w:val="24"/>
                <w:szCs w:val="24"/>
              </w:rPr>
            </w:pPr>
            <w:r w:rsidRPr="006921CD">
              <w:rPr>
                <w:sz w:val="24"/>
                <w:szCs w:val="24"/>
              </w:rPr>
              <w:t>127</w:t>
            </w:r>
          </w:p>
        </w:tc>
        <w:tc>
          <w:tcPr>
            <w:tcW w:w="3725" w:type="dxa"/>
          </w:tcPr>
          <w:p w:rsidR="00E91113" w:rsidRPr="006921CD" w:rsidRDefault="00E91113" w:rsidP="00E91113">
            <w:pPr>
              <w:rPr>
                <w:sz w:val="24"/>
                <w:szCs w:val="24"/>
              </w:rPr>
            </w:pPr>
            <w:r w:rsidRPr="006921CD">
              <w:rPr>
                <w:sz w:val="24"/>
                <w:szCs w:val="24"/>
              </w:rPr>
              <w:t>New Line Cinema</w:t>
            </w:r>
          </w:p>
        </w:tc>
      </w:tr>
      <w:tr w:rsidR="00E91113" w:rsidTr="00E91113">
        <w:tc>
          <w:tcPr>
            <w:tcW w:w="2030" w:type="dxa"/>
          </w:tcPr>
          <w:p w:rsidR="00E91113" w:rsidRPr="006921CD" w:rsidRDefault="00E91113" w:rsidP="00E91113">
            <w:pPr>
              <w:rPr>
                <w:sz w:val="24"/>
                <w:szCs w:val="24"/>
              </w:rPr>
            </w:pPr>
            <w:r w:rsidRPr="006921CD">
              <w:rPr>
                <w:sz w:val="24"/>
                <w:szCs w:val="24"/>
              </w:rPr>
              <w:t>Alien</w:t>
            </w:r>
          </w:p>
        </w:tc>
        <w:tc>
          <w:tcPr>
            <w:tcW w:w="1651" w:type="dxa"/>
          </w:tcPr>
          <w:p w:rsidR="00E91113" w:rsidRPr="006921CD" w:rsidRDefault="00E91113" w:rsidP="00E91113">
            <w:pPr>
              <w:rPr>
                <w:sz w:val="24"/>
                <w:szCs w:val="24"/>
              </w:rPr>
            </w:pPr>
            <w:r w:rsidRPr="006921CD">
              <w:rPr>
                <w:sz w:val="24"/>
                <w:szCs w:val="24"/>
              </w:rPr>
              <w:t>1979</w:t>
            </w:r>
          </w:p>
        </w:tc>
        <w:tc>
          <w:tcPr>
            <w:tcW w:w="2410" w:type="dxa"/>
          </w:tcPr>
          <w:p w:rsidR="00E91113" w:rsidRPr="006921CD" w:rsidRDefault="00E91113" w:rsidP="00E91113">
            <w:pPr>
              <w:rPr>
                <w:sz w:val="24"/>
                <w:szCs w:val="24"/>
              </w:rPr>
            </w:pPr>
            <w:r w:rsidRPr="006921CD">
              <w:rPr>
                <w:sz w:val="24"/>
                <w:szCs w:val="24"/>
              </w:rPr>
              <w:t>117</w:t>
            </w:r>
          </w:p>
        </w:tc>
        <w:tc>
          <w:tcPr>
            <w:tcW w:w="3725" w:type="dxa"/>
          </w:tcPr>
          <w:p w:rsidR="00E91113" w:rsidRPr="006921CD" w:rsidRDefault="00E91113" w:rsidP="00E91113">
            <w:pPr>
              <w:rPr>
                <w:sz w:val="24"/>
                <w:szCs w:val="24"/>
              </w:rPr>
            </w:pPr>
            <w:r w:rsidRPr="006921CD">
              <w:rPr>
                <w:sz w:val="24"/>
                <w:szCs w:val="24"/>
              </w:rPr>
              <w:t>20</w:t>
            </w:r>
            <w:r w:rsidRPr="006921CD">
              <w:rPr>
                <w:sz w:val="24"/>
                <w:szCs w:val="24"/>
                <w:vertAlign w:val="superscript"/>
              </w:rPr>
              <w:t>th</w:t>
            </w:r>
            <w:r w:rsidRPr="006921CD">
              <w:rPr>
                <w:sz w:val="24"/>
                <w:szCs w:val="24"/>
              </w:rPr>
              <w:t xml:space="preserve"> Century Fox</w:t>
            </w:r>
          </w:p>
        </w:tc>
      </w:tr>
      <w:tr w:rsidR="00E91113" w:rsidTr="00E91113">
        <w:tc>
          <w:tcPr>
            <w:tcW w:w="2030" w:type="dxa"/>
          </w:tcPr>
          <w:p w:rsidR="00E91113" w:rsidRPr="006921CD" w:rsidRDefault="00E91113" w:rsidP="00E91113">
            <w:pPr>
              <w:rPr>
                <w:sz w:val="24"/>
                <w:szCs w:val="24"/>
              </w:rPr>
            </w:pPr>
            <w:r w:rsidRPr="006921CD">
              <w:rPr>
                <w:sz w:val="24"/>
                <w:szCs w:val="24"/>
              </w:rPr>
              <w:t>Forrest Gump</w:t>
            </w:r>
          </w:p>
        </w:tc>
        <w:tc>
          <w:tcPr>
            <w:tcW w:w="1651" w:type="dxa"/>
          </w:tcPr>
          <w:p w:rsidR="00E91113" w:rsidRPr="006921CD" w:rsidRDefault="00E91113" w:rsidP="00E91113">
            <w:pPr>
              <w:rPr>
                <w:sz w:val="24"/>
                <w:szCs w:val="24"/>
              </w:rPr>
            </w:pPr>
            <w:r w:rsidRPr="006921CD">
              <w:rPr>
                <w:sz w:val="24"/>
                <w:szCs w:val="24"/>
              </w:rPr>
              <w:t>1994</w:t>
            </w:r>
          </w:p>
        </w:tc>
        <w:tc>
          <w:tcPr>
            <w:tcW w:w="2410" w:type="dxa"/>
          </w:tcPr>
          <w:p w:rsidR="00E91113" w:rsidRPr="006921CD" w:rsidRDefault="00E91113" w:rsidP="00E91113">
            <w:pPr>
              <w:rPr>
                <w:sz w:val="24"/>
                <w:szCs w:val="24"/>
              </w:rPr>
            </w:pPr>
            <w:r w:rsidRPr="006921CD">
              <w:rPr>
                <w:sz w:val="24"/>
                <w:szCs w:val="24"/>
              </w:rPr>
              <w:t>142</w:t>
            </w:r>
          </w:p>
        </w:tc>
        <w:tc>
          <w:tcPr>
            <w:tcW w:w="3725" w:type="dxa"/>
          </w:tcPr>
          <w:p w:rsidR="00E91113" w:rsidRPr="006921CD" w:rsidRDefault="00E91113" w:rsidP="00E91113">
            <w:pPr>
              <w:rPr>
                <w:sz w:val="24"/>
                <w:szCs w:val="24"/>
              </w:rPr>
            </w:pPr>
            <w:r w:rsidRPr="006921CD">
              <w:rPr>
                <w:sz w:val="24"/>
                <w:szCs w:val="24"/>
              </w:rPr>
              <w:t>Paramount Pictures</w:t>
            </w:r>
          </w:p>
        </w:tc>
      </w:tr>
      <w:tr w:rsidR="00E91113" w:rsidTr="00E91113">
        <w:tc>
          <w:tcPr>
            <w:tcW w:w="2030" w:type="dxa"/>
          </w:tcPr>
          <w:p w:rsidR="00E91113" w:rsidRPr="006921CD" w:rsidRDefault="00E91113" w:rsidP="00E91113">
            <w:pPr>
              <w:rPr>
                <w:sz w:val="24"/>
                <w:szCs w:val="24"/>
              </w:rPr>
            </w:pPr>
            <w:r w:rsidRPr="006921CD">
              <w:rPr>
                <w:sz w:val="24"/>
                <w:szCs w:val="24"/>
              </w:rPr>
              <w:t>True Grit</w:t>
            </w:r>
          </w:p>
        </w:tc>
        <w:tc>
          <w:tcPr>
            <w:tcW w:w="1651" w:type="dxa"/>
          </w:tcPr>
          <w:p w:rsidR="00E91113" w:rsidRPr="006921CD" w:rsidRDefault="00E91113" w:rsidP="00E91113">
            <w:pPr>
              <w:rPr>
                <w:sz w:val="24"/>
                <w:szCs w:val="24"/>
              </w:rPr>
            </w:pPr>
            <w:r w:rsidRPr="006921CD">
              <w:rPr>
                <w:sz w:val="24"/>
                <w:szCs w:val="24"/>
              </w:rPr>
              <w:t>2010</w:t>
            </w:r>
          </w:p>
        </w:tc>
        <w:tc>
          <w:tcPr>
            <w:tcW w:w="2410" w:type="dxa"/>
          </w:tcPr>
          <w:p w:rsidR="00E91113" w:rsidRPr="006921CD" w:rsidRDefault="00E91113" w:rsidP="00E91113">
            <w:pPr>
              <w:rPr>
                <w:sz w:val="24"/>
                <w:szCs w:val="24"/>
              </w:rPr>
            </w:pPr>
            <w:r w:rsidRPr="006921CD">
              <w:rPr>
                <w:sz w:val="24"/>
                <w:szCs w:val="24"/>
              </w:rPr>
              <w:t>110</w:t>
            </w:r>
          </w:p>
        </w:tc>
        <w:tc>
          <w:tcPr>
            <w:tcW w:w="3725" w:type="dxa"/>
          </w:tcPr>
          <w:p w:rsidR="00E91113" w:rsidRPr="006921CD" w:rsidRDefault="00E91113" w:rsidP="00E91113">
            <w:pPr>
              <w:rPr>
                <w:sz w:val="24"/>
                <w:szCs w:val="24"/>
              </w:rPr>
            </w:pPr>
            <w:r w:rsidRPr="006921CD">
              <w:rPr>
                <w:sz w:val="24"/>
                <w:szCs w:val="24"/>
              </w:rPr>
              <w:t>Paramount Pictures</w:t>
            </w:r>
          </w:p>
        </w:tc>
      </w:tr>
      <w:tr w:rsidR="00E91113" w:rsidTr="00E91113">
        <w:tc>
          <w:tcPr>
            <w:tcW w:w="2030" w:type="dxa"/>
          </w:tcPr>
          <w:p w:rsidR="00E91113" w:rsidRPr="006921CD" w:rsidRDefault="00E91113" w:rsidP="00E91113">
            <w:pPr>
              <w:rPr>
                <w:sz w:val="24"/>
                <w:szCs w:val="24"/>
              </w:rPr>
            </w:pPr>
            <w:r w:rsidRPr="006921CD">
              <w:rPr>
                <w:sz w:val="24"/>
                <w:szCs w:val="24"/>
              </w:rPr>
              <w:t>Dark City</w:t>
            </w:r>
          </w:p>
        </w:tc>
        <w:tc>
          <w:tcPr>
            <w:tcW w:w="1651" w:type="dxa"/>
          </w:tcPr>
          <w:p w:rsidR="00E91113" w:rsidRPr="006921CD" w:rsidRDefault="00E91113" w:rsidP="00E91113">
            <w:pPr>
              <w:rPr>
                <w:sz w:val="24"/>
                <w:szCs w:val="24"/>
              </w:rPr>
            </w:pPr>
            <w:r w:rsidRPr="006921CD">
              <w:rPr>
                <w:sz w:val="24"/>
                <w:szCs w:val="24"/>
              </w:rPr>
              <w:t>1998</w:t>
            </w:r>
          </w:p>
        </w:tc>
        <w:tc>
          <w:tcPr>
            <w:tcW w:w="2410" w:type="dxa"/>
          </w:tcPr>
          <w:p w:rsidR="00E91113" w:rsidRPr="006921CD" w:rsidRDefault="00E91113" w:rsidP="00E91113">
            <w:pPr>
              <w:rPr>
                <w:sz w:val="24"/>
                <w:szCs w:val="24"/>
              </w:rPr>
            </w:pPr>
            <w:r w:rsidRPr="006921CD">
              <w:rPr>
                <w:sz w:val="24"/>
                <w:szCs w:val="24"/>
              </w:rPr>
              <w:t>111</w:t>
            </w:r>
          </w:p>
        </w:tc>
        <w:tc>
          <w:tcPr>
            <w:tcW w:w="3725" w:type="dxa"/>
          </w:tcPr>
          <w:p w:rsidR="00E91113" w:rsidRPr="006921CD" w:rsidRDefault="00E91113" w:rsidP="00E91113">
            <w:pPr>
              <w:rPr>
                <w:sz w:val="24"/>
                <w:szCs w:val="24"/>
              </w:rPr>
            </w:pPr>
            <w:r w:rsidRPr="006921CD">
              <w:rPr>
                <w:sz w:val="24"/>
                <w:szCs w:val="24"/>
              </w:rPr>
              <w:t>New Line Cinema</w:t>
            </w:r>
          </w:p>
        </w:tc>
      </w:tr>
    </w:tbl>
    <w:p w:rsidR="00E91113" w:rsidRDefault="00E91113" w:rsidP="00E91113">
      <w:pPr>
        <w:rPr>
          <w:sz w:val="28"/>
          <w:szCs w:val="28"/>
        </w:rPr>
      </w:pPr>
    </w:p>
    <w:p w:rsidR="00E91113" w:rsidRPr="009D5A28" w:rsidRDefault="00E91113" w:rsidP="00E91113">
      <w:pPr>
        <w:rPr>
          <w:b/>
          <w:sz w:val="28"/>
          <w:szCs w:val="28"/>
        </w:rPr>
      </w:pPr>
      <w:r w:rsidRPr="009D5A28">
        <w:rPr>
          <w:b/>
          <w:sz w:val="28"/>
          <w:szCs w:val="28"/>
        </w:rPr>
        <w:t>Studio</w:t>
      </w:r>
    </w:p>
    <w:tbl>
      <w:tblPr>
        <w:tblStyle w:val="Tabel-Gitter"/>
        <w:tblW w:w="0" w:type="auto"/>
        <w:tblLook w:val="04A0" w:firstRow="1" w:lastRow="0" w:firstColumn="1" w:lastColumn="0" w:noHBand="0" w:noVBand="1"/>
      </w:tblPr>
      <w:tblGrid>
        <w:gridCol w:w="3245"/>
        <w:gridCol w:w="3240"/>
        <w:gridCol w:w="3252"/>
      </w:tblGrid>
      <w:tr w:rsidR="00E91113" w:rsidTr="00E91113">
        <w:tc>
          <w:tcPr>
            <w:tcW w:w="3272" w:type="dxa"/>
          </w:tcPr>
          <w:p w:rsidR="00E91113" w:rsidRPr="006921CD" w:rsidRDefault="00E91113" w:rsidP="00E91113">
            <w:pPr>
              <w:rPr>
                <w:b/>
                <w:i/>
                <w:sz w:val="24"/>
                <w:szCs w:val="24"/>
              </w:rPr>
            </w:pPr>
            <w:r w:rsidRPr="006921CD">
              <w:rPr>
                <w:b/>
                <w:i/>
                <w:sz w:val="24"/>
                <w:szCs w:val="24"/>
              </w:rPr>
              <w:t>Name</w:t>
            </w:r>
          </w:p>
        </w:tc>
        <w:tc>
          <w:tcPr>
            <w:tcW w:w="3272" w:type="dxa"/>
          </w:tcPr>
          <w:p w:rsidR="00E91113" w:rsidRPr="006921CD" w:rsidRDefault="00E91113" w:rsidP="00E91113">
            <w:pPr>
              <w:rPr>
                <w:b/>
                <w:i/>
                <w:sz w:val="24"/>
                <w:szCs w:val="24"/>
              </w:rPr>
            </w:pPr>
            <w:r w:rsidRPr="006921CD">
              <w:rPr>
                <w:b/>
                <w:i/>
                <w:sz w:val="24"/>
                <w:szCs w:val="24"/>
              </w:rPr>
              <w:t>HQCity</w:t>
            </w:r>
          </w:p>
        </w:tc>
        <w:tc>
          <w:tcPr>
            <w:tcW w:w="3272" w:type="dxa"/>
          </w:tcPr>
          <w:p w:rsidR="00E91113" w:rsidRPr="006921CD" w:rsidRDefault="00E91113" w:rsidP="00E91113">
            <w:pPr>
              <w:rPr>
                <w:b/>
                <w:i/>
                <w:sz w:val="24"/>
                <w:szCs w:val="24"/>
              </w:rPr>
            </w:pPr>
            <w:r w:rsidRPr="006921CD">
              <w:rPr>
                <w:b/>
                <w:i/>
                <w:sz w:val="24"/>
                <w:szCs w:val="24"/>
              </w:rPr>
              <w:t>NoOfEmployees</w:t>
            </w:r>
          </w:p>
        </w:tc>
      </w:tr>
      <w:tr w:rsidR="00E91113" w:rsidTr="00E91113">
        <w:tc>
          <w:tcPr>
            <w:tcW w:w="3272" w:type="dxa"/>
          </w:tcPr>
          <w:p w:rsidR="00E91113" w:rsidRPr="006921CD" w:rsidRDefault="00E91113" w:rsidP="00E91113">
            <w:pPr>
              <w:rPr>
                <w:sz w:val="24"/>
                <w:szCs w:val="24"/>
              </w:rPr>
            </w:pPr>
            <w:r w:rsidRPr="006921CD">
              <w:rPr>
                <w:sz w:val="24"/>
                <w:szCs w:val="24"/>
              </w:rPr>
              <w:t>New Line Cinema</w:t>
            </w:r>
          </w:p>
        </w:tc>
        <w:tc>
          <w:tcPr>
            <w:tcW w:w="3272" w:type="dxa"/>
          </w:tcPr>
          <w:p w:rsidR="00E91113" w:rsidRPr="006921CD" w:rsidRDefault="00E91113" w:rsidP="00E91113">
            <w:pPr>
              <w:rPr>
                <w:sz w:val="24"/>
                <w:szCs w:val="24"/>
              </w:rPr>
            </w:pPr>
            <w:r w:rsidRPr="006921CD">
              <w:rPr>
                <w:sz w:val="24"/>
                <w:szCs w:val="24"/>
              </w:rPr>
              <w:t>Boston</w:t>
            </w:r>
          </w:p>
        </w:tc>
        <w:tc>
          <w:tcPr>
            <w:tcW w:w="3272" w:type="dxa"/>
          </w:tcPr>
          <w:p w:rsidR="00E91113" w:rsidRPr="006921CD" w:rsidRDefault="00E91113" w:rsidP="00E91113">
            <w:pPr>
              <w:rPr>
                <w:sz w:val="24"/>
                <w:szCs w:val="24"/>
              </w:rPr>
            </w:pPr>
            <w:r w:rsidRPr="006921CD">
              <w:rPr>
                <w:sz w:val="24"/>
                <w:szCs w:val="24"/>
              </w:rPr>
              <w:t>4000</w:t>
            </w:r>
          </w:p>
        </w:tc>
      </w:tr>
      <w:tr w:rsidR="00E91113" w:rsidTr="00E91113">
        <w:tc>
          <w:tcPr>
            <w:tcW w:w="3272" w:type="dxa"/>
          </w:tcPr>
          <w:p w:rsidR="00E91113" w:rsidRPr="006921CD" w:rsidRDefault="00E91113" w:rsidP="00E91113">
            <w:pPr>
              <w:rPr>
                <w:sz w:val="24"/>
                <w:szCs w:val="24"/>
              </w:rPr>
            </w:pPr>
            <w:r w:rsidRPr="006921CD">
              <w:rPr>
                <w:sz w:val="24"/>
                <w:szCs w:val="24"/>
              </w:rPr>
              <w:t>20</w:t>
            </w:r>
            <w:r w:rsidRPr="006921CD">
              <w:rPr>
                <w:sz w:val="24"/>
                <w:szCs w:val="24"/>
                <w:vertAlign w:val="superscript"/>
              </w:rPr>
              <w:t>th</w:t>
            </w:r>
            <w:r w:rsidRPr="006921CD">
              <w:rPr>
                <w:sz w:val="24"/>
                <w:szCs w:val="24"/>
              </w:rPr>
              <w:t xml:space="preserve"> Century Fox</w:t>
            </w:r>
          </w:p>
        </w:tc>
        <w:tc>
          <w:tcPr>
            <w:tcW w:w="3272" w:type="dxa"/>
          </w:tcPr>
          <w:p w:rsidR="00E91113" w:rsidRPr="006921CD" w:rsidRDefault="00E91113" w:rsidP="00E91113">
            <w:pPr>
              <w:rPr>
                <w:sz w:val="24"/>
                <w:szCs w:val="24"/>
              </w:rPr>
            </w:pPr>
            <w:r w:rsidRPr="006921CD">
              <w:rPr>
                <w:sz w:val="24"/>
                <w:szCs w:val="24"/>
              </w:rPr>
              <w:t>New York</w:t>
            </w:r>
          </w:p>
        </w:tc>
        <w:tc>
          <w:tcPr>
            <w:tcW w:w="3272" w:type="dxa"/>
          </w:tcPr>
          <w:p w:rsidR="00E91113" w:rsidRPr="006921CD" w:rsidRDefault="00E91113" w:rsidP="00E91113">
            <w:pPr>
              <w:rPr>
                <w:sz w:val="24"/>
                <w:szCs w:val="24"/>
              </w:rPr>
            </w:pPr>
            <w:r w:rsidRPr="006921CD">
              <w:rPr>
                <w:sz w:val="24"/>
                <w:szCs w:val="24"/>
              </w:rPr>
              <w:t>2500</w:t>
            </w:r>
          </w:p>
        </w:tc>
      </w:tr>
      <w:tr w:rsidR="00E91113" w:rsidTr="00E91113">
        <w:tc>
          <w:tcPr>
            <w:tcW w:w="3272" w:type="dxa"/>
          </w:tcPr>
          <w:p w:rsidR="00E91113" w:rsidRPr="006921CD" w:rsidRDefault="00E91113" w:rsidP="00E91113">
            <w:pPr>
              <w:rPr>
                <w:sz w:val="24"/>
                <w:szCs w:val="24"/>
              </w:rPr>
            </w:pPr>
            <w:r w:rsidRPr="006921CD">
              <w:rPr>
                <w:sz w:val="24"/>
                <w:szCs w:val="24"/>
              </w:rPr>
              <w:t>Paramount Pictures</w:t>
            </w:r>
          </w:p>
        </w:tc>
        <w:tc>
          <w:tcPr>
            <w:tcW w:w="3272" w:type="dxa"/>
          </w:tcPr>
          <w:p w:rsidR="00E91113" w:rsidRPr="006921CD" w:rsidRDefault="00E91113" w:rsidP="00E91113">
            <w:pPr>
              <w:rPr>
                <w:sz w:val="24"/>
                <w:szCs w:val="24"/>
              </w:rPr>
            </w:pPr>
            <w:r w:rsidRPr="006921CD">
              <w:rPr>
                <w:sz w:val="24"/>
                <w:szCs w:val="24"/>
              </w:rPr>
              <w:t>New York</w:t>
            </w:r>
          </w:p>
        </w:tc>
        <w:tc>
          <w:tcPr>
            <w:tcW w:w="3272" w:type="dxa"/>
          </w:tcPr>
          <w:p w:rsidR="00E91113" w:rsidRPr="006921CD" w:rsidRDefault="00E91113" w:rsidP="00E91113">
            <w:pPr>
              <w:rPr>
                <w:sz w:val="24"/>
                <w:szCs w:val="24"/>
              </w:rPr>
            </w:pPr>
            <w:r w:rsidRPr="006921CD">
              <w:rPr>
                <w:sz w:val="24"/>
                <w:szCs w:val="24"/>
              </w:rPr>
              <w:t>8000</w:t>
            </w:r>
          </w:p>
        </w:tc>
      </w:tr>
    </w:tbl>
    <w:p w:rsidR="00E91113" w:rsidRDefault="00E91113" w:rsidP="00E91113">
      <w:pPr>
        <w:rPr>
          <w:sz w:val="28"/>
          <w:szCs w:val="28"/>
        </w:rPr>
      </w:pPr>
    </w:p>
    <w:p w:rsidR="00E91113" w:rsidRDefault="00E91113" w:rsidP="00E91113">
      <w:pPr>
        <w:rPr>
          <w:sz w:val="28"/>
          <w:szCs w:val="28"/>
        </w:rPr>
      </w:pPr>
      <w:r>
        <w:rPr>
          <w:sz w:val="28"/>
          <w:szCs w:val="28"/>
        </w:rPr>
        <w:t xml:space="preserve">The classes </w:t>
      </w:r>
      <w:r w:rsidRPr="00511AAD">
        <w:rPr>
          <w:b/>
          <w:sz w:val="28"/>
          <w:szCs w:val="28"/>
        </w:rPr>
        <w:t>Movie</w:t>
      </w:r>
      <w:r>
        <w:rPr>
          <w:sz w:val="28"/>
          <w:szCs w:val="28"/>
        </w:rPr>
        <w:t xml:space="preserve"> and </w:t>
      </w:r>
      <w:r w:rsidRPr="00511AAD">
        <w:rPr>
          <w:b/>
          <w:sz w:val="28"/>
          <w:szCs w:val="28"/>
        </w:rPr>
        <w:t>Studio</w:t>
      </w:r>
      <w:r>
        <w:rPr>
          <w:sz w:val="28"/>
          <w:szCs w:val="28"/>
        </w:rPr>
        <w:t xml:space="preserve"> just contain instance fields and properties correspon</w:t>
      </w:r>
      <w:r>
        <w:rPr>
          <w:sz w:val="28"/>
          <w:szCs w:val="28"/>
        </w:rPr>
        <w:softHyphen/>
        <w:t xml:space="preserve">ding to the columns in each of the tables above. In addition hereto, we also create two collections </w:t>
      </w:r>
      <w:r w:rsidR="00B52178">
        <w:rPr>
          <w:sz w:val="28"/>
          <w:szCs w:val="28"/>
        </w:rPr>
        <w:t>for storing</w:t>
      </w:r>
      <w:r>
        <w:rPr>
          <w:sz w:val="28"/>
          <w:szCs w:val="28"/>
        </w:rPr>
        <w:t xml:space="preserve"> </w:t>
      </w:r>
      <w:r w:rsidRPr="007539B4">
        <w:rPr>
          <w:b/>
          <w:sz w:val="28"/>
          <w:szCs w:val="28"/>
        </w:rPr>
        <w:t>Movie</w:t>
      </w:r>
      <w:r>
        <w:rPr>
          <w:sz w:val="28"/>
          <w:szCs w:val="28"/>
        </w:rPr>
        <w:t xml:space="preserve"> and </w:t>
      </w:r>
      <w:r w:rsidRPr="007539B4">
        <w:rPr>
          <w:b/>
          <w:sz w:val="28"/>
          <w:szCs w:val="28"/>
        </w:rPr>
        <w:t>Studio</w:t>
      </w:r>
      <w:r>
        <w:rPr>
          <w:sz w:val="28"/>
          <w:szCs w:val="28"/>
        </w:rPr>
        <w:t xml:space="preserve"> objects:</w:t>
      </w:r>
    </w:p>
    <w:p w:rsidR="00E91113" w:rsidRDefault="00E91113" w:rsidP="00E91113">
      <w:pPr>
        <w:rPr>
          <w:sz w:val="28"/>
          <w:szCs w:val="28"/>
        </w:rPr>
      </w:pPr>
    </w:p>
    <w:p w:rsidR="00E91113" w:rsidRPr="000C7980" w:rsidRDefault="00E91113" w:rsidP="00E91113">
      <w:pPr>
        <w:ind w:firstLine="720"/>
        <w:rPr>
          <w:rFonts w:ascii="Consolas" w:hAnsi="Consolas" w:cs="Consolas"/>
          <w:b/>
          <w:color w:val="000000"/>
        </w:rPr>
      </w:pP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 xml:space="preserve">&gt; movies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&gt;();</w:t>
      </w:r>
    </w:p>
    <w:p w:rsidR="00E91113" w:rsidRPr="000C7980" w:rsidRDefault="00E91113" w:rsidP="00E91113">
      <w:pPr>
        <w:ind w:firstLine="720"/>
        <w:rPr>
          <w:b/>
          <w:sz w:val="28"/>
          <w:szCs w:val="28"/>
        </w:rPr>
      </w:pP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Studio</w:t>
      </w:r>
      <w:r w:rsidRPr="000C7980">
        <w:rPr>
          <w:rFonts w:ascii="Consolas" w:hAnsi="Consolas" w:cs="Consolas"/>
          <w:b/>
          <w:color w:val="000000"/>
        </w:rPr>
        <w:t xml:space="preserve">&gt; studios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Studio</w:t>
      </w:r>
      <w:r w:rsidRPr="000C7980">
        <w:rPr>
          <w:rFonts w:ascii="Consolas" w:hAnsi="Consolas" w:cs="Consolas"/>
          <w:b/>
          <w:color w:val="000000"/>
        </w:rPr>
        <w:t>&gt;();</w:t>
      </w:r>
    </w:p>
    <w:p w:rsidR="00E91113" w:rsidRDefault="00E91113" w:rsidP="00E91113">
      <w:pPr>
        <w:rPr>
          <w:sz w:val="28"/>
          <w:szCs w:val="28"/>
        </w:rPr>
      </w:pPr>
    </w:p>
    <w:p w:rsidR="00E91113" w:rsidRPr="009D5A28" w:rsidRDefault="00E91113" w:rsidP="00CB7835">
      <w:pPr>
        <w:pStyle w:val="Overskrift2"/>
        <w:ind w:left="0"/>
      </w:pPr>
      <w:bookmarkStart w:id="29" w:name="_Toc510548949"/>
      <w:bookmarkStart w:id="30" w:name="_Toc528220055"/>
      <w:r w:rsidRPr="009D5A28">
        <w:t>Selection</w:t>
      </w:r>
      <w:r>
        <w:t xml:space="preserve"> – single property</w:t>
      </w:r>
      <w:bookmarkEnd w:id="29"/>
      <w:bookmarkEnd w:id="30"/>
    </w:p>
    <w:p w:rsidR="00E91113" w:rsidRDefault="00E91113" w:rsidP="00E91113">
      <w:pPr>
        <w:rPr>
          <w:sz w:val="28"/>
          <w:szCs w:val="28"/>
        </w:rPr>
      </w:pPr>
    </w:p>
    <w:p w:rsidR="00E91113" w:rsidRDefault="00E91113" w:rsidP="00E91113">
      <w:pPr>
        <w:rPr>
          <w:sz w:val="28"/>
          <w:szCs w:val="28"/>
        </w:rPr>
      </w:pPr>
      <w:r>
        <w:rPr>
          <w:sz w:val="28"/>
          <w:szCs w:val="28"/>
        </w:rPr>
        <w:t xml:space="preserve">The first kind of query we address, is a query for selecting a single property from a collection. If we want to select the </w:t>
      </w:r>
      <w:r w:rsidRPr="007539B4">
        <w:rPr>
          <w:b/>
          <w:sz w:val="28"/>
          <w:szCs w:val="28"/>
        </w:rPr>
        <w:t>Title</w:t>
      </w:r>
      <w:r>
        <w:rPr>
          <w:sz w:val="28"/>
          <w:szCs w:val="28"/>
        </w:rPr>
        <w:t xml:space="preserve"> property for all objects in the </w:t>
      </w:r>
      <w:r w:rsidRPr="007539B4">
        <w:rPr>
          <w:b/>
          <w:sz w:val="28"/>
          <w:szCs w:val="28"/>
        </w:rPr>
        <w:t>movies</w:t>
      </w:r>
      <w:r>
        <w:rPr>
          <w:sz w:val="28"/>
          <w:szCs w:val="28"/>
        </w:rPr>
        <w:t xml:space="preserve"> collec</w:t>
      </w:r>
      <w:r>
        <w:rPr>
          <w:sz w:val="28"/>
          <w:szCs w:val="28"/>
        </w:rPr>
        <w:softHyphen/>
        <w:t>tion, this is the LINQ query for the job:</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&gt; titles =</w:t>
      </w:r>
      <w:r w:rsidRPr="000C7980">
        <w:rPr>
          <w:rFonts w:ascii="Consolas" w:hAnsi="Consolas" w:cs="Consolas"/>
          <w:b/>
          <w:color w:val="000000"/>
        </w:rPr>
        <w:tab/>
      </w:r>
      <w:r w:rsidRPr="000C7980">
        <w:rPr>
          <w:rFonts w:ascii="Consolas" w:hAnsi="Consolas" w:cs="Consolas"/>
          <w:b/>
          <w:color w:val="0000FF"/>
          <w:highlight w:val="yellow"/>
        </w:rPr>
        <w:t>from</w:t>
      </w:r>
      <w:r w:rsidRPr="000C7980">
        <w:rPr>
          <w:rFonts w:ascii="Consolas" w:hAnsi="Consolas" w:cs="Consolas"/>
          <w:b/>
          <w:color w:val="000000"/>
        </w:rPr>
        <w:t xml:space="preserve"> m </w:t>
      </w:r>
      <w:r w:rsidRPr="000C7980">
        <w:rPr>
          <w:rFonts w:ascii="Consolas" w:hAnsi="Consolas" w:cs="Consolas"/>
          <w:b/>
          <w:color w:val="0000FF"/>
          <w:highlight w:val="yellow"/>
        </w:rPr>
        <w:t>in</w:t>
      </w:r>
      <w:r w:rsidRPr="000C7980">
        <w:rPr>
          <w:rFonts w:ascii="Consolas" w:hAnsi="Consolas" w:cs="Consolas"/>
          <w:b/>
          <w:color w:val="000000"/>
        </w:rPr>
        <w:t xml:space="preserve"> movies</w:t>
      </w:r>
    </w:p>
    <w:p w:rsidR="00E91113" w:rsidRPr="000C7980" w:rsidRDefault="00E91113" w:rsidP="00E91113">
      <w:pPr>
        <w:ind w:left="3600" w:firstLine="720"/>
        <w:rPr>
          <w:b/>
        </w:rPr>
      </w:pPr>
      <w:r w:rsidRPr="000C7980">
        <w:rPr>
          <w:rFonts w:ascii="Consolas" w:hAnsi="Consolas" w:cs="Consolas"/>
          <w:b/>
          <w:color w:val="0000FF"/>
          <w:highlight w:val="yellow"/>
        </w:rPr>
        <w:t>select</w:t>
      </w:r>
      <w:r w:rsidRPr="000C7980">
        <w:rPr>
          <w:rFonts w:ascii="Consolas" w:hAnsi="Consolas" w:cs="Consolas"/>
          <w:b/>
          <w:color w:val="000000"/>
        </w:rPr>
        <w:t xml:space="preserve"> m.Title;</w:t>
      </w:r>
    </w:p>
    <w:p w:rsidR="00E91113" w:rsidRDefault="00E91113" w:rsidP="00E91113">
      <w:pPr>
        <w:rPr>
          <w:sz w:val="28"/>
          <w:szCs w:val="28"/>
        </w:rPr>
      </w:pPr>
    </w:p>
    <w:p w:rsidR="00E91113" w:rsidRDefault="00E91113" w:rsidP="00E91113">
      <w:pPr>
        <w:rPr>
          <w:sz w:val="28"/>
          <w:szCs w:val="28"/>
        </w:rPr>
      </w:pPr>
      <w:r>
        <w:rPr>
          <w:sz w:val="28"/>
          <w:szCs w:val="28"/>
        </w:rPr>
        <w:t>There are several things to take note of:</w:t>
      </w:r>
    </w:p>
    <w:p w:rsidR="00E91113" w:rsidRDefault="00E91113" w:rsidP="00E91113">
      <w:pPr>
        <w:rPr>
          <w:sz w:val="28"/>
          <w:szCs w:val="28"/>
        </w:rPr>
      </w:pPr>
    </w:p>
    <w:p w:rsidR="00E91113" w:rsidRPr="007539B4" w:rsidRDefault="00E91113" w:rsidP="007112B7">
      <w:pPr>
        <w:pStyle w:val="Listeafsnit"/>
        <w:numPr>
          <w:ilvl w:val="0"/>
          <w:numId w:val="12"/>
        </w:numPr>
        <w:rPr>
          <w:sz w:val="28"/>
          <w:szCs w:val="28"/>
        </w:rPr>
      </w:pPr>
      <w:r w:rsidRPr="007539B4">
        <w:rPr>
          <w:sz w:val="28"/>
          <w:szCs w:val="28"/>
        </w:rPr>
        <w:t>The formatting is intentionally a bit strange; you can write a LINQ query on a single line if you prefer, but the common way to format a LINQ query is to split it into sections according to operators (see below), each section on a new line.</w:t>
      </w:r>
    </w:p>
    <w:p w:rsidR="00E91113" w:rsidRDefault="00E91113" w:rsidP="007112B7">
      <w:pPr>
        <w:pStyle w:val="Listeafsnit"/>
        <w:numPr>
          <w:ilvl w:val="0"/>
          <w:numId w:val="12"/>
        </w:numPr>
        <w:rPr>
          <w:sz w:val="28"/>
          <w:szCs w:val="28"/>
        </w:rPr>
      </w:pPr>
      <w:r w:rsidRPr="007539B4">
        <w:rPr>
          <w:sz w:val="28"/>
          <w:szCs w:val="28"/>
        </w:rPr>
        <w:t xml:space="preserve">We use a couple of so-called </w:t>
      </w:r>
      <w:r w:rsidRPr="007A29E0">
        <w:rPr>
          <w:b/>
          <w:sz w:val="28"/>
          <w:szCs w:val="28"/>
        </w:rPr>
        <w:t>LINQ operators</w:t>
      </w:r>
      <w:r w:rsidRPr="007539B4">
        <w:rPr>
          <w:sz w:val="28"/>
          <w:szCs w:val="28"/>
        </w:rPr>
        <w:t xml:space="preserve"> </w:t>
      </w:r>
      <w:r>
        <w:rPr>
          <w:sz w:val="28"/>
          <w:szCs w:val="28"/>
        </w:rPr>
        <w:t>(highlighted), which perform cer</w:t>
      </w:r>
      <w:r>
        <w:rPr>
          <w:sz w:val="28"/>
          <w:szCs w:val="28"/>
        </w:rPr>
        <w:softHyphen/>
        <w:t xml:space="preserve">tain operations on data. We will dissect </w:t>
      </w:r>
      <w:r w:rsidR="002A6A28">
        <w:rPr>
          <w:sz w:val="28"/>
          <w:szCs w:val="28"/>
        </w:rPr>
        <w:t>these operators</w:t>
      </w:r>
      <w:r>
        <w:rPr>
          <w:sz w:val="28"/>
          <w:szCs w:val="28"/>
        </w:rPr>
        <w:t xml:space="preserve"> in a moment.</w:t>
      </w:r>
    </w:p>
    <w:p w:rsidR="00E91113" w:rsidRPr="007539B4" w:rsidRDefault="00E91113" w:rsidP="007112B7">
      <w:pPr>
        <w:pStyle w:val="Listeafsnit"/>
        <w:numPr>
          <w:ilvl w:val="0"/>
          <w:numId w:val="12"/>
        </w:numPr>
        <w:rPr>
          <w:sz w:val="28"/>
          <w:szCs w:val="28"/>
        </w:rPr>
      </w:pPr>
      <w:r>
        <w:rPr>
          <w:sz w:val="28"/>
          <w:szCs w:val="28"/>
        </w:rPr>
        <w:t xml:space="preserve">Even though the original data is stored in a </w:t>
      </w:r>
      <w:r w:rsidRPr="007A29E0">
        <w:rPr>
          <w:b/>
          <w:sz w:val="28"/>
          <w:szCs w:val="28"/>
        </w:rPr>
        <w:t>List</w:t>
      </w:r>
      <w:r>
        <w:rPr>
          <w:sz w:val="28"/>
          <w:szCs w:val="28"/>
        </w:rPr>
        <w:t xml:space="preserve">, the return type of a LINQ query has the type </w:t>
      </w:r>
      <w:r w:rsidRPr="007A29E0">
        <w:rPr>
          <w:b/>
          <w:sz w:val="28"/>
          <w:szCs w:val="28"/>
        </w:rPr>
        <w:t>IEnumerable</w:t>
      </w:r>
      <w:r>
        <w:rPr>
          <w:sz w:val="28"/>
          <w:szCs w:val="28"/>
        </w:rPr>
        <w:t xml:space="preserve">. You can thus iterate over the result, but you cannot e.g. insert an </w:t>
      </w:r>
      <w:r w:rsidR="002A6A28">
        <w:rPr>
          <w:sz w:val="28"/>
          <w:szCs w:val="28"/>
        </w:rPr>
        <w:t>item</w:t>
      </w:r>
      <w:r>
        <w:rPr>
          <w:sz w:val="28"/>
          <w:szCs w:val="28"/>
        </w:rPr>
        <w:t xml:space="preserve"> into it.</w:t>
      </w:r>
    </w:p>
    <w:p w:rsidR="00E91113" w:rsidRDefault="00E91113" w:rsidP="00E91113">
      <w:pPr>
        <w:rPr>
          <w:sz w:val="28"/>
          <w:szCs w:val="28"/>
        </w:rPr>
      </w:pPr>
    </w:p>
    <w:p w:rsidR="00E91113" w:rsidRDefault="00E91113" w:rsidP="00E91113">
      <w:pPr>
        <w:rPr>
          <w:sz w:val="28"/>
          <w:szCs w:val="28"/>
        </w:rPr>
      </w:pPr>
      <w:r>
        <w:rPr>
          <w:sz w:val="28"/>
          <w:szCs w:val="28"/>
        </w:rPr>
        <w:t xml:space="preserve">A translation of the above LINQ query to human language would read </w:t>
      </w:r>
      <w:r w:rsidRPr="002A6A28">
        <w:rPr>
          <w:i/>
          <w:sz w:val="28"/>
          <w:szCs w:val="28"/>
        </w:rPr>
        <w:t>“from the col</w:t>
      </w:r>
      <w:r w:rsidRPr="002A6A28">
        <w:rPr>
          <w:i/>
          <w:sz w:val="28"/>
          <w:szCs w:val="28"/>
        </w:rPr>
        <w:softHyphen/>
        <w:t>lec</w:t>
      </w:r>
      <w:r w:rsidRPr="002A6A28">
        <w:rPr>
          <w:i/>
          <w:sz w:val="28"/>
          <w:szCs w:val="28"/>
        </w:rPr>
        <w:softHyphen/>
        <w:t xml:space="preserve">tion called </w:t>
      </w:r>
      <w:r w:rsidRPr="002A6A28">
        <w:rPr>
          <w:b/>
          <w:i/>
          <w:sz w:val="28"/>
          <w:szCs w:val="28"/>
        </w:rPr>
        <w:t>movies</w:t>
      </w:r>
      <w:r w:rsidRPr="002A6A28">
        <w:rPr>
          <w:i/>
          <w:sz w:val="28"/>
          <w:szCs w:val="28"/>
        </w:rPr>
        <w:t xml:space="preserve">, select the property </w:t>
      </w:r>
      <w:r w:rsidRPr="002A6A28">
        <w:rPr>
          <w:b/>
          <w:i/>
          <w:sz w:val="28"/>
          <w:szCs w:val="28"/>
        </w:rPr>
        <w:t>Title</w:t>
      </w:r>
      <w:r w:rsidRPr="002A6A28">
        <w:rPr>
          <w:i/>
          <w:sz w:val="28"/>
          <w:szCs w:val="28"/>
        </w:rPr>
        <w:t xml:space="preserve"> from each object”</w:t>
      </w:r>
      <w:r>
        <w:rPr>
          <w:sz w:val="28"/>
          <w:szCs w:val="28"/>
        </w:rPr>
        <w:t xml:space="preserve">. In other words, we are stating a </w:t>
      </w:r>
      <w:r w:rsidRPr="007A29E0">
        <w:rPr>
          <w:b/>
          <w:sz w:val="28"/>
          <w:szCs w:val="28"/>
        </w:rPr>
        <w:t>data source</w:t>
      </w:r>
      <w:r>
        <w:rPr>
          <w:sz w:val="28"/>
          <w:szCs w:val="28"/>
        </w:rPr>
        <w:t xml:space="preserve">, and a </w:t>
      </w:r>
      <w:r w:rsidRPr="007A29E0">
        <w:rPr>
          <w:b/>
          <w:sz w:val="28"/>
          <w:szCs w:val="28"/>
        </w:rPr>
        <w:t>set of properties</w:t>
      </w:r>
      <w:r>
        <w:rPr>
          <w:sz w:val="28"/>
          <w:szCs w:val="28"/>
        </w:rPr>
        <w:t xml:space="preserve"> (in this case just one) we wish to select from each element in the data source. We can then write the query in a more general form:</w:t>
      </w:r>
    </w:p>
    <w:p w:rsidR="00E91113" w:rsidRDefault="00E91113" w:rsidP="00E91113">
      <w:pPr>
        <w:rPr>
          <w:sz w:val="28"/>
          <w:szCs w:val="28"/>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from</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collection</w:t>
      </w:r>
    </w:p>
    <w:p w:rsidR="00E91113" w:rsidRPr="000C7980" w:rsidRDefault="00E91113" w:rsidP="00E91113">
      <w:pPr>
        <w:keepNext/>
        <w:keepLines/>
        <w:ind w:firstLine="720"/>
        <w:rPr>
          <w:b/>
          <w:sz w:val="28"/>
          <w:szCs w:val="28"/>
        </w:rPr>
      </w:pPr>
      <w:r w:rsidRPr="000C7980">
        <w:rPr>
          <w:rFonts w:ascii="Consolas" w:hAnsi="Consolas" w:cs="Consolas"/>
          <w:b/>
          <w:color w:val="0000FF"/>
        </w:rPr>
        <w:t>select</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.PropertyName;</w:t>
      </w:r>
    </w:p>
    <w:p w:rsidR="00E91113" w:rsidRDefault="00E91113" w:rsidP="00E91113">
      <w:pPr>
        <w:rPr>
          <w:sz w:val="28"/>
          <w:szCs w:val="28"/>
        </w:rPr>
      </w:pPr>
    </w:p>
    <w:p w:rsidR="00E91113" w:rsidRDefault="00E91113" w:rsidP="00E91113">
      <w:pPr>
        <w:rPr>
          <w:sz w:val="28"/>
          <w:szCs w:val="28"/>
        </w:rPr>
      </w:pPr>
      <w:r>
        <w:rPr>
          <w:sz w:val="28"/>
          <w:szCs w:val="28"/>
        </w:rPr>
        <w:t xml:space="preserve">You can hopefully see that </w:t>
      </w:r>
      <w:r w:rsidR="002A6A28">
        <w:rPr>
          <w:b/>
          <w:sz w:val="28"/>
          <w:szCs w:val="28"/>
        </w:rPr>
        <w:t>item</w:t>
      </w:r>
      <w:r>
        <w:rPr>
          <w:sz w:val="28"/>
          <w:szCs w:val="28"/>
        </w:rPr>
        <w:t xml:space="preserve"> is simply a “placeholder” variable, that will be set equal to </w:t>
      </w:r>
      <w:r w:rsidR="002A6A28">
        <w:rPr>
          <w:sz w:val="28"/>
          <w:szCs w:val="28"/>
        </w:rPr>
        <w:t>each of the items</w:t>
      </w:r>
      <w:r>
        <w:rPr>
          <w:sz w:val="28"/>
          <w:szCs w:val="28"/>
        </w:rPr>
        <w:t xml:space="preserve"> in the collection, one by one. This is exactly as we have seen it many times for a </w:t>
      </w:r>
      <w:r w:rsidRPr="009A2CE5">
        <w:rPr>
          <w:b/>
          <w:sz w:val="28"/>
          <w:szCs w:val="28"/>
        </w:rPr>
        <w:t>foreach</w:t>
      </w:r>
      <w:r>
        <w:rPr>
          <w:sz w:val="28"/>
          <w:szCs w:val="28"/>
        </w:rPr>
        <w:t>-loop:</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collection)</w:t>
      </w: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8000"/>
        </w:rPr>
        <w:t xml:space="preserve">// ...do something with </w:t>
      </w:r>
      <w:r w:rsidR="002A6A28">
        <w:rPr>
          <w:rFonts w:ascii="Consolas" w:hAnsi="Consolas" w:cs="Consolas"/>
          <w:b/>
          <w:color w:val="008000"/>
        </w:rPr>
        <w:t>item</w:t>
      </w:r>
    </w:p>
    <w:p w:rsidR="00E91113" w:rsidRPr="000C7980" w:rsidRDefault="00E91113" w:rsidP="00E91113">
      <w:pPr>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Returning to the specific query stated above, we can then use the result returned in </w:t>
      </w:r>
      <w:r w:rsidRPr="009A2CE5">
        <w:rPr>
          <w:b/>
          <w:sz w:val="28"/>
          <w:szCs w:val="28"/>
        </w:rPr>
        <w:t>titles</w:t>
      </w:r>
      <w:r>
        <w:rPr>
          <w:sz w:val="28"/>
          <w:szCs w:val="28"/>
        </w:rPr>
        <w:t xml:space="preserve"> in a </w:t>
      </w:r>
      <w:r w:rsidRPr="009A2CE5">
        <w:rPr>
          <w:b/>
          <w:sz w:val="28"/>
          <w:szCs w:val="28"/>
        </w:rPr>
        <w:t>foreach</w:t>
      </w:r>
      <w:r>
        <w:rPr>
          <w:sz w:val="28"/>
          <w:szCs w:val="28"/>
        </w:rPr>
        <w:t>-loop:</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w:t>
      </w:r>
      <w:r w:rsidRPr="000C7980">
        <w:rPr>
          <w:rFonts w:ascii="Consolas" w:hAnsi="Consolas" w:cs="Consolas"/>
          <w:b/>
          <w:color w:val="000000"/>
          <w:highlight w:val="yellow"/>
        </w:rPr>
        <w:t>titles</w:t>
      </w:r>
      <w:r w:rsidRPr="000C7980">
        <w:rPr>
          <w:rFonts w:ascii="Consolas" w:hAnsi="Consolas" w:cs="Consolas"/>
          <w:b/>
          <w:color w:val="000000"/>
        </w:rPr>
        <w:t>)</w:t>
      </w: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2A6A28">
        <w:rPr>
          <w:rFonts w:ascii="Consolas" w:hAnsi="Consolas" w:cs="Consolas"/>
          <w:b/>
          <w:color w:val="000000"/>
        </w:rPr>
        <w:t>item</w:t>
      </w:r>
      <w:r w:rsidRPr="000C7980">
        <w:rPr>
          <w:rFonts w:ascii="Consolas" w:hAnsi="Consolas" w:cs="Consolas"/>
          <w:b/>
          <w:color w:val="000000"/>
        </w:rPr>
        <w:t>);</w:t>
      </w:r>
    </w:p>
    <w:p w:rsidR="00E91113" w:rsidRPr="000C7980" w:rsidRDefault="00E91113" w:rsidP="00E91113">
      <w:pPr>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This will indeed print out the titles – and </w:t>
      </w:r>
      <w:r w:rsidRPr="009A2CE5">
        <w:rPr>
          <w:sz w:val="28"/>
          <w:szCs w:val="28"/>
          <w:u w:val="single"/>
        </w:rPr>
        <w:t>only</w:t>
      </w:r>
      <w:r>
        <w:rPr>
          <w:sz w:val="28"/>
          <w:szCs w:val="28"/>
        </w:rPr>
        <w:t xml:space="preserve"> the titles – of the movies in our collec</w:t>
      </w:r>
      <w:r>
        <w:rPr>
          <w:sz w:val="28"/>
          <w:szCs w:val="28"/>
        </w:rPr>
        <w:softHyphen/>
        <w:t xml:space="preserve">tion. The operation of selecting some of the properties from objects in a collection is also called to </w:t>
      </w:r>
      <w:r w:rsidRPr="00DF74CC">
        <w:rPr>
          <w:b/>
          <w:sz w:val="28"/>
          <w:szCs w:val="28"/>
        </w:rPr>
        <w:t>project</w:t>
      </w:r>
      <w:r>
        <w:rPr>
          <w:sz w:val="28"/>
          <w:szCs w:val="28"/>
        </w:rPr>
        <w:t xml:space="preserve"> the objects to a set of properties.</w:t>
      </w:r>
    </w:p>
    <w:p w:rsidR="00E91113" w:rsidRDefault="00E91113" w:rsidP="00E91113">
      <w:pPr>
        <w:rPr>
          <w:sz w:val="28"/>
          <w:szCs w:val="28"/>
        </w:rPr>
      </w:pPr>
    </w:p>
    <w:p w:rsidR="00E91113" w:rsidRDefault="00E91113" w:rsidP="00CB7835">
      <w:pPr>
        <w:pStyle w:val="Overskrift2"/>
        <w:ind w:left="0"/>
      </w:pPr>
      <w:bookmarkStart w:id="31" w:name="_Toc510548950"/>
      <w:bookmarkStart w:id="32" w:name="_Toc528220056"/>
      <w:r>
        <w:t>Selection – several properties</w:t>
      </w:r>
      <w:bookmarkEnd w:id="31"/>
      <w:bookmarkEnd w:id="32"/>
    </w:p>
    <w:p w:rsidR="00E91113" w:rsidRDefault="00E91113" w:rsidP="00E91113">
      <w:pPr>
        <w:rPr>
          <w:sz w:val="28"/>
          <w:szCs w:val="28"/>
        </w:rPr>
      </w:pPr>
    </w:p>
    <w:p w:rsidR="00E91113" w:rsidRDefault="00E91113" w:rsidP="00E91113">
      <w:pPr>
        <w:rPr>
          <w:sz w:val="28"/>
          <w:szCs w:val="28"/>
        </w:rPr>
      </w:pPr>
      <w:r>
        <w:rPr>
          <w:sz w:val="28"/>
          <w:szCs w:val="28"/>
        </w:rPr>
        <w:t>The obvious next step is to consider how to select – or project</w:t>
      </w:r>
      <w:r w:rsidR="002A6A28">
        <w:rPr>
          <w:sz w:val="28"/>
          <w:szCs w:val="28"/>
        </w:rPr>
        <w:t xml:space="preserve">, if you prefer </w:t>
      </w:r>
      <w:r>
        <w:rPr>
          <w:sz w:val="28"/>
          <w:szCs w:val="28"/>
        </w:rPr>
        <w:t xml:space="preserve">– several properties. Suppose we wish to select </w:t>
      </w:r>
      <w:r w:rsidR="002A6A28">
        <w:rPr>
          <w:sz w:val="28"/>
          <w:szCs w:val="28"/>
        </w:rPr>
        <w:t xml:space="preserve">both </w:t>
      </w:r>
      <w:r>
        <w:rPr>
          <w:sz w:val="28"/>
          <w:szCs w:val="28"/>
        </w:rPr>
        <w:t xml:space="preserve">the </w:t>
      </w:r>
      <w:r w:rsidRPr="00CE0F1C">
        <w:rPr>
          <w:b/>
          <w:sz w:val="28"/>
          <w:szCs w:val="28"/>
        </w:rPr>
        <w:t>Title</w:t>
      </w:r>
      <w:r>
        <w:rPr>
          <w:sz w:val="28"/>
          <w:szCs w:val="28"/>
        </w:rPr>
        <w:t xml:space="preserve"> </w:t>
      </w:r>
      <w:r w:rsidRPr="00CE0F1C">
        <w:rPr>
          <w:sz w:val="28"/>
          <w:szCs w:val="28"/>
          <w:u w:val="single"/>
        </w:rPr>
        <w:t>and</w:t>
      </w:r>
      <w:r>
        <w:rPr>
          <w:sz w:val="28"/>
          <w:szCs w:val="28"/>
        </w:rPr>
        <w:t xml:space="preserve"> the </w:t>
      </w:r>
      <w:r w:rsidRPr="00CE0F1C">
        <w:rPr>
          <w:b/>
          <w:sz w:val="28"/>
          <w:szCs w:val="28"/>
        </w:rPr>
        <w:t>Year</w:t>
      </w:r>
      <w:r>
        <w:rPr>
          <w:sz w:val="28"/>
          <w:szCs w:val="28"/>
        </w:rPr>
        <w:t xml:space="preserve"> property from the </w:t>
      </w:r>
      <w:r w:rsidRPr="00CE0F1C">
        <w:rPr>
          <w:b/>
          <w:sz w:val="28"/>
          <w:szCs w:val="28"/>
        </w:rPr>
        <w:t>Movie</w:t>
      </w:r>
      <w:r>
        <w:rPr>
          <w:sz w:val="28"/>
          <w:szCs w:val="28"/>
        </w:rPr>
        <w:t xml:space="preserve"> objects. This complicates the query – and the returned result – a bit:</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highlight w:val="yellow"/>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highlight w:val="yellow"/>
        </w:rPr>
        <w:t>new</w:t>
      </w:r>
      <w:r w:rsidRPr="000C7980">
        <w:rPr>
          <w:rFonts w:ascii="Consolas" w:hAnsi="Consolas" w:cs="Consolas"/>
          <w:b/>
          <w:color w:val="000000"/>
          <w:highlight w:val="yellow"/>
        </w:rPr>
        <w:t xml:space="preserve"> {m.Title, m.Year}</w:t>
      </w: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It is probably not so surprising that we must add </w:t>
      </w:r>
      <w:r w:rsidRPr="00CE0F1C">
        <w:rPr>
          <w:b/>
          <w:sz w:val="28"/>
          <w:szCs w:val="28"/>
        </w:rPr>
        <w:t>m.Year</w:t>
      </w:r>
      <w:r>
        <w:rPr>
          <w:sz w:val="28"/>
          <w:szCs w:val="28"/>
        </w:rPr>
        <w:t xml:space="preserve"> after </w:t>
      </w:r>
      <w:r w:rsidRPr="00CE0F1C">
        <w:rPr>
          <w:b/>
          <w:sz w:val="28"/>
          <w:szCs w:val="28"/>
        </w:rPr>
        <w:t>m.Title</w:t>
      </w:r>
      <w:r>
        <w:rPr>
          <w:sz w:val="28"/>
          <w:szCs w:val="28"/>
        </w:rPr>
        <w:t xml:space="preserve">, now that we need to return the </w:t>
      </w:r>
      <w:r w:rsidRPr="00415378">
        <w:rPr>
          <w:b/>
          <w:sz w:val="28"/>
          <w:szCs w:val="28"/>
        </w:rPr>
        <w:t>Year</w:t>
      </w:r>
      <w:r>
        <w:rPr>
          <w:sz w:val="28"/>
          <w:szCs w:val="28"/>
        </w:rPr>
        <w:t xml:space="preserve"> property as well. But why the </w:t>
      </w:r>
      <w:r w:rsidRPr="00415378">
        <w:rPr>
          <w:b/>
          <w:sz w:val="28"/>
          <w:szCs w:val="28"/>
        </w:rPr>
        <w:t>new {…}</w:t>
      </w:r>
      <w:r>
        <w:rPr>
          <w:sz w:val="28"/>
          <w:szCs w:val="28"/>
        </w:rPr>
        <w:t xml:space="preserve"> construction? The pro</w:t>
      </w:r>
      <w:r w:rsidR="002A6A28">
        <w:rPr>
          <w:sz w:val="28"/>
          <w:szCs w:val="28"/>
        </w:rPr>
        <w:softHyphen/>
      </w:r>
      <w:r>
        <w:rPr>
          <w:sz w:val="28"/>
          <w:szCs w:val="28"/>
        </w:rPr>
        <w:t xml:space="preserve">blem is that the return type of the query is now something like </w:t>
      </w:r>
      <w:r w:rsidRPr="00415378">
        <w:rPr>
          <w:b/>
          <w:sz w:val="28"/>
          <w:szCs w:val="28"/>
        </w:rPr>
        <w:t>IEnumerable&lt;(pair of string and int)&gt;</w:t>
      </w:r>
      <w:r>
        <w:rPr>
          <w:sz w:val="28"/>
          <w:szCs w:val="28"/>
        </w:rPr>
        <w:t xml:space="preserve">, which we cannot express in a simple way. By using the </w:t>
      </w:r>
      <w:r w:rsidRPr="00415378">
        <w:rPr>
          <w:b/>
          <w:sz w:val="28"/>
          <w:szCs w:val="28"/>
        </w:rPr>
        <w:t>new</w:t>
      </w:r>
      <w:r>
        <w:rPr>
          <w:sz w:val="28"/>
          <w:szCs w:val="28"/>
        </w:rPr>
        <w:t xml:space="preserve"> ope</w:t>
      </w:r>
      <w:r w:rsidR="002A6A28">
        <w:rPr>
          <w:sz w:val="28"/>
          <w:szCs w:val="28"/>
        </w:rPr>
        <w:softHyphen/>
      </w:r>
      <w:r>
        <w:rPr>
          <w:sz w:val="28"/>
          <w:szCs w:val="28"/>
        </w:rPr>
        <w:t>ra</w:t>
      </w:r>
      <w:r>
        <w:rPr>
          <w:sz w:val="28"/>
          <w:szCs w:val="28"/>
        </w:rPr>
        <w:softHyphen/>
      </w:r>
      <w:r w:rsidR="002A6A28">
        <w:rPr>
          <w:sz w:val="28"/>
          <w:szCs w:val="28"/>
        </w:rPr>
        <w:softHyphen/>
      </w:r>
      <w:r>
        <w:rPr>
          <w:sz w:val="28"/>
          <w:szCs w:val="28"/>
        </w:rPr>
        <w:t xml:space="preserve">tor, we are creating a new object of an </w:t>
      </w:r>
      <w:r w:rsidRPr="00415378">
        <w:rPr>
          <w:b/>
          <w:sz w:val="28"/>
          <w:szCs w:val="28"/>
        </w:rPr>
        <w:t>anonymous type</w:t>
      </w:r>
      <w:r>
        <w:rPr>
          <w:sz w:val="28"/>
          <w:szCs w:val="28"/>
        </w:rPr>
        <w:t xml:space="preserve">. By anonymous is meant that we have created a new type consisting of an </w:t>
      </w:r>
      <w:r w:rsidRPr="00415378">
        <w:rPr>
          <w:b/>
          <w:sz w:val="28"/>
          <w:szCs w:val="28"/>
        </w:rPr>
        <w:t>int</w:t>
      </w:r>
      <w:r>
        <w:rPr>
          <w:sz w:val="28"/>
          <w:szCs w:val="28"/>
        </w:rPr>
        <w:t xml:space="preserve"> and a </w:t>
      </w:r>
      <w:r w:rsidRPr="00415378">
        <w:rPr>
          <w:b/>
          <w:sz w:val="28"/>
          <w:szCs w:val="28"/>
        </w:rPr>
        <w:t>string</w:t>
      </w:r>
      <w:r>
        <w:rPr>
          <w:sz w:val="28"/>
          <w:szCs w:val="28"/>
        </w:rPr>
        <w:t xml:space="preserve">, but since this new type only serves as being a return type for this query, we create it on-the-fly, and do not bother giving it a name. On top of that, we let the compiler figure out what the return type actually is, by stating that the type of </w:t>
      </w:r>
      <w:r w:rsidRPr="00415378">
        <w:rPr>
          <w:b/>
          <w:sz w:val="28"/>
          <w:szCs w:val="28"/>
        </w:rPr>
        <w:t>titlesAndYears</w:t>
      </w:r>
      <w:r>
        <w:rPr>
          <w:sz w:val="28"/>
          <w:szCs w:val="28"/>
        </w:rPr>
        <w:t xml:space="preserve"> is </w:t>
      </w:r>
      <w:r w:rsidRPr="00415378">
        <w:rPr>
          <w:b/>
          <w:sz w:val="28"/>
          <w:szCs w:val="28"/>
        </w:rPr>
        <w:t>var</w:t>
      </w:r>
      <w:r>
        <w:rPr>
          <w:sz w:val="28"/>
          <w:szCs w:val="28"/>
        </w:rPr>
        <w:t>, i.e. “let the compiler figure it out”…</w:t>
      </w:r>
    </w:p>
    <w:p w:rsidR="00E91113" w:rsidRDefault="00E91113" w:rsidP="00E91113">
      <w:pPr>
        <w:rPr>
          <w:sz w:val="28"/>
          <w:szCs w:val="28"/>
        </w:rPr>
      </w:pPr>
    </w:p>
    <w:p w:rsidR="00E91113" w:rsidRDefault="00E91113" w:rsidP="00E91113">
      <w:pPr>
        <w:rPr>
          <w:sz w:val="28"/>
          <w:szCs w:val="28"/>
        </w:rPr>
      </w:pPr>
      <w:r>
        <w:rPr>
          <w:sz w:val="28"/>
          <w:szCs w:val="28"/>
        </w:rPr>
        <w:t xml:space="preserve">Even though the specific type of the returned </w:t>
      </w:r>
      <w:r w:rsidR="002A6A28">
        <w:rPr>
          <w:sz w:val="28"/>
          <w:szCs w:val="28"/>
        </w:rPr>
        <w:t xml:space="preserve">query </w:t>
      </w:r>
      <w:r>
        <w:rPr>
          <w:sz w:val="28"/>
          <w:szCs w:val="28"/>
        </w:rPr>
        <w:t>result is a bit obscure, it is pretty straight</w:t>
      </w:r>
      <w:r>
        <w:rPr>
          <w:sz w:val="28"/>
          <w:szCs w:val="28"/>
        </w:rPr>
        <w:softHyphen/>
        <w:t xml:space="preserve">forward to use it in a </w:t>
      </w:r>
      <w:r w:rsidRPr="00415378">
        <w:rPr>
          <w:b/>
          <w:sz w:val="28"/>
          <w:szCs w:val="28"/>
        </w:rPr>
        <w:t>foreach</w:t>
      </w:r>
      <w:r>
        <w:rPr>
          <w:sz w:val="28"/>
          <w:szCs w:val="28"/>
        </w:rPr>
        <w:t>-loop:</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bookmarkStart w:id="33" w:name="OLE_LINK75"/>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titlesAndYears)</w:t>
      </w: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2A6A28">
        <w:rPr>
          <w:rFonts w:ascii="Consolas" w:hAnsi="Consolas" w:cs="Consolas"/>
          <w:b/>
          <w:color w:val="000000"/>
        </w:rPr>
        <w:t>item</w:t>
      </w:r>
      <w:r w:rsidRPr="000C7980">
        <w:rPr>
          <w:rFonts w:ascii="Consolas" w:hAnsi="Consolas" w:cs="Consolas"/>
          <w:b/>
          <w:color w:val="000000"/>
        </w:rPr>
        <w:t xml:space="preserve">.Title + </w:t>
      </w:r>
      <w:r w:rsidRPr="000C7980">
        <w:rPr>
          <w:rFonts w:ascii="Consolas" w:hAnsi="Consolas" w:cs="Consolas"/>
          <w:b/>
          <w:color w:val="A31515"/>
        </w:rPr>
        <w:t>" made in "</w:t>
      </w:r>
      <w:r w:rsidRPr="000C7980">
        <w:rPr>
          <w:rFonts w:ascii="Consolas" w:hAnsi="Consolas" w:cs="Consolas"/>
          <w:b/>
          <w:color w:val="000000"/>
        </w:rPr>
        <w:t xml:space="preserve"> + </w:t>
      </w:r>
      <w:r w:rsidR="002A6A28">
        <w:rPr>
          <w:rFonts w:ascii="Consolas" w:hAnsi="Consolas" w:cs="Consolas"/>
          <w:b/>
          <w:color w:val="000000"/>
        </w:rPr>
        <w:t>item</w:t>
      </w:r>
      <w:r w:rsidRPr="000C7980">
        <w:rPr>
          <w:rFonts w:ascii="Consolas" w:hAnsi="Consolas" w:cs="Consolas"/>
          <w:b/>
          <w:color w:val="000000"/>
        </w:rPr>
        <w:t>.Year);</w:t>
      </w:r>
    </w:p>
    <w:p w:rsidR="00E91113" w:rsidRPr="000C7980" w:rsidRDefault="00E91113" w:rsidP="00E91113">
      <w:pPr>
        <w:ind w:firstLine="720"/>
        <w:rPr>
          <w:b/>
        </w:rPr>
      </w:pPr>
      <w:r w:rsidRPr="000C7980">
        <w:rPr>
          <w:rFonts w:ascii="Consolas" w:hAnsi="Consolas" w:cs="Consolas"/>
          <w:b/>
          <w:color w:val="000000"/>
        </w:rPr>
        <w:t>}</w:t>
      </w:r>
    </w:p>
    <w:bookmarkEnd w:id="33"/>
    <w:p w:rsidR="00E91113" w:rsidRDefault="00E91113" w:rsidP="00E91113">
      <w:pPr>
        <w:rPr>
          <w:sz w:val="28"/>
          <w:szCs w:val="28"/>
        </w:rPr>
      </w:pPr>
    </w:p>
    <w:p w:rsidR="00E91113" w:rsidRDefault="00E91113" w:rsidP="00E91113">
      <w:pPr>
        <w:rPr>
          <w:sz w:val="28"/>
          <w:szCs w:val="28"/>
        </w:rPr>
      </w:pPr>
      <w:r>
        <w:rPr>
          <w:sz w:val="28"/>
          <w:szCs w:val="28"/>
        </w:rPr>
        <w:t xml:space="preserve">In this fashion, we can create queries for selecting </w:t>
      </w:r>
      <w:r w:rsidRPr="00BE3132">
        <w:rPr>
          <w:sz w:val="28"/>
          <w:szCs w:val="28"/>
          <w:u w:val="single"/>
        </w:rPr>
        <w:t>any</w:t>
      </w:r>
      <w:r>
        <w:rPr>
          <w:sz w:val="28"/>
          <w:szCs w:val="28"/>
        </w:rPr>
        <w:t xml:space="preserve"> set of properties we wish to be part of the result.</w:t>
      </w:r>
    </w:p>
    <w:p w:rsidR="00E91113" w:rsidRDefault="00E91113" w:rsidP="00E91113">
      <w:pPr>
        <w:rPr>
          <w:sz w:val="28"/>
          <w:szCs w:val="28"/>
        </w:rPr>
      </w:pPr>
    </w:p>
    <w:p w:rsidR="00E91113" w:rsidRDefault="00E91113" w:rsidP="00CB7835">
      <w:pPr>
        <w:keepNext/>
        <w:keepLines/>
        <w:rPr>
          <w:sz w:val="28"/>
          <w:szCs w:val="28"/>
        </w:rPr>
      </w:pPr>
      <w:r>
        <w:rPr>
          <w:sz w:val="28"/>
          <w:szCs w:val="28"/>
        </w:rPr>
        <w:lastRenderedPageBreak/>
        <w:t xml:space="preserve">It may seem surprising that we can refer to named properties in the </w:t>
      </w:r>
      <w:r w:rsidRPr="00A17F1F">
        <w:rPr>
          <w:b/>
          <w:sz w:val="28"/>
          <w:szCs w:val="28"/>
        </w:rPr>
        <w:t>foreach</w:t>
      </w:r>
      <w:r>
        <w:rPr>
          <w:sz w:val="28"/>
          <w:szCs w:val="28"/>
        </w:rPr>
        <w:t xml:space="preserve"> loop above, where we iterate over the query result. Since the query result is a collection of objects of an anonymous type, how do we then know that such an object has e.g. a </w:t>
      </w:r>
      <w:r w:rsidRPr="00A17F1F">
        <w:rPr>
          <w:b/>
          <w:sz w:val="28"/>
          <w:szCs w:val="28"/>
        </w:rPr>
        <w:t>Title</w:t>
      </w:r>
      <w:r>
        <w:rPr>
          <w:sz w:val="28"/>
          <w:szCs w:val="28"/>
        </w:rPr>
        <w:t xml:space="preserve"> property? When </w:t>
      </w:r>
      <w:r w:rsidR="00DB471C">
        <w:rPr>
          <w:sz w:val="28"/>
          <w:szCs w:val="28"/>
        </w:rPr>
        <w:t>an</w:t>
      </w:r>
      <w:r>
        <w:rPr>
          <w:sz w:val="28"/>
          <w:szCs w:val="28"/>
        </w:rPr>
        <w:t xml:space="preserve"> object of an anonymous type is constructed by </w:t>
      </w:r>
      <w:r w:rsidR="00DB471C">
        <w:rPr>
          <w:sz w:val="28"/>
          <w:szCs w:val="28"/>
        </w:rPr>
        <w:t>simple</w:t>
      </w:r>
      <w:r>
        <w:rPr>
          <w:sz w:val="28"/>
          <w:szCs w:val="28"/>
        </w:rPr>
        <w:t xml:space="preserve"> selec</w:t>
      </w:r>
      <w:r w:rsidR="00DB471C">
        <w:rPr>
          <w:sz w:val="28"/>
          <w:szCs w:val="28"/>
        </w:rPr>
        <w:softHyphen/>
      </w:r>
      <w:r>
        <w:rPr>
          <w:sz w:val="28"/>
          <w:szCs w:val="28"/>
        </w:rPr>
        <w:t>t</w:t>
      </w:r>
      <w:r w:rsidR="00DB471C">
        <w:rPr>
          <w:sz w:val="28"/>
          <w:szCs w:val="28"/>
        </w:rPr>
        <w:softHyphen/>
      </w:r>
      <w:r>
        <w:rPr>
          <w:sz w:val="28"/>
          <w:szCs w:val="28"/>
        </w:rPr>
        <w:t>ion as in the example, the property name simply becomes the name of the pro</w:t>
      </w:r>
      <w:r w:rsidR="00DB471C">
        <w:rPr>
          <w:sz w:val="28"/>
          <w:szCs w:val="28"/>
        </w:rPr>
        <w:softHyphen/>
      </w:r>
      <w:r>
        <w:rPr>
          <w:sz w:val="28"/>
          <w:szCs w:val="28"/>
        </w:rPr>
        <w:t xml:space="preserve">perty the data was selected from, i.e. </w:t>
      </w:r>
      <w:r w:rsidRPr="00A17F1F">
        <w:rPr>
          <w:b/>
          <w:sz w:val="28"/>
          <w:szCs w:val="28"/>
        </w:rPr>
        <w:t>Title</w:t>
      </w:r>
      <w:r>
        <w:rPr>
          <w:sz w:val="28"/>
          <w:szCs w:val="28"/>
        </w:rPr>
        <w:t xml:space="preserve"> and </w:t>
      </w:r>
      <w:r w:rsidRPr="00A17F1F">
        <w:rPr>
          <w:b/>
          <w:sz w:val="28"/>
          <w:szCs w:val="28"/>
        </w:rPr>
        <w:t>Year</w:t>
      </w:r>
      <w:r>
        <w:rPr>
          <w:sz w:val="28"/>
          <w:szCs w:val="28"/>
        </w:rPr>
        <w:t xml:space="preserve"> in the example. In case of a more com</w:t>
      </w:r>
      <w:r w:rsidR="00DB471C">
        <w:rPr>
          <w:sz w:val="28"/>
          <w:szCs w:val="28"/>
        </w:rPr>
        <w:softHyphen/>
      </w:r>
      <w:r>
        <w:rPr>
          <w:sz w:val="28"/>
          <w:szCs w:val="28"/>
        </w:rPr>
        <w:t>plex selection, you can specify a property name explicitly:</w:t>
      </w:r>
    </w:p>
    <w:p w:rsidR="00E91113" w:rsidRDefault="00E91113" w:rsidP="00E91113">
      <w:pPr>
        <w:rPr>
          <w:sz w:val="28"/>
          <w:szCs w:val="28"/>
        </w:rPr>
      </w:pPr>
    </w:p>
    <w:p w:rsidR="00E91113" w:rsidRPr="000C7980" w:rsidRDefault="00E91113" w:rsidP="00E91113">
      <w:pPr>
        <w:widowControl/>
        <w:autoSpaceDE w:val="0"/>
        <w:autoSpaceDN w:val="0"/>
        <w:adjustRightInd w:val="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16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p>
    <w:p w:rsidR="00E91113" w:rsidRPr="000C7980" w:rsidRDefault="00E91113" w:rsidP="00E91113">
      <w:pPr>
        <w:widowControl/>
        <w:autoSpaceDE w:val="0"/>
        <w:autoSpaceDN w:val="0"/>
        <w:adjustRightInd w:val="0"/>
        <w:ind w:left="2160"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Pr>
          <w:rFonts w:ascii="Consolas" w:hAnsi="Consolas" w:cs="Consolas"/>
          <w:b/>
          <w:color w:val="000000"/>
          <w:highlight w:val="yellow"/>
        </w:rPr>
        <w:t>Summary = $</w:t>
      </w:r>
      <w:r w:rsidRPr="000C7980">
        <w:rPr>
          <w:rFonts w:ascii="Consolas" w:hAnsi="Consolas" w:cs="Consolas"/>
          <w:b/>
          <w:color w:val="A31515"/>
          <w:highlight w:val="yellow"/>
        </w:rPr>
        <w:t>"</w:t>
      </w:r>
      <w:r>
        <w:rPr>
          <w:rFonts w:ascii="Consolas" w:hAnsi="Consolas" w:cs="Consolas"/>
          <w:b/>
          <w:color w:val="A31515"/>
          <w:highlight w:val="yellow"/>
        </w:rPr>
        <w:t>{</w:t>
      </w:r>
      <w:r>
        <w:rPr>
          <w:rFonts w:ascii="Consolas" w:hAnsi="Consolas" w:cs="Consolas"/>
          <w:b/>
          <w:color w:val="000000"/>
          <w:highlight w:val="yellow"/>
        </w:rPr>
        <w:t>m.Title</w:t>
      </w:r>
      <w:r>
        <w:rPr>
          <w:rFonts w:ascii="Consolas" w:hAnsi="Consolas" w:cs="Consolas"/>
          <w:b/>
          <w:color w:val="A31515"/>
          <w:highlight w:val="yellow"/>
        </w:rPr>
        <w:t>}</w:t>
      </w:r>
      <w:r w:rsidRPr="000C7980">
        <w:rPr>
          <w:rFonts w:ascii="Consolas" w:hAnsi="Consolas" w:cs="Consolas"/>
          <w:b/>
          <w:color w:val="A31515"/>
          <w:highlight w:val="yellow"/>
        </w:rPr>
        <w:t xml:space="preserve"> made by </w:t>
      </w:r>
      <w:r>
        <w:rPr>
          <w:rFonts w:ascii="Consolas" w:hAnsi="Consolas" w:cs="Consolas"/>
          <w:b/>
          <w:color w:val="A31515"/>
          <w:highlight w:val="yellow"/>
        </w:rPr>
        <w:t>{</w:t>
      </w:r>
      <w:r w:rsidRPr="000C7980">
        <w:rPr>
          <w:rFonts w:ascii="Consolas" w:hAnsi="Consolas" w:cs="Consolas"/>
          <w:b/>
          <w:color w:val="000000"/>
          <w:highlight w:val="yellow"/>
        </w:rPr>
        <w:t>m.StudioName</w:t>
      </w:r>
      <w:r>
        <w:rPr>
          <w:rFonts w:ascii="Consolas" w:hAnsi="Consolas" w:cs="Consolas"/>
          <w:b/>
          <w:color w:val="A31515"/>
          <w:highlight w:val="yellow"/>
        </w:rPr>
        <w:t>}</w:t>
      </w:r>
      <w:r w:rsidRPr="000C7980">
        <w:rPr>
          <w:rFonts w:ascii="Consolas" w:hAnsi="Consolas" w:cs="Consolas"/>
          <w:b/>
          <w:color w:val="A31515"/>
          <w:highlight w:val="yellow"/>
        </w:rPr>
        <w:t>"</w:t>
      </w:r>
      <w:r w:rsidRPr="000C7980">
        <w:rPr>
          <w:rFonts w:ascii="Consolas" w:hAnsi="Consolas" w:cs="Consolas"/>
          <w:b/>
          <w:color w:val="000000"/>
          <w:highlight w:val="yellow"/>
        </w:rPr>
        <w:t>,</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00"/>
        </w:rPr>
        <w:t>m.Year</w:t>
      </w:r>
    </w:p>
    <w:p w:rsidR="00E91113" w:rsidRPr="000C7980" w:rsidRDefault="00E91113" w:rsidP="00E91113">
      <w:pPr>
        <w:ind w:left="2160"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You can then refer to the </w:t>
      </w:r>
      <w:r w:rsidRPr="008B70E8">
        <w:rPr>
          <w:b/>
          <w:sz w:val="28"/>
          <w:szCs w:val="28"/>
        </w:rPr>
        <w:t>Summary</w:t>
      </w:r>
      <w:r>
        <w:rPr>
          <w:sz w:val="28"/>
          <w:szCs w:val="28"/>
        </w:rPr>
        <w:t xml:space="preserve"> property when iterating over the query result:</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0D1911">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titlesAndYears)</w:t>
      </w: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0D1911">
        <w:rPr>
          <w:rFonts w:ascii="Consolas" w:hAnsi="Consolas" w:cs="Consolas"/>
          <w:b/>
          <w:color w:val="000000"/>
          <w:highlight w:val="yellow"/>
        </w:rPr>
        <w:t>item</w:t>
      </w:r>
      <w:r w:rsidRPr="000C7980">
        <w:rPr>
          <w:rFonts w:ascii="Consolas" w:hAnsi="Consolas" w:cs="Consolas"/>
          <w:b/>
          <w:color w:val="000000"/>
          <w:highlight w:val="yellow"/>
        </w:rPr>
        <w:t>.Summary</w:t>
      </w:r>
      <w:r w:rsidRPr="000C7980">
        <w:rPr>
          <w:rFonts w:ascii="Consolas" w:hAnsi="Consolas" w:cs="Consolas"/>
          <w:b/>
          <w:color w:val="000000"/>
        </w:rPr>
        <w:t xml:space="preserve"> + </w:t>
      </w:r>
      <w:r w:rsidRPr="000C7980">
        <w:rPr>
          <w:rFonts w:ascii="Consolas" w:hAnsi="Consolas" w:cs="Consolas"/>
          <w:b/>
          <w:color w:val="A31515"/>
        </w:rPr>
        <w:t>" "</w:t>
      </w:r>
      <w:r w:rsidRPr="000C7980">
        <w:rPr>
          <w:rFonts w:ascii="Consolas" w:hAnsi="Consolas" w:cs="Consolas"/>
          <w:b/>
          <w:color w:val="000000"/>
        </w:rPr>
        <w:t xml:space="preserve"> + </w:t>
      </w:r>
      <w:r w:rsidR="000D1911">
        <w:rPr>
          <w:rFonts w:ascii="Consolas" w:hAnsi="Consolas" w:cs="Consolas"/>
          <w:b/>
          <w:color w:val="000000"/>
        </w:rPr>
        <w:t>item</w:t>
      </w:r>
      <w:r w:rsidRPr="000C7980">
        <w:rPr>
          <w:rFonts w:ascii="Consolas" w:hAnsi="Consolas" w:cs="Consolas"/>
          <w:b/>
          <w:color w:val="000000"/>
        </w:rPr>
        <w:t>.Year);</w:t>
      </w:r>
    </w:p>
    <w:p w:rsidR="00E91113" w:rsidRPr="000C7980" w:rsidRDefault="00E91113" w:rsidP="00E91113">
      <w:pPr>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This example also illustrates that “selection” should be understood in a broad sense. You can select simple data like the value of a property, but also “select” more com</w:t>
      </w:r>
      <w:r>
        <w:rPr>
          <w:sz w:val="28"/>
          <w:szCs w:val="28"/>
        </w:rPr>
        <w:softHyphen/>
        <w:t>plex data, involving logic or arithmetic expressions.</w:t>
      </w:r>
      <w:r w:rsidR="00E40CAF">
        <w:rPr>
          <w:sz w:val="28"/>
          <w:szCs w:val="28"/>
        </w:rPr>
        <w:t xml:space="preserve"> In such cases, LINQ is used as a data </w:t>
      </w:r>
      <w:r w:rsidR="00E40CAF" w:rsidRPr="00E40CAF">
        <w:rPr>
          <w:b/>
          <w:sz w:val="28"/>
          <w:szCs w:val="28"/>
        </w:rPr>
        <w:t>transformation</w:t>
      </w:r>
      <w:r w:rsidR="00E40CAF">
        <w:rPr>
          <w:sz w:val="28"/>
          <w:szCs w:val="28"/>
        </w:rPr>
        <w:t xml:space="preserve"> language.</w:t>
      </w:r>
    </w:p>
    <w:p w:rsidR="00E91113" w:rsidRDefault="00E91113" w:rsidP="00E91113">
      <w:pPr>
        <w:rPr>
          <w:sz w:val="28"/>
          <w:szCs w:val="28"/>
        </w:rPr>
      </w:pPr>
    </w:p>
    <w:p w:rsidR="00E91113" w:rsidRDefault="00E91113" w:rsidP="00CB7835">
      <w:pPr>
        <w:pStyle w:val="Overskrift2"/>
        <w:ind w:left="0"/>
      </w:pPr>
      <w:bookmarkStart w:id="34" w:name="_Toc510548951"/>
      <w:bookmarkStart w:id="35" w:name="_Toc528220057"/>
      <w:r>
        <w:t>Selection – collections containing collections</w:t>
      </w:r>
      <w:bookmarkEnd w:id="34"/>
      <w:bookmarkEnd w:id="35"/>
    </w:p>
    <w:p w:rsidR="00E91113" w:rsidRDefault="00E91113" w:rsidP="00E91113">
      <w:pPr>
        <w:rPr>
          <w:sz w:val="28"/>
          <w:szCs w:val="28"/>
        </w:rPr>
      </w:pPr>
    </w:p>
    <w:p w:rsidR="00E91113" w:rsidRDefault="00E91113" w:rsidP="00E91113">
      <w:pPr>
        <w:rPr>
          <w:sz w:val="28"/>
          <w:szCs w:val="28"/>
        </w:rPr>
      </w:pPr>
      <w:r>
        <w:rPr>
          <w:sz w:val="28"/>
          <w:szCs w:val="28"/>
        </w:rPr>
        <w:t xml:space="preserve">The queries in the </w:t>
      </w:r>
      <w:r w:rsidR="001B75D0">
        <w:rPr>
          <w:sz w:val="28"/>
          <w:szCs w:val="28"/>
        </w:rPr>
        <w:t>above</w:t>
      </w:r>
      <w:r>
        <w:rPr>
          <w:sz w:val="28"/>
          <w:szCs w:val="28"/>
        </w:rPr>
        <w:t xml:space="preserve"> examples return a collection of objects, where each object contains a couple of properties with simple types, like </w:t>
      </w:r>
      <w:r w:rsidRPr="00D72830">
        <w:rPr>
          <w:b/>
          <w:sz w:val="28"/>
          <w:szCs w:val="28"/>
        </w:rPr>
        <w:t>int</w:t>
      </w:r>
      <w:r>
        <w:rPr>
          <w:sz w:val="28"/>
          <w:szCs w:val="28"/>
        </w:rPr>
        <w:t xml:space="preserve"> or </w:t>
      </w:r>
      <w:r w:rsidRPr="00D72830">
        <w:rPr>
          <w:b/>
          <w:sz w:val="28"/>
          <w:szCs w:val="28"/>
        </w:rPr>
        <w:t>string</w:t>
      </w:r>
      <w:r>
        <w:rPr>
          <w:sz w:val="28"/>
          <w:szCs w:val="28"/>
        </w:rPr>
        <w:t>. It is straight</w:t>
      </w:r>
      <w:r w:rsidR="001B75D0">
        <w:rPr>
          <w:sz w:val="28"/>
          <w:szCs w:val="28"/>
        </w:rPr>
        <w:softHyphen/>
      </w:r>
      <w:r>
        <w:rPr>
          <w:sz w:val="28"/>
          <w:szCs w:val="28"/>
        </w:rPr>
        <w:t>fo</w:t>
      </w:r>
      <w:r w:rsidR="001B75D0">
        <w:rPr>
          <w:sz w:val="28"/>
          <w:szCs w:val="28"/>
        </w:rPr>
        <w:t>r</w:t>
      </w:r>
      <w:r w:rsidR="001B75D0">
        <w:rPr>
          <w:sz w:val="28"/>
          <w:szCs w:val="28"/>
        </w:rPr>
        <w:softHyphen/>
      </w:r>
      <w:r>
        <w:rPr>
          <w:sz w:val="28"/>
          <w:szCs w:val="28"/>
        </w:rPr>
        <w:t xml:space="preserve">ward to process such a collection, as shown in the </w:t>
      </w:r>
      <w:r w:rsidRPr="0070170A">
        <w:rPr>
          <w:b/>
          <w:sz w:val="28"/>
          <w:szCs w:val="28"/>
        </w:rPr>
        <w:t>foreach</w:t>
      </w:r>
      <w:r>
        <w:rPr>
          <w:sz w:val="28"/>
          <w:szCs w:val="28"/>
        </w:rPr>
        <w:t xml:space="preserve"> loops. However, you will often face scenarios where the objects contain non-simple types, like e.g. a collec</w:t>
      </w:r>
      <w:r w:rsidR="001B75D0">
        <w:rPr>
          <w:sz w:val="28"/>
          <w:szCs w:val="28"/>
        </w:rPr>
        <w:softHyphen/>
      </w:r>
      <w:r>
        <w:rPr>
          <w:sz w:val="28"/>
          <w:szCs w:val="28"/>
        </w:rPr>
        <w:t xml:space="preserve">tion. We could imagine that the </w:t>
      </w:r>
      <w:r w:rsidRPr="0070170A">
        <w:rPr>
          <w:b/>
          <w:sz w:val="28"/>
          <w:szCs w:val="28"/>
        </w:rPr>
        <w:t>Movie</w:t>
      </w:r>
      <w:r>
        <w:rPr>
          <w:sz w:val="28"/>
          <w:szCs w:val="28"/>
        </w:rPr>
        <w:t xml:space="preserve"> class definition also contains a list of </w:t>
      </w:r>
      <w:r w:rsidRPr="0070170A">
        <w:rPr>
          <w:b/>
          <w:sz w:val="28"/>
          <w:szCs w:val="28"/>
        </w:rPr>
        <w:t>Actor</w:t>
      </w:r>
      <w:r>
        <w:rPr>
          <w:sz w:val="28"/>
          <w:szCs w:val="28"/>
        </w:rPr>
        <w:t xml:space="preserve"> objects, which can be accessed through an </w:t>
      </w:r>
      <w:r w:rsidRPr="0070170A">
        <w:rPr>
          <w:b/>
          <w:sz w:val="28"/>
          <w:szCs w:val="28"/>
        </w:rPr>
        <w:t>Actors</w:t>
      </w:r>
      <w:r>
        <w:rPr>
          <w:sz w:val="28"/>
          <w:szCs w:val="28"/>
        </w:rPr>
        <w:t xml:space="preserve"> property of type </w:t>
      </w:r>
      <w:r w:rsidRPr="0070170A">
        <w:rPr>
          <w:b/>
          <w:sz w:val="28"/>
          <w:szCs w:val="28"/>
        </w:rPr>
        <w:t>List</w:t>
      </w:r>
      <w:r>
        <w:rPr>
          <w:sz w:val="28"/>
          <w:szCs w:val="28"/>
        </w:rPr>
        <w:t>&lt;</w:t>
      </w:r>
      <w:r w:rsidRPr="0070170A">
        <w:rPr>
          <w:b/>
          <w:sz w:val="28"/>
          <w:szCs w:val="28"/>
        </w:rPr>
        <w:t>Actor</w:t>
      </w:r>
      <w:r>
        <w:rPr>
          <w:sz w:val="28"/>
          <w:szCs w:val="28"/>
        </w:rPr>
        <w:t>&gt;. A LINQ query to retrieve this data could be:</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titlesAndActors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m.Actors};</w:t>
      </w:r>
    </w:p>
    <w:p w:rsidR="00E91113" w:rsidRDefault="00E91113" w:rsidP="00E91113">
      <w:pPr>
        <w:rPr>
          <w:sz w:val="28"/>
          <w:szCs w:val="28"/>
        </w:rPr>
      </w:pPr>
    </w:p>
    <w:p w:rsidR="00E91113" w:rsidRDefault="00E91113" w:rsidP="00E91113">
      <w:pPr>
        <w:rPr>
          <w:sz w:val="28"/>
          <w:szCs w:val="28"/>
        </w:rPr>
      </w:pPr>
      <w:r>
        <w:rPr>
          <w:sz w:val="28"/>
          <w:szCs w:val="28"/>
        </w:rPr>
        <w:t xml:space="preserve">This query is perfectly valid, but running it through the standard </w:t>
      </w:r>
      <w:r w:rsidRPr="004032DE">
        <w:rPr>
          <w:b/>
          <w:sz w:val="28"/>
          <w:szCs w:val="28"/>
        </w:rPr>
        <w:t>foreach</w:t>
      </w:r>
      <w:r>
        <w:rPr>
          <w:sz w:val="28"/>
          <w:szCs w:val="28"/>
        </w:rPr>
        <w:t xml:space="preserve">-loop will not produce a very useful result. The </w:t>
      </w:r>
      <w:r w:rsidR="001B75D0">
        <w:rPr>
          <w:sz w:val="28"/>
          <w:szCs w:val="28"/>
        </w:rPr>
        <w:t>below loop</w:t>
      </w:r>
    </w:p>
    <w:p w:rsidR="00E91113" w:rsidRDefault="00E91113" w:rsidP="00E91113">
      <w:pPr>
        <w:rPr>
          <w:sz w:val="28"/>
          <w:szCs w:val="28"/>
        </w:rPr>
      </w:pPr>
    </w:p>
    <w:p w:rsidR="00E91113" w:rsidRPr="000C7980" w:rsidRDefault="00E91113" w:rsidP="00CB7835">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lastRenderedPageBreak/>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1B75D0">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titlesAndActors)</w:t>
      </w:r>
    </w:p>
    <w:p w:rsidR="00E91113" w:rsidRPr="000C7980" w:rsidRDefault="00E91113" w:rsidP="00CB7835">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CB7835">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1B75D0">
        <w:rPr>
          <w:rFonts w:ascii="Consolas" w:hAnsi="Consolas" w:cs="Consolas"/>
          <w:b/>
          <w:color w:val="000000"/>
        </w:rPr>
        <w:t>item</w:t>
      </w:r>
      <w:r w:rsidRPr="000C7980">
        <w:rPr>
          <w:rFonts w:ascii="Consolas" w:hAnsi="Consolas" w:cs="Consolas"/>
          <w:b/>
          <w:color w:val="000000"/>
        </w:rPr>
        <w:t xml:space="preserve">.Title + </w:t>
      </w:r>
      <w:r w:rsidRPr="000C7980">
        <w:rPr>
          <w:rFonts w:ascii="Consolas" w:hAnsi="Consolas" w:cs="Consolas"/>
          <w:b/>
          <w:color w:val="A31515"/>
        </w:rPr>
        <w:t>" -&gt; "</w:t>
      </w:r>
      <w:r w:rsidRPr="000C7980">
        <w:rPr>
          <w:rFonts w:ascii="Consolas" w:hAnsi="Consolas" w:cs="Consolas"/>
          <w:b/>
          <w:color w:val="000000"/>
        </w:rPr>
        <w:t xml:space="preserve"> + </w:t>
      </w:r>
      <w:r w:rsidR="001B75D0">
        <w:rPr>
          <w:rFonts w:ascii="Consolas" w:hAnsi="Consolas" w:cs="Consolas"/>
          <w:b/>
          <w:color w:val="000000"/>
        </w:rPr>
        <w:t>item</w:t>
      </w:r>
      <w:r w:rsidRPr="000C7980">
        <w:rPr>
          <w:rFonts w:ascii="Consolas" w:hAnsi="Consolas" w:cs="Consolas"/>
          <w:b/>
          <w:color w:val="000000"/>
        </w:rPr>
        <w:t>.Actors);</w:t>
      </w:r>
    </w:p>
    <w:p w:rsidR="00E91113" w:rsidRPr="000C7980" w:rsidRDefault="00E91113" w:rsidP="00CB7835">
      <w:pPr>
        <w:keepNext/>
        <w:keepLines/>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will print something like</w:t>
      </w:r>
    </w:p>
    <w:p w:rsidR="00E91113" w:rsidRDefault="00E91113" w:rsidP="00E91113">
      <w:pPr>
        <w:rPr>
          <w:sz w:val="28"/>
          <w:szCs w:val="28"/>
        </w:rPr>
      </w:pPr>
    </w:p>
    <w:p w:rsidR="00E91113" w:rsidRPr="000C7980" w:rsidRDefault="00E91113" w:rsidP="00E91113">
      <w:pPr>
        <w:ind w:firstLine="720"/>
        <w:rPr>
          <w:b/>
        </w:rPr>
      </w:pPr>
      <w:r w:rsidRPr="000C7980">
        <w:rPr>
          <w:rFonts w:ascii="Consolas" w:hAnsi="Consolas" w:cs="Consolas"/>
          <w:b/>
          <w:color w:val="008000"/>
        </w:rPr>
        <w:t>The Godfather -&gt; System.Collections.Generic.List`1[LINQ01.Actor]</w:t>
      </w:r>
    </w:p>
    <w:p w:rsidR="00E91113" w:rsidRDefault="00E91113" w:rsidP="00E91113">
      <w:pPr>
        <w:rPr>
          <w:sz w:val="28"/>
          <w:szCs w:val="28"/>
        </w:rPr>
      </w:pPr>
    </w:p>
    <w:p w:rsidR="00E91113" w:rsidRDefault="00E91113" w:rsidP="00E91113">
      <w:pPr>
        <w:rPr>
          <w:sz w:val="28"/>
          <w:szCs w:val="28"/>
        </w:rPr>
      </w:pPr>
      <w:r>
        <w:rPr>
          <w:sz w:val="28"/>
          <w:szCs w:val="28"/>
        </w:rPr>
        <w:t xml:space="preserve">This is not in itself surprising, since this is what we in general see, if we try to print a </w:t>
      </w:r>
      <w:r w:rsidRPr="004032DE">
        <w:rPr>
          <w:b/>
          <w:sz w:val="28"/>
          <w:szCs w:val="28"/>
        </w:rPr>
        <w:t>List</w:t>
      </w:r>
      <w:r>
        <w:rPr>
          <w:sz w:val="28"/>
          <w:szCs w:val="28"/>
        </w:rPr>
        <w:t xml:space="preserve"> object simply by handing it to </w:t>
      </w:r>
      <w:r w:rsidRPr="004032DE">
        <w:rPr>
          <w:b/>
          <w:sz w:val="28"/>
          <w:szCs w:val="28"/>
        </w:rPr>
        <w:t>Console.WriteLine</w:t>
      </w:r>
      <w:r>
        <w:rPr>
          <w:sz w:val="28"/>
          <w:szCs w:val="28"/>
        </w:rPr>
        <w:t xml:space="preserve">. The fact that this object is now part of a query result does not change this. If we want a more useful output, we must print each element in the </w:t>
      </w:r>
      <w:r w:rsidRPr="004032DE">
        <w:rPr>
          <w:b/>
          <w:sz w:val="28"/>
          <w:szCs w:val="28"/>
        </w:rPr>
        <w:t>Actors</w:t>
      </w:r>
      <w:r>
        <w:rPr>
          <w:sz w:val="28"/>
          <w:szCs w:val="28"/>
        </w:rPr>
        <w:t xml:space="preserve"> collection explicitly, like:</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1B75D0">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titlesAndActors)</w:t>
      </w: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1B75D0">
        <w:rPr>
          <w:rFonts w:ascii="Consolas" w:hAnsi="Consolas" w:cs="Consolas"/>
          <w:b/>
          <w:color w:val="000000"/>
        </w:rPr>
        <w:t>item</w:t>
      </w:r>
      <w:r w:rsidRPr="000C7980">
        <w:rPr>
          <w:rFonts w:ascii="Consolas" w:hAnsi="Consolas" w:cs="Consolas"/>
          <w:b/>
          <w:color w:val="000000"/>
        </w:rPr>
        <w:t>.Title);</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1B75D0">
        <w:rPr>
          <w:rFonts w:ascii="Consolas" w:hAnsi="Consolas" w:cs="Consolas"/>
          <w:b/>
          <w:color w:val="0000FF"/>
          <w:highlight w:val="yellow"/>
        </w:rPr>
        <w:t>var</w:t>
      </w:r>
      <w:r w:rsidRPr="001B75D0">
        <w:rPr>
          <w:rFonts w:ascii="Consolas" w:hAnsi="Consolas" w:cs="Consolas"/>
          <w:b/>
          <w:color w:val="000000"/>
          <w:highlight w:val="yellow"/>
        </w:rPr>
        <w:t xml:space="preserve"> actor </w:t>
      </w:r>
      <w:r w:rsidRPr="001B75D0">
        <w:rPr>
          <w:rFonts w:ascii="Consolas" w:hAnsi="Consolas" w:cs="Consolas"/>
          <w:b/>
          <w:color w:val="0000FF"/>
          <w:highlight w:val="yellow"/>
        </w:rPr>
        <w:t>in</w:t>
      </w:r>
      <w:r w:rsidRPr="001B75D0">
        <w:rPr>
          <w:rFonts w:ascii="Consolas" w:hAnsi="Consolas" w:cs="Consolas"/>
          <w:b/>
          <w:color w:val="000000"/>
          <w:highlight w:val="yellow"/>
        </w:rPr>
        <w:t xml:space="preserve"> </w:t>
      </w:r>
      <w:r w:rsidR="001B75D0" w:rsidRPr="001B75D0">
        <w:rPr>
          <w:rFonts w:ascii="Consolas" w:hAnsi="Consolas" w:cs="Consolas"/>
          <w:b/>
          <w:color w:val="000000"/>
          <w:highlight w:val="yellow"/>
        </w:rPr>
        <w:t>item</w:t>
      </w:r>
      <w:r w:rsidRPr="001B75D0">
        <w:rPr>
          <w:rFonts w:ascii="Consolas" w:hAnsi="Consolas" w:cs="Consolas"/>
          <w:b/>
          <w:color w:val="000000"/>
          <w:highlight w:val="yellow"/>
        </w:rPr>
        <w:t>.Actors</w:t>
      </w: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144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00"/>
          <w:highlight w:val="yellow"/>
        </w:rPr>
        <w:t>actor.Name</w:t>
      </w: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ind w:firstLine="720"/>
        <w:rPr>
          <w:b/>
        </w:rPr>
      </w:pPr>
      <w:r w:rsidRPr="000C7980">
        <w:rPr>
          <w:rFonts w:ascii="Consolas" w:hAnsi="Consolas" w:cs="Consolas"/>
          <w:b/>
          <w:color w:val="000000"/>
        </w:rPr>
        <w:t>}</w:t>
      </w:r>
    </w:p>
    <w:p w:rsidR="00E91113" w:rsidRDefault="00E91113" w:rsidP="00E91113">
      <w:pPr>
        <w:rPr>
          <w:sz w:val="28"/>
          <w:szCs w:val="28"/>
        </w:rPr>
      </w:pPr>
      <w:r>
        <w:rPr>
          <w:sz w:val="28"/>
          <w:szCs w:val="28"/>
        </w:rPr>
        <w:t xml:space="preserve"> </w:t>
      </w:r>
    </w:p>
    <w:p w:rsidR="00E91113" w:rsidRDefault="00E91113" w:rsidP="00CB7835">
      <w:pPr>
        <w:pStyle w:val="Overskrift2"/>
        <w:ind w:left="0"/>
      </w:pPr>
      <w:bookmarkStart w:id="36" w:name="_Toc510548952"/>
      <w:bookmarkStart w:id="37" w:name="_Toc528220058"/>
      <w:r>
        <w:t>Filtering</w:t>
      </w:r>
      <w:bookmarkEnd w:id="36"/>
      <w:bookmarkEnd w:id="37"/>
    </w:p>
    <w:p w:rsidR="00E91113" w:rsidRDefault="00E91113" w:rsidP="00E91113">
      <w:pPr>
        <w:rPr>
          <w:sz w:val="28"/>
          <w:szCs w:val="28"/>
        </w:rPr>
      </w:pPr>
    </w:p>
    <w:p w:rsidR="00E91113" w:rsidRDefault="00E91113" w:rsidP="00E91113">
      <w:pPr>
        <w:rPr>
          <w:sz w:val="28"/>
          <w:szCs w:val="28"/>
        </w:rPr>
      </w:pPr>
      <w:r>
        <w:rPr>
          <w:sz w:val="28"/>
          <w:szCs w:val="28"/>
        </w:rPr>
        <w:t xml:space="preserve">If we relate the above queries to the data tables with the sample data, </w:t>
      </w:r>
      <w:r w:rsidR="001B75D0">
        <w:rPr>
          <w:sz w:val="28"/>
          <w:szCs w:val="28"/>
        </w:rPr>
        <w:t>we</w:t>
      </w:r>
      <w:r>
        <w:rPr>
          <w:sz w:val="28"/>
          <w:szCs w:val="28"/>
        </w:rPr>
        <w:t xml:space="preserve"> can per</w:t>
      </w:r>
      <w:r>
        <w:rPr>
          <w:sz w:val="28"/>
          <w:szCs w:val="28"/>
        </w:rPr>
        <w:softHyphen/>
        <w:t xml:space="preserve">ceive selection as picking out vertical “slices” of the data. How do we then pick out horizontal slices of data, i.e. only include data which fulfills certain criteria? This is done by </w:t>
      </w:r>
      <w:r w:rsidRPr="00BE3132">
        <w:rPr>
          <w:b/>
          <w:sz w:val="28"/>
          <w:szCs w:val="28"/>
        </w:rPr>
        <w:t>filtering</w:t>
      </w:r>
      <w:r>
        <w:rPr>
          <w:sz w:val="28"/>
          <w:szCs w:val="28"/>
        </w:rPr>
        <w:t>.</w:t>
      </w:r>
    </w:p>
    <w:p w:rsidR="00E91113" w:rsidRDefault="00E91113" w:rsidP="00E91113">
      <w:pPr>
        <w:rPr>
          <w:sz w:val="28"/>
          <w:szCs w:val="28"/>
        </w:rPr>
      </w:pPr>
    </w:p>
    <w:p w:rsidR="00E91113" w:rsidRDefault="00E91113" w:rsidP="00E91113">
      <w:pPr>
        <w:rPr>
          <w:sz w:val="28"/>
          <w:szCs w:val="28"/>
        </w:rPr>
      </w:pPr>
      <w:r>
        <w:rPr>
          <w:sz w:val="28"/>
          <w:szCs w:val="28"/>
        </w:rPr>
        <w:t xml:space="preserve">The LINQ operator for filtering is named </w:t>
      </w:r>
      <w:r w:rsidRPr="00BE3132">
        <w:rPr>
          <w:b/>
          <w:sz w:val="28"/>
          <w:szCs w:val="28"/>
        </w:rPr>
        <w:t>where</w:t>
      </w:r>
      <w:r>
        <w:rPr>
          <w:sz w:val="28"/>
          <w:szCs w:val="28"/>
        </w:rPr>
        <w:t>. We can extend the selection from above to only include movies from earlier than 1996:</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where</w:t>
      </w:r>
      <w:r w:rsidRPr="000C7980">
        <w:rPr>
          <w:rFonts w:ascii="Consolas" w:hAnsi="Consolas" w:cs="Consolas"/>
          <w:b/>
          <w:color w:val="000000"/>
          <w:highlight w:val="yellow"/>
        </w:rPr>
        <w:t xml:space="preserve"> m.Year &lt; 1996</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rsidR="00E91113" w:rsidRDefault="00E91113" w:rsidP="00E91113">
      <w:pPr>
        <w:rPr>
          <w:sz w:val="28"/>
          <w:szCs w:val="28"/>
        </w:rPr>
      </w:pPr>
    </w:p>
    <w:p w:rsidR="00E91113" w:rsidRDefault="00E91113" w:rsidP="00E91113">
      <w:pPr>
        <w:rPr>
          <w:sz w:val="28"/>
          <w:szCs w:val="28"/>
        </w:rPr>
      </w:pPr>
      <w:r>
        <w:rPr>
          <w:sz w:val="28"/>
          <w:szCs w:val="28"/>
        </w:rPr>
        <w:t xml:space="preserve">Filtering is thus a logical condition, and only those objects for which the condition is </w:t>
      </w:r>
      <w:r w:rsidRPr="001B75D0">
        <w:rPr>
          <w:b/>
          <w:sz w:val="28"/>
          <w:szCs w:val="28"/>
        </w:rPr>
        <w:t>true</w:t>
      </w:r>
      <w:r>
        <w:rPr>
          <w:sz w:val="28"/>
          <w:szCs w:val="28"/>
        </w:rPr>
        <w:t xml:space="preserve"> will be included in the result. You can create more complex conditions by using the well-known logical operators:</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880" w:firstLine="720"/>
        <w:rPr>
          <w:rFonts w:ascii="Consolas" w:hAnsi="Consolas" w:cs="Consolas"/>
          <w:b/>
          <w:color w:val="000000"/>
        </w:rPr>
      </w:pPr>
      <w:bookmarkStart w:id="38" w:name="OLE_LINK71"/>
      <w:bookmarkStart w:id="39" w:name="OLE_LINK72"/>
      <w:r w:rsidRPr="000C7980">
        <w:rPr>
          <w:rFonts w:ascii="Consolas" w:hAnsi="Consolas" w:cs="Consolas"/>
          <w:b/>
          <w:color w:val="0000FF"/>
          <w:highlight w:val="yellow"/>
        </w:rPr>
        <w:t>where</w:t>
      </w:r>
      <w:r w:rsidRPr="000C7980">
        <w:rPr>
          <w:rFonts w:ascii="Consolas" w:hAnsi="Consolas" w:cs="Consolas"/>
          <w:b/>
          <w:color w:val="000000"/>
          <w:highlight w:val="yellow"/>
        </w:rPr>
        <w:t xml:space="preserve"> (m.Year &lt; 1996 &amp;&amp; m.Year &gt; 1980)</w:t>
      </w:r>
      <w:bookmarkEnd w:id="38"/>
      <w:bookmarkEnd w:id="39"/>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rsidR="00E91113" w:rsidRDefault="00E91113" w:rsidP="00E91113">
      <w:pPr>
        <w:rPr>
          <w:sz w:val="28"/>
          <w:szCs w:val="28"/>
        </w:rPr>
      </w:pPr>
      <w:r>
        <w:rPr>
          <w:sz w:val="28"/>
          <w:szCs w:val="28"/>
        </w:rPr>
        <w:lastRenderedPageBreak/>
        <w:t xml:space="preserve">Note that the order of the operators matter; the </w:t>
      </w:r>
      <w:r w:rsidRPr="006354B5">
        <w:rPr>
          <w:b/>
          <w:sz w:val="28"/>
          <w:szCs w:val="28"/>
        </w:rPr>
        <w:t>where</w:t>
      </w:r>
      <w:r>
        <w:rPr>
          <w:sz w:val="28"/>
          <w:szCs w:val="28"/>
        </w:rPr>
        <w:t xml:space="preserve"> operator </w:t>
      </w:r>
      <w:r w:rsidRPr="006354B5">
        <w:rPr>
          <w:sz w:val="28"/>
          <w:szCs w:val="28"/>
          <w:u w:val="single"/>
        </w:rPr>
        <w:t>must</w:t>
      </w:r>
      <w:r>
        <w:rPr>
          <w:sz w:val="28"/>
          <w:szCs w:val="28"/>
        </w:rPr>
        <w:t xml:space="preserve"> be placed before the </w:t>
      </w:r>
      <w:r w:rsidRPr="006354B5">
        <w:rPr>
          <w:b/>
          <w:sz w:val="28"/>
          <w:szCs w:val="28"/>
        </w:rPr>
        <w:t>select</w:t>
      </w:r>
      <w:r>
        <w:rPr>
          <w:sz w:val="28"/>
          <w:szCs w:val="28"/>
        </w:rPr>
        <w:t xml:space="preserve"> operator.</w:t>
      </w:r>
    </w:p>
    <w:p w:rsidR="00E91113" w:rsidRDefault="00E91113" w:rsidP="00E91113">
      <w:pPr>
        <w:rPr>
          <w:sz w:val="28"/>
          <w:szCs w:val="28"/>
        </w:rPr>
      </w:pPr>
    </w:p>
    <w:p w:rsidR="00E91113" w:rsidRDefault="00E91113" w:rsidP="00CB7835">
      <w:pPr>
        <w:pStyle w:val="Overskrift2"/>
        <w:ind w:left="0"/>
      </w:pPr>
      <w:bookmarkStart w:id="40" w:name="_Toc510548953"/>
      <w:bookmarkStart w:id="41" w:name="_Toc528220059"/>
      <w:r>
        <w:t>Ordering</w:t>
      </w:r>
      <w:bookmarkEnd w:id="40"/>
      <w:bookmarkEnd w:id="41"/>
    </w:p>
    <w:p w:rsidR="00E91113" w:rsidRDefault="00E91113" w:rsidP="00E91113">
      <w:pPr>
        <w:rPr>
          <w:sz w:val="28"/>
          <w:szCs w:val="28"/>
        </w:rPr>
      </w:pPr>
    </w:p>
    <w:p w:rsidR="00E91113" w:rsidRDefault="00E91113" w:rsidP="00E91113">
      <w:pPr>
        <w:rPr>
          <w:sz w:val="28"/>
          <w:szCs w:val="28"/>
        </w:rPr>
      </w:pPr>
      <w:r>
        <w:rPr>
          <w:sz w:val="28"/>
          <w:szCs w:val="28"/>
        </w:rPr>
        <w:t xml:space="preserve">We can now pick out both horizontal and vertical slices of data, by combining the </w:t>
      </w:r>
      <w:r w:rsidRPr="00312603">
        <w:rPr>
          <w:b/>
          <w:sz w:val="28"/>
          <w:szCs w:val="28"/>
        </w:rPr>
        <w:t>where</w:t>
      </w:r>
      <w:r>
        <w:rPr>
          <w:sz w:val="28"/>
          <w:szCs w:val="28"/>
        </w:rPr>
        <w:t xml:space="preserve"> and </w:t>
      </w:r>
      <w:r w:rsidRPr="00312603">
        <w:rPr>
          <w:b/>
          <w:sz w:val="28"/>
          <w:szCs w:val="28"/>
        </w:rPr>
        <w:t>select</w:t>
      </w:r>
      <w:r>
        <w:rPr>
          <w:sz w:val="28"/>
          <w:szCs w:val="28"/>
        </w:rPr>
        <w:t xml:space="preserve"> operators. These operations preserve the ordering of the elements in the collection. If we wish to order the result according to the value of a specific pro</w:t>
      </w:r>
      <w:r w:rsidR="001B75D0">
        <w:rPr>
          <w:sz w:val="28"/>
          <w:szCs w:val="28"/>
        </w:rPr>
        <w:softHyphen/>
      </w:r>
      <w:r>
        <w:rPr>
          <w:sz w:val="28"/>
          <w:szCs w:val="28"/>
        </w:rPr>
        <w:softHyphen/>
        <w:t xml:space="preserve">perty, we use the </w:t>
      </w:r>
      <w:r w:rsidRPr="00546C0B">
        <w:rPr>
          <w:b/>
          <w:sz w:val="28"/>
          <w:szCs w:val="28"/>
        </w:rPr>
        <w:t>orderby</w:t>
      </w:r>
      <w:r>
        <w:rPr>
          <w:sz w:val="28"/>
          <w:szCs w:val="28"/>
        </w:rPr>
        <w:t xml:space="preserve"> operator:</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rPr>
        <w:t>where</w:t>
      </w:r>
      <w:r w:rsidRPr="000C7980">
        <w:rPr>
          <w:rFonts w:ascii="Consolas" w:hAnsi="Consolas" w:cs="Consolas"/>
          <w:b/>
          <w:color w:val="000000"/>
        </w:rPr>
        <w:t xml:space="preserve"> (m.Year &lt; 1996 &amp;&amp; m.Year &gt; 1980)</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orderby</w:t>
      </w:r>
      <w:r w:rsidRPr="000C7980">
        <w:rPr>
          <w:rFonts w:ascii="Consolas" w:hAnsi="Consolas" w:cs="Consolas"/>
          <w:b/>
          <w:color w:val="000000"/>
          <w:highlight w:val="yellow"/>
        </w:rPr>
        <w:t xml:space="preserve"> m.Year</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rsidR="00E91113" w:rsidRDefault="00E91113" w:rsidP="00E91113">
      <w:pPr>
        <w:rPr>
          <w:sz w:val="28"/>
          <w:szCs w:val="28"/>
        </w:rPr>
      </w:pPr>
    </w:p>
    <w:p w:rsidR="00E91113" w:rsidRDefault="00E91113" w:rsidP="00E91113">
      <w:pPr>
        <w:rPr>
          <w:sz w:val="28"/>
          <w:szCs w:val="28"/>
        </w:rPr>
      </w:pPr>
      <w:r>
        <w:rPr>
          <w:sz w:val="28"/>
          <w:szCs w:val="28"/>
        </w:rPr>
        <w:t>It is even possible to specify additional properties, like this:</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rPr>
        <w:t>where</w:t>
      </w:r>
      <w:r w:rsidRPr="000C7980">
        <w:rPr>
          <w:rFonts w:ascii="Consolas" w:hAnsi="Consolas" w:cs="Consolas"/>
          <w:b/>
          <w:color w:val="000000"/>
        </w:rPr>
        <w:t xml:space="preserve"> (m.Year &lt; 1996 &amp;&amp; m.Year &gt; 1980)</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orderby</w:t>
      </w:r>
      <w:r w:rsidRPr="000C7980">
        <w:rPr>
          <w:rFonts w:ascii="Consolas" w:hAnsi="Consolas" w:cs="Consolas"/>
          <w:b/>
          <w:color w:val="000000"/>
          <w:highlight w:val="yellow"/>
        </w:rPr>
        <w:t xml:space="preserve"> m.Year, m.Title</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rsidR="00E91113" w:rsidRDefault="00E91113" w:rsidP="00E91113">
      <w:pPr>
        <w:rPr>
          <w:sz w:val="28"/>
          <w:szCs w:val="28"/>
        </w:rPr>
      </w:pPr>
    </w:p>
    <w:p w:rsidR="00E91113" w:rsidRDefault="00E91113" w:rsidP="00E91113">
      <w:pPr>
        <w:rPr>
          <w:sz w:val="28"/>
          <w:szCs w:val="28"/>
        </w:rPr>
      </w:pPr>
      <w:r>
        <w:rPr>
          <w:sz w:val="28"/>
          <w:szCs w:val="28"/>
        </w:rPr>
        <w:t xml:space="preserve">This should be read as “order the result by the value of </w:t>
      </w:r>
      <w:r w:rsidRPr="00546C0B">
        <w:rPr>
          <w:b/>
          <w:sz w:val="28"/>
          <w:szCs w:val="28"/>
        </w:rPr>
        <w:t>Year</w:t>
      </w:r>
      <w:r>
        <w:rPr>
          <w:sz w:val="28"/>
          <w:szCs w:val="28"/>
        </w:rPr>
        <w:t xml:space="preserve">; for elements having the same value for </w:t>
      </w:r>
      <w:r w:rsidRPr="00546C0B">
        <w:rPr>
          <w:b/>
          <w:sz w:val="28"/>
          <w:szCs w:val="28"/>
        </w:rPr>
        <w:t>Year</w:t>
      </w:r>
      <w:r>
        <w:rPr>
          <w:sz w:val="28"/>
          <w:szCs w:val="28"/>
        </w:rPr>
        <w:t xml:space="preserve">, order by the value of </w:t>
      </w:r>
      <w:r w:rsidRPr="00546C0B">
        <w:rPr>
          <w:b/>
          <w:sz w:val="28"/>
          <w:szCs w:val="28"/>
        </w:rPr>
        <w:t>Title</w:t>
      </w:r>
      <w:r>
        <w:rPr>
          <w:sz w:val="28"/>
          <w:szCs w:val="28"/>
        </w:rPr>
        <w:t>”.</w:t>
      </w:r>
    </w:p>
    <w:p w:rsidR="00E91113" w:rsidRDefault="00E91113" w:rsidP="00E91113">
      <w:pPr>
        <w:rPr>
          <w:sz w:val="28"/>
          <w:szCs w:val="28"/>
        </w:rPr>
      </w:pPr>
    </w:p>
    <w:p w:rsidR="00E91113" w:rsidRDefault="00E91113" w:rsidP="00CB7835">
      <w:pPr>
        <w:pStyle w:val="Overskrift2"/>
        <w:ind w:left="0"/>
      </w:pPr>
      <w:bookmarkStart w:id="42" w:name="_Toc510548954"/>
      <w:bookmarkStart w:id="43" w:name="_Toc528220060"/>
      <w:r>
        <w:t>Aggregation functions</w:t>
      </w:r>
      <w:bookmarkEnd w:id="42"/>
      <w:bookmarkEnd w:id="43"/>
    </w:p>
    <w:p w:rsidR="00E91113" w:rsidRDefault="00E91113" w:rsidP="00E91113">
      <w:pPr>
        <w:rPr>
          <w:sz w:val="28"/>
          <w:szCs w:val="28"/>
        </w:rPr>
      </w:pPr>
    </w:p>
    <w:p w:rsidR="00E91113" w:rsidRDefault="00E91113" w:rsidP="00E91113">
      <w:pPr>
        <w:rPr>
          <w:sz w:val="28"/>
          <w:szCs w:val="28"/>
        </w:rPr>
      </w:pPr>
      <w:r>
        <w:rPr>
          <w:sz w:val="28"/>
          <w:szCs w:val="28"/>
        </w:rPr>
        <w:t>It can often be useful to be able to perform various numeric operations on the query result. A set of functions – called aggregation functions – are available for such ope</w:t>
      </w:r>
      <w:r w:rsidR="00CB7835">
        <w:rPr>
          <w:sz w:val="28"/>
          <w:szCs w:val="28"/>
        </w:rPr>
        <w:softHyphen/>
      </w:r>
      <w:r>
        <w:rPr>
          <w:sz w:val="28"/>
          <w:szCs w:val="28"/>
        </w:rPr>
        <w:t>ra</w:t>
      </w:r>
      <w:r w:rsidR="00CB7835">
        <w:rPr>
          <w:sz w:val="28"/>
          <w:szCs w:val="28"/>
        </w:rPr>
        <w:softHyphen/>
      </w:r>
      <w:r>
        <w:rPr>
          <w:sz w:val="28"/>
          <w:szCs w:val="28"/>
        </w:rPr>
        <w:softHyphen/>
        <w:t xml:space="preserve">tions. They can be applied to the variable holding the result of the query, or directly to the query statement. Using the simple initial LINQ query as an example, we can e.g apply the </w:t>
      </w:r>
      <w:r w:rsidRPr="00C2301A">
        <w:rPr>
          <w:b/>
          <w:sz w:val="28"/>
          <w:szCs w:val="28"/>
        </w:rPr>
        <w:t>Count</w:t>
      </w:r>
      <w:r>
        <w:rPr>
          <w:sz w:val="28"/>
          <w:szCs w:val="28"/>
        </w:rPr>
        <w:t xml:space="preserve"> function:</w:t>
      </w:r>
    </w:p>
    <w:p w:rsidR="00E91113" w:rsidRDefault="00E91113" w:rsidP="00E91113">
      <w:pPr>
        <w:rPr>
          <w:sz w:val="28"/>
          <w:szCs w:val="28"/>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 xml:space="preserve">&gt; titles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keepNext/>
        <w:keepLines/>
        <w:widowControl/>
        <w:autoSpaceDE w:val="0"/>
        <w:autoSpaceDN w:val="0"/>
        <w:adjustRightInd w:val="0"/>
        <w:ind w:left="360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m.Title;</w:t>
      </w:r>
    </w:p>
    <w:p w:rsidR="00E91113" w:rsidRPr="000C7980" w:rsidRDefault="00E91113" w:rsidP="00E91113">
      <w:pPr>
        <w:keepNext/>
        <w:keepLines/>
        <w:widowControl/>
        <w:autoSpaceDE w:val="0"/>
        <w:autoSpaceDN w:val="0"/>
        <w:adjustRightInd w:val="0"/>
        <w:ind w:left="720"/>
        <w:rPr>
          <w:rFonts w:ascii="Consolas" w:hAnsi="Consolas" w:cs="Consolas"/>
          <w:b/>
          <w:color w:val="000000"/>
        </w:rPr>
      </w:pPr>
      <w:r w:rsidRPr="000C7980">
        <w:rPr>
          <w:rFonts w:ascii="Consolas" w:hAnsi="Consolas" w:cs="Consolas"/>
          <w:b/>
          <w:color w:val="008000"/>
        </w:rPr>
        <w:t>// This is fine</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00"/>
          <w:highlight w:val="yellow"/>
        </w:rPr>
        <w:t>titles.Count()</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rPr>
          <w:rFonts w:ascii="Consolas" w:hAnsi="Consolas" w:cs="Consolas"/>
          <w:b/>
          <w:color w:val="000000"/>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This is also fine</w:t>
      </w:r>
    </w:p>
    <w:p w:rsidR="00E91113" w:rsidRPr="000C7980" w:rsidRDefault="00E91113" w:rsidP="00E91113">
      <w:pPr>
        <w:keepNext/>
        <w:keepLines/>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00"/>
          <w:highlight w:val="yellow"/>
        </w:rPr>
        <w:t>(</w:t>
      </w:r>
      <w:r w:rsidRPr="000C7980">
        <w:rPr>
          <w:rFonts w:ascii="Consolas" w:hAnsi="Consolas" w:cs="Consolas"/>
          <w:b/>
          <w:color w:val="0000FF"/>
          <w:highlight w:val="yellow"/>
        </w:rPr>
        <w:t>from</w:t>
      </w:r>
      <w:r w:rsidRPr="000C7980">
        <w:rPr>
          <w:rFonts w:ascii="Consolas" w:hAnsi="Consolas" w:cs="Consolas"/>
          <w:b/>
          <w:color w:val="000000"/>
          <w:highlight w:val="yellow"/>
        </w:rPr>
        <w:t xml:space="preserve"> m </w:t>
      </w:r>
      <w:r w:rsidRPr="000C7980">
        <w:rPr>
          <w:rFonts w:ascii="Consolas" w:hAnsi="Consolas" w:cs="Consolas"/>
          <w:b/>
          <w:color w:val="0000FF"/>
          <w:highlight w:val="yellow"/>
        </w:rPr>
        <w:t>in</w:t>
      </w:r>
      <w:r w:rsidRPr="000C7980">
        <w:rPr>
          <w:rFonts w:ascii="Consolas" w:hAnsi="Consolas" w:cs="Consolas"/>
          <w:b/>
          <w:color w:val="000000"/>
          <w:highlight w:val="yellow"/>
        </w:rPr>
        <w:t xml:space="preserve"> movies </w:t>
      </w:r>
      <w:r w:rsidRPr="000C7980">
        <w:rPr>
          <w:rFonts w:ascii="Consolas" w:hAnsi="Consolas" w:cs="Consolas"/>
          <w:b/>
          <w:color w:val="0000FF"/>
          <w:highlight w:val="yellow"/>
        </w:rPr>
        <w:t>select</w:t>
      </w:r>
      <w:r w:rsidRPr="000C7980">
        <w:rPr>
          <w:rFonts w:ascii="Consolas" w:hAnsi="Consolas" w:cs="Consolas"/>
          <w:b/>
          <w:color w:val="000000"/>
          <w:highlight w:val="yellow"/>
        </w:rPr>
        <w:t xml:space="preserve"> m.Title).Count()</w:t>
      </w: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Other useful aggregation functions of a numerical nature are </w:t>
      </w:r>
      <w:r w:rsidRPr="00C2301A">
        <w:rPr>
          <w:b/>
          <w:sz w:val="28"/>
          <w:szCs w:val="28"/>
        </w:rPr>
        <w:t>Min</w:t>
      </w:r>
      <w:r>
        <w:rPr>
          <w:sz w:val="28"/>
          <w:szCs w:val="28"/>
        </w:rPr>
        <w:t xml:space="preserve">, </w:t>
      </w:r>
      <w:r w:rsidRPr="00C2301A">
        <w:rPr>
          <w:b/>
          <w:sz w:val="28"/>
          <w:szCs w:val="28"/>
        </w:rPr>
        <w:t>Max</w:t>
      </w:r>
      <w:r>
        <w:rPr>
          <w:sz w:val="28"/>
          <w:szCs w:val="28"/>
        </w:rPr>
        <w:t xml:space="preserve">, </w:t>
      </w:r>
      <w:r w:rsidRPr="00C2301A">
        <w:rPr>
          <w:b/>
          <w:sz w:val="28"/>
          <w:szCs w:val="28"/>
        </w:rPr>
        <w:t>Sum</w:t>
      </w:r>
      <w:r>
        <w:rPr>
          <w:sz w:val="28"/>
          <w:szCs w:val="28"/>
        </w:rPr>
        <w:t xml:space="preserve"> and </w:t>
      </w:r>
      <w:r w:rsidRPr="00C2301A">
        <w:rPr>
          <w:b/>
          <w:sz w:val="28"/>
          <w:szCs w:val="28"/>
        </w:rPr>
        <w:t>Average</w:t>
      </w:r>
      <w:r>
        <w:rPr>
          <w:sz w:val="28"/>
          <w:szCs w:val="28"/>
        </w:rPr>
        <w:t>, which are applied in the same style:</w:t>
      </w:r>
    </w:p>
    <w:p w:rsidR="00E91113" w:rsidRDefault="00E91113" w:rsidP="00E91113">
      <w:pPr>
        <w:rPr>
          <w:sz w:val="28"/>
          <w:szCs w:val="28"/>
        </w:rPr>
      </w:pPr>
    </w:p>
    <w:p w:rsidR="00E91113" w:rsidRPr="000C7980" w:rsidRDefault="00E91113" w:rsidP="00E91113">
      <w:pPr>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 </w:t>
      </w:r>
      <w:r w:rsidRPr="000C7980">
        <w:rPr>
          <w:rFonts w:ascii="Consolas" w:hAnsi="Consolas" w:cs="Consolas"/>
          <w:b/>
          <w:color w:val="0000FF"/>
        </w:rPr>
        <w:t>select</w:t>
      </w:r>
      <w:r w:rsidRPr="000C7980">
        <w:rPr>
          <w:rFonts w:ascii="Consolas" w:hAnsi="Consolas" w:cs="Consolas"/>
          <w:b/>
          <w:color w:val="000000"/>
        </w:rPr>
        <w:t xml:space="preserve"> m.Year)</w:t>
      </w:r>
      <w:r w:rsidRPr="000C7980">
        <w:rPr>
          <w:rFonts w:ascii="Consolas" w:hAnsi="Consolas" w:cs="Consolas"/>
          <w:b/>
          <w:color w:val="000000"/>
          <w:highlight w:val="yellow"/>
        </w:rPr>
        <w:t>.Average()</w:t>
      </w: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Some combinations of functions and data types do not really make sense. The below line will </w:t>
      </w:r>
      <w:r w:rsidRPr="00C2301A">
        <w:rPr>
          <w:sz w:val="28"/>
          <w:szCs w:val="28"/>
          <w:u w:val="single"/>
        </w:rPr>
        <w:t>not</w:t>
      </w:r>
      <w:r>
        <w:rPr>
          <w:sz w:val="28"/>
          <w:szCs w:val="28"/>
        </w:rPr>
        <w:t xml:space="preserve"> compile:</w:t>
      </w:r>
    </w:p>
    <w:p w:rsidR="00E91113" w:rsidRDefault="00E91113" w:rsidP="00E91113">
      <w:pPr>
        <w:rPr>
          <w:sz w:val="28"/>
          <w:szCs w:val="28"/>
        </w:rPr>
      </w:pPr>
    </w:p>
    <w:p w:rsidR="00E91113" w:rsidRPr="000C7980" w:rsidRDefault="00E91113" w:rsidP="001B75D0">
      <w:pPr>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 </w:t>
      </w: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00"/>
          <w:highlight w:val="yellow"/>
        </w:rPr>
        <w:t>m.Title).Average()</w:t>
      </w:r>
      <w:r w:rsidRPr="000C7980">
        <w:rPr>
          <w:rFonts w:ascii="Consolas" w:hAnsi="Consolas" w:cs="Consolas"/>
          <w:b/>
          <w:color w:val="000000"/>
        </w:rPr>
        <w:t>);</w:t>
      </w:r>
      <w:r w:rsidR="001B75D0">
        <w:rPr>
          <w:rFonts w:ascii="Consolas" w:hAnsi="Consolas" w:cs="Consolas"/>
          <w:b/>
          <w:color w:val="000000"/>
        </w:rPr>
        <w:t xml:space="preserve"> </w:t>
      </w:r>
      <w:r w:rsidR="001B75D0" w:rsidRPr="000C7980">
        <w:rPr>
          <w:rFonts w:ascii="Consolas" w:hAnsi="Consolas" w:cs="Consolas"/>
          <w:b/>
          <w:color w:val="008000"/>
        </w:rPr>
        <w:t xml:space="preserve">// </w:t>
      </w:r>
      <w:r w:rsidR="001B75D0">
        <w:rPr>
          <w:rFonts w:ascii="Consolas" w:hAnsi="Consolas" w:cs="Consolas"/>
          <w:b/>
          <w:color w:val="008000"/>
        </w:rPr>
        <w:t>Error</w:t>
      </w:r>
    </w:p>
    <w:p w:rsidR="00E91113" w:rsidRDefault="00E91113" w:rsidP="00E91113">
      <w:pPr>
        <w:rPr>
          <w:sz w:val="28"/>
          <w:szCs w:val="28"/>
        </w:rPr>
      </w:pPr>
    </w:p>
    <w:p w:rsidR="00E91113" w:rsidRDefault="001B75D0" w:rsidP="00E91113">
      <w:pPr>
        <w:rPr>
          <w:sz w:val="28"/>
          <w:szCs w:val="28"/>
        </w:rPr>
      </w:pPr>
      <w:r>
        <w:rPr>
          <w:sz w:val="28"/>
          <w:szCs w:val="28"/>
        </w:rPr>
        <w:t>However, t</w:t>
      </w:r>
      <w:r w:rsidR="00E91113">
        <w:rPr>
          <w:sz w:val="28"/>
          <w:szCs w:val="28"/>
        </w:rPr>
        <w:t xml:space="preserve">his line will </w:t>
      </w:r>
      <w:r>
        <w:rPr>
          <w:sz w:val="28"/>
          <w:szCs w:val="28"/>
        </w:rPr>
        <w:t xml:space="preserve">– a bit surprising, perhaps – </w:t>
      </w:r>
      <w:r w:rsidR="00E91113">
        <w:rPr>
          <w:sz w:val="28"/>
          <w:szCs w:val="28"/>
        </w:rPr>
        <w:t>work just fine:</w:t>
      </w:r>
    </w:p>
    <w:p w:rsidR="00E91113" w:rsidRDefault="00E91113" w:rsidP="00E91113">
      <w:pPr>
        <w:rPr>
          <w:sz w:val="28"/>
          <w:szCs w:val="28"/>
        </w:rPr>
      </w:pPr>
    </w:p>
    <w:p w:rsidR="00E91113" w:rsidRPr="000C7980" w:rsidRDefault="00E91113" w:rsidP="001B75D0">
      <w:pPr>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 </w:t>
      </w: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00"/>
          <w:highlight w:val="yellow"/>
        </w:rPr>
        <w:t>m.Title).Max()</w:t>
      </w:r>
      <w:r w:rsidRPr="000C7980">
        <w:rPr>
          <w:rFonts w:ascii="Consolas" w:hAnsi="Consolas" w:cs="Consolas"/>
          <w:b/>
          <w:color w:val="000000"/>
        </w:rPr>
        <w:t>);</w:t>
      </w:r>
      <w:r w:rsidR="001B75D0">
        <w:rPr>
          <w:rFonts w:ascii="Consolas" w:hAnsi="Consolas" w:cs="Consolas"/>
          <w:b/>
          <w:color w:val="000000"/>
        </w:rPr>
        <w:t xml:space="preserve"> </w:t>
      </w:r>
      <w:r w:rsidR="001B75D0" w:rsidRPr="000C7980">
        <w:rPr>
          <w:rFonts w:ascii="Consolas" w:hAnsi="Consolas" w:cs="Consolas"/>
          <w:b/>
          <w:color w:val="008000"/>
        </w:rPr>
        <w:t xml:space="preserve">// </w:t>
      </w:r>
      <w:r w:rsidR="001B75D0">
        <w:rPr>
          <w:rFonts w:ascii="Consolas" w:hAnsi="Consolas" w:cs="Consolas"/>
          <w:b/>
          <w:color w:val="008000"/>
        </w:rPr>
        <w:t>OK</w:t>
      </w:r>
    </w:p>
    <w:p w:rsidR="00E91113" w:rsidRDefault="00E91113" w:rsidP="00E91113">
      <w:pPr>
        <w:rPr>
          <w:sz w:val="28"/>
          <w:szCs w:val="28"/>
        </w:rPr>
      </w:pPr>
    </w:p>
    <w:p w:rsidR="00E91113" w:rsidRDefault="00E91113" w:rsidP="00CB7835">
      <w:pPr>
        <w:pStyle w:val="Overskrift2"/>
        <w:ind w:left="0"/>
      </w:pPr>
      <w:bookmarkStart w:id="44" w:name="_Toc510548955"/>
      <w:bookmarkStart w:id="45" w:name="_Toc528220061"/>
      <w:r>
        <w:t>Joining</w:t>
      </w:r>
      <w:bookmarkEnd w:id="44"/>
      <w:bookmarkEnd w:id="45"/>
    </w:p>
    <w:p w:rsidR="00E91113" w:rsidRDefault="00E91113" w:rsidP="00E91113">
      <w:pPr>
        <w:rPr>
          <w:sz w:val="28"/>
          <w:szCs w:val="28"/>
        </w:rPr>
      </w:pPr>
    </w:p>
    <w:p w:rsidR="00E91113" w:rsidRDefault="00E91113" w:rsidP="00E91113">
      <w:pPr>
        <w:rPr>
          <w:sz w:val="28"/>
          <w:szCs w:val="28"/>
        </w:rPr>
      </w:pPr>
      <w:r>
        <w:rPr>
          <w:sz w:val="28"/>
          <w:szCs w:val="28"/>
        </w:rPr>
        <w:t xml:space="preserve">The examples above have all been concerned with selection from a single </w:t>
      </w:r>
      <w:r w:rsidR="001B75D0">
        <w:rPr>
          <w:sz w:val="28"/>
          <w:szCs w:val="28"/>
        </w:rPr>
        <w:t>collection</w:t>
      </w:r>
      <w:r>
        <w:rPr>
          <w:sz w:val="28"/>
          <w:szCs w:val="28"/>
        </w:rPr>
        <w:t>. How</w:t>
      </w:r>
      <w:r w:rsidR="00AF7682">
        <w:rPr>
          <w:sz w:val="28"/>
          <w:szCs w:val="28"/>
        </w:rPr>
        <w:softHyphen/>
      </w:r>
      <w:r>
        <w:rPr>
          <w:sz w:val="28"/>
          <w:szCs w:val="28"/>
        </w:rPr>
        <w:t xml:space="preserve">ever, you can construct (more or less) sensible questions which “transcend” a single </w:t>
      </w:r>
      <w:r w:rsidR="001B75D0">
        <w:rPr>
          <w:sz w:val="28"/>
          <w:szCs w:val="28"/>
        </w:rPr>
        <w:t>collection</w:t>
      </w:r>
      <w:r>
        <w:rPr>
          <w:sz w:val="28"/>
          <w:szCs w:val="28"/>
        </w:rPr>
        <w:t xml:space="preserve">, for instance: </w:t>
      </w:r>
      <w:r w:rsidRPr="00785587">
        <w:rPr>
          <w:i/>
          <w:sz w:val="28"/>
          <w:szCs w:val="28"/>
        </w:rPr>
        <w:t>“Return the title of movies produced by studios with head</w:t>
      </w:r>
      <w:r w:rsidRPr="00785587">
        <w:rPr>
          <w:i/>
          <w:sz w:val="28"/>
          <w:szCs w:val="28"/>
        </w:rPr>
        <w:softHyphen/>
        <w:t>quarters in New York”</w:t>
      </w:r>
      <w:r>
        <w:rPr>
          <w:sz w:val="28"/>
          <w:szCs w:val="28"/>
        </w:rPr>
        <w:t xml:space="preserve">. This requires combination of data from both collections, and use of the </w:t>
      </w:r>
      <w:r w:rsidRPr="00785587">
        <w:rPr>
          <w:b/>
          <w:sz w:val="28"/>
          <w:szCs w:val="28"/>
        </w:rPr>
        <w:t>join</w:t>
      </w:r>
      <w:r>
        <w:rPr>
          <w:sz w:val="28"/>
          <w:szCs w:val="28"/>
        </w:rPr>
        <w:t xml:space="preserve"> operator:</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bookmarkStart w:id="46" w:name="OLE_LINK98"/>
      <w:bookmarkStart w:id="47" w:name="OLE_LINK99"/>
      <w:r w:rsidRPr="000C7980">
        <w:rPr>
          <w:rFonts w:ascii="Consolas" w:hAnsi="Consolas" w:cs="Consolas"/>
          <w:b/>
          <w:color w:val="0000FF"/>
        </w:rPr>
        <w:t>var</w:t>
      </w:r>
      <w:r w:rsidRPr="000C7980">
        <w:rPr>
          <w:rFonts w:ascii="Consolas" w:hAnsi="Consolas" w:cs="Consolas"/>
          <w:b/>
          <w:color w:val="000000"/>
        </w:rPr>
        <w:t xml:space="preserve"> joinTitleStudio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join</w:t>
      </w:r>
      <w:r w:rsidRPr="000C7980">
        <w:rPr>
          <w:rFonts w:ascii="Consolas" w:hAnsi="Consolas" w:cs="Consolas"/>
          <w:b/>
          <w:color w:val="000000"/>
          <w:highlight w:val="yellow"/>
        </w:rPr>
        <w:t xml:space="preserve"> s </w:t>
      </w:r>
      <w:r w:rsidRPr="000C7980">
        <w:rPr>
          <w:rFonts w:ascii="Consolas" w:hAnsi="Consolas" w:cs="Consolas"/>
          <w:b/>
          <w:color w:val="0000FF"/>
          <w:highlight w:val="yellow"/>
        </w:rPr>
        <w:t>in</w:t>
      </w:r>
      <w:r w:rsidRPr="000C7980">
        <w:rPr>
          <w:rFonts w:ascii="Consolas" w:hAnsi="Consolas" w:cs="Consolas"/>
          <w:b/>
          <w:color w:val="000000"/>
          <w:highlight w:val="yellow"/>
        </w:rPr>
        <w:t xml:space="preserve"> studios</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on</w:t>
      </w:r>
      <w:r w:rsidRPr="000C7980">
        <w:rPr>
          <w:rFonts w:ascii="Consolas" w:hAnsi="Consolas" w:cs="Consolas"/>
          <w:b/>
          <w:color w:val="000000"/>
          <w:highlight w:val="yellow"/>
        </w:rPr>
        <w:t xml:space="preserve"> m.StudioName </w:t>
      </w:r>
      <w:r w:rsidRPr="000C7980">
        <w:rPr>
          <w:rFonts w:ascii="Consolas" w:hAnsi="Consolas" w:cs="Consolas"/>
          <w:b/>
          <w:color w:val="0000FF"/>
          <w:highlight w:val="yellow"/>
        </w:rPr>
        <w:t>equals</w:t>
      </w:r>
      <w:r w:rsidR="00EB1B46">
        <w:rPr>
          <w:rFonts w:ascii="Consolas" w:hAnsi="Consolas" w:cs="Consolas"/>
          <w:b/>
          <w:color w:val="000000"/>
          <w:highlight w:val="yellow"/>
        </w:rPr>
        <w:t xml:space="preserve"> s.</w:t>
      </w:r>
      <w:r w:rsidRPr="000C7980">
        <w:rPr>
          <w:rFonts w:ascii="Consolas" w:hAnsi="Consolas" w:cs="Consolas"/>
          <w:b/>
          <w:color w:val="000000"/>
          <w:highlight w:val="yellow"/>
        </w:rPr>
        <w:t>Name</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rPr>
        <w:t>where</w:t>
      </w:r>
      <w:r w:rsidRPr="000C7980">
        <w:rPr>
          <w:rFonts w:ascii="Consolas" w:hAnsi="Consolas" w:cs="Consolas"/>
          <w:b/>
          <w:color w:val="000000"/>
        </w:rPr>
        <w:t xml:space="preserve"> s.HQCity == </w:t>
      </w:r>
      <w:r w:rsidRPr="000C7980">
        <w:rPr>
          <w:rFonts w:ascii="Consolas" w:hAnsi="Consolas" w:cs="Consolas"/>
          <w:b/>
          <w:color w:val="A31515"/>
        </w:rPr>
        <w:t>"New York"</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m.Title;</w:t>
      </w:r>
    </w:p>
    <w:bookmarkEnd w:id="46"/>
    <w:bookmarkEnd w:id="47"/>
    <w:p w:rsidR="00E91113" w:rsidRDefault="00E91113" w:rsidP="00E91113">
      <w:pPr>
        <w:rPr>
          <w:sz w:val="28"/>
          <w:szCs w:val="28"/>
        </w:rPr>
      </w:pPr>
    </w:p>
    <w:p w:rsidR="00E91113" w:rsidRDefault="00E91113" w:rsidP="00E91113">
      <w:pPr>
        <w:rPr>
          <w:sz w:val="28"/>
          <w:szCs w:val="28"/>
        </w:rPr>
      </w:pPr>
      <w:r>
        <w:rPr>
          <w:sz w:val="28"/>
          <w:szCs w:val="28"/>
        </w:rPr>
        <w:t xml:space="preserve">The first highlighted line defines the query to work on the “joined” collection, i.e. the collection created by joining </w:t>
      </w:r>
      <w:r w:rsidRPr="00785587">
        <w:rPr>
          <w:b/>
          <w:sz w:val="28"/>
          <w:szCs w:val="28"/>
        </w:rPr>
        <w:t>movies</w:t>
      </w:r>
      <w:r>
        <w:rPr>
          <w:sz w:val="28"/>
          <w:szCs w:val="28"/>
        </w:rPr>
        <w:t xml:space="preserve"> and </w:t>
      </w:r>
      <w:r w:rsidRPr="00785587">
        <w:rPr>
          <w:b/>
          <w:sz w:val="28"/>
          <w:szCs w:val="28"/>
        </w:rPr>
        <w:t>studios</w:t>
      </w:r>
      <w:r>
        <w:rPr>
          <w:sz w:val="28"/>
          <w:szCs w:val="28"/>
        </w:rPr>
        <w:t xml:space="preserve">. What does it mean to “join” two collections? A “join” is obtained by creating all combinations of an object from the first collection, and an object from the second collection. The “raw” result of joining </w:t>
      </w:r>
      <w:r w:rsidRPr="00785587">
        <w:rPr>
          <w:b/>
          <w:sz w:val="28"/>
          <w:szCs w:val="28"/>
        </w:rPr>
        <w:t>movies</w:t>
      </w:r>
      <w:r>
        <w:rPr>
          <w:sz w:val="28"/>
          <w:szCs w:val="28"/>
        </w:rPr>
        <w:t xml:space="preserve"> (containing five objects, each with four properties) and </w:t>
      </w:r>
      <w:r w:rsidRPr="00785587">
        <w:rPr>
          <w:b/>
          <w:sz w:val="28"/>
          <w:szCs w:val="28"/>
        </w:rPr>
        <w:t>studios</w:t>
      </w:r>
      <w:r>
        <w:rPr>
          <w:sz w:val="28"/>
          <w:szCs w:val="28"/>
        </w:rPr>
        <w:t xml:space="preserve"> (containing three objects, each with three properties) is thus a collec</w:t>
      </w:r>
      <w:r>
        <w:rPr>
          <w:sz w:val="28"/>
          <w:szCs w:val="28"/>
        </w:rPr>
        <w:softHyphen/>
        <w:t>tion with 3x5 = 15 objects, each with 3 + 4 = 7 properties!</w:t>
      </w:r>
    </w:p>
    <w:p w:rsidR="00E91113" w:rsidRDefault="00E91113" w:rsidP="00E91113">
      <w:pPr>
        <w:rPr>
          <w:sz w:val="28"/>
          <w:szCs w:val="28"/>
        </w:rPr>
      </w:pPr>
    </w:p>
    <w:p w:rsidR="00E91113" w:rsidRDefault="00E91113" w:rsidP="00E91113">
      <w:pPr>
        <w:rPr>
          <w:sz w:val="28"/>
          <w:szCs w:val="28"/>
        </w:rPr>
      </w:pPr>
      <w:r>
        <w:rPr>
          <w:sz w:val="28"/>
          <w:szCs w:val="28"/>
        </w:rPr>
        <w:t>The second highlighted line specifies that out of the 15 objects, we are only interes</w:t>
      </w:r>
      <w:r w:rsidR="00CB7835">
        <w:rPr>
          <w:sz w:val="28"/>
          <w:szCs w:val="28"/>
        </w:rPr>
        <w:softHyphen/>
      </w:r>
      <w:r>
        <w:rPr>
          <w:sz w:val="28"/>
          <w:szCs w:val="28"/>
        </w:rPr>
        <w:t>ted in the objects for which</w:t>
      </w:r>
      <w:r w:rsidR="00EB1B46">
        <w:rPr>
          <w:sz w:val="28"/>
          <w:szCs w:val="28"/>
        </w:rPr>
        <w:t xml:space="preserve"> the</w:t>
      </w:r>
      <w:r>
        <w:rPr>
          <w:sz w:val="28"/>
          <w:szCs w:val="28"/>
        </w:rPr>
        <w:t xml:space="preserve"> </w:t>
      </w:r>
      <w:r w:rsidRPr="0061752A">
        <w:rPr>
          <w:b/>
          <w:sz w:val="28"/>
          <w:szCs w:val="28"/>
        </w:rPr>
        <w:t>Name</w:t>
      </w:r>
      <w:r w:rsidR="00EB1B46">
        <w:rPr>
          <w:sz w:val="28"/>
          <w:szCs w:val="28"/>
        </w:rPr>
        <w:t xml:space="preserve"> property from </w:t>
      </w:r>
      <w:r w:rsidR="00EB1B46" w:rsidRPr="00EB1B46">
        <w:rPr>
          <w:b/>
          <w:sz w:val="28"/>
          <w:szCs w:val="28"/>
        </w:rPr>
        <w:t>Studio</w:t>
      </w:r>
      <w:r w:rsidR="00EB1B46">
        <w:rPr>
          <w:sz w:val="28"/>
          <w:szCs w:val="28"/>
        </w:rPr>
        <w:t xml:space="preserve"> equals the</w:t>
      </w:r>
      <w:r>
        <w:rPr>
          <w:sz w:val="28"/>
          <w:szCs w:val="28"/>
        </w:rPr>
        <w:t xml:space="preserve"> </w:t>
      </w:r>
      <w:r w:rsidR="00EB1B46" w:rsidRPr="0061752A">
        <w:rPr>
          <w:b/>
          <w:sz w:val="28"/>
          <w:szCs w:val="28"/>
        </w:rPr>
        <w:t>StudioName</w:t>
      </w:r>
      <w:r w:rsidR="00EB1B46">
        <w:rPr>
          <w:sz w:val="28"/>
          <w:szCs w:val="28"/>
        </w:rPr>
        <w:t xml:space="preserve"> property </w:t>
      </w:r>
      <w:r>
        <w:rPr>
          <w:sz w:val="28"/>
          <w:szCs w:val="28"/>
        </w:rPr>
        <w:t xml:space="preserve">from </w:t>
      </w:r>
      <w:r w:rsidRPr="0061752A">
        <w:rPr>
          <w:b/>
          <w:sz w:val="28"/>
          <w:szCs w:val="28"/>
        </w:rPr>
        <w:t>Movie</w:t>
      </w:r>
      <w:r>
        <w:rPr>
          <w:sz w:val="28"/>
          <w:szCs w:val="28"/>
        </w:rPr>
        <w:t xml:space="preserve">. If they are </w:t>
      </w:r>
      <w:r w:rsidRPr="0061752A">
        <w:rPr>
          <w:sz w:val="28"/>
          <w:szCs w:val="28"/>
          <w:u w:val="single"/>
        </w:rPr>
        <w:t>not</w:t>
      </w:r>
      <w:r>
        <w:rPr>
          <w:sz w:val="28"/>
          <w:szCs w:val="28"/>
        </w:rPr>
        <w:t xml:space="preserve"> equal, we cannot really gain useful any infor</w:t>
      </w:r>
      <w:r w:rsidR="00CB7835">
        <w:rPr>
          <w:sz w:val="28"/>
          <w:szCs w:val="28"/>
        </w:rPr>
        <w:softHyphen/>
      </w:r>
      <w:r>
        <w:rPr>
          <w:sz w:val="28"/>
          <w:szCs w:val="28"/>
        </w:rPr>
        <w:t xml:space="preserve">mation from that object, since the underlying </w:t>
      </w:r>
      <w:r w:rsidRPr="0061752A">
        <w:rPr>
          <w:b/>
          <w:sz w:val="28"/>
          <w:szCs w:val="28"/>
        </w:rPr>
        <w:t>Movie</w:t>
      </w:r>
      <w:r>
        <w:rPr>
          <w:sz w:val="28"/>
          <w:szCs w:val="28"/>
        </w:rPr>
        <w:t xml:space="preserve"> and </w:t>
      </w:r>
      <w:r w:rsidRPr="0061752A">
        <w:rPr>
          <w:b/>
          <w:sz w:val="28"/>
          <w:szCs w:val="28"/>
        </w:rPr>
        <w:t>Studio</w:t>
      </w:r>
      <w:r>
        <w:rPr>
          <w:sz w:val="28"/>
          <w:szCs w:val="28"/>
        </w:rPr>
        <w:t xml:space="preserve"> objects are not rela</w:t>
      </w:r>
      <w:r w:rsidR="00CB7835">
        <w:rPr>
          <w:sz w:val="28"/>
          <w:szCs w:val="28"/>
        </w:rPr>
        <w:softHyphen/>
      </w:r>
      <w:r>
        <w:rPr>
          <w:sz w:val="28"/>
          <w:szCs w:val="28"/>
        </w:rPr>
        <w:t xml:space="preserve">ted in the way we are interested in. This constraint reduces the number of objects from 15 to just five, which are exactly those objects we are interested in. To those objects, we apply the </w:t>
      </w:r>
      <w:r w:rsidRPr="00C33F58">
        <w:rPr>
          <w:b/>
          <w:sz w:val="28"/>
          <w:szCs w:val="28"/>
        </w:rPr>
        <w:t>where</w:t>
      </w:r>
      <w:r>
        <w:rPr>
          <w:sz w:val="28"/>
          <w:szCs w:val="28"/>
        </w:rPr>
        <w:t xml:space="preserve"> clause, and finally select the movie title.</w:t>
      </w:r>
    </w:p>
    <w:p w:rsidR="00E91113" w:rsidRDefault="00E91113" w:rsidP="00E91113">
      <w:pPr>
        <w:rPr>
          <w:sz w:val="28"/>
          <w:szCs w:val="28"/>
        </w:rPr>
      </w:pPr>
    </w:p>
    <w:p w:rsidR="00E91113" w:rsidRDefault="00E91113" w:rsidP="00E91113">
      <w:pPr>
        <w:rPr>
          <w:sz w:val="28"/>
          <w:szCs w:val="28"/>
        </w:rPr>
      </w:pPr>
      <w:r>
        <w:rPr>
          <w:sz w:val="28"/>
          <w:szCs w:val="28"/>
        </w:rPr>
        <w:lastRenderedPageBreak/>
        <w:t xml:space="preserve">Joining of collections can be extended to involve more than two collections, but </w:t>
      </w:r>
      <w:r w:rsidR="00AC767F">
        <w:rPr>
          <w:sz w:val="28"/>
          <w:szCs w:val="28"/>
        </w:rPr>
        <w:t>then</w:t>
      </w:r>
      <w:r>
        <w:rPr>
          <w:sz w:val="28"/>
          <w:szCs w:val="28"/>
        </w:rPr>
        <w:t xml:space="preserve"> also becomes more complex. If you need to </w:t>
      </w:r>
      <w:r w:rsidR="00AC767F">
        <w:rPr>
          <w:sz w:val="28"/>
          <w:szCs w:val="28"/>
        </w:rPr>
        <w:t>create</w:t>
      </w:r>
      <w:r>
        <w:rPr>
          <w:sz w:val="28"/>
          <w:szCs w:val="28"/>
        </w:rPr>
        <w:t xml:space="preserve"> very compl</w:t>
      </w:r>
      <w:r w:rsidR="00AC767F">
        <w:rPr>
          <w:sz w:val="28"/>
          <w:szCs w:val="28"/>
        </w:rPr>
        <w:t>ex</w:t>
      </w:r>
      <w:r>
        <w:rPr>
          <w:sz w:val="28"/>
          <w:szCs w:val="28"/>
        </w:rPr>
        <w:t xml:space="preserve"> LINQ queries using </w:t>
      </w:r>
      <w:r w:rsidRPr="000B2922">
        <w:rPr>
          <w:b/>
          <w:sz w:val="28"/>
          <w:szCs w:val="28"/>
        </w:rPr>
        <w:t>join</w:t>
      </w:r>
      <w:r>
        <w:rPr>
          <w:sz w:val="28"/>
          <w:szCs w:val="28"/>
        </w:rPr>
        <w:t>, it may be an indication that the data model in general could need an overhaul.</w:t>
      </w:r>
    </w:p>
    <w:p w:rsidR="00E91113" w:rsidRDefault="00E91113" w:rsidP="00E91113">
      <w:pPr>
        <w:rPr>
          <w:sz w:val="28"/>
          <w:szCs w:val="28"/>
        </w:rPr>
      </w:pPr>
    </w:p>
    <w:p w:rsidR="00E91113" w:rsidRDefault="00E91113" w:rsidP="00AC767F">
      <w:pPr>
        <w:pStyle w:val="Overskrift2"/>
        <w:ind w:left="0"/>
      </w:pPr>
      <w:bookmarkStart w:id="48" w:name="_Toc510548956"/>
      <w:bookmarkStart w:id="49" w:name="_Toc528220062"/>
      <w:r>
        <w:t>Deferred evaluation</w:t>
      </w:r>
      <w:bookmarkEnd w:id="48"/>
      <w:bookmarkEnd w:id="49"/>
    </w:p>
    <w:p w:rsidR="00E91113" w:rsidRDefault="00E91113" w:rsidP="00E91113">
      <w:pPr>
        <w:rPr>
          <w:sz w:val="28"/>
          <w:szCs w:val="28"/>
        </w:rPr>
      </w:pPr>
    </w:p>
    <w:p w:rsidR="00E91113" w:rsidRDefault="00E91113" w:rsidP="00E91113">
      <w:pPr>
        <w:rPr>
          <w:sz w:val="28"/>
          <w:szCs w:val="28"/>
        </w:rPr>
      </w:pPr>
      <w:r>
        <w:rPr>
          <w:sz w:val="28"/>
          <w:szCs w:val="28"/>
        </w:rPr>
        <w:t xml:space="preserve">Since a LINQ query only defines what data to retrieve – witout any details about </w:t>
      </w:r>
      <w:r w:rsidRPr="00083B85">
        <w:rPr>
          <w:sz w:val="28"/>
          <w:szCs w:val="28"/>
          <w:u w:val="single"/>
        </w:rPr>
        <w:t>how</w:t>
      </w:r>
      <w:r>
        <w:rPr>
          <w:sz w:val="28"/>
          <w:szCs w:val="28"/>
        </w:rPr>
        <w:t xml:space="preserve"> to retrieve the data – it is not obvious when the query is actually executed. A LINQ query is </w:t>
      </w:r>
      <w:r w:rsidRPr="00083B85">
        <w:rPr>
          <w:sz w:val="28"/>
          <w:szCs w:val="28"/>
          <w:u w:val="single"/>
        </w:rPr>
        <w:t>not</w:t>
      </w:r>
      <w:r>
        <w:rPr>
          <w:sz w:val="28"/>
          <w:szCs w:val="28"/>
        </w:rPr>
        <w:t xml:space="preserve"> executed when it is defined; the execution is deferred until the result of the query is needed, typically when you iterate over the query result. If you are not aware of this, you may see unexpected results. The code below illustrates this:</w:t>
      </w:r>
    </w:p>
    <w:p w:rsidR="00E91113" w:rsidRDefault="00E91113" w:rsidP="00E91113">
      <w:pPr>
        <w:rPr>
          <w:sz w:val="28"/>
          <w:szCs w:val="28"/>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Create the collection</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 xml:space="preserve">&gt; movies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&gt;();</w:t>
      </w:r>
    </w:p>
    <w:p w:rsidR="00E91113" w:rsidRPr="000C7980" w:rsidRDefault="00E91113" w:rsidP="00E91113">
      <w:pPr>
        <w:keepNext/>
        <w:keepLines/>
        <w:widowControl/>
        <w:autoSpaceDE w:val="0"/>
        <w:autoSpaceDN w:val="0"/>
        <w:adjustRightInd w:val="0"/>
        <w:rPr>
          <w:rFonts w:ascii="Consolas" w:hAnsi="Consolas" w:cs="Consolas"/>
          <w:b/>
          <w:color w:val="000000"/>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Enter two objects</w:t>
      </w:r>
    </w:p>
    <w:p w:rsidR="00E91113" w:rsidRPr="000C7980" w:rsidRDefault="00E91113" w:rsidP="00E91113">
      <w:pPr>
        <w:keepNext/>
        <w:keepLines/>
        <w:widowControl/>
        <w:autoSpaceDE w:val="0"/>
        <w:autoSpaceDN w:val="0"/>
        <w:adjustRightInd w:val="0"/>
        <w:ind w:left="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"Se7en"</w:t>
      </w:r>
      <w:r w:rsidRPr="000C7980">
        <w:rPr>
          <w:rFonts w:ascii="Consolas" w:hAnsi="Consolas" w:cs="Consolas"/>
          <w:b/>
          <w:color w:val="000000"/>
        </w:rPr>
        <w:t xml:space="preserve">, 1995, 127, </w:t>
      </w:r>
      <w:r w:rsidRPr="000C7980">
        <w:rPr>
          <w:rFonts w:ascii="Consolas" w:hAnsi="Consolas" w:cs="Consolas"/>
          <w:b/>
          <w:color w:val="A31515"/>
        </w:rPr>
        <w:t>"New Line Cinema"</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"Alien"</w:t>
      </w:r>
      <w:r w:rsidRPr="000C7980">
        <w:rPr>
          <w:rFonts w:ascii="Consolas" w:hAnsi="Consolas" w:cs="Consolas"/>
          <w:b/>
          <w:color w:val="000000"/>
        </w:rPr>
        <w:t xml:space="preserve">, 1979, 117, </w:t>
      </w:r>
      <w:r w:rsidRPr="000C7980">
        <w:rPr>
          <w:rFonts w:ascii="Consolas" w:hAnsi="Consolas" w:cs="Consolas"/>
          <w:b/>
          <w:color w:val="A31515"/>
        </w:rPr>
        <w:t>"20th Century Fox"</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rPr>
          <w:rFonts w:ascii="Consolas" w:hAnsi="Consolas" w:cs="Consolas"/>
          <w:b/>
          <w:color w:val="000000"/>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highlight w:val="yellow"/>
        </w:rPr>
        <w:t>// Define the query</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 xml:space="preserve">&gt; titles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keepNext/>
        <w:keepLines/>
        <w:widowControl/>
        <w:autoSpaceDE w:val="0"/>
        <w:autoSpaceDN w:val="0"/>
        <w:adjustRightInd w:val="0"/>
        <w:ind w:left="360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m.Title;</w:t>
      </w:r>
    </w:p>
    <w:p w:rsidR="00E91113" w:rsidRPr="000C7980" w:rsidRDefault="00E91113" w:rsidP="00E91113">
      <w:pPr>
        <w:keepNext/>
        <w:keepLines/>
        <w:widowControl/>
        <w:autoSpaceDE w:val="0"/>
        <w:autoSpaceDN w:val="0"/>
        <w:adjustRightInd w:val="0"/>
        <w:rPr>
          <w:rFonts w:ascii="Consolas" w:hAnsi="Consolas" w:cs="Consolas"/>
          <w:b/>
          <w:color w:val="000000"/>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xml:space="preserve">// Enter </w:t>
      </w:r>
      <w:r w:rsidR="007E37DF">
        <w:rPr>
          <w:rFonts w:ascii="Consolas" w:hAnsi="Consolas" w:cs="Consolas"/>
          <w:b/>
          <w:color w:val="008000"/>
        </w:rPr>
        <w:t>three</w:t>
      </w:r>
      <w:r w:rsidRPr="000C7980">
        <w:rPr>
          <w:rFonts w:ascii="Consolas" w:hAnsi="Consolas" w:cs="Consolas"/>
          <w:b/>
          <w:color w:val="008000"/>
        </w:rPr>
        <w:t xml:space="preserve"> </w:t>
      </w:r>
      <w:r w:rsidR="007E37DF">
        <w:rPr>
          <w:rFonts w:ascii="Consolas" w:hAnsi="Consolas" w:cs="Consolas"/>
          <w:b/>
          <w:color w:val="008000"/>
        </w:rPr>
        <w:t xml:space="preserve">additional </w:t>
      </w:r>
      <w:r w:rsidRPr="000C7980">
        <w:rPr>
          <w:rFonts w:ascii="Consolas" w:hAnsi="Consolas" w:cs="Consolas"/>
          <w:b/>
          <w:color w:val="008000"/>
        </w:rPr>
        <w:t>objects</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"Forrest Gump"</w:t>
      </w:r>
      <w:r w:rsidRPr="000C7980">
        <w:rPr>
          <w:rFonts w:ascii="Consolas" w:hAnsi="Consolas" w:cs="Consolas"/>
          <w:b/>
          <w:color w:val="000000"/>
        </w:rPr>
        <w:t xml:space="preserve">, 1994, 142, </w:t>
      </w:r>
      <w:r w:rsidRPr="000C7980">
        <w:rPr>
          <w:rFonts w:ascii="Consolas" w:hAnsi="Consolas" w:cs="Consolas"/>
          <w:b/>
          <w:color w:val="A31515"/>
        </w:rPr>
        <w:t>"Paramount Pictures"</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"True Grit"</w:t>
      </w:r>
      <w:r w:rsidRPr="000C7980">
        <w:rPr>
          <w:rFonts w:ascii="Consolas" w:hAnsi="Consolas" w:cs="Consolas"/>
          <w:b/>
          <w:color w:val="000000"/>
        </w:rPr>
        <w:t xml:space="preserve">, 2010, 110, </w:t>
      </w:r>
      <w:r w:rsidRPr="000C7980">
        <w:rPr>
          <w:rFonts w:ascii="Consolas" w:hAnsi="Consolas" w:cs="Consolas"/>
          <w:b/>
          <w:color w:val="A31515"/>
        </w:rPr>
        <w:t>"Paramount Pictures"</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"Dark City"</w:t>
      </w:r>
      <w:r w:rsidRPr="000C7980">
        <w:rPr>
          <w:rFonts w:ascii="Consolas" w:hAnsi="Consolas" w:cs="Consolas"/>
          <w:b/>
          <w:color w:val="000000"/>
        </w:rPr>
        <w:t xml:space="preserve">, 1998, 111, </w:t>
      </w:r>
      <w:r w:rsidRPr="000C7980">
        <w:rPr>
          <w:rFonts w:ascii="Consolas" w:hAnsi="Consolas" w:cs="Consolas"/>
          <w:b/>
          <w:color w:val="A31515"/>
        </w:rPr>
        <w:t>"New Line Cinema"</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rPr>
          <w:rFonts w:ascii="Consolas" w:hAnsi="Consolas" w:cs="Consolas"/>
          <w:b/>
          <w:color w:val="000000"/>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highlight w:val="yellow"/>
        </w:rPr>
        <w:t>// Iterate over the query result</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7E37DF">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7E37DF">
        <w:rPr>
          <w:rFonts w:ascii="Consolas" w:hAnsi="Consolas" w:cs="Consolas"/>
          <w:b/>
          <w:color w:val="000000"/>
        </w:rPr>
        <w:t>item</w:t>
      </w:r>
      <w:r w:rsidRPr="000C7980">
        <w:rPr>
          <w:rFonts w:ascii="Consolas" w:hAnsi="Consolas" w:cs="Consolas"/>
          <w:b/>
          <w:color w:val="000000"/>
        </w:rPr>
        <w:t>);</w:t>
      </w:r>
    </w:p>
    <w:p w:rsidR="00E91113" w:rsidRPr="000C7980" w:rsidRDefault="00E91113" w:rsidP="00E91113">
      <w:pPr>
        <w:keepNext/>
        <w:keepLines/>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Running this code will print out five elements, </w:t>
      </w:r>
      <w:r w:rsidRPr="00083B85">
        <w:rPr>
          <w:sz w:val="28"/>
          <w:szCs w:val="28"/>
          <w:u w:val="single"/>
        </w:rPr>
        <w:t>not</w:t>
      </w:r>
      <w:r>
        <w:rPr>
          <w:sz w:val="28"/>
          <w:szCs w:val="28"/>
        </w:rPr>
        <w:t xml:space="preserve"> two! Also, the query result is not “cached” in any way. If you later add additional </w:t>
      </w:r>
      <w:r w:rsidRPr="006F381C">
        <w:rPr>
          <w:b/>
          <w:sz w:val="28"/>
          <w:szCs w:val="28"/>
        </w:rPr>
        <w:t>Movie</w:t>
      </w:r>
      <w:r>
        <w:rPr>
          <w:sz w:val="28"/>
          <w:szCs w:val="28"/>
        </w:rPr>
        <w:t xml:space="preserve"> objects to the </w:t>
      </w:r>
      <w:r w:rsidRPr="00083B85">
        <w:rPr>
          <w:b/>
          <w:sz w:val="28"/>
          <w:szCs w:val="28"/>
        </w:rPr>
        <w:t>movies</w:t>
      </w:r>
      <w:r>
        <w:rPr>
          <w:sz w:val="28"/>
          <w:szCs w:val="28"/>
        </w:rPr>
        <w:t xml:space="preserve"> collec</w:t>
      </w:r>
      <w:r>
        <w:rPr>
          <w:sz w:val="28"/>
          <w:szCs w:val="28"/>
        </w:rPr>
        <w:softHyphen/>
        <w:t xml:space="preserve">tion, and subsequently iterate over the </w:t>
      </w:r>
      <w:r w:rsidRPr="00083B85">
        <w:rPr>
          <w:b/>
          <w:sz w:val="28"/>
          <w:szCs w:val="28"/>
        </w:rPr>
        <w:t>titles</w:t>
      </w:r>
      <w:r>
        <w:rPr>
          <w:sz w:val="28"/>
          <w:szCs w:val="28"/>
        </w:rPr>
        <w:t xml:space="preserve"> variable again, the query result will now also inclu</w:t>
      </w:r>
      <w:r>
        <w:rPr>
          <w:sz w:val="28"/>
          <w:szCs w:val="28"/>
        </w:rPr>
        <w:softHyphen/>
        <w:t>de the re</w:t>
      </w:r>
      <w:r w:rsidR="00AC767F">
        <w:rPr>
          <w:sz w:val="28"/>
          <w:szCs w:val="28"/>
        </w:rPr>
        <w:t xml:space="preserve">cently added objects. </w:t>
      </w:r>
      <w:r>
        <w:rPr>
          <w:sz w:val="28"/>
          <w:szCs w:val="28"/>
        </w:rPr>
        <w:t xml:space="preserve">If this is not the behavior you want, you can force the query to produce a result immediately. This result will </w:t>
      </w:r>
      <w:r w:rsidR="002E1411">
        <w:rPr>
          <w:sz w:val="28"/>
          <w:szCs w:val="28"/>
        </w:rPr>
        <w:t xml:space="preserve">however </w:t>
      </w:r>
      <w:r>
        <w:rPr>
          <w:sz w:val="28"/>
          <w:szCs w:val="28"/>
        </w:rPr>
        <w:t xml:space="preserve">be a </w:t>
      </w:r>
      <w:r w:rsidRPr="007E37DF">
        <w:rPr>
          <w:sz w:val="28"/>
          <w:szCs w:val="28"/>
          <w:u w:val="single"/>
        </w:rPr>
        <w:t>copy</w:t>
      </w:r>
      <w:r>
        <w:rPr>
          <w:sz w:val="28"/>
          <w:szCs w:val="28"/>
        </w:rPr>
        <w:t xml:space="preserve"> of the query result, and will </w:t>
      </w:r>
      <w:r w:rsidRPr="006F381C">
        <w:rPr>
          <w:sz w:val="28"/>
          <w:szCs w:val="28"/>
          <w:u w:val="single"/>
        </w:rPr>
        <w:t>not</w:t>
      </w:r>
      <w:r>
        <w:rPr>
          <w:sz w:val="28"/>
          <w:szCs w:val="28"/>
        </w:rPr>
        <w:t xml:space="preserve"> change after execution. You </w:t>
      </w:r>
      <w:r w:rsidR="002E1411">
        <w:rPr>
          <w:sz w:val="28"/>
          <w:szCs w:val="28"/>
        </w:rPr>
        <w:t xml:space="preserve">can </w:t>
      </w:r>
      <w:r>
        <w:rPr>
          <w:sz w:val="28"/>
          <w:szCs w:val="28"/>
        </w:rPr>
        <w:t xml:space="preserve">force this behavior in a slightly cryptic way, by calling the </w:t>
      </w:r>
      <w:r w:rsidRPr="006F381C">
        <w:rPr>
          <w:b/>
          <w:sz w:val="28"/>
          <w:szCs w:val="28"/>
        </w:rPr>
        <w:t>ToList</w:t>
      </w:r>
      <w:r>
        <w:rPr>
          <w:sz w:val="28"/>
          <w:szCs w:val="28"/>
        </w:rPr>
        <w:t xml:space="preserve"> method in the query definition:</w:t>
      </w:r>
    </w:p>
    <w:p w:rsidR="00E91113" w:rsidRDefault="00E91113" w:rsidP="00E91113">
      <w:pPr>
        <w:rPr>
          <w:sz w:val="28"/>
          <w:szCs w:val="28"/>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highlight w:val="yellow"/>
        </w:rPr>
        <w:t>// Define the query</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 xml:space="preserve">&gt; titles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r w:rsidRPr="000C7980">
        <w:rPr>
          <w:rFonts w:ascii="Consolas" w:hAnsi="Consolas" w:cs="Consolas"/>
          <w:b/>
          <w:color w:val="000000"/>
          <w:highlight w:val="yellow"/>
        </w:rPr>
        <w:t>.ToList()</w:t>
      </w:r>
    </w:p>
    <w:p w:rsidR="00E91113" w:rsidRPr="000C7980" w:rsidRDefault="00E91113" w:rsidP="00E91113">
      <w:pPr>
        <w:keepNext/>
        <w:keepLines/>
        <w:widowControl/>
        <w:autoSpaceDE w:val="0"/>
        <w:autoSpaceDN w:val="0"/>
        <w:adjustRightInd w:val="0"/>
        <w:ind w:left="360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m.Title;</w:t>
      </w:r>
    </w:p>
    <w:p w:rsidR="00E91113" w:rsidRDefault="00E91113" w:rsidP="00E91113">
      <w:pPr>
        <w:rPr>
          <w:sz w:val="28"/>
          <w:szCs w:val="28"/>
        </w:rPr>
      </w:pPr>
    </w:p>
    <w:p w:rsidR="00E91113" w:rsidRDefault="007E37DF" w:rsidP="007E37DF">
      <w:pPr>
        <w:pStyle w:val="Overskrift2"/>
        <w:ind w:left="0"/>
      </w:pPr>
      <w:bookmarkStart w:id="50" w:name="_Toc528220063"/>
      <w:r>
        <w:lastRenderedPageBreak/>
        <w:t>The Fluent syntax</w:t>
      </w:r>
      <w:bookmarkEnd w:id="50"/>
    </w:p>
    <w:p w:rsidR="007E37DF" w:rsidRDefault="007E37DF" w:rsidP="00E91113">
      <w:pPr>
        <w:rPr>
          <w:sz w:val="28"/>
          <w:szCs w:val="28"/>
        </w:rPr>
      </w:pPr>
    </w:p>
    <w:p w:rsidR="007E37DF" w:rsidRDefault="007E37DF" w:rsidP="00E91113">
      <w:pPr>
        <w:rPr>
          <w:sz w:val="28"/>
          <w:szCs w:val="28"/>
        </w:rPr>
      </w:pPr>
      <w:r>
        <w:rPr>
          <w:sz w:val="28"/>
          <w:szCs w:val="28"/>
        </w:rPr>
        <w:t xml:space="preserve">The overall purpose of LINQ is – as mentioned above – to enable us to select data from data structures in a “declarative” way, i.e. only specifying </w:t>
      </w:r>
      <w:r w:rsidRPr="007E37DF">
        <w:rPr>
          <w:sz w:val="28"/>
          <w:szCs w:val="28"/>
          <w:u w:val="single"/>
        </w:rPr>
        <w:t>what</w:t>
      </w:r>
      <w:r>
        <w:rPr>
          <w:sz w:val="28"/>
          <w:szCs w:val="28"/>
        </w:rPr>
        <w:t xml:space="preserve"> data we wish to retrieve, without detailing </w:t>
      </w:r>
      <w:r w:rsidRPr="007E37DF">
        <w:rPr>
          <w:sz w:val="28"/>
          <w:szCs w:val="28"/>
          <w:u w:val="single"/>
        </w:rPr>
        <w:t>how</w:t>
      </w:r>
      <w:r>
        <w:rPr>
          <w:sz w:val="28"/>
          <w:szCs w:val="28"/>
        </w:rPr>
        <w:t xml:space="preserve"> to retrieve it. The SQL-like syntax used above makes this possible. If you are used to writing SQL queries, it probably feels quite natural to </w:t>
      </w:r>
      <w:r w:rsidR="00DF70A6">
        <w:rPr>
          <w:sz w:val="28"/>
          <w:szCs w:val="28"/>
        </w:rPr>
        <w:t>express</w:t>
      </w:r>
      <w:r>
        <w:rPr>
          <w:sz w:val="28"/>
          <w:szCs w:val="28"/>
        </w:rPr>
        <w:t xml:space="preserve"> queries</w:t>
      </w:r>
      <w:r w:rsidR="00DF70A6">
        <w:rPr>
          <w:sz w:val="28"/>
          <w:szCs w:val="28"/>
        </w:rPr>
        <w:t xml:space="preserve"> in this way</w:t>
      </w:r>
      <w:r>
        <w:rPr>
          <w:sz w:val="28"/>
          <w:szCs w:val="28"/>
        </w:rPr>
        <w:t xml:space="preserve">. However, it is also possible to use LINQ </w:t>
      </w:r>
      <w:r w:rsidR="00DF70A6">
        <w:rPr>
          <w:sz w:val="28"/>
          <w:szCs w:val="28"/>
        </w:rPr>
        <w:t xml:space="preserve">functionality </w:t>
      </w:r>
      <w:r w:rsidR="00E45869">
        <w:rPr>
          <w:sz w:val="28"/>
          <w:szCs w:val="28"/>
        </w:rPr>
        <w:t>in a way that looks more like typical Object-Oriented code, since the LINQ functionality is also available as a set of methods</w:t>
      </w:r>
      <w:r w:rsidR="00DF70A6">
        <w:rPr>
          <w:sz w:val="28"/>
          <w:szCs w:val="28"/>
        </w:rPr>
        <w:t>, which can be called on collection objects</w:t>
      </w:r>
      <w:r w:rsidR="00E45869">
        <w:rPr>
          <w:sz w:val="28"/>
          <w:szCs w:val="28"/>
        </w:rPr>
        <w:t>. A simple example of LINQ in this format is given below:</w:t>
      </w:r>
    </w:p>
    <w:p w:rsidR="00E45869" w:rsidRDefault="00E45869" w:rsidP="00E91113">
      <w:pPr>
        <w:rPr>
          <w:sz w:val="28"/>
          <w:szCs w:val="28"/>
        </w:rPr>
      </w:pPr>
    </w:p>
    <w:p w:rsidR="00E45869" w:rsidRPr="00E45869" w:rsidRDefault="00E45869" w:rsidP="00E45869">
      <w:pPr>
        <w:widowControl/>
        <w:autoSpaceDE w:val="0"/>
        <w:autoSpaceDN w:val="0"/>
        <w:adjustRightInd w:val="0"/>
        <w:ind w:firstLine="720"/>
        <w:rPr>
          <w:rFonts w:ascii="Consolas" w:hAnsi="Consolas" w:cs="Consolas"/>
          <w:b/>
          <w:color w:val="000000"/>
        </w:rPr>
      </w:pPr>
      <w:r>
        <w:rPr>
          <w:rFonts w:ascii="Consolas" w:hAnsi="Consolas" w:cs="Consolas"/>
          <w:b/>
          <w:color w:val="2B91AF"/>
        </w:rPr>
        <w:t>List</w:t>
      </w:r>
      <w:r w:rsidRPr="00E45869">
        <w:rPr>
          <w:rFonts w:ascii="Consolas" w:hAnsi="Consolas" w:cs="Consolas"/>
          <w:b/>
          <w:color w:val="000000"/>
        </w:rPr>
        <w:t>&lt;</w:t>
      </w:r>
      <w:r w:rsidRPr="00E45869">
        <w:rPr>
          <w:rFonts w:ascii="Consolas" w:hAnsi="Consolas" w:cs="Consolas"/>
          <w:b/>
          <w:color w:val="0000FF"/>
        </w:rPr>
        <w:t>int</w:t>
      </w:r>
      <w:r w:rsidRPr="00E45869">
        <w:rPr>
          <w:rFonts w:ascii="Consolas" w:hAnsi="Consolas" w:cs="Consolas"/>
          <w:b/>
          <w:color w:val="000000"/>
        </w:rPr>
        <w:t xml:space="preserve">&gt; numbers = </w:t>
      </w:r>
      <w:r w:rsidRPr="00E45869">
        <w:rPr>
          <w:rFonts w:ascii="Consolas" w:hAnsi="Consolas" w:cs="Consolas"/>
          <w:b/>
          <w:color w:val="0000FF"/>
        </w:rPr>
        <w:t>new</w:t>
      </w:r>
      <w:r w:rsidRPr="00E45869">
        <w:rPr>
          <w:rFonts w:ascii="Consolas" w:hAnsi="Consolas" w:cs="Consolas"/>
          <w:b/>
          <w:color w:val="000000"/>
        </w:rPr>
        <w:t xml:space="preserve"> </w:t>
      </w:r>
      <w:r>
        <w:rPr>
          <w:rFonts w:ascii="Consolas" w:hAnsi="Consolas" w:cs="Consolas"/>
          <w:b/>
          <w:color w:val="2B91AF"/>
        </w:rPr>
        <w:t>List</w:t>
      </w:r>
      <w:r w:rsidRPr="00E45869">
        <w:rPr>
          <w:rFonts w:ascii="Consolas" w:hAnsi="Consolas" w:cs="Consolas"/>
          <w:b/>
          <w:color w:val="000000"/>
        </w:rPr>
        <w:t>&lt;</w:t>
      </w:r>
      <w:r w:rsidRPr="00E45869">
        <w:rPr>
          <w:rFonts w:ascii="Consolas" w:hAnsi="Consolas" w:cs="Consolas"/>
          <w:b/>
          <w:color w:val="0000FF"/>
        </w:rPr>
        <w:t>int</w:t>
      </w:r>
      <w:r w:rsidRPr="00E45869">
        <w:rPr>
          <w:rFonts w:ascii="Consolas" w:hAnsi="Consolas" w:cs="Consolas"/>
          <w:b/>
          <w:color w:val="000000"/>
        </w:rPr>
        <w:t>&gt;{12, 37, 8, 17};</w:t>
      </w:r>
    </w:p>
    <w:p w:rsidR="00E45869" w:rsidRDefault="00E45869" w:rsidP="00E45869">
      <w:pPr>
        <w:ind w:firstLine="720"/>
        <w:rPr>
          <w:rFonts w:ascii="Consolas" w:hAnsi="Consolas" w:cs="Consolas"/>
          <w:b/>
          <w:color w:val="000000"/>
        </w:rPr>
      </w:pPr>
      <w:r w:rsidRPr="00E45869">
        <w:rPr>
          <w:rFonts w:ascii="Consolas" w:hAnsi="Consolas" w:cs="Consolas"/>
          <w:b/>
          <w:color w:val="2B91AF"/>
        </w:rPr>
        <w:t>IEnumerable</w:t>
      </w:r>
      <w:r w:rsidRPr="00E45869">
        <w:rPr>
          <w:rFonts w:ascii="Consolas" w:hAnsi="Consolas" w:cs="Consolas"/>
          <w:b/>
          <w:color w:val="000000"/>
        </w:rPr>
        <w:t>&lt;</w:t>
      </w:r>
      <w:r w:rsidRPr="00E45869">
        <w:rPr>
          <w:rFonts w:ascii="Consolas" w:hAnsi="Consolas" w:cs="Consolas"/>
          <w:b/>
          <w:color w:val="0000FF"/>
        </w:rPr>
        <w:t>int</w:t>
      </w:r>
      <w:r w:rsidRPr="00E45869">
        <w:rPr>
          <w:rFonts w:ascii="Consolas" w:hAnsi="Consolas" w:cs="Consolas"/>
          <w:b/>
          <w:color w:val="000000"/>
        </w:rPr>
        <w:t xml:space="preserve">&gt; </w:t>
      </w:r>
      <w:r w:rsidR="00EE388E">
        <w:rPr>
          <w:rFonts w:ascii="Consolas" w:hAnsi="Consolas" w:cs="Consolas"/>
          <w:b/>
          <w:color w:val="000000"/>
        </w:rPr>
        <w:t>resultA</w:t>
      </w:r>
      <w:r w:rsidRPr="00E45869">
        <w:rPr>
          <w:rFonts w:ascii="Consolas" w:hAnsi="Consolas" w:cs="Consolas"/>
          <w:b/>
          <w:color w:val="000000"/>
        </w:rPr>
        <w:t xml:space="preserve"> = numbers</w:t>
      </w:r>
      <w:r w:rsidRPr="00E45869">
        <w:rPr>
          <w:rFonts w:ascii="Consolas" w:hAnsi="Consolas" w:cs="Consolas"/>
          <w:b/>
          <w:color w:val="000000"/>
          <w:highlight w:val="yellow"/>
        </w:rPr>
        <w:t>.Where(i =&gt; i &lt; 15);</w:t>
      </w:r>
    </w:p>
    <w:p w:rsidR="00E9127F" w:rsidRDefault="00E9127F" w:rsidP="00E45869">
      <w:pPr>
        <w:ind w:firstLine="720"/>
        <w:rPr>
          <w:rFonts w:ascii="Consolas" w:hAnsi="Consolas" w:cs="Consolas"/>
          <w:b/>
          <w:color w:val="000000"/>
        </w:rPr>
      </w:pPr>
    </w:p>
    <w:p w:rsidR="00EE388E" w:rsidRDefault="00EE388E" w:rsidP="00EE388E">
      <w:pPr>
        <w:widowControl/>
        <w:autoSpaceDE w:val="0"/>
        <w:autoSpaceDN w:val="0"/>
        <w:adjustRightInd w:val="0"/>
        <w:ind w:firstLine="720"/>
        <w:rPr>
          <w:rFonts w:ascii="Consolas" w:hAnsi="Consolas" w:cs="Consolas"/>
          <w:b/>
          <w:color w:val="000000"/>
        </w:rPr>
      </w:pPr>
      <w:r>
        <w:rPr>
          <w:rFonts w:ascii="Consolas" w:hAnsi="Consolas" w:cs="Consolas"/>
          <w:b/>
          <w:color w:val="008000"/>
        </w:rPr>
        <w:t>// Corresponding SQL-like LINQ query</w:t>
      </w:r>
    </w:p>
    <w:p w:rsidR="00E9127F" w:rsidRPr="00E9127F" w:rsidRDefault="00E9127F" w:rsidP="00E9127F">
      <w:pPr>
        <w:widowControl/>
        <w:autoSpaceDE w:val="0"/>
        <w:autoSpaceDN w:val="0"/>
        <w:adjustRightInd w:val="0"/>
        <w:ind w:firstLine="720"/>
        <w:rPr>
          <w:rFonts w:ascii="Consolas" w:hAnsi="Consolas" w:cs="Consolas"/>
          <w:b/>
          <w:color w:val="000000"/>
        </w:rPr>
      </w:pPr>
      <w:r w:rsidRPr="00E45869">
        <w:rPr>
          <w:rFonts w:ascii="Consolas" w:hAnsi="Consolas" w:cs="Consolas"/>
          <w:b/>
          <w:color w:val="2B91AF"/>
        </w:rPr>
        <w:t>IEnumerable</w:t>
      </w:r>
      <w:r w:rsidRPr="00E45869">
        <w:rPr>
          <w:rFonts w:ascii="Consolas" w:hAnsi="Consolas" w:cs="Consolas"/>
          <w:b/>
          <w:color w:val="000000"/>
        </w:rPr>
        <w:t>&lt;</w:t>
      </w:r>
      <w:r w:rsidRPr="00E45869">
        <w:rPr>
          <w:rFonts w:ascii="Consolas" w:hAnsi="Consolas" w:cs="Consolas"/>
          <w:b/>
          <w:color w:val="0000FF"/>
        </w:rPr>
        <w:t>int</w:t>
      </w:r>
      <w:r w:rsidRPr="00E45869">
        <w:rPr>
          <w:rFonts w:ascii="Consolas" w:hAnsi="Consolas" w:cs="Consolas"/>
          <w:b/>
          <w:color w:val="000000"/>
        </w:rPr>
        <w:t xml:space="preserve">&gt; </w:t>
      </w:r>
      <w:r w:rsidR="00EE388E">
        <w:rPr>
          <w:rFonts w:ascii="Consolas" w:hAnsi="Consolas" w:cs="Consolas"/>
          <w:b/>
          <w:color w:val="000000"/>
        </w:rPr>
        <w:t>resultB</w:t>
      </w:r>
      <w:r w:rsidRPr="00E9127F">
        <w:rPr>
          <w:rFonts w:ascii="Consolas" w:hAnsi="Consolas" w:cs="Consolas"/>
          <w:b/>
          <w:color w:val="000000"/>
        </w:rPr>
        <w:t xml:space="preserve"> = </w:t>
      </w:r>
      <w:r>
        <w:rPr>
          <w:rFonts w:ascii="Consolas" w:hAnsi="Consolas" w:cs="Consolas"/>
          <w:b/>
          <w:color w:val="000000"/>
        </w:rPr>
        <w:tab/>
      </w:r>
      <w:r w:rsidRPr="00E9127F">
        <w:rPr>
          <w:rFonts w:ascii="Consolas" w:hAnsi="Consolas" w:cs="Consolas"/>
          <w:b/>
          <w:color w:val="0000FF"/>
        </w:rPr>
        <w:t>from</w:t>
      </w:r>
      <w:r w:rsidRPr="00E9127F">
        <w:rPr>
          <w:rFonts w:ascii="Consolas" w:hAnsi="Consolas" w:cs="Consolas"/>
          <w:b/>
          <w:color w:val="000000"/>
        </w:rPr>
        <w:t xml:space="preserve"> i </w:t>
      </w:r>
      <w:r w:rsidRPr="00E9127F">
        <w:rPr>
          <w:rFonts w:ascii="Consolas" w:hAnsi="Consolas" w:cs="Consolas"/>
          <w:b/>
          <w:color w:val="0000FF"/>
        </w:rPr>
        <w:t>in</w:t>
      </w:r>
      <w:r w:rsidRPr="00E9127F">
        <w:rPr>
          <w:rFonts w:ascii="Consolas" w:hAnsi="Consolas" w:cs="Consolas"/>
          <w:b/>
          <w:color w:val="000000"/>
        </w:rPr>
        <w:t xml:space="preserve"> numbers</w:t>
      </w:r>
    </w:p>
    <w:p w:rsidR="00E9127F" w:rsidRPr="00E9127F" w:rsidRDefault="00E9127F" w:rsidP="00EE388E">
      <w:pPr>
        <w:widowControl/>
        <w:autoSpaceDE w:val="0"/>
        <w:autoSpaceDN w:val="0"/>
        <w:adjustRightInd w:val="0"/>
        <w:ind w:left="3600" w:firstLine="720"/>
        <w:rPr>
          <w:rFonts w:ascii="Consolas" w:hAnsi="Consolas" w:cs="Consolas"/>
          <w:b/>
          <w:color w:val="000000"/>
        </w:rPr>
      </w:pPr>
      <w:r w:rsidRPr="00EE388E">
        <w:rPr>
          <w:rFonts w:ascii="Consolas" w:hAnsi="Consolas" w:cs="Consolas"/>
          <w:b/>
          <w:color w:val="0000FF"/>
          <w:highlight w:val="yellow"/>
        </w:rPr>
        <w:t>where</w:t>
      </w:r>
      <w:r w:rsidRPr="00EE388E">
        <w:rPr>
          <w:rFonts w:ascii="Consolas" w:hAnsi="Consolas" w:cs="Consolas"/>
          <w:b/>
          <w:color w:val="000000"/>
          <w:highlight w:val="yellow"/>
        </w:rPr>
        <w:t xml:space="preserve"> i &lt; 15</w:t>
      </w:r>
    </w:p>
    <w:p w:rsidR="00E9127F" w:rsidRPr="00E9127F" w:rsidRDefault="00E9127F" w:rsidP="00EE388E">
      <w:pPr>
        <w:ind w:left="3600" w:firstLine="720"/>
        <w:rPr>
          <w:b/>
        </w:rPr>
      </w:pPr>
      <w:r w:rsidRPr="00E9127F">
        <w:rPr>
          <w:rFonts w:ascii="Consolas" w:hAnsi="Consolas" w:cs="Consolas"/>
          <w:b/>
          <w:color w:val="0000FF"/>
        </w:rPr>
        <w:t>select</w:t>
      </w:r>
      <w:r w:rsidRPr="00E9127F">
        <w:rPr>
          <w:rFonts w:ascii="Consolas" w:hAnsi="Consolas" w:cs="Consolas"/>
          <w:b/>
          <w:color w:val="000000"/>
        </w:rPr>
        <w:t xml:space="preserve"> i;</w:t>
      </w:r>
    </w:p>
    <w:p w:rsidR="00E45869" w:rsidRDefault="00E45869" w:rsidP="00E91113">
      <w:pPr>
        <w:rPr>
          <w:sz w:val="28"/>
          <w:szCs w:val="28"/>
        </w:rPr>
      </w:pPr>
    </w:p>
    <w:p w:rsidR="00E45869" w:rsidRDefault="00E45869" w:rsidP="00E91113">
      <w:pPr>
        <w:rPr>
          <w:sz w:val="28"/>
          <w:szCs w:val="28"/>
        </w:rPr>
      </w:pPr>
      <w:r>
        <w:rPr>
          <w:sz w:val="28"/>
          <w:szCs w:val="28"/>
        </w:rPr>
        <w:t xml:space="preserve">It is probably not surprising that the </w:t>
      </w:r>
      <w:r w:rsidRPr="00E45869">
        <w:rPr>
          <w:b/>
          <w:sz w:val="28"/>
          <w:szCs w:val="28"/>
        </w:rPr>
        <w:t>Where</w:t>
      </w:r>
      <w:r>
        <w:rPr>
          <w:sz w:val="28"/>
          <w:szCs w:val="28"/>
        </w:rPr>
        <w:t xml:space="preserve"> method has the same purpose as the </w:t>
      </w:r>
      <w:r w:rsidRPr="00E45869">
        <w:rPr>
          <w:b/>
          <w:sz w:val="28"/>
          <w:szCs w:val="28"/>
        </w:rPr>
        <w:t>where</w:t>
      </w:r>
      <w:r>
        <w:rPr>
          <w:sz w:val="28"/>
          <w:szCs w:val="28"/>
        </w:rPr>
        <w:t xml:space="preserve"> LINQ operator; it filters out those items in the collection which match a given condition. Here, the condition is specified as a parameter to the </w:t>
      </w:r>
      <w:r w:rsidRPr="00E45869">
        <w:rPr>
          <w:b/>
          <w:sz w:val="28"/>
          <w:szCs w:val="28"/>
        </w:rPr>
        <w:t>Where</w:t>
      </w:r>
      <w:r>
        <w:rPr>
          <w:sz w:val="28"/>
          <w:szCs w:val="28"/>
        </w:rPr>
        <w:t xml:space="preserve"> method, in the form of an anonymous method of type </w:t>
      </w:r>
      <w:r w:rsidRPr="00E45869">
        <w:rPr>
          <w:b/>
          <w:sz w:val="28"/>
          <w:szCs w:val="28"/>
        </w:rPr>
        <w:t>Func&lt;int, bool&gt;</w:t>
      </w:r>
      <w:r>
        <w:rPr>
          <w:sz w:val="28"/>
          <w:szCs w:val="28"/>
        </w:rPr>
        <w:t xml:space="preserve">. We can also call a </w:t>
      </w:r>
      <w:r w:rsidRPr="00E45869">
        <w:rPr>
          <w:b/>
          <w:sz w:val="28"/>
          <w:szCs w:val="28"/>
        </w:rPr>
        <w:t>Select</w:t>
      </w:r>
      <w:r w:rsidR="00E9127F">
        <w:rPr>
          <w:sz w:val="28"/>
          <w:szCs w:val="28"/>
        </w:rPr>
        <w:t xml:space="preserve"> method on a collection, like this</w:t>
      </w:r>
      <w:r>
        <w:rPr>
          <w:sz w:val="28"/>
          <w:szCs w:val="28"/>
        </w:rPr>
        <w:t>:</w:t>
      </w:r>
    </w:p>
    <w:p w:rsidR="00E45869" w:rsidRDefault="00E45869" w:rsidP="00E91113">
      <w:pPr>
        <w:rPr>
          <w:sz w:val="28"/>
          <w:szCs w:val="28"/>
        </w:rPr>
      </w:pPr>
    </w:p>
    <w:p w:rsidR="00E9127F" w:rsidRPr="00E9127F" w:rsidRDefault="00E9127F" w:rsidP="00E9127F">
      <w:pPr>
        <w:widowControl/>
        <w:autoSpaceDE w:val="0"/>
        <w:autoSpaceDN w:val="0"/>
        <w:adjustRightInd w:val="0"/>
        <w:ind w:firstLine="720"/>
        <w:rPr>
          <w:rFonts w:ascii="Consolas" w:hAnsi="Consolas" w:cs="Consolas"/>
          <w:b/>
          <w:color w:val="000000"/>
        </w:rPr>
      </w:pPr>
      <w:r w:rsidRPr="00E9127F">
        <w:rPr>
          <w:rFonts w:ascii="Consolas" w:hAnsi="Consolas" w:cs="Consolas"/>
          <w:b/>
          <w:color w:val="2B91AF"/>
        </w:rPr>
        <w:t>List</w:t>
      </w:r>
      <w:r w:rsidRPr="00E9127F">
        <w:rPr>
          <w:rFonts w:ascii="Consolas" w:hAnsi="Consolas" w:cs="Consolas"/>
          <w:b/>
          <w:color w:val="000000"/>
        </w:rPr>
        <w:t>&lt;</w:t>
      </w:r>
      <w:r w:rsidRPr="00E9127F">
        <w:rPr>
          <w:rFonts w:ascii="Consolas" w:hAnsi="Consolas" w:cs="Consolas"/>
          <w:b/>
          <w:color w:val="2B91AF"/>
        </w:rPr>
        <w:t>Movie</w:t>
      </w:r>
      <w:r w:rsidRPr="00E9127F">
        <w:rPr>
          <w:rFonts w:ascii="Consolas" w:hAnsi="Consolas" w:cs="Consolas"/>
          <w:b/>
          <w:color w:val="000000"/>
        </w:rPr>
        <w:t xml:space="preserve">&gt; movies = </w:t>
      </w:r>
      <w:r w:rsidRPr="00E9127F">
        <w:rPr>
          <w:rFonts w:ascii="Consolas" w:hAnsi="Consolas" w:cs="Consolas"/>
          <w:b/>
          <w:color w:val="0000FF"/>
        </w:rPr>
        <w:t>new</w:t>
      </w:r>
      <w:r w:rsidRPr="00E9127F">
        <w:rPr>
          <w:rFonts w:ascii="Consolas" w:hAnsi="Consolas" w:cs="Consolas"/>
          <w:b/>
          <w:color w:val="000000"/>
        </w:rPr>
        <w:t xml:space="preserve"> </w:t>
      </w:r>
      <w:r w:rsidRPr="00E9127F">
        <w:rPr>
          <w:rFonts w:ascii="Consolas" w:hAnsi="Consolas" w:cs="Consolas"/>
          <w:b/>
          <w:color w:val="2B91AF"/>
        </w:rPr>
        <w:t>List</w:t>
      </w:r>
      <w:r w:rsidRPr="00E9127F">
        <w:rPr>
          <w:rFonts w:ascii="Consolas" w:hAnsi="Consolas" w:cs="Consolas"/>
          <w:b/>
          <w:color w:val="000000"/>
        </w:rPr>
        <w:t>&lt;</w:t>
      </w:r>
      <w:r w:rsidRPr="00E9127F">
        <w:rPr>
          <w:rFonts w:ascii="Consolas" w:hAnsi="Consolas" w:cs="Consolas"/>
          <w:b/>
          <w:color w:val="2B91AF"/>
        </w:rPr>
        <w:t>Movie</w:t>
      </w:r>
      <w:r w:rsidRPr="00E9127F">
        <w:rPr>
          <w:rFonts w:ascii="Consolas" w:hAnsi="Consolas" w:cs="Consolas"/>
          <w:b/>
          <w:color w:val="000000"/>
        </w:rPr>
        <w:t xml:space="preserve">&gt;();    </w:t>
      </w:r>
    </w:p>
    <w:p w:rsidR="00E45869" w:rsidRPr="00E9127F" w:rsidRDefault="00E9127F" w:rsidP="00EE388E">
      <w:pPr>
        <w:widowControl/>
        <w:autoSpaceDE w:val="0"/>
        <w:autoSpaceDN w:val="0"/>
        <w:adjustRightInd w:val="0"/>
        <w:ind w:firstLine="720"/>
        <w:rPr>
          <w:b/>
        </w:rPr>
      </w:pPr>
      <w:r w:rsidRPr="00E9127F">
        <w:rPr>
          <w:rFonts w:ascii="Consolas" w:hAnsi="Consolas" w:cs="Consolas"/>
          <w:b/>
          <w:color w:val="0000FF"/>
        </w:rPr>
        <w:t>var</w:t>
      </w:r>
      <w:r w:rsidRPr="00E9127F">
        <w:rPr>
          <w:rFonts w:ascii="Consolas" w:hAnsi="Consolas" w:cs="Consolas"/>
          <w:b/>
          <w:color w:val="000000"/>
        </w:rPr>
        <w:t xml:space="preserve"> </w:t>
      </w:r>
      <w:r w:rsidR="00EE388E">
        <w:rPr>
          <w:rFonts w:ascii="Consolas" w:hAnsi="Consolas" w:cs="Consolas"/>
          <w:b/>
          <w:color w:val="000000"/>
        </w:rPr>
        <w:t>resultA</w:t>
      </w:r>
      <w:r w:rsidRPr="00E9127F">
        <w:rPr>
          <w:rFonts w:ascii="Consolas" w:hAnsi="Consolas" w:cs="Consolas"/>
          <w:b/>
          <w:color w:val="000000"/>
        </w:rPr>
        <w:t xml:space="preserve"> = movies</w:t>
      </w:r>
      <w:r w:rsidRPr="00E9127F">
        <w:rPr>
          <w:rFonts w:ascii="Consolas" w:hAnsi="Consolas" w:cs="Consolas"/>
          <w:b/>
          <w:color w:val="000000"/>
          <w:highlight w:val="yellow"/>
        </w:rPr>
        <w:t xml:space="preserve">.Select(m =&gt; </w:t>
      </w:r>
      <w:r w:rsidRPr="00E9127F">
        <w:rPr>
          <w:rFonts w:ascii="Consolas" w:hAnsi="Consolas" w:cs="Consolas"/>
          <w:b/>
          <w:color w:val="0000FF"/>
          <w:highlight w:val="yellow"/>
        </w:rPr>
        <w:t>new</w:t>
      </w:r>
      <w:r w:rsidRPr="00E9127F">
        <w:rPr>
          <w:rFonts w:ascii="Consolas" w:hAnsi="Consolas" w:cs="Consolas"/>
          <w:b/>
          <w:color w:val="000000"/>
          <w:highlight w:val="yellow"/>
        </w:rPr>
        <w:t xml:space="preserve"> {m.Title, m.Year});</w:t>
      </w:r>
    </w:p>
    <w:p w:rsidR="007E37DF" w:rsidRDefault="007E37DF" w:rsidP="00E91113">
      <w:pPr>
        <w:rPr>
          <w:sz w:val="28"/>
          <w:szCs w:val="28"/>
        </w:rPr>
      </w:pPr>
    </w:p>
    <w:p w:rsidR="00EE388E" w:rsidRDefault="00EE388E" w:rsidP="00EE388E">
      <w:pPr>
        <w:widowControl/>
        <w:autoSpaceDE w:val="0"/>
        <w:autoSpaceDN w:val="0"/>
        <w:adjustRightInd w:val="0"/>
        <w:ind w:firstLine="720"/>
        <w:rPr>
          <w:rFonts w:ascii="Consolas" w:hAnsi="Consolas" w:cs="Consolas"/>
          <w:b/>
          <w:color w:val="000000"/>
        </w:rPr>
      </w:pPr>
      <w:r>
        <w:rPr>
          <w:rFonts w:ascii="Consolas" w:hAnsi="Consolas" w:cs="Consolas"/>
          <w:b/>
          <w:color w:val="008000"/>
        </w:rPr>
        <w:t>// Corresponding SQL-like LINQ query</w:t>
      </w:r>
    </w:p>
    <w:p w:rsidR="00EE388E" w:rsidRPr="00E9127F" w:rsidRDefault="00EE388E" w:rsidP="00EE388E">
      <w:pPr>
        <w:widowControl/>
        <w:autoSpaceDE w:val="0"/>
        <w:autoSpaceDN w:val="0"/>
        <w:adjustRightInd w:val="0"/>
        <w:ind w:firstLine="720"/>
        <w:rPr>
          <w:rFonts w:ascii="Consolas" w:hAnsi="Consolas" w:cs="Consolas"/>
          <w:b/>
          <w:color w:val="000000"/>
        </w:rPr>
      </w:pPr>
      <w:r w:rsidRPr="00E9127F">
        <w:rPr>
          <w:rFonts w:ascii="Consolas" w:hAnsi="Consolas" w:cs="Consolas"/>
          <w:b/>
          <w:color w:val="0000FF"/>
        </w:rPr>
        <w:t>var</w:t>
      </w:r>
      <w:r w:rsidRPr="00E9127F">
        <w:rPr>
          <w:rFonts w:ascii="Consolas" w:hAnsi="Consolas" w:cs="Consolas"/>
          <w:b/>
          <w:color w:val="000000"/>
        </w:rPr>
        <w:t xml:space="preserve"> </w:t>
      </w:r>
      <w:r>
        <w:rPr>
          <w:rFonts w:ascii="Consolas" w:hAnsi="Consolas" w:cs="Consolas"/>
          <w:b/>
          <w:color w:val="000000"/>
        </w:rPr>
        <w:t>resultB</w:t>
      </w:r>
      <w:r w:rsidRPr="00E9127F">
        <w:rPr>
          <w:rFonts w:ascii="Consolas" w:hAnsi="Consolas" w:cs="Consolas"/>
          <w:b/>
          <w:color w:val="000000"/>
        </w:rPr>
        <w:t xml:space="preserve"> = </w:t>
      </w:r>
      <w:r>
        <w:rPr>
          <w:rFonts w:ascii="Consolas" w:hAnsi="Consolas" w:cs="Consolas"/>
          <w:b/>
          <w:color w:val="000000"/>
        </w:rPr>
        <w:tab/>
      </w:r>
      <w:r w:rsidRPr="00E9127F">
        <w:rPr>
          <w:rFonts w:ascii="Consolas" w:hAnsi="Consolas" w:cs="Consolas"/>
          <w:b/>
          <w:color w:val="0000FF"/>
        </w:rPr>
        <w:t>from</w:t>
      </w:r>
      <w:r>
        <w:rPr>
          <w:rFonts w:ascii="Consolas" w:hAnsi="Consolas" w:cs="Consolas"/>
          <w:b/>
          <w:color w:val="000000"/>
        </w:rPr>
        <w:t xml:space="preserve"> m</w:t>
      </w:r>
      <w:r w:rsidRPr="00E9127F">
        <w:rPr>
          <w:rFonts w:ascii="Consolas" w:hAnsi="Consolas" w:cs="Consolas"/>
          <w:b/>
          <w:color w:val="000000"/>
        </w:rPr>
        <w:t xml:space="preserve"> </w:t>
      </w:r>
      <w:r w:rsidRPr="00E9127F">
        <w:rPr>
          <w:rFonts w:ascii="Consolas" w:hAnsi="Consolas" w:cs="Consolas"/>
          <w:b/>
          <w:color w:val="0000FF"/>
        </w:rPr>
        <w:t>in</w:t>
      </w:r>
      <w:r w:rsidRPr="00E9127F">
        <w:rPr>
          <w:rFonts w:ascii="Consolas" w:hAnsi="Consolas" w:cs="Consolas"/>
          <w:b/>
          <w:color w:val="000000"/>
        </w:rPr>
        <w:t xml:space="preserve"> </w:t>
      </w:r>
      <w:r>
        <w:rPr>
          <w:rFonts w:ascii="Consolas" w:hAnsi="Consolas" w:cs="Consolas"/>
          <w:b/>
          <w:color w:val="000000"/>
        </w:rPr>
        <w:t>movies</w:t>
      </w:r>
    </w:p>
    <w:p w:rsidR="00EE388E" w:rsidRPr="00E9127F" w:rsidRDefault="00EE388E" w:rsidP="00EE388E">
      <w:pPr>
        <w:ind w:left="2160" w:firstLine="720"/>
        <w:rPr>
          <w:b/>
        </w:rPr>
      </w:pPr>
      <w:r w:rsidRPr="00EE388E">
        <w:rPr>
          <w:rFonts w:ascii="Consolas" w:hAnsi="Consolas" w:cs="Consolas"/>
          <w:b/>
          <w:color w:val="0000FF"/>
          <w:highlight w:val="yellow"/>
        </w:rPr>
        <w:t>select new</w:t>
      </w:r>
      <w:r w:rsidRPr="00EE388E">
        <w:rPr>
          <w:rFonts w:ascii="Consolas" w:hAnsi="Consolas" w:cs="Consolas"/>
          <w:b/>
          <w:color w:val="000000"/>
          <w:highlight w:val="yellow"/>
        </w:rPr>
        <w:t xml:space="preserve"> {m.Title, m.Year};</w:t>
      </w:r>
    </w:p>
    <w:p w:rsidR="00EE388E" w:rsidRDefault="00EE388E" w:rsidP="00E91113">
      <w:pPr>
        <w:rPr>
          <w:sz w:val="28"/>
          <w:szCs w:val="28"/>
        </w:rPr>
      </w:pPr>
    </w:p>
    <w:p w:rsidR="007E37DF" w:rsidRDefault="00E9127F" w:rsidP="00E91113">
      <w:pPr>
        <w:rPr>
          <w:sz w:val="28"/>
          <w:szCs w:val="28"/>
        </w:rPr>
      </w:pPr>
      <w:r>
        <w:rPr>
          <w:sz w:val="28"/>
          <w:szCs w:val="28"/>
        </w:rPr>
        <w:t xml:space="preserve">If you compare this query to the corresponding SQL-like query, you can hopefully see that we have essentially just </w:t>
      </w:r>
      <w:r w:rsidR="00EE388E">
        <w:rPr>
          <w:sz w:val="28"/>
          <w:szCs w:val="28"/>
        </w:rPr>
        <w:t>used</w:t>
      </w:r>
      <w:r>
        <w:rPr>
          <w:sz w:val="28"/>
          <w:szCs w:val="28"/>
        </w:rPr>
        <w:t xml:space="preserve"> the part</w:t>
      </w:r>
      <w:r w:rsidR="00EE388E">
        <w:rPr>
          <w:sz w:val="28"/>
          <w:szCs w:val="28"/>
        </w:rPr>
        <w:t xml:space="preserve"> following the </w:t>
      </w:r>
      <w:r w:rsidR="00EE388E" w:rsidRPr="00EE388E">
        <w:rPr>
          <w:b/>
          <w:sz w:val="28"/>
          <w:szCs w:val="28"/>
        </w:rPr>
        <w:t>select</w:t>
      </w:r>
      <w:r w:rsidR="00EE388E">
        <w:rPr>
          <w:sz w:val="28"/>
          <w:szCs w:val="28"/>
        </w:rPr>
        <w:t xml:space="preserve"> operator as a para</w:t>
      </w:r>
      <w:r w:rsidR="00EE388E">
        <w:rPr>
          <w:sz w:val="28"/>
          <w:szCs w:val="28"/>
        </w:rPr>
        <w:softHyphen/>
        <w:t>me</w:t>
      </w:r>
      <w:r w:rsidR="00EE388E">
        <w:rPr>
          <w:sz w:val="28"/>
          <w:szCs w:val="28"/>
        </w:rPr>
        <w:softHyphen/>
        <w:t xml:space="preserve">ter to the </w:t>
      </w:r>
      <w:r w:rsidR="00EE388E" w:rsidRPr="00EE388E">
        <w:rPr>
          <w:b/>
          <w:sz w:val="28"/>
          <w:szCs w:val="28"/>
        </w:rPr>
        <w:t>Select</w:t>
      </w:r>
      <w:r w:rsidR="00EE388E">
        <w:rPr>
          <w:sz w:val="28"/>
          <w:szCs w:val="28"/>
        </w:rPr>
        <w:t xml:space="preserve"> method, again in the form of an anonymous method.</w:t>
      </w:r>
    </w:p>
    <w:p w:rsidR="00EE388E" w:rsidRDefault="00EE388E" w:rsidP="00E91113">
      <w:pPr>
        <w:rPr>
          <w:sz w:val="28"/>
          <w:szCs w:val="28"/>
        </w:rPr>
      </w:pPr>
    </w:p>
    <w:p w:rsidR="00EE388E" w:rsidRDefault="00EE388E" w:rsidP="00E91113">
      <w:pPr>
        <w:rPr>
          <w:sz w:val="28"/>
          <w:szCs w:val="28"/>
        </w:rPr>
      </w:pPr>
      <w:r>
        <w:rPr>
          <w:sz w:val="28"/>
          <w:szCs w:val="28"/>
        </w:rPr>
        <w:t xml:space="preserve">We can also chain together calls of </w:t>
      </w:r>
      <w:r w:rsidRPr="00EE388E">
        <w:rPr>
          <w:b/>
          <w:sz w:val="28"/>
          <w:szCs w:val="28"/>
        </w:rPr>
        <w:t>Select</w:t>
      </w:r>
      <w:r>
        <w:rPr>
          <w:sz w:val="28"/>
          <w:szCs w:val="28"/>
        </w:rPr>
        <w:t xml:space="preserve"> and </w:t>
      </w:r>
      <w:r w:rsidRPr="00EE388E">
        <w:rPr>
          <w:b/>
          <w:sz w:val="28"/>
          <w:szCs w:val="28"/>
        </w:rPr>
        <w:t>Where</w:t>
      </w:r>
      <w:r>
        <w:rPr>
          <w:sz w:val="28"/>
          <w:szCs w:val="28"/>
        </w:rPr>
        <w:t>, like this:</w:t>
      </w:r>
    </w:p>
    <w:p w:rsidR="00EE388E" w:rsidRDefault="00EE388E" w:rsidP="00E91113">
      <w:pPr>
        <w:rPr>
          <w:sz w:val="28"/>
          <w:szCs w:val="28"/>
        </w:rPr>
      </w:pPr>
    </w:p>
    <w:p w:rsidR="00EE388E" w:rsidRDefault="00EE388E" w:rsidP="00C019C8">
      <w:pPr>
        <w:ind w:firstLine="720"/>
        <w:rPr>
          <w:rFonts w:ascii="Consolas" w:hAnsi="Consolas" w:cs="Consolas"/>
          <w:b/>
          <w:color w:val="000000"/>
        </w:rPr>
      </w:pPr>
      <w:r w:rsidRPr="00EE388E">
        <w:rPr>
          <w:rFonts w:ascii="Consolas" w:hAnsi="Consolas" w:cs="Consolas"/>
          <w:b/>
          <w:color w:val="0000FF"/>
        </w:rPr>
        <w:t>var</w:t>
      </w:r>
      <w:r w:rsidRPr="00EE388E">
        <w:rPr>
          <w:rFonts w:ascii="Consolas" w:hAnsi="Consolas" w:cs="Consolas"/>
          <w:b/>
          <w:color w:val="000000"/>
        </w:rPr>
        <w:t xml:space="preserve"> resultA = movies.Select(m =&gt; </w:t>
      </w:r>
      <w:r w:rsidRPr="00EE388E">
        <w:rPr>
          <w:rFonts w:ascii="Consolas" w:hAnsi="Consolas" w:cs="Consolas"/>
          <w:b/>
          <w:color w:val="0000FF"/>
        </w:rPr>
        <w:t>new</w:t>
      </w:r>
      <w:r w:rsidRPr="00EE388E">
        <w:rPr>
          <w:rFonts w:ascii="Consolas" w:hAnsi="Consolas" w:cs="Consolas"/>
          <w:b/>
          <w:color w:val="000000"/>
        </w:rPr>
        <w:t xml:space="preserve"> {m.Title, m.Year})</w:t>
      </w:r>
    </w:p>
    <w:p w:rsidR="00EE388E" w:rsidRPr="00EE388E" w:rsidRDefault="00EE388E" w:rsidP="00E91113">
      <w:pPr>
        <w:rPr>
          <w:b/>
        </w:rPr>
      </w:pPr>
      <w:r>
        <w:rPr>
          <w:rFonts w:ascii="Consolas" w:hAnsi="Consolas" w:cs="Consolas"/>
          <w:b/>
          <w:color w:val="000000"/>
        </w:rPr>
        <w:t xml:space="preserve">                    </w:t>
      </w:r>
      <w:r w:rsidR="00C019C8">
        <w:rPr>
          <w:rFonts w:ascii="Consolas" w:hAnsi="Consolas" w:cs="Consolas"/>
          <w:b/>
          <w:color w:val="000000"/>
        </w:rPr>
        <w:tab/>
        <w:t xml:space="preserve">  </w:t>
      </w:r>
      <w:r w:rsidRPr="00EE388E">
        <w:rPr>
          <w:rFonts w:ascii="Consolas" w:hAnsi="Consolas" w:cs="Consolas"/>
          <w:b/>
          <w:color w:val="000000"/>
        </w:rPr>
        <w:t>.Where(m =&gt; m.Year &gt; 1995);</w:t>
      </w:r>
    </w:p>
    <w:p w:rsidR="00EE388E" w:rsidRDefault="00EE388E" w:rsidP="00E91113">
      <w:pPr>
        <w:rPr>
          <w:sz w:val="28"/>
          <w:szCs w:val="28"/>
        </w:rPr>
      </w:pPr>
    </w:p>
    <w:p w:rsidR="00EE388E" w:rsidRDefault="00EE388E" w:rsidP="00E91113">
      <w:pPr>
        <w:rPr>
          <w:sz w:val="28"/>
          <w:szCs w:val="28"/>
        </w:rPr>
      </w:pPr>
      <w:r>
        <w:rPr>
          <w:sz w:val="28"/>
          <w:szCs w:val="28"/>
        </w:rPr>
        <w:t xml:space="preserve">Note that even though this is indeed just traditional method calls, we have used a code layout similar to the </w:t>
      </w:r>
      <w:r w:rsidR="00C019C8">
        <w:rPr>
          <w:sz w:val="28"/>
          <w:szCs w:val="28"/>
        </w:rPr>
        <w:t xml:space="preserve">SQL-like queries, breaking the statement into two lines of </w:t>
      </w:r>
      <w:r w:rsidR="00C019C8">
        <w:rPr>
          <w:sz w:val="28"/>
          <w:szCs w:val="28"/>
        </w:rPr>
        <w:lastRenderedPageBreak/>
        <w:t>text. As soon as you start chaining together such method calls, the statements tend to become quite long, and it usually improves readability to break the statement at each method call. It is, however, entirely a matter of taste.</w:t>
      </w:r>
    </w:p>
    <w:p w:rsidR="00C019C8" w:rsidRDefault="00C019C8" w:rsidP="00E91113">
      <w:pPr>
        <w:rPr>
          <w:sz w:val="28"/>
          <w:szCs w:val="28"/>
        </w:rPr>
      </w:pPr>
    </w:p>
    <w:p w:rsidR="00C019C8" w:rsidRDefault="00C019C8" w:rsidP="00E91113">
      <w:pPr>
        <w:rPr>
          <w:sz w:val="28"/>
          <w:szCs w:val="28"/>
        </w:rPr>
      </w:pPr>
      <w:r>
        <w:rPr>
          <w:sz w:val="28"/>
          <w:szCs w:val="28"/>
        </w:rPr>
        <w:t>Once we start chaining together such calls, we can in principle make as many calls as we like in a single statement:</w:t>
      </w:r>
    </w:p>
    <w:p w:rsidR="00C019C8" w:rsidRDefault="00C019C8" w:rsidP="00C019C8">
      <w:pPr>
        <w:widowControl/>
        <w:autoSpaceDE w:val="0"/>
        <w:autoSpaceDN w:val="0"/>
        <w:adjustRightInd w:val="0"/>
        <w:rPr>
          <w:rFonts w:ascii="Consolas" w:hAnsi="Consolas" w:cs="Consolas"/>
          <w:b/>
          <w:color w:val="008000"/>
        </w:rPr>
      </w:pPr>
    </w:p>
    <w:p w:rsidR="00C019C8" w:rsidRDefault="00C019C8" w:rsidP="00C019C8">
      <w:pPr>
        <w:widowControl/>
        <w:autoSpaceDE w:val="0"/>
        <w:autoSpaceDN w:val="0"/>
        <w:adjustRightInd w:val="0"/>
        <w:ind w:firstLine="720"/>
        <w:rPr>
          <w:rFonts w:ascii="Consolas" w:hAnsi="Consolas" w:cs="Consolas"/>
          <w:b/>
          <w:color w:val="000000"/>
        </w:rPr>
      </w:pPr>
      <w:r>
        <w:rPr>
          <w:rFonts w:ascii="Consolas" w:hAnsi="Consolas" w:cs="Consolas"/>
          <w:b/>
          <w:color w:val="008000"/>
        </w:rPr>
        <w:t>// M</w:t>
      </w:r>
      <w:r w:rsidR="00DF70A6">
        <w:rPr>
          <w:rFonts w:ascii="Consolas" w:hAnsi="Consolas" w:cs="Consolas"/>
          <w:b/>
          <w:color w:val="008000"/>
        </w:rPr>
        <w:t>ore peculiar than u</w:t>
      </w:r>
      <w:r>
        <w:rPr>
          <w:rFonts w:ascii="Consolas" w:hAnsi="Consolas" w:cs="Consolas"/>
          <w:b/>
          <w:color w:val="008000"/>
        </w:rPr>
        <w:t>seful</w:t>
      </w:r>
      <w:r w:rsidR="00DF70A6">
        <w:rPr>
          <w:rFonts w:ascii="Consolas" w:hAnsi="Consolas" w:cs="Consolas"/>
          <w:b/>
          <w:color w:val="008000"/>
        </w:rPr>
        <w:t>...</w:t>
      </w:r>
    </w:p>
    <w:p w:rsidR="00C019C8" w:rsidRDefault="00C019C8" w:rsidP="00C019C8">
      <w:pPr>
        <w:ind w:firstLine="720"/>
        <w:rPr>
          <w:rFonts w:ascii="Consolas" w:hAnsi="Consolas" w:cs="Consolas"/>
          <w:b/>
          <w:color w:val="000000"/>
        </w:rPr>
      </w:pPr>
      <w:r w:rsidRPr="00C019C8">
        <w:rPr>
          <w:rFonts w:ascii="Consolas" w:hAnsi="Consolas" w:cs="Consolas"/>
          <w:b/>
          <w:color w:val="0000FF"/>
        </w:rPr>
        <w:t>var</w:t>
      </w:r>
      <w:r w:rsidRPr="00C019C8">
        <w:rPr>
          <w:rFonts w:ascii="Consolas" w:hAnsi="Consolas" w:cs="Consolas"/>
          <w:b/>
          <w:color w:val="000000"/>
        </w:rPr>
        <w:t xml:space="preserve"> resultA = movies.Select(m =&gt; </w:t>
      </w:r>
      <w:r w:rsidRPr="00C019C8">
        <w:rPr>
          <w:rFonts w:ascii="Consolas" w:hAnsi="Consolas" w:cs="Consolas"/>
          <w:b/>
          <w:color w:val="0000FF"/>
        </w:rPr>
        <w:t>new</w:t>
      </w:r>
      <w:r w:rsidRPr="00C019C8">
        <w:rPr>
          <w:rFonts w:ascii="Consolas" w:hAnsi="Consolas" w:cs="Consolas"/>
          <w:b/>
          <w:color w:val="000000"/>
        </w:rPr>
        <w:t xml:space="preserve"> {m.Title, m.Year})</w:t>
      </w:r>
    </w:p>
    <w:p w:rsidR="00C019C8" w:rsidRDefault="00C019C8" w:rsidP="00C019C8">
      <w:pPr>
        <w:ind w:left="2160" w:firstLine="720"/>
        <w:rPr>
          <w:rFonts w:ascii="Consolas" w:hAnsi="Consolas" w:cs="Consolas"/>
          <w:b/>
          <w:color w:val="000000"/>
        </w:rPr>
      </w:pPr>
      <w:r>
        <w:rPr>
          <w:rFonts w:ascii="Consolas" w:hAnsi="Consolas" w:cs="Consolas"/>
          <w:b/>
          <w:color w:val="000000"/>
        </w:rPr>
        <w:t xml:space="preserve">  </w:t>
      </w:r>
      <w:r w:rsidRPr="00C019C8">
        <w:rPr>
          <w:rFonts w:ascii="Consolas" w:hAnsi="Consolas" w:cs="Consolas"/>
          <w:b/>
          <w:color w:val="000000"/>
        </w:rPr>
        <w:t xml:space="preserve">.Select(m =&gt; </w:t>
      </w:r>
      <w:r w:rsidRPr="00C019C8">
        <w:rPr>
          <w:rFonts w:ascii="Consolas" w:hAnsi="Consolas" w:cs="Consolas"/>
          <w:b/>
          <w:color w:val="0000FF"/>
        </w:rPr>
        <w:t>new</w:t>
      </w:r>
      <w:r w:rsidRPr="00C019C8">
        <w:rPr>
          <w:rFonts w:ascii="Consolas" w:hAnsi="Consolas" w:cs="Consolas"/>
          <w:b/>
          <w:color w:val="000000"/>
        </w:rPr>
        <w:t xml:space="preserve"> { ShortYear = m.Year, m.Title})</w:t>
      </w:r>
    </w:p>
    <w:p w:rsidR="00C019C8" w:rsidRDefault="00C019C8" w:rsidP="00C019C8">
      <w:pPr>
        <w:ind w:left="2160" w:firstLine="720"/>
        <w:rPr>
          <w:rFonts w:ascii="Consolas" w:hAnsi="Consolas" w:cs="Consolas"/>
          <w:b/>
          <w:color w:val="000000"/>
        </w:rPr>
      </w:pPr>
      <w:r>
        <w:rPr>
          <w:rFonts w:ascii="Consolas" w:hAnsi="Consolas" w:cs="Consolas"/>
          <w:b/>
          <w:color w:val="000000"/>
        </w:rPr>
        <w:t xml:space="preserve">  </w:t>
      </w:r>
      <w:r w:rsidRPr="00C019C8">
        <w:rPr>
          <w:rFonts w:ascii="Consolas" w:hAnsi="Consolas" w:cs="Consolas"/>
          <w:b/>
          <w:color w:val="000000"/>
        </w:rPr>
        <w:t>.Where(m =&gt; m.ShortYear &gt; 1995)</w:t>
      </w:r>
    </w:p>
    <w:p w:rsidR="00C019C8" w:rsidRPr="00C019C8" w:rsidRDefault="00C019C8" w:rsidP="00C019C8">
      <w:pPr>
        <w:ind w:left="2160" w:firstLine="720"/>
        <w:rPr>
          <w:b/>
        </w:rPr>
      </w:pPr>
      <w:r>
        <w:rPr>
          <w:rFonts w:ascii="Consolas" w:hAnsi="Consolas" w:cs="Consolas"/>
          <w:b/>
          <w:color w:val="000000"/>
        </w:rPr>
        <w:t xml:space="preserve">  </w:t>
      </w:r>
      <w:r w:rsidRPr="00C019C8">
        <w:rPr>
          <w:rFonts w:ascii="Consolas" w:hAnsi="Consolas" w:cs="Consolas"/>
          <w:b/>
          <w:color w:val="000000"/>
        </w:rPr>
        <w:t>.Where(m =&gt; m.Title.Contains(</w:t>
      </w:r>
      <w:r w:rsidRPr="00C019C8">
        <w:rPr>
          <w:rFonts w:ascii="Consolas" w:hAnsi="Consolas" w:cs="Consolas"/>
          <w:b/>
          <w:color w:val="A31515"/>
        </w:rPr>
        <w:t>"</w:t>
      </w:r>
      <w:r w:rsidR="00017BB0">
        <w:rPr>
          <w:rFonts w:ascii="Consolas" w:hAnsi="Consolas" w:cs="Consolas"/>
          <w:b/>
          <w:color w:val="A31515"/>
        </w:rPr>
        <w:t>The</w:t>
      </w:r>
      <w:r w:rsidRPr="00C019C8">
        <w:rPr>
          <w:rFonts w:ascii="Consolas" w:hAnsi="Consolas" w:cs="Consolas"/>
          <w:b/>
          <w:color w:val="A31515"/>
        </w:rPr>
        <w:t>"</w:t>
      </w:r>
      <w:r w:rsidRPr="00C019C8">
        <w:rPr>
          <w:rFonts w:ascii="Consolas" w:hAnsi="Consolas" w:cs="Consolas"/>
          <w:b/>
          <w:color w:val="000000"/>
        </w:rPr>
        <w:t>));</w:t>
      </w:r>
    </w:p>
    <w:p w:rsidR="00C019C8" w:rsidRDefault="00C019C8" w:rsidP="00E91113">
      <w:pPr>
        <w:rPr>
          <w:sz w:val="28"/>
          <w:szCs w:val="28"/>
        </w:rPr>
      </w:pPr>
    </w:p>
    <w:p w:rsidR="00C019C8" w:rsidRDefault="00017BB0" w:rsidP="00E91113">
      <w:pPr>
        <w:rPr>
          <w:sz w:val="28"/>
          <w:szCs w:val="28"/>
        </w:rPr>
      </w:pPr>
      <w:r>
        <w:rPr>
          <w:sz w:val="28"/>
          <w:szCs w:val="28"/>
        </w:rPr>
        <w:t>In this way , you can perform quite sophisticated selections and filterings within a single statement. Note that even though we are back in a style of code looking more like traditional C#</w:t>
      </w:r>
      <w:r w:rsidR="00DF70A6">
        <w:rPr>
          <w:sz w:val="28"/>
          <w:szCs w:val="28"/>
        </w:rPr>
        <w:t xml:space="preserve"> </w:t>
      </w:r>
      <w:r>
        <w:rPr>
          <w:sz w:val="28"/>
          <w:szCs w:val="28"/>
        </w:rPr>
        <w:t xml:space="preserve">code, the code still has a declarative nature; the details of </w:t>
      </w:r>
      <w:r w:rsidRPr="00017BB0">
        <w:rPr>
          <w:sz w:val="28"/>
          <w:szCs w:val="28"/>
          <w:u w:val="single"/>
        </w:rPr>
        <w:t>how</w:t>
      </w:r>
      <w:r>
        <w:rPr>
          <w:sz w:val="28"/>
          <w:szCs w:val="28"/>
        </w:rPr>
        <w:t xml:space="preserve"> to obtain the requested data are hidden within the LINQ methods.</w:t>
      </w:r>
    </w:p>
    <w:p w:rsidR="00017BB0" w:rsidRDefault="00017BB0" w:rsidP="00E91113">
      <w:pPr>
        <w:rPr>
          <w:sz w:val="28"/>
          <w:szCs w:val="28"/>
        </w:rPr>
      </w:pPr>
    </w:p>
    <w:p w:rsidR="00017BB0" w:rsidRDefault="00017BB0" w:rsidP="00E91113">
      <w:pPr>
        <w:rPr>
          <w:sz w:val="28"/>
          <w:szCs w:val="28"/>
        </w:rPr>
      </w:pPr>
      <w:r>
        <w:rPr>
          <w:sz w:val="28"/>
          <w:szCs w:val="28"/>
        </w:rPr>
        <w:t>How is it possible to chain together method calls in this way? Remember that we ini</w:t>
      </w:r>
      <w:r>
        <w:rPr>
          <w:sz w:val="28"/>
          <w:szCs w:val="28"/>
        </w:rPr>
        <w:softHyphen/>
        <w:t>ti</w:t>
      </w:r>
      <w:r>
        <w:rPr>
          <w:sz w:val="28"/>
          <w:szCs w:val="28"/>
        </w:rPr>
        <w:softHyphen/>
        <w:t xml:space="preserve">ally stated that </w:t>
      </w:r>
      <w:r w:rsidRPr="00017BB0">
        <w:rPr>
          <w:sz w:val="28"/>
          <w:szCs w:val="28"/>
          <w:u w:val="single"/>
        </w:rPr>
        <w:t>any</w:t>
      </w:r>
      <w:r>
        <w:rPr>
          <w:sz w:val="28"/>
          <w:szCs w:val="28"/>
        </w:rPr>
        <w:t xml:space="preserve"> </w:t>
      </w:r>
      <w:r w:rsidR="008E2732">
        <w:rPr>
          <w:sz w:val="28"/>
          <w:szCs w:val="28"/>
        </w:rPr>
        <w:t>collection</w:t>
      </w:r>
      <w:r>
        <w:rPr>
          <w:sz w:val="28"/>
          <w:szCs w:val="28"/>
        </w:rPr>
        <w:t xml:space="preserve"> implementing the </w:t>
      </w:r>
      <w:r w:rsidRPr="00017BB0">
        <w:rPr>
          <w:b/>
          <w:sz w:val="28"/>
          <w:szCs w:val="28"/>
        </w:rPr>
        <w:t>IEnumerable&lt;T&gt;</w:t>
      </w:r>
      <w:r>
        <w:rPr>
          <w:sz w:val="28"/>
          <w:szCs w:val="28"/>
        </w:rPr>
        <w:t xml:space="preserve"> interface can be queried. The query result has the type </w:t>
      </w:r>
      <w:r>
        <w:rPr>
          <w:b/>
          <w:sz w:val="28"/>
          <w:szCs w:val="28"/>
        </w:rPr>
        <w:t>IEnumerable&lt;U</w:t>
      </w:r>
      <w:r w:rsidRPr="00017BB0">
        <w:rPr>
          <w:b/>
          <w:sz w:val="28"/>
          <w:szCs w:val="28"/>
        </w:rPr>
        <w:t>&gt;</w:t>
      </w:r>
      <w:r>
        <w:rPr>
          <w:sz w:val="28"/>
          <w:szCs w:val="28"/>
        </w:rPr>
        <w:t xml:space="preserve">; that is, the type of the items returned may be different than the type of the items being queried, but it still comes in the form of a collection implementing </w:t>
      </w:r>
      <w:r w:rsidRPr="00017BB0">
        <w:rPr>
          <w:b/>
          <w:sz w:val="28"/>
          <w:szCs w:val="28"/>
        </w:rPr>
        <w:t>IEnumerable</w:t>
      </w:r>
      <w:r>
        <w:rPr>
          <w:sz w:val="28"/>
          <w:szCs w:val="28"/>
        </w:rPr>
        <w:t>. This enables us to call LINQ methods on the query result as well! That call will – yet again – return a collec</w:t>
      </w:r>
      <w:r>
        <w:rPr>
          <w:sz w:val="28"/>
          <w:szCs w:val="28"/>
        </w:rPr>
        <w:softHyphen/>
        <w:t>tion</w:t>
      </w:r>
      <w:r w:rsidR="008E2732">
        <w:rPr>
          <w:sz w:val="28"/>
          <w:szCs w:val="28"/>
        </w:rPr>
        <w:t xml:space="preserve"> implementing</w:t>
      </w:r>
      <w:r w:rsidRPr="00017BB0">
        <w:rPr>
          <w:b/>
          <w:sz w:val="28"/>
          <w:szCs w:val="28"/>
        </w:rPr>
        <w:t xml:space="preserve"> IEnumerable</w:t>
      </w:r>
      <w:r>
        <w:rPr>
          <w:sz w:val="28"/>
          <w:szCs w:val="28"/>
        </w:rPr>
        <w:t>, and so forth.</w:t>
      </w:r>
    </w:p>
    <w:p w:rsidR="007E37DF" w:rsidRDefault="007E37DF" w:rsidP="00E91113">
      <w:pPr>
        <w:rPr>
          <w:sz w:val="28"/>
          <w:szCs w:val="28"/>
        </w:rPr>
      </w:pPr>
    </w:p>
    <w:p w:rsidR="00017BB0" w:rsidRDefault="00017BB0" w:rsidP="00E91113">
      <w:pPr>
        <w:rPr>
          <w:sz w:val="28"/>
          <w:szCs w:val="28"/>
        </w:rPr>
      </w:pPr>
      <w:r>
        <w:rPr>
          <w:sz w:val="28"/>
          <w:szCs w:val="28"/>
        </w:rPr>
        <w:t xml:space="preserve">This style of </w:t>
      </w:r>
      <w:r w:rsidR="006F77F0">
        <w:rPr>
          <w:sz w:val="28"/>
          <w:szCs w:val="28"/>
        </w:rPr>
        <w:t>syntax is used in several other contexts than LINQ queries, and is gene</w:t>
      </w:r>
      <w:r w:rsidR="006F77F0">
        <w:rPr>
          <w:sz w:val="28"/>
          <w:szCs w:val="28"/>
        </w:rPr>
        <w:softHyphen/>
        <w:t xml:space="preserve">rally know as </w:t>
      </w:r>
      <w:r w:rsidR="006F77F0" w:rsidRPr="006F77F0">
        <w:rPr>
          <w:b/>
          <w:sz w:val="28"/>
          <w:szCs w:val="28"/>
        </w:rPr>
        <w:t>Fluent syntax</w:t>
      </w:r>
      <w:r w:rsidR="006F77F0">
        <w:rPr>
          <w:sz w:val="28"/>
          <w:szCs w:val="28"/>
        </w:rPr>
        <w:t xml:space="preserve">. This syntax can be used on objects implementing so-called </w:t>
      </w:r>
      <w:r w:rsidR="006F77F0" w:rsidRPr="006F77F0">
        <w:rPr>
          <w:b/>
          <w:sz w:val="28"/>
          <w:szCs w:val="28"/>
        </w:rPr>
        <w:t>Fluent interfaces</w:t>
      </w:r>
      <w:r w:rsidR="006F77F0">
        <w:rPr>
          <w:sz w:val="28"/>
          <w:szCs w:val="28"/>
        </w:rPr>
        <w:t>. An example of Fluent interfaces is exactly what we have above. We have some objects available which implement methods of a certain nature; methods, which have the interface itself as return type. This enables us to keep calling such methods in a single chain of method calls, since the return type keeps being of the same type.</w:t>
      </w:r>
    </w:p>
    <w:p w:rsidR="006F77F0" w:rsidRDefault="006F77F0" w:rsidP="00E91113">
      <w:pPr>
        <w:rPr>
          <w:sz w:val="28"/>
          <w:szCs w:val="28"/>
        </w:rPr>
      </w:pPr>
    </w:p>
    <w:p w:rsidR="006F77F0" w:rsidRDefault="006F77F0" w:rsidP="00E91113">
      <w:pPr>
        <w:rPr>
          <w:sz w:val="28"/>
          <w:szCs w:val="28"/>
        </w:rPr>
      </w:pPr>
      <w:r>
        <w:rPr>
          <w:sz w:val="28"/>
          <w:szCs w:val="28"/>
        </w:rPr>
        <w:t xml:space="preserve">There is a small catch, however. When we discussed the </w:t>
      </w:r>
      <w:r w:rsidRPr="006F77F0">
        <w:rPr>
          <w:b/>
          <w:sz w:val="28"/>
          <w:szCs w:val="28"/>
        </w:rPr>
        <w:t>IEnumerable&lt;T&gt;</w:t>
      </w:r>
      <w:r>
        <w:rPr>
          <w:sz w:val="28"/>
          <w:szCs w:val="28"/>
        </w:rPr>
        <w:t xml:space="preserve"> interface above, we claimed that it is a very small interface, containing just a single method:</w:t>
      </w:r>
    </w:p>
    <w:p w:rsidR="006F77F0" w:rsidRDefault="006F77F0" w:rsidP="00E91113">
      <w:pPr>
        <w:rPr>
          <w:sz w:val="28"/>
          <w:szCs w:val="28"/>
        </w:rPr>
      </w:pPr>
    </w:p>
    <w:p w:rsidR="006F77F0" w:rsidRPr="000C7980" w:rsidRDefault="006F77F0" w:rsidP="006F77F0">
      <w:pPr>
        <w:widowControl/>
        <w:autoSpaceDE w:val="0"/>
        <w:autoSpaceDN w:val="0"/>
        <w:adjustRightInd w:val="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interface</w:t>
      </w:r>
      <w:r w:rsidRPr="000C7980">
        <w:rPr>
          <w:rFonts w:ascii="Consolas" w:hAnsi="Consolas" w:cs="Consolas"/>
          <w:b/>
          <w:color w:val="000000"/>
        </w:rPr>
        <w:t xml:space="preserve"> </w:t>
      </w:r>
      <w:r w:rsidRPr="000C7980">
        <w:rPr>
          <w:rFonts w:ascii="Consolas" w:hAnsi="Consolas" w:cs="Consolas"/>
          <w:b/>
          <w:color w:val="2B91AF"/>
        </w:rPr>
        <w:t>IEnumerable&lt;</w:t>
      </w:r>
      <w:r w:rsidRPr="000C7980">
        <w:rPr>
          <w:rFonts w:ascii="Consolas" w:hAnsi="Consolas" w:cs="Consolas"/>
          <w:b/>
          <w:color w:val="0000FF"/>
        </w:rPr>
        <w:t>out</w:t>
      </w:r>
      <w:r w:rsidRPr="000C7980">
        <w:rPr>
          <w:rFonts w:ascii="Consolas" w:hAnsi="Consolas" w:cs="Consolas"/>
          <w:b/>
          <w:color w:val="000000"/>
        </w:rPr>
        <w:t xml:space="preserve"> </w:t>
      </w:r>
      <w:r w:rsidRPr="000C7980">
        <w:rPr>
          <w:rFonts w:ascii="Consolas" w:hAnsi="Consolas" w:cs="Consolas"/>
          <w:b/>
          <w:color w:val="2B91AF"/>
        </w:rPr>
        <w:t>T&gt;</w:t>
      </w:r>
    </w:p>
    <w:p w:rsidR="006F77F0" w:rsidRPr="000C7980" w:rsidRDefault="006F77F0" w:rsidP="006F77F0">
      <w:pPr>
        <w:widowControl/>
        <w:autoSpaceDE w:val="0"/>
        <w:autoSpaceDN w:val="0"/>
        <w:adjustRightInd w:val="0"/>
        <w:rPr>
          <w:rFonts w:ascii="Consolas" w:hAnsi="Consolas" w:cs="Consolas"/>
          <w:b/>
          <w:color w:val="000000"/>
        </w:rPr>
      </w:pPr>
      <w:r w:rsidRPr="000C7980">
        <w:rPr>
          <w:rFonts w:ascii="Consolas" w:hAnsi="Consolas" w:cs="Consolas"/>
          <w:b/>
          <w:color w:val="000000"/>
        </w:rPr>
        <w:t>{</w:t>
      </w:r>
    </w:p>
    <w:p w:rsidR="006F77F0" w:rsidRPr="000C7980" w:rsidRDefault="006F77F0" w:rsidP="006F77F0">
      <w:pPr>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IEnumerator&lt;T&gt;</w:t>
      </w:r>
      <w:r w:rsidRPr="000C7980">
        <w:rPr>
          <w:rFonts w:ascii="Consolas" w:hAnsi="Consolas" w:cs="Consolas"/>
          <w:b/>
          <w:color w:val="000000"/>
        </w:rPr>
        <w:t xml:space="preserve"> GetEnumerator();</w:t>
      </w:r>
    </w:p>
    <w:p w:rsidR="006F77F0" w:rsidRPr="000C7980" w:rsidRDefault="006F77F0" w:rsidP="006F77F0">
      <w:pPr>
        <w:keepNext/>
        <w:keepLines/>
        <w:rPr>
          <w:b/>
        </w:rPr>
      </w:pPr>
      <w:r w:rsidRPr="000C7980">
        <w:rPr>
          <w:rFonts w:ascii="Consolas" w:hAnsi="Consolas" w:cs="Consolas"/>
          <w:b/>
          <w:color w:val="000000"/>
        </w:rPr>
        <w:t>}</w:t>
      </w:r>
    </w:p>
    <w:p w:rsidR="006F77F0" w:rsidRDefault="006F77F0" w:rsidP="00E91113">
      <w:pPr>
        <w:rPr>
          <w:sz w:val="28"/>
          <w:szCs w:val="28"/>
        </w:rPr>
      </w:pPr>
    </w:p>
    <w:p w:rsidR="006F77F0" w:rsidRDefault="006F77F0" w:rsidP="00E91113">
      <w:pPr>
        <w:rPr>
          <w:sz w:val="28"/>
          <w:szCs w:val="28"/>
        </w:rPr>
      </w:pPr>
      <w:r>
        <w:rPr>
          <w:sz w:val="28"/>
          <w:szCs w:val="28"/>
        </w:rPr>
        <w:lastRenderedPageBreak/>
        <w:t xml:space="preserve">If this is indeed true (which it is </w:t>
      </w:r>
      <w:r w:rsidRPr="006F77F0">
        <w:rPr>
          <w:sz w:val="28"/>
          <w:szCs w:val="28"/>
        </w:rPr>
        <w:sym w:font="Wingdings" w:char="F04A"/>
      </w:r>
      <w:r>
        <w:rPr>
          <w:sz w:val="28"/>
          <w:szCs w:val="28"/>
        </w:rPr>
        <w:t xml:space="preserve">), how can we then call e.g. the </w:t>
      </w:r>
      <w:r w:rsidRPr="00046254">
        <w:rPr>
          <w:b/>
          <w:sz w:val="28"/>
          <w:szCs w:val="28"/>
        </w:rPr>
        <w:t>Where</w:t>
      </w:r>
      <w:r>
        <w:rPr>
          <w:sz w:val="28"/>
          <w:szCs w:val="28"/>
        </w:rPr>
        <w:t xml:space="preserve"> method </w:t>
      </w:r>
      <w:r w:rsidR="00046254">
        <w:rPr>
          <w:sz w:val="28"/>
          <w:szCs w:val="28"/>
        </w:rPr>
        <w:t xml:space="preserve">on a reference of this type, if it is not part of the interface!? </w:t>
      </w:r>
      <w:r w:rsidR="00BB0B16">
        <w:rPr>
          <w:sz w:val="28"/>
          <w:szCs w:val="28"/>
        </w:rPr>
        <w:t xml:space="preserve">This is made possible by a C# language feature called </w:t>
      </w:r>
      <w:r w:rsidR="00BB0B16" w:rsidRPr="00BB0B16">
        <w:rPr>
          <w:b/>
          <w:sz w:val="28"/>
          <w:szCs w:val="28"/>
        </w:rPr>
        <w:t>extension methods</w:t>
      </w:r>
      <w:r w:rsidR="00BB0B16">
        <w:rPr>
          <w:sz w:val="28"/>
          <w:szCs w:val="28"/>
        </w:rPr>
        <w:t xml:space="preserve">. </w:t>
      </w:r>
      <w:r w:rsidR="00984D17">
        <w:rPr>
          <w:sz w:val="28"/>
          <w:szCs w:val="28"/>
        </w:rPr>
        <w:t>An extension method is as such just an ordinary C# method, with a couple of distinct features:</w:t>
      </w:r>
    </w:p>
    <w:p w:rsidR="00984D17" w:rsidRDefault="00984D17" w:rsidP="00E91113">
      <w:pPr>
        <w:rPr>
          <w:sz w:val="28"/>
          <w:szCs w:val="28"/>
        </w:rPr>
      </w:pPr>
    </w:p>
    <w:p w:rsidR="00984D17" w:rsidRDefault="00984D17" w:rsidP="00984D17">
      <w:pPr>
        <w:pStyle w:val="Listeafsnit"/>
        <w:numPr>
          <w:ilvl w:val="0"/>
          <w:numId w:val="24"/>
        </w:numPr>
        <w:rPr>
          <w:sz w:val="28"/>
          <w:szCs w:val="28"/>
        </w:rPr>
      </w:pPr>
      <w:r w:rsidRPr="00984D17">
        <w:rPr>
          <w:sz w:val="28"/>
          <w:szCs w:val="28"/>
        </w:rPr>
        <w:t xml:space="preserve">It is a </w:t>
      </w:r>
      <w:r w:rsidRPr="00984D17">
        <w:rPr>
          <w:sz w:val="28"/>
          <w:szCs w:val="28"/>
          <w:u w:val="single"/>
        </w:rPr>
        <w:t>static</w:t>
      </w:r>
      <w:r w:rsidRPr="00984D17">
        <w:rPr>
          <w:sz w:val="28"/>
          <w:szCs w:val="28"/>
        </w:rPr>
        <w:t xml:space="preserve"> method, and can be defined in any class you like</w:t>
      </w:r>
      <w:r>
        <w:rPr>
          <w:sz w:val="28"/>
          <w:szCs w:val="28"/>
        </w:rPr>
        <w:t>.</w:t>
      </w:r>
    </w:p>
    <w:p w:rsidR="00984D17" w:rsidRDefault="00984D17" w:rsidP="00984D17">
      <w:pPr>
        <w:pStyle w:val="Listeafsnit"/>
        <w:numPr>
          <w:ilvl w:val="0"/>
          <w:numId w:val="24"/>
        </w:numPr>
        <w:rPr>
          <w:sz w:val="28"/>
          <w:szCs w:val="28"/>
        </w:rPr>
      </w:pPr>
      <w:r>
        <w:rPr>
          <w:sz w:val="28"/>
          <w:szCs w:val="28"/>
        </w:rPr>
        <w:t xml:space="preserve">The </w:t>
      </w:r>
      <w:r w:rsidRPr="00984D17">
        <w:rPr>
          <w:sz w:val="28"/>
          <w:szCs w:val="28"/>
          <w:u w:val="single"/>
        </w:rPr>
        <w:t>first</w:t>
      </w:r>
      <w:r>
        <w:rPr>
          <w:sz w:val="28"/>
          <w:szCs w:val="28"/>
        </w:rPr>
        <w:t xml:space="preserve"> parameter to the method has the type of the type the method should be used on</w:t>
      </w:r>
      <w:r w:rsidR="008E2732">
        <w:rPr>
          <w:sz w:val="28"/>
          <w:szCs w:val="28"/>
        </w:rPr>
        <w:t>.</w:t>
      </w:r>
    </w:p>
    <w:p w:rsidR="00984D17" w:rsidRPr="00984D17" w:rsidRDefault="00984D17" w:rsidP="00984D17">
      <w:pPr>
        <w:pStyle w:val="Listeafsnit"/>
        <w:numPr>
          <w:ilvl w:val="0"/>
          <w:numId w:val="24"/>
        </w:numPr>
        <w:rPr>
          <w:sz w:val="28"/>
          <w:szCs w:val="28"/>
        </w:rPr>
      </w:pPr>
      <w:r>
        <w:rPr>
          <w:sz w:val="28"/>
          <w:szCs w:val="28"/>
        </w:rPr>
        <w:t xml:space="preserve">This first parameter is preceeded by the keyword </w:t>
      </w:r>
      <w:r w:rsidRPr="00984D17">
        <w:rPr>
          <w:b/>
          <w:sz w:val="28"/>
          <w:szCs w:val="28"/>
        </w:rPr>
        <w:t>this</w:t>
      </w:r>
      <w:r>
        <w:rPr>
          <w:sz w:val="28"/>
          <w:szCs w:val="28"/>
        </w:rPr>
        <w:t>.</w:t>
      </w:r>
    </w:p>
    <w:p w:rsidR="00984D17" w:rsidRDefault="00984D17" w:rsidP="00E91113">
      <w:pPr>
        <w:rPr>
          <w:sz w:val="28"/>
          <w:szCs w:val="28"/>
        </w:rPr>
      </w:pPr>
    </w:p>
    <w:p w:rsidR="00984D17" w:rsidRDefault="00984D17" w:rsidP="00E91113">
      <w:pPr>
        <w:rPr>
          <w:sz w:val="28"/>
          <w:szCs w:val="28"/>
        </w:rPr>
      </w:pPr>
      <w:r>
        <w:rPr>
          <w:sz w:val="28"/>
          <w:szCs w:val="28"/>
        </w:rPr>
        <w:t>Below is an example of a definition of an extension method:</w:t>
      </w:r>
    </w:p>
    <w:p w:rsidR="00984D17" w:rsidRDefault="00984D17" w:rsidP="00E91113">
      <w:pPr>
        <w:rPr>
          <w:sz w:val="28"/>
          <w:szCs w:val="28"/>
        </w:rPr>
      </w:pPr>
    </w:p>
    <w:p w:rsidR="003E5B34" w:rsidRPr="003E5B34" w:rsidRDefault="003E5B34" w:rsidP="003E5B34">
      <w:pPr>
        <w:widowControl/>
        <w:autoSpaceDE w:val="0"/>
        <w:autoSpaceDN w:val="0"/>
        <w:adjustRightInd w:val="0"/>
        <w:rPr>
          <w:rFonts w:ascii="Consolas" w:hAnsi="Consolas" w:cs="Consolas"/>
          <w:b/>
          <w:color w:val="000000"/>
        </w:rPr>
      </w:pPr>
      <w:r w:rsidRPr="003E5B34">
        <w:rPr>
          <w:rFonts w:ascii="Consolas" w:hAnsi="Consolas" w:cs="Consolas"/>
          <w:b/>
          <w:color w:val="0000FF"/>
        </w:rPr>
        <w:t>public</w:t>
      </w:r>
      <w:r w:rsidRPr="003E5B34">
        <w:rPr>
          <w:rFonts w:ascii="Consolas" w:hAnsi="Consolas" w:cs="Consolas"/>
          <w:b/>
          <w:color w:val="000000"/>
        </w:rPr>
        <w:t xml:space="preserve"> </w:t>
      </w:r>
      <w:r w:rsidRPr="003E5B34">
        <w:rPr>
          <w:rFonts w:ascii="Consolas" w:hAnsi="Consolas" w:cs="Consolas"/>
          <w:b/>
          <w:color w:val="0000FF"/>
        </w:rPr>
        <w:t>static</w:t>
      </w:r>
      <w:r w:rsidRPr="003E5B34">
        <w:rPr>
          <w:rFonts w:ascii="Consolas" w:hAnsi="Consolas" w:cs="Consolas"/>
          <w:b/>
          <w:color w:val="000000"/>
        </w:rPr>
        <w:t xml:space="preserve"> </w:t>
      </w:r>
      <w:r w:rsidRPr="003E5B34">
        <w:rPr>
          <w:rFonts w:ascii="Consolas" w:hAnsi="Consolas" w:cs="Consolas"/>
          <w:b/>
          <w:color w:val="0000FF"/>
        </w:rPr>
        <w:t>class</w:t>
      </w:r>
      <w:r w:rsidRPr="003E5B34">
        <w:rPr>
          <w:rFonts w:ascii="Consolas" w:hAnsi="Consolas" w:cs="Consolas"/>
          <w:b/>
          <w:color w:val="000000"/>
        </w:rPr>
        <w:t xml:space="preserve"> </w:t>
      </w:r>
      <w:r w:rsidRPr="003E5B34">
        <w:rPr>
          <w:rFonts w:ascii="Consolas" w:hAnsi="Consolas" w:cs="Consolas"/>
          <w:b/>
          <w:color w:val="2B91AF"/>
        </w:rPr>
        <w:t>MovieExtensions</w:t>
      </w:r>
    </w:p>
    <w:p w:rsidR="003E5B34" w:rsidRPr="003E5B34" w:rsidRDefault="003E5B34" w:rsidP="003E5B34">
      <w:pPr>
        <w:widowControl/>
        <w:autoSpaceDE w:val="0"/>
        <w:autoSpaceDN w:val="0"/>
        <w:adjustRightInd w:val="0"/>
        <w:rPr>
          <w:rFonts w:ascii="Consolas" w:hAnsi="Consolas" w:cs="Consolas"/>
          <w:b/>
          <w:color w:val="000000"/>
        </w:rPr>
      </w:pPr>
      <w:r w:rsidRPr="003E5B34">
        <w:rPr>
          <w:rFonts w:ascii="Consolas" w:hAnsi="Consolas" w:cs="Consolas"/>
          <w:b/>
          <w:color w:val="000000"/>
        </w:rPr>
        <w:t>{</w:t>
      </w:r>
    </w:p>
    <w:p w:rsidR="003E5B34" w:rsidRPr="003E5B34" w:rsidRDefault="003E5B34" w:rsidP="003E5B34">
      <w:pPr>
        <w:widowControl/>
        <w:autoSpaceDE w:val="0"/>
        <w:autoSpaceDN w:val="0"/>
        <w:adjustRightInd w:val="0"/>
        <w:ind w:firstLine="720"/>
        <w:rPr>
          <w:rFonts w:ascii="Consolas" w:hAnsi="Consolas" w:cs="Consolas"/>
          <w:b/>
          <w:color w:val="000000"/>
        </w:rPr>
      </w:pPr>
      <w:r w:rsidRPr="003E5B34">
        <w:rPr>
          <w:rFonts w:ascii="Consolas" w:hAnsi="Consolas" w:cs="Consolas"/>
          <w:b/>
          <w:color w:val="0000FF"/>
        </w:rPr>
        <w:t>public</w:t>
      </w:r>
      <w:r w:rsidRPr="003E5B34">
        <w:rPr>
          <w:rFonts w:ascii="Consolas" w:hAnsi="Consolas" w:cs="Consolas"/>
          <w:b/>
          <w:color w:val="000000"/>
        </w:rPr>
        <w:t xml:space="preserve"> </w:t>
      </w:r>
      <w:r w:rsidRPr="003E5B34">
        <w:rPr>
          <w:rFonts w:ascii="Consolas" w:hAnsi="Consolas" w:cs="Consolas"/>
          <w:b/>
          <w:color w:val="0000FF"/>
        </w:rPr>
        <w:t>static</w:t>
      </w:r>
      <w:r w:rsidRPr="003E5B34">
        <w:rPr>
          <w:rFonts w:ascii="Consolas" w:hAnsi="Consolas" w:cs="Consolas"/>
          <w:b/>
          <w:color w:val="000000"/>
        </w:rPr>
        <w:t xml:space="preserve"> </w:t>
      </w:r>
      <w:r w:rsidRPr="003E5B34">
        <w:rPr>
          <w:rFonts w:ascii="Consolas" w:hAnsi="Consolas" w:cs="Consolas"/>
          <w:b/>
          <w:color w:val="0000FF"/>
        </w:rPr>
        <w:t>double</w:t>
      </w:r>
      <w:r w:rsidRPr="003E5B34">
        <w:rPr>
          <w:rFonts w:ascii="Consolas" w:hAnsi="Consolas" w:cs="Consolas"/>
          <w:b/>
          <w:color w:val="000000"/>
        </w:rPr>
        <w:t xml:space="preserve"> DurationInHours(</w:t>
      </w:r>
      <w:r w:rsidRPr="003E5B34">
        <w:rPr>
          <w:rFonts w:ascii="Consolas" w:hAnsi="Consolas" w:cs="Consolas"/>
          <w:b/>
          <w:color w:val="0000FF"/>
        </w:rPr>
        <w:t>this</w:t>
      </w:r>
      <w:r w:rsidRPr="003E5B34">
        <w:rPr>
          <w:rFonts w:ascii="Consolas" w:hAnsi="Consolas" w:cs="Consolas"/>
          <w:b/>
          <w:color w:val="000000"/>
        </w:rPr>
        <w:t xml:space="preserve"> </w:t>
      </w:r>
      <w:r w:rsidR="005E2DFF" w:rsidRPr="003E5B34">
        <w:rPr>
          <w:rFonts w:ascii="Consolas" w:hAnsi="Consolas" w:cs="Consolas"/>
          <w:b/>
          <w:color w:val="2B91AF"/>
        </w:rPr>
        <w:t>Movie</w:t>
      </w:r>
      <w:r w:rsidRPr="003E5B34">
        <w:rPr>
          <w:rFonts w:ascii="Consolas" w:hAnsi="Consolas" w:cs="Consolas"/>
          <w:b/>
          <w:color w:val="000000"/>
        </w:rPr>
        <w:t xml:space="preserve"> aMovie)</w:t>
      </w:r>
    </w:p>
    <w:p w:rsidR="003E5B34" w:rsidRPr="003E5B34" w:rsidRDefault="003E5B34" w:rsidP="003E5B34">
      <w:pPr>
        <w:widowControl/>
        <w:autoSpaceDE w:val="0"/>
        <w:autoSpaceDN w:val="0"/>
        <w:adjustRightInd w:val="0"/>
        <w:ind w:firstLine="720"/>
        <w:rPr>
          <w:rFonts w:ascii="Consolas" w:hAnsi="Consolas" w:cs="Consolas"/>
          <w:b/>
          <w:color w:val="000000"/>
        </w:rPr>
      </w:pPr>
      <w:r w:rsidRPr="003E5B34">
        <w:rPr>
          <w:rFonts w:ascii="Consolas" w:hAnsi="Consolas" w:cs="Consolas"/>
          <w:b/>
          <w:color w:val="000000"/>
        </w:rPr>
        <w:t>{</w:t>
      </w:r>
    </w:p>
    <w:p w:rsidR="003E5B34" w:rsidRPr="003E5B34" w:rsidRDefault="003E5B34" w:rsidP="003E5B34">
      <w:pPr>
        <w:widowControl/>
        <w:autoSpaceDE w:val="0"/>
        <w:autoSpaceDN w:val="0"/>
        <w:adjustRightInd w:val="0"/>
        <w:ind w:left="720" w:firstLine="720"/>
        <w:rPr>
          <w:rFonts w:ascii="Consolas" w:hAnsi="Consolas" w:cs="Consolas"/>
          <w:b/>
          <w:color w:val="000000"/>
        </w:rPr>
      </w:pPr>
      <w:r w:rsidRPr="003E5B34">
        <w:rPr>
          <w:rFonts w:ascii="Consolas" w:hAnsi="Consolas" w:cs="Consolas"/>
          <w:b/>
          <w:color w:val="0000FF"/>
        </w:rPr>
        <w:t>return</w:t>
      </w:r>
      <w:r w:rsidRPr="003E5B34">
        <w:rPr>
          <w:rFonts w:ascii="Consolas" w:hAnsi="Consolas" w:cs="Consolas"/>
          <w:b/>
          <w:color w:val="000000"/>
        </w:rPr>
        <w:t xml:space="preserve"> aMovie.DurationInMins / 60.0;</w:t>
      </w:r>
    </w:p>
    <w:p w:rsidR="003E5B34" w:rsidRPr="003E5B34" w:rsidRDefault="003E5B34" w:rsidP="003E5B34">
      <w:pPr>
        <w:widowControl/>
        <w:autoSpaceDE w:val="0"/>
        <w:autoSpaceDN w:val="0"/>
        <w:adjustRightInd w:val="0"/>
        <w:ind w:firstLine="720"/>
        <w:rPr>
          <w:rFonts w:ascii="Consolas" w:hAnsi="Consolas" w:cs="Consolas"/>
          <w:b/>
          <w:color w:val="000000"/>
        </w:rPr>
      </w:pPr>
      <w:r w:rsidRPr="003E5B34">
        <w:rPr>
          <w:rFonts w:ascii="Consolas" w:hAnsi="Consolas" w:cs="Consolas"/>
          <w:b/>
          <w:color w:val="000000"/>
        </w:rPr>
        <w:t>}</w:t>
      </w:r>
    </w:p>
    <w:p w:rsidR="00984D17" w:rsidRPr="003E5B34" w:rsidRDefault="003E5B34" w:rsidP="003E5B34">
      <w:pPr>
        <w:rPr>
          <w:b/>
        </w:rPr>
      </w:pPr>
      <w:r w:rsidRPr="003E5B34">
        <w:rPr>
          <w:rFonts w:ascii="Consolas" w:hAnsi="Consolas" w:cs="Consolas"/>
          <w:b/>
          <w:color w:val="000000"/>
        </w:rPr>
        <w:t>}</w:t>
      </w:r>
    </w:p>
    <w:p w:rsidR="003E5B34" w:rsidRDefault="003E5B34" w:rsidP="00E91113">
      <w:pPr>
        <w:rPr>
          <w:sz w:val="28"/>
          <w:szCs w:val="28"/>
        </w:rPr>
      </w:pPr>
    </w:p>
    <w:p w:rsidR="00984D17" w:rsidRDefault="00676EA9" w:rsidP="00E91113">
      <w:pPr>
        <w:rPr>
          <w:sz w:val="28"/>
          <w:szCs w:val="28"/>
        </w:rPr>
      </w:pPr>
      <w:r>
        <w:rPr>
          <w:sz w:val="28"/>
          <w:szCs w:val="28"/>
        </w:rPr>
        <w:t>With this definition in place, we can now write a (valid) LINQ query like this:</w:t>
      </w:r>
    </w:p>
    <w:p w:rsidR="00676EA9" w:rsidRDefault="00676EA9" w:rsidP="00E91113">
      <w:pPr>
        <w:rPr>
          <w:sz w:val="28"/>
          <w:szCs w:val="28"/>
        </w:rPr>
      </w:pPr>
    </w:p>
    <w:p w:rsidR="00676EA9" w:rsidRPr="00676EA9" w:rsidRDefault="00676EA9" w:rsidP="00E91113">
      <w:pPr>
        <w:rPr>
          <w:b/>
        </w:rPr>
      </w:pPr>
      <w:r w:rsidRPr="00676EA9">
        <w:rPr>
          <w:rFonts w:ascii="Consolas" w:hAnsi="Consolas" w:cs="Consolas"/>
          <w:b/>
          <w:color w:val="0000FF"/>
        </w:rPr>
        <w:t>var</w:t>
      </w:r>
      <w:r w:rsidRPr="00676EA9">
        <w:rPr>
          <w:rFonts w:ascii="Consolas" w:hAnsi="Consolas" w:cs="Consolas"/>
          <w:b/>
          <w:color w:val="000000"/>
        </w:rPr>
        <w:t xml:space="preserve"> resultA = movies.Select(m =&gt; </w:t>
      </w:r>
      <w:r w:rsidRPr="00676EA9">
        <w:rPr>
          <w:rFonts w:ascii="Consolas" w:hAnsi="Consolas" w:cs="Consolas"/>
          <w:b/>
          <w:color w:val="0000FF"/>
        </w:rPr>
        <w:t>new</w:t>
      </w:r>
      <w:r w:rsidRPr="00676EA9">
        <w:rPr>
          <w:rFonts w:ascii="Consolas" w:hAnsi="Consolas" w:cs="Consolas"/>
          <w:b/>
          <w:color w:val="000000"/>
        </w:rPr>
        <w:t xml:space="preserve"> {m.Title, Hours = </w:t>
      </w:r>
      <w:r w:rsidRPr="00676EA9">
        <w:rPr>
          <w:rFonts w:ascii="Consolas" w:hAnsi="Consolas" w:cs="Consolas"/>
          <w:b/>
          <w:color w:val="000000"/>
          <w:highlight w:val="yellow"/>
        </w:rPr>
        <w:t>m.DurationInHours()</w:t>
      </w:r>
      <w:r w:rsidRPr="00676EA9">
        <w:rPr>
          <w:rFonts w:ascii="Consolas" w:hAnsi="Consolas" w:cs="Consolas"/>
          <w:b/>
          <w:color w:val="000000"/>
        </w:rPr>
        <w:t>});</w:t>
      </w:r>
    </w:p>
    <w:p w:rsidR="00676EA9" w:rsidRDefault="00676EA9" w:rsidP="00E91113">
      <w:pPr>
        <w:rPr>
          <w:sz w:val="28"/>
          <w:szCs w:val="28"/>
        </w:rPr>
      </w:pPr>
    </w:p>
    <w:p w:rsidR="00676EA9" w:rsidRDefault="00676EA9" w:rsidP="00E91113">
      <w:pPr>
        <w:rPr>
          <w:sz w:val="28"/>
          <w:szCs w:val="28"/>
        </w:rPr>
      </w:pPr>
      <w:r>
        <w:rPr>
          <w:sz w:val="28"/>
          <w:szCs w:val="28"/>
        </w:rPr>
        <w:t xml:space="preserve">The obvious question here should be: why not just define the </w:t>
      </w:r>
      <w:r w:rsidRPr="00676EA9">
        <w:rPr>
          <w:b/>
          <w:sz w:val="28"/>
          <w:szCs w:val="28"/>
        </w:rPr>
        <w:t>DurationInHours</w:t>
      </w:r>
      <w:r>
        <w:rPr>
          <w:sz w:val="28"/>
          <w:szCs w:val="28"/>
        </w:rPr>
        <w:t xml:space="preserve"> met</w:t>
      </w:r>
      <w:r>
        <w:rPr>
          <w:sz w:val="28"/>
          <w:szCs w:val="28"/>
        </w:rPr>
        <w:softHyphen/>
        <w:t xml:space="preserve">hod directly in the </w:t>
      </w:r>
      <w:r w:rsidRPr="00676EA9">
        <w:rPr>
          <w:b/>
          <w:sz w:val="28"/>
          <w:szCs w:val="28"/>
        </w:rPr>
        <w:t>Movie</w:t>
      </w:r>
      <w:r>
        <w:rPr>
          <w:sz w:val="28"/>
          <w:szCs w:val="28"/>
        </w:rPr>
        <w:t xml:space="preserve"> class? In any context where we are allowed to make modifi</w:t>
      </w:r>
      <w:r>
        <w:rPr>
          <w:sz w:val="28"/>
          <w:szCs w:val="28"/>
        </w:rPr>
        <w:softHyphen/>
        <w:t xml:space="preserve">cations to the </w:t>
      </w:r>
      <w:r w:rsidRPr="00676EA9">
        <w:rPr>
          <w:b/>
          <w:sz w:val="28"/>
          <w:szCs w:val="28"/>
        </w:rPr>
        <w:t>Movie</w:t>
      </w:r>
      <w:r>
        <w:rPr>
          <w:sz w:val="28"/>
          <w:szCs w:val="28"/>
        </w:rPr>
        <w:t xml:space="preserve"> class, we should of course do that. Alternatively, you could de</w:t>
      </w:r>
      <w:r>
        <w:rPr>
          <w:sz w:val="28"/>
          <w:szCs w:val="28"/>
        </w:rPr>
        <w:softHyphen/>
        <w:t xml:space="preserve">fine a new class which inherits from </w:t>
      </w:r>
      <w:r w:rsidRPr="00676EA9">
        <w:rPr>
          <w:b/>
          <w:sz w:val="28"/>
          <w:szCs w:val="28"/>
        </w:rPr>
        <w:t>Movie</w:t>
      </w:r>
      <w:r>
        <w:rPr>
          <w:sz w:val="28"/>
          <w:szCs w:val="28"/>
        </w:rPr>
        <w:t xml:space="preserve">, and implement the method there. With regards to LINQ methods, the language designers have however desired to have their cake and eat it too, so to speak. A lot of code exists in the world which relies on the </w:t>
      </w:r>
      <w:r w:rsidRPr="00676EA9">
        <w:rPr>
          <w:b/>
          <w:sz w:val="28"/>
          <w:szCs w:val="28"/>
        </w:rPr>
        <w:t>IEnumerable&lt;T&gt;</w:t>
      </w:r>
      <w:r>
        <w:rPr>
          <w:sz w:val="28"/>
          <w:szCs w:val="28"/>
        </w:rPr>
        <w:t xml:space="preserve"> interface, and it would be </w:t>
      </w:r>
      <w:r w:rsidR="002A5903">
        <w:rPr>
          <w:sz w:val="28"/>
          <w:szCs w:val="28"/>
        </w:rPr>
        <w:t xml:space="preserve">very convenient to open up for the use of LINQ methods in such code, without forcing the use of e.g. a </w:t>
      </w:r>
      <w:r w:rsidR="008E2732">
        <w:rPr>
          <w:sz w:val="28"/>
          <w:szCs w:val="28"/>
        </w:rPr>
        <w:t xml:space="preserve">new collection </w:t>
      </w:r>
      <w:r w:rsidR="002A5903">
        <w:rPr>
          <w:sz w:val="28"/>
          <w:szCs w:val="28"/>
        </w:rPr>
        <w:t>inter</w:t>
      </w:r>
      <w:r w:rsidR="008E2732">
        <w:rPr>
          <w:sz w:val="28"/>
          <w:szCs w:val="28"/>
        </w:rPr>
        <w:softHyphen/>
      </w:r>
      <w:r w:rsidR="002A5903">
        <w:rPr>
          <w:sz w:val="28"/>
          <w:szCs w:val="28"/>
        </w:rPr>
        <w:t>face. Exten</w:t>
      </w:r>
      <w:r w:rsidR="008E2732">
        <w:rPr>
          <w:sz w:val="28"/>
          <w:szCs w:val="28"/>
        </w:rPr>
        <w:softHyphen/>
      </w:r>
      <w:r w:rsidR="002A5903">
        <w:rPr>
          <w:sz w:val="28"/>
          <w:szCs w:val="28"/>
        </w:rPr>
        <w:t>sion methods e</w:t>
      </w:r>
      <w:r w:rsidR="008E2732">
        <w:rPr>
          <w:sz w:val="28"/>
          <w:szCs w:val="28"/>
        </w:rPr>
        <w:t>nable</w:t>
      </w:r>
      <w:r w:rsidR="002A5903">
        <w:rPr>
          <w:sz w:val="28"/>
          <w:szCs w:val="28"/>
        </w:rPr>
        <w:t xml:space="preserve"> exactly that.</w:t>
      </w:r>
    </w:p>
    <w:p w:rsidR="002A5903" w:rsidRDefault="002A5903" w:rsidP="00E91113">
      <w:pPr>
        <w:rPr>
          <w:sz w:val="28"/>
          <w:szCs w:val="28"/>
        </w:rPr>
      </w:pPr>
    </w:p>
    <w:p w:rsidR="002A5903" w:rsidRDefault="002A5903" w:rsidP="00E91113">
      <w:pPr>
        <w:rPr>
          <w:sz w:val="28"/>
          <w:szCs w:val="28"/>
        </w:rPr>
      </w:pPr>
      <w:r>
        <w:rPr>
          <w:sz w:val="28"/>
          <w:szCs w:val="28"/>
        </w:rPr>
        <w:t xml:space="preserve">LINQ methods are thus </w:t>
      </w:r>
      <w:r w:rsidRPr="002A5903">
        <w:rPr>
          <w:sz w:val="28"/>
          <w:szCs w:val="28"/>
          <w:u w:val="single"/>
        </w:rPr>
        <w:t>not</w:t>
      </w:r>
      <w:r>
        <w:rPr>
          <w:sz w:val="28"/>
          <w:szCs w:val="28"/>
        </w:rPr>
        <w:t xml:space="preserve"> defined as part of the </w:t>
      </w:r>
      <w:r w:rsidRPr="002A5903">
        <w:rPr>
          <w:b/>
          <w:sz w:val="28"/>
          <w:szCs w:val="28"/>
        </w:rPr>
        <w:t>IEnumerable&lt;T&gt;</w:t>
      </w:r>
      <w:r>
        <w:rPr>
          <w:sz w:val="28"/>
          <w:szCs w:val="28"/>
        </w:rPr>
        <w:t xml:space="preserve"> interface. Where </w:t>
      </w:r>
      <w:r w:rsidR="008E2732">
        <w:rPr>
          <w:sz w:val="28"/>
          <w:szCs w:val="28"/>
        </w:rPr>
        <w:t xml:space="preserve">are they </w:t>
      </w:r>
      <w:r>
        <w:rPr>
          <w:sz w:val="28"/>
          <w:szCs w:val="28"/>
        </w:rPr>
        <w:t>then</w:t>
      </w:r>
      <w:r w:rsidR="008E2732">
        <w:rPr>
          <w:sz w:val="28"/>
          <w:szCs w:val="28"/>
        </w:rPr>
        <w:t xml:space="preserve"> defined</w:t>
      </w:r>
      <w:r>
        <w:rPr>
          <w:sz w:val="28"/>
          <w:szCs w:val="28"/>
        </w:rPr>
        <w:t>? They are defined in a part of the</w:t>
      </w:r>
      <w:r w:rsidR="008E2732">
        <w:rPr>
          <w:sz w:val="28"/>
          <w:szCs w:val="28"/>
        </w:rPr>
        <w:t xml:space="preserve"> general</w:t>
      </w:r>
      <w:r>
        <w:rPr>
          <w:sz w:val="28"/>
          <w:szCs w:val="28"/>
        </w:rPr>
        <w:t xml:space="preserve"> .NET class library named </w:t>
      </w:r>
      <w:r w:rsidRPr="002A5903">
        <w:rPr>
          <w:b/>
          <w:sz w:val="28"/>
          <w:szCs w:val="28"/>
        </w:rPr>
        <w:t>System.Linq</w:t>
      </w:r>
      <w:r>
        <w:rPr>
          <w:sz w:val="28"/>
          <w:szCs w:val="28"/>
        </w:rPr>
        <w:t>. Con</w:t>
      </w:r>
      <w:r>
        <w:rPr>
          <w:sz w:val="28"/>
          <w:szCs w:val="28"/>
        </w:rPr>
        <w:softHyphen/>
        <w:t xml:space="preserve">sider the below definition of a very small class </w:t>
      </w:r>
      <w:r w:rsidRPr="002A5903">
        <w:rPr>
          <w:b/>
          <w:sz w:val="28"/>
          <w:szCs w:val="28"/>
        </w:rPr>
        <w:t>LinqTest</w:t>
      </w:r>
      <w:r>
        <w:rPr>
          <w:sz w:val="28"/>
          <w:szCs w:val="28"/>
        </w:rPr>
        <w:t>:</w:t>
      </w:r>
    </w:p>
    <w:p w:rsidR="00984D17" w:rsidRDefault="00984D17" w:rsidP="00E91113">
      <w:pPr>
        <w:rPr>
          <w:sz w:val="28"/>
          <w:szCs w:val="28"/>
        </w:rPr>
      </w:pPr>
    </w:p>
    <w:p w:rsidR="007E37DF" w:rsidRDefault="007E37DF" w:rsidP="00E91113">
      <w:pPr>
        <w:rPr>
          <w:sz w:val="28"/>
          <w:szCs w:val="28"/>
        </w:rPr>
      </w:pP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FF"/>
        </w:rPr>
        <w:lastRenderedPageBreak/>
        <w:t>using</w:t>
      </w:r>
      <w:r w:rsidRPr="002A5903">
        <w:rPr>
          <w:rFonts w:ascii="Consolas" w:hAnsi="Consolas" w:cs="Consolas"/>
          <w:b/>
          <w:color w:val="000000"/>
        </w:rPr>
        <w:t xml:space="preserve"> System.Collections.Generic;</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FF"/>
          <w:highlight w:val="yellow"/>
        </w:rPr>
        <w:t>using</w:t>
      </w:r>
      <w:r w:rsidRPr="002A5903">
        <w:rPr>
          <w:rFonts w:ascii="Consolas" w:hAnsi="Consolas" w:cs="Consolas"/>
          <w:b/>
          <w:color w:val="000000"/>
          <w:highlight w:val="yellow"/>
        </w:rPr>
        <w:t xml:space="preserve"> System.Linq;</w:t>
      </w:r>
    </w:p>
    <w:p w:rsidR="002A5903" w:rsidRPr="002A5903" w:rsidRDefault="002A5903" w:rsidP="002A5903">
      <w:pPr>
        <w:keepNext/>
        <w:keepLines/>
        <w:widowControl/>
        <w:autoSpaceDE w:val="0"/>
        <w:autoSpaceDN w:val="0"/>
        <w:adjustRightInd w:val="0"/>
        <w:rPr>
          <w:rFonts w:ascii="Consolas" w:hAnsi="Consolas" w:cs="Consolas"/>
          <w:b/>
          <w:color w:val="000000"/>
        </w:rPr>
      </w:pP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FF"/>
        </w:rPr>
        <w:t>namespace</w:t>
      </w:r>
      <w:r w:rsidRPr="002A5903">
        <w:rPr>
          <w:rFonts w:ascii="Consolas" w:hAnsi="Consolas" w:cs="Consolas"/>
          <w:b/>
          <w:color w:val="000000"/>
        </w:rPr>
        <w:t xml:space="preserve"> LINQ01</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public</w:t>
      </w:r>
      <w:r w:rsidRPr="002A5903">
        <w:rPr>
          <w:rFonts w:ascii="Consolas" w:hAnsi="Consolas" w:cs="Consolas"/>
          <w:b/>
          <w:color w:val="000000"/>
        </w:rPr>
        <w:t xml:space="preserve"> </w:t>
      </w:r>
      <w:r w:rsidRPr="002A5903">
        <w:rPr>
          <w:rFonts w:ascii="Consolas" w:hAnsi="Consolas" w:cs="Consolas"/>
          <w:b/>
          <w:color w:val="0000FF"/>
        </w:rPr>
        <w:t>class</w:t>
      </w:r>
      <w:r w:rsidRPr="002A5903">
        <w:rPr>
          <w:rFonts w:ascii="Consolas" w:hAnsi="Consolas" w:cs="Consolas"/>
          <w:b/>
          <w:color w:val="000000"/>
        </w:rPr>
        <w:t xml:space="preserve"> </w:t>
      </w:r>
      <w:r w:rsidRPr="002A5903">
        <w:rPr>
          <w:rFonts w:ascii="Consolas" w:hAnsi="Consolas" w:cs="Consolas"/>
          <w:b/>
          <w:color w:val="2B91AF"/>
        </w:rPr>
        <w:t>LinqTest</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private</w:t>
      </w:r>
      <w:r w:rsidRPr="002A5903">
        <w:rPr>
          <w:rFonts w:ascii="Consolas" w:hAnsi="Consolas" w:cs="Consolas"/>
          <w:b/>
          <w:color w:val="000000"/>
        </w:rPr>
        <w:t xml:space="preserve"> </w:t>
      </w:r>
      <w:r w:rsidRPr="002A5903">
        <w:rPr>
          <w:rFonts w:ascii="Consolas" w:hAnsi="Consolas" w:cs="Consolas"/>
          <w:b/>
          <w:color w:val="2B91AF"/>
        </w:rPr>
        <w:t>List</w:t>
      </w:r>
      <w:r w:rsidRPr="002A5903">
        <w:rPr>
          <w:rFonts w:ascii="Consolas" w:hAnsi="Consolas" w:cs="Consolas"/>
          <w:b/>
          <w:color w:val="000000"/>
        </w:rPr>
        <w:t>&lt;</w:t>
      </w:r>
      <w:r w:rsidRPr="002A5903">
        <w:rPr>
          <w:rFonts w:ascii="Consolas" w:hAnsi="Consolas" w:cs="Consolas"/>
          <w:b/>
          <w:color w:val="0000FF"/>
        </w:rPr>
        <w:t>int</w:t>
      </w:r>
      <w:r w:rsidRPr="002A5903">
        <w:rPr>
          <w:rFonts w:ascii="Consolas" w:hAnsi="Consolas" w:cs="Consolas"/>
          <w:b/>
          <w:color w:val="000000"/>
        </w:rPr>
        <w:t>&gt; _numbers;</w:t>
      </w:r>
    </w:p>
    <w:p w:rsidR="002A5903" w:rsidRPr="002A5903" w:rsidRDefault="002A5903" w:rsidP="002A5903">
      <w:pPr>
        <w:keepNext/>
        <w:keepLines/>
        <w:widowControl/>
        <w:autoSpaceDE w:val="0"/>
        <w:autoSpaceDN w:val="0"/>
        <w:adjustRightInd w:val="0"/>
        <w:rPr>
          <w:rFonts w:ascii="Consolas" w:hAnsi="Consolas" w:cs="Consolas"/>
          <w:b/>
          <w:color w:val="000000"/>
        </w:rPr>
      </w:pP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public</w:t>
      </w:r>
      <w:r w:rsidRPr="002A5903">
        <w:rPr>
          <w:rFonts w:ascii="Consolas" w:hAnsi="Consolas" w:cs="Consolas"/>
          <w:b/>
          <w:color w:val="000000"/>
        </w:rPr>
        <w:t xml:space="preserve"> LinqTest(</w:t>
      </w:r>
      <w:r w:rsidRPr="002A5903">
        <w:rPr>
          <w:rFonts w:ascii="Consolas" w:hAnsi="Consolas" w:cs="Consolas"/>
          <w:b/>
          <w:color w:val="2B91AF"/>
        </w:rPr>
        <w:t>List</w:t>
      </w:r>
      <w:r w:rsidRPr="002A5903">
        <w:rPr>
          <w:rFonts w:ascii="Consolas" w:hAnsi="Consolas" w:cs="Consolas"/>
          <w:b/>
          <w:color w:val="000000"/>
        </w:rPr>
        <w:t>&lt;</w:t>
      </w:r>
      <w:r w:rsidRPr="002A5903">
        <w:rPr>
          <w:rFonts w:ascii="Consolas" w:hAnsi="Consolas" w:cs="Consolas"/>
          <w:b/>
          <w:color w:val="0000FF"/>
        </w:rPr>
        <w:t>int</w:t>
      </w:r>
      <w:r w:rsidRPr="002A5903">
        <w:rPr>
          <w:rFonts w:ascii="Consolas" w:hAnsi="Consolas" w:cs="Consolas"/>
          <w:b/>
          <w:color w:val="000000"/>
        </w:rPr>
        <w:t>&gt; numbers)</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_numbers = numbers;</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2A5903" w:rsidRPr="002A5903" w:rsidRDefault="002A5903" w:rsidP="002A5903">
      <w:pPr>
        <w:keepNext/>
        <w:keepLines/>
        <w:widowControl/>
        <w:autoSpaceDE w:val="0"/>
        <w:autoSpaceDN w:val="0"/>
        <w:adjustRightInd w:val="0"/>
        <w:rPr>
          <w:rFonts w:ascii="Consolas" w:hAnsi="Consolas" w:cs="Consolas"/>
          <w:b/>
          <w:color w:val="000000"/>
        </w:rPr>
      </w:pP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public</w:t>
      </w:r>
      <w:r w:rsidRPr="002A5903">
        <w:rPr>
          <w:rFonts w:ascii="Consolas" w:hAnsi="Consolas" w:cs="Consolas"/>
          <w:b/>
          <w:color w:val="000000"/>
        </w:rPr>
        <w:t xml:space="preserve"> </w:t>
      </w:r>
      <w:r w:rsidRPr="002A5903">
        <w:rPr>
          <w:rFonts w:ascii="Consolas" w:hAnsi="Consolas" w:cs="Consolas"/>
          <w:b/>
          <w:color w:val="2B91AF"/>
        </w:rPr>
        <w:t>IEnumerable</w:t>
      </w:r>
      <w:r w:rsidRPr="002A5903">
        <w:rPr>
          <w:rFonts w:ascii="Consolas" w:hAnsi="Consolas" w:cs="Consolas"/>
          <w:b/>
          <w:color w:val="000000"/>
        </w:rPr>
        <w:t>&lt;</w:t>
      </w:r>
      <w:r w:rsidRPr="002A5903">
        <w:rPr>
          <w:rFonts w:ascii="Consolas" w:hAnsi="Consolas" w:cs="Consolas"/>
          <w:b/>
          <w:color w:val="0000FF"/>
        </w:rPr>
        <w:t>int</w:t>
      </w:r>
      <w:r w:rsidRPr="002A5903">
        <w:rPr>
          <w:rFonts w:ascii="Consolas" w:hAnsi="Consolas" w:cs="Consolas"/>
          <w:b/>
          <w:color w:val="000000"/>
        </w:rPr>
        <w:t>&gt; UseLINQ()</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return</w:t>
      </w:r>
      <w:r w:rsidRPr="002A5903">
        <w:rPr>
          <w:rFonts w:ascii="Consolas" w:hAnsi="Consolas" w:cs="Consolas"/>
          <w:b/>
          <w:color w:val="000000"/>
        </w:rPr>
        <w:t xml:space="preserve"> </w:t>
      </w:r>
      <w:r w:rsidRPr="00F854F0">
        <w:rPr>
          <w:rFonts w:ascii="Consolas" w:hAnsi="Consolas" w:cs="Consolas"/>
          <w:b/>
          <w:color w:val="000000"/>
          <w:highlight w:val="yellow"/>
        </w:rPr>
        <w:t>_numbers.Where</w:t>
      </w:r>
      <w:r w:rsidRPr="002A5903">
        <w:rPr>
          <w:rFonts w:ascii="Consolas" w:hAnsi="Consolas" w:cs="Consolas"/>
          <w:b/>
          <w:color w:val="000000"/>
        </w:rPr>
        <w:t>(i =&gt; i &lt; 10);</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2A5903" w:rsidRPr="002A5903" w:rsidRDefault="002A5903" w:rsidP="002A5903">
      <w:pPr>
        <w:keepNext/>
        <w:keepLines/>
        <w:widowControl/>
        <w:rPr>
          <w:b/>
        </w:rPr>
      </w:pPr>
      <w:r w:rsidRPr="002A5903">
        <w:rPr>
          <w:rFonts w:ascii="Consolas" w:hAnsi="Consolas" w:cs="Consolas"/>
          <w:b/>
          <w:color w:val="000000"/>
        </w:rPr>
        <w:t>}</w:t>
      </w:r>
    </w:p>
    <w:p w:rsidR="002A5903" w:rsidRDefault="002A5903" w:rsidP="00E91113">
      <w:pPr>
        <w:rPr>
          <w:sz w:val="28"/>
          <w:szCs w:val="28"/>
        </w:rPr>
      </w:pPr>
    </w:p>
    <w:p w:rsidR="002A5903" w:rsidRDefault="002A5903" w:rsidP="00E91113">
      <w:pPr>
        <w:rPr>
          <w:sz w:val="28"/>
          <w:szCs w:val="28"/>
        </w:rPr>
      </w:pPr>
      <w:r>
        <w:rPr>
          <w:sz w:val="28"/>
          <w:szCs w:val="28"/>
        </w:rPr>
        <w:t xml:space="preserve">This code is valid, BUT it hinges on the inclusion of the </w:t>
      </w:r>
      <w:r w:rsidRPr="002A5903">
        <w:rPr>
          <w:b/>
          <w:sz w:val="28"/>
          <w:szCs w:val="28"/>
        </w:rPr>
        <w:t>System.Linq</w:t>
      </w:r>
      <w:r>
        <w:rPr>
          <w:sz w:val="28"/>
          <w:szCs w:val="28"/>
        </w:rPr>
        <w:t xml:space="preserve"> class library. If you remove the highlighted </w:t>
      </w:r>
      <w:r w:rsidRPr="002A5903">
        <w:rPr>
          <w:b/>
          <w:sz w:val="28"/>
          <w:szCs w:val="28"/>
        </w:rPr>
        <w:t>using…</w:t>
      </w:r>
      <w:r>
        <w:rPr>
          <w:sz w:val="28"/>
          <w:szCs w:val="28"/>
        </w:rPr>
        <w:t xml:space="preserve"> statement, the code is no longer valid</w:t>
      </w:r>
      <w:r w:rsidR="00F854F0">
        <w:rPr>
          <w:sz w:val="28"/>
          <w:szCs w:val="28"/>
        </w:rPr>
        <w:t xml:space="preserve">, since the call of </w:t>
      </w:r>
      <w:r w:rsidR="00F854F0" w:rsidRPr="00F854F0">
        <w:rPr>
          <w:b/>
          <w:sz w:val="28"/>
          <w:szCs w:val="28"/>
        </w:rPr>
        <w:t>Where</w:t>
      </w:r>
      <w:r w:rsidR="00F854F0">
        <w:rPr>
          <w:sz w:val="28"/>
          <w:szCs w:val="28"/>
        </w:rPr>
        <w:t xml:space="preserve"> on </w:t>
      </w:r>
      <w:r w:rsidR="00F854F0" w:rsidRPr="00F854F0">
        <w:rPr>
          <w:b/>
          <w:sz w:val="28"/>
          <w:szCs w:val="28"/>
        </w:rPr>
        <w:t>_numbers</w:t>
      </w:r>
      <w:r w:rsidR="00F854F0">
        <w:rPr>
          <w:sz w:val="28"/>
          <w:szCs w:val="28"/>
        </w:rPr>
        <w:t xml:space="preserve"> is now invalid</w:t>
      </w:r>
      <w:r>
        <w:rPr>
          <w:sz w:val="28"/>
          <w:szCs w:val="28"/>
        </w:rPr>
        <w:t>.</w:t>
      </w:r>
      <w:r w:rsidR="00F66C97">
        <w:rPr>
          <w:sz w:val="28"/>
          <w:szCs w:val="28"/>
        </w:rPr>
        <w:t xml:space="preserve"> Similarly, we would need to include the </w:t>
      </w:r>
      <w:r w:rsidR="00F66C97" w:rsidRPr="00F66C97">
        <w:rPr>
          <w:b/>
          <w:sz w:val="28"/>
          <w:szCs w:val="28"/>
        </w:rPr>
        <w:t>MovieExtension</w:t>
      </w:r>
      <w:r w:rsidR="00F66C97">
        <w:rPr>
          <w:sz w:val="28"/>
          <w:szCs w:val="28"/>
        </w:rPr>
        <w:t xml:space="preserve"> class in order to use the </w:t>
      </w:r>
      <w:r w:rsidR="00F66C97" w:rsidRPr="00F66C97">
        <w:rPr>
          <w:b/>
          <w:sz w:val="28"/>
          <w:szCs w:val="28"/>
        </w:rPr>
        <w:t>Movie</w:t>
      </w:r>
      <w:r w:rsidR="00F66C97">
        <w:rPr>
          <w:sz w:val="28"/>
          <w:szCs w:val="28"/>
        </w:rPr>
        <w:t>-speci</w:t>
      </w:r>
      <w:r w:rsidR="00F66C97">
        <w:rPr>
          <w:sz w:val="28"/>
          <w:szCs w:val="28"/>
        </w:rPr>
        <w:softHyphen/>
        <w:t>fic extension methods.</w:t>
      </w:r>
    </w:p>
    <w:p w:rsidR="00F66C97" w:rsidRDefault="00F66C97" w:rsidP="00E91113">
      <w:pPr>
        <w:rPr>
          <w:sz w:val="28"/>
          <w:szCs w:val="28"/>
        </w:rPr>
      </w:pPr>
    </w:p>
    <w:p w:rsidR="00F66C97" w:rsidRDefault="00F66C97" w:rsidP="00E91113">
      <w:pPr>
        <w:rPr>
          <w:sz w:val="28"/>
          <w:szCs w:val="28"/>
        </w:rPr>
      </w:pPr>
      <w:r>
        <w:rPr>
          <w:sz w:val="28"/>
          <w:szCs w:val="28"/>
        </w:rPr>
        <w:t>Extension methods are a clever way of adding new functionality to an existing class (or interface), without changing the class itself. They are, however, also a bit contro</w:t>
      </w:r>
      <w:r>
        <w:rPr>
          <w:sz w:val="28"/>
          <w:szCs w:val="28"/>
        </w:rPr>
        <w:softHyphen/>
        <w:t>versial, since they do short-circuit some of the fundamental concepts in Object-Ori</w:t>
      </w:r>
      <w:r>
        <w:rPr>
          <w:sz w:val="28"/>
          <w:szCs w:val="28"/>
        </w:rPr>
        <w:softHyphen/>
        <w:t>en</w:t>
      </w:r>
      <w:r>
        <w:rPr>
          <w:sz w:val="28"/>
          <w:szCs w:val="28"/>
        </w:rPr>
        <w:softHyphen/>
        <w:t>ted programming.</w:t>
      </w:r>
      <w:r w:rsidR="00D40618">
        <w:rPr>
          <w:sz w:val="28"/>
          <w:szCs w:val="28"/>
        </w:rPr>
        <w:t xml:space="preserve"> Microsoft’s own documentation states that </w:t>
      </w:r>
      <w:r w:rsidR="00D40618" w:rsidRPr="00D40618">
        <w:rPr>
          <w:i/>
          <w:sz w:val="28"/>
          <w:szCs w:val="28"/>
        </w:rPr>
        <w:t>“In general, we recommend that you implement extension methods sparingly and only when you have to.”</w:t>
      </w:r>
      <w:r w:rsidR="00D40618">
        <w:rPr>
          <w:sz w:val="28"/>
          <w:szCs w:val="28"/>
        </w:rPr>
        <w:t>. In other words: only define you</w:t>
      </w:r>
      <w:r w:rsidR="00FF1B42">
        <w:rPr>
          <w:sz w:val="28"/>
          <w:szCs w:val="28"/>
        </w:rPr>
        <w:t>r</w:t>
      </w:r>
      <w:r w:rsidR="00D40618">
        <w:rPr>
          <w:sz w:val="28"/>
          <w:szCs w:val="28"/>
        </w:rPr>
        <w:t xml:space="preserve"> own extension methods if a</w:t>
      </w:r>
      <w:r w:rsidR="00FF1B42">
        <w:rPr>
          <w:sz w:val="28"/>
          <w:szCs w:val="28"/>
        </w:rPr>
        <w:t>ll other opti</w:t>
      </w:r>
      <w:r w:rsidR="00FF1B42">
        <w:rPr>
          <w:sz w:val="28"/>
          <w:szCs w:val="28"/>
        </w:rPr>
        <w:softHyphen/>
      </w:r>
      <w:r w:rsidR="00D40618">
        <w:rPr>
          <w:sz w:val="28"/>
          <w:szCs w:val="28"/>
        </w:rPr>
        <w:t xml:space="preserve">ons are </w:t>
      </w:r>
      <w:r w:rsidR="00FF1B42">
        <w:rPr>
          <w:sz w:val="28"/>
          <w:szCs w:val="28"/>
        </w:rPr>
        <w:t>exhausted</w:t>
      </w:r>
      <w:r w:rsidR="00D40618">
        <w:rPr>
          <w:sz w:val="28"/>
          <w:szCs w:val="28"/>
        </w:rPr>
        <w:t>…</w:t>
      </w:r>
    </w:p>
    <w:p w:rsidR="00D40618" w:rsidRDefault="00D40618" w:rsidP="00E91113">
      <w:pPr>
        <w:rPr>
          <w:sz w:val="28"/>
          <w:szCs w:val="28"/>
        </w:rPr>
      </w:pPr>
    </w:p>
    <w:p w:rsidR="00E91113" w:rsidRDefault="00D40618" w:rsidP="00E91113">
      <w:pPr>
        <w:rPr>
          <w:sz w:val="28"/>
          <w:szCs w:val="28"/>
        </w:rPr>
      </w:pPr>
      <w:r>
        <w:rPr>
          <w:sz w:val="28"/>
          <w:szCs w:val="28"/>
        </w:rPr>
        <w:t xml:space="preserve">The above discussion may give the impression that </w:t>
      </w:r>
      <w:r w:rsidRPr="00D40618">
        <w:rPr>
          <w:sz w:val="28"/>
          <w:szCs w:val="28"/>
          <w:u w:val="single"/>
        </w:rPr>
        <w:t>all</w:t>
      </w:r>
      <w:r>
        <w:rPr>
          <w:sz w:val="28"/>
          <w:szCs w:val="28"/>
        </w:rPr>
        <w:t xml:space="preserve"> LINQ methods are of the Fluent kind, </w:t>
      </w:r>
      <w:r w:rsidR="00117856">
        <w:rPr>
          <w:sz w:val="28"/>
          <w:szCs w:val="28"/>
        </w:rPr>
        <w:t xml:space="preserve">i.e. </w:t>
      </w:r>
      <w:r>
        <w:rPr>
          <w:sz w:val="28"/>
          <w:szCs w:val="28"/>
        </w:rPr>
        <w:t xml:space="preserve">returning references of an </w:t>
      </w:r>
      <w:r w:rsidRPr="00D40618">
        <w:rPr>
          <w:b/>
          <w:sz w:val="28"/>
          <w:szCs w:val="28"/>
        </w:rPr>
        <w:t>IEnumerable</w:t>
      </w:r>
      <w:r>
        <w:rPr>
          <w:sz w:val="28"/>
          <w:szCs w:val="28"/>
        </w:rPr>
        <w:t xml:space="preserve"> type. That is </w:t>
      </w:r>
      <w:r w:rsidRPr="00FF1B42">
        <w:rPr>
          <w:sz w:val="28"/>
          <w:szCs w:val="28"/>
        </w:rPr>
        <w:t>definitely</w:t>
      </w:r>
      <w:r>
        <w:rPr>
          <w:sz w:val="28"/>
          <w:szCs w:val="28"/>
        </w:rPr>
        <w:t xml:space="preserve"> not the case.</w:t>
      </w:r>
      <w:r w:rsidR="00117856">
        <w:rPr>
          <w:sz w:val="28"/>
          <w:szCs w:val="28"/>
        </w:rPr>
        <w:t xml:space="preserve"> The aggregation functions we saw earlier </w:t>
      </w:r>
      <w:r w:rsidR="00E20A05">
        <w:rPr>
          <w:sz w:val="28"/>
          <w:szCs w:val="28"/>
        </w:rPr>
        <w:t xml:space="preserve">on </w:t>
      </w:r>
      <w:r w:rsidR="00117856">
        <w:rPr>
          <w:sz w:val="28"/>
          <w:szCs w:val="28"/>
        </w:rPr>
        <w:t xml:space="preserve">(like </w:t>
      </w:r>
      <w:r w:rsidR="00117856" w:rsidRPr="00117856">
        <w:rPr>
          <w:b/>
          <w:sz w:val="28"/>
          <w:szCs w:val="28"/>
        </w:rPr>
        <w:t>Min</w:t>
      </w:r>
      <w:r w:rsidR="00117856">
        <w:rPr>
          <w:sz w:val="28"/>
          <w:szCs w:val="28"/>
        </w:rPr>
        <w:t xml:space="preserve">, </w:t>
      </w:r>
      <w:r w:rsidR="00117856" w:rsidRPr="00117856">
        <w:rPr>
          <w:b/>
          <w:sz w:val="28"/>
          <w:szCs w:val="28"/>
        </w:rPr>
        <w:t>Max</w:t>
      </w:r>
      <w:r w:rsidR="00117856">
        <w:rPr>
          <w:sz w:val="28"/>
          <w:szCs w:val="28"/>
        </w:rPr>
        <w:t xml:space="preserve">, </w:t>
      </w:r>
      <w:r w:rsidR="00117856" w:rsidRPr="00117856">
        <w:rPr>
          <w:b/>
          <w:sz w:val="28"/>
          <w:szCs w:val="28"/>
        </w:rPr>
        <w:t>Average</w:t>
      </w:r>
      <w:r w:rsidR="00117856">
        <w:rPr>
          <w:sz w:val="28"/>
          <w:szCs w:val="28"/>
        </w:rPr>
        <w:t xml:space="preserve">, </w:t>
      </w:r>
      <w:r w:rsidR="00117856" w:rsidRPr="00117856">
        <w:rPr>
          <w:b/>
          <w:sz w:val="28"/>
          <w:szCs w:val="28"/>
        </w:rPr>
        <w:t>Sum</w:t>
      </w:r>
      <w:r w:rsidR="00117856">
        <w:rPr>
          <w:sz w:val="28"/>
          <w:szCs w:val="28"/>
        </w:rPr>
        <w:t>, etc..) all have a numeric return type, and methods like</w:t>
      </w:r>
      <w:r w:rsidR="00E20A05">
        <w:rPr>
          <w:sz w:val="28"/>
          <w:szCs w:val="28"/>
        </w:rPr>
        <w:t xml:space="preserve"> e.g.</w:t>
      </w:r>
      <w:r w:rsidR="00117856">
        <w:rPr>
          <w:sz w:val="28"/>
          <w:szCs w:val="28"/>
        </w:rPr>
        <w:t xml:space="preserve"> </w:t>
      </w:r>
      <w:r w:rsidR="00117856" w:rsidRPr="00E20A05">
        <w:rPr>
          <w:b/>
          <w:sz w:val="28"/>
          <w:szCs w:val="28"/>
        </w:rPr>
        <w:t>First, Last, ElementAt</w:t>
      </w:r>
      <w:r w:rsidR="00E20A05">
        <w:rPr>
          <w:sz w:val="28"/>
          <w:szCs w:val="28"/>
        </w:rPr>
        <w:t xml:space="preserve"> have – when called on a reference of type </w:t>
      </w:r>
      <w:r w:rsidR="00E20A05" w:rsidRPr="00D40618">
        <w:rPr>
          <w:b/>
          <w:sz w:val="28"/>
          <w:szCs w:val="28"/>
        </w:rPr>
        <w:t>IEnumerable</w:t>
      </w:r>
      <w:r w:rsidR="00E20A05">
        <w:rPr>
          <w:b/>
          <w:sz w:val="28"/>
          <w:szCs w:val="28"/>
        </w:rPr>
        <w:t>&lt;T&gt;</w:t>
      </w:r>
      <w:r w:rsidR="00E20A05">
        <w:rPr>
          <w:sz w:val="28"/>
          <w:szCs w:val="28"/>
        </w:rPr>
        <w:t xml:space="preserve"> – the return type </w:t>
      </w:r>
      <w:r w:rsidR="00E20A05" w:rsidRPr="00E20A05">
        <w:rPr>
          <w:b/>
          <w:sz w:val="28"/>
          <w:szCs w:val="28"/>
        </w:rPr>
        <w:t>T</w:t>
      </w:r>
      <w:r w:rsidR="00E20A05">
        <w:rPr>
          <w:sz w:val="28"/>
          <w:szCs w:val="28"/>
        </w:rPr>
        <w:t xml:space="preserve">. The easiest way of getting an overview of available LINQ methods is simply to declare a variable of a collection type (say, a </w:t>
      </w:r>
      <w:r w:rsidR="00E20A05" w:rsidRPr="00E20A05">
        <w:rPr>
          <w:b/>
          <w:sz w:val="28"/>
          <w:szCs w:val="28"/>
        </w:rPr>
        <w:t>List&lt;int&gt;</w:t>
      </w:r>
      <w:r w:rsidR="00E20A05">
        <w:rPr>
          <w:sz w:val="28"/>
          <w:szCs w:val="28"/>
        </w:rPr>
        <w:t>), and see what pops up in the auto-completion box in the Visual Studio editor, once you type a dot after the variable name. You will find that quite a lot of useful methods are available.</w:t>
      </w:r>
    </w:p>
    <w:p w:rsidR="00621F8E" w:rsidRDefault="00621F8E">
      <w:pPr>
        <w:rPr>
          <w:rFonts w:ascii="Calibri" w:eastAsia="Calibri" w:hAnsi="Calibri"/>
          <w:sz w:val="28"/>
          <w:szCs w:val="28"/>
        </w:rPr>
      </w:pPr>
    </w:p>
    <w:p w:rsidR="00621F8E" w:rsidRDefault="00621F8E" w:rsidP="007E1538">
      <w:pPr>
        <w:pStyle w:val="Overskrift1"/>
        <w:ind w:left="0"/>
      </w:pPr>
      <w:bookmarkStart w:id="51" w:name="_Toc528220064"/>
      <w:r>
        <w:lastRenderedPageBreak/>
        <w:t>Exercises</w:t>
      </w:r>
      <w:bookmarkEnd w:id="51"/>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52" w:name="_Toc510676417"/>
            <w:bookmarkStart w:id="53" w:name="_Toc528220065"/>
            <w:r w:rsidRPr="007E1538">
              <w:rPr>
                <w:lang w:eastAsia="da-DK"/>
              </w:rPr>
              <w:t>PRO.3.1</w:t>
            </w:r>
            <w:bookmarkEnd w:id="52"/>
            <w:bookmarkEnd w:id="53"/>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DataStructureCompare</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Observe a comparative test of three collection classes, when exposed to various types of use.</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The project contains classes that enable you to measure the perform</w:t>
            </w:r>
            <w:r w:rsidRPr="007E1538">
              <w:rPr>
                <w:rFonts w:ascii="Calibri" w:eastAsia="Times New Roman" w:hAnsi="Calibri" w:cs="Times New Roman"/>
                <w:color w:val="00000A"/>
                <w:sz w:val="28"/>
                <w:szCs w:val="24"/>
                <w:lang w:eastAsia="da-DK"/>
              </w:rPr>
              <w:softHyphen/>
              <w:t>ance (in terms of run-time) of various operations, when performed on various collection classes.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class </w:t>
            </w:r>
            <w:r w:rsidRPr="007E1538">
              <w:rPr>
                <w:rFonts w:ascii="Calibri" w:eastAsia="Times New Roman" w:hAnsi="Calibri" w:cs="Times New Roman"/>
                <w:b/>
                <w:color w:val="00000A"/>
                <w:sz w:val="24"/>
                <w:szCs w:val="24"/>
                <w:lang w:eastAsia="da-DK"/>
              </w:rPr>
              <w:t>TimedTester</w:t>
            </w:r>
            <w:r w:rsidRPr="007E1538">
              <w:rPr>
                <w:rFonts w:ascii="Calibri" w:eastAsia="Times New Roman" w:hAnsi="Calibri" w:cs="Times New Roman"/>
                <w:color w:val="00000A"/>
                <w:sz w:val="24"/>
                <w:szCs w:val="24"/>
                <w:lang w:eastAsia="da-DK"/>
              </w:rPr>
              <w:t xml:space="preserve"> is a general class for measuring the run-time of a method invocation. Have a look at the class, and notice the very useful class </w:t>
            </w:r>
            <w:r w:rsidRPr="007E1538">
              <w:rPr>
                <w:rFonts w:ascii="Calibri" w:eastAsia="Times New Roman" w:hAnsi="Calibri" w:cs="Times New Roman"/>
                <w:b/>
                <w:color w:val="00000A"/>
                <w:sz w:val="24"/>
                <w:szCs w:val="24"/>
                <w:lang w:eastAsia="da-DK"/>
              </w:rPr>
              <w:t>Stopwatch</w:t>
            </w:r>
            <w:r w:rsidRPr="007E1538">
              <w:rPr>
                <w:rFonts w:ascii="Calibri" w:eastAsia="Times New Roman" w:hAnsi="Calibri" w:cs="Times New Roman"/>
                <w:color w:val="00000A"/>
                <w:sz w:val="24"/>
                <w:szCs w:val="24"/>
                <w:lang w:eastAsia="da-DK"/>
              </w:rPr>
              <w:t xml:space="preserve"> from the .NET library.</w:t>
            </w:r>
          </w:p>
          <w:p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interface </w:t>
            </w:r>
            <w:r w:rsidRPr="007E1538">
              <w:rPr>
                <w:rFonts w:ascii="Calibri" w:eastAsia="Times New Roman" w:hAnsi="Calibri" w:cs="Times New Roman"/>
                <w:b/>
                <w:color w:val="00000A"/>
                <w:sz w:val="24"/>
                <w:szCs w:val="24"/>
                <w:lang w:eastAsia="da-DK"/>
              </w:rPr>
              <w:t>IDataStructureTester</w:t>
            </w:r>
            <w:r w:rsidRPr="007E1538">
              <w:rPr>
                <w:rFonts w:ascii="Calibri" w:eastAsia="Times New Roman" w:hAnsi="Calibri" w:cs="Times New Roman"/>
                <w:color w:val="00000A"/>
                <w:sz w:val="24"/>
                <w:szCs w:val="24"/>
                <w:lang w:eastAsia="da-DK"/>
              </w:rPr>
              <w:t xml:space="preserve"> and the class </w:t>
            </w:r>
            <w:r w:rsidRPr="007E1538">
              <w:rPr>
                <w:rFonts w:ascii="Calibri" w:eastAsia="Times New Roman" w:hAnsi="Calibri" w:cs="Times New Roman"/>
                <w:b/>
                <w:color w:val="00000A"/>
                <w:sz w:val="24"/>
                <w:szCs w:val="24"/>
                <w:lang w:eastAsia="da-DK"/>
              </w:rPr>
              <w:t>DataStructureTesterBase</w:t>
            </w:r>
            <w:r w:rsidRPr="007E1538">
              <w:rPr>
                <w:rFonts w:ascii="Calibri" w:eastAsia="Times New Roman" w:hAnsi="Calibri" w:cs="Times New Roman"/>
                <w:color w:val="00000A"/>
                <w:sz w:val="24"/>
                <w:szCs w:val="24"/>
                <w:lang w:eastAsia="da-DK"/>
              </w:rPr>
              <w:t xml:space="preserve"> are general-purpose classes for collection class test. Study the classes, until you feel you understand the general structure of the test.</w:t>
            </w:r>
          </w:p>
          <w:p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classes </w:t>
            </w:r>
            <w:r w:rsidRPr="007E1538">
              <w:rPr>
                <w:rFonts w:ascii="Calibri" w:eastAsia="Times New Roman" w:hAnsi="Calibri" w:cs="Times New Roman"/>
                <w:b/>
                <w:color w:val="00000A"/>
                <w:sz w:val="24"/>
                <w:szCs w:val="24"/>
                <w:lang w:eastAsia="da-DK"/>
              </w:rPr>
              <w:t>ListTester</w:t>
            </w:r>
            <w:r w:rsidRPr="007E1538">
              <w:rPr>
                <w:rFonts w:ascii="Calibri" w:eastAsia="Times New Roman" w:hAnsi="Calibri" w:cs="Times New Roman"/>
                <w:color w:val="00000A"/>
                <w:sz w:val="24"/>
                <w:szCs w:val="24"/>
                <w:lang w:eastAsia="da-DK"/>
              </w:rPr>
              <w:t xml:space="preserve">, </w:t>
            </w:r>
            <w:r w:rsidRPr="007E1538">
              <w:rPr>
                <w:rFonts w:ascii="Calibri" w:eastAsia="Times New Roman" w:hAnsi="Calibri" w:cs="Times New Roman"/>
                <w:b/>
                <w:color w:val="00000A"/>
                <w:sz w:val="24"/>
                <w:szCs w:val="24"/>
                <w:lang w:eastAsia="da-DK"/>
              </w:rPr>
              <w:t>LinkedListTester</w:t>
            </w:r>
            <w:r w:rsidRPr="007E1538">
              <w:rPr>
                <w:rFonts w:ascii="Calibri" w:eastAsia="Times New Roman" w:hAnsi="Calibri" w:cs="Times New Roman"/>
                <w:color w:val="00000A"/>
                <w:sz w:val="24"/>
                <w:szCs w:val="24"/>
                <w:lang w:eastAsia="da-DK"/>
              </w:rPr>
              <w:t xml:space="preserve"> and </w:t>
            </w:r>
            <w:r w:rsidRPr="007E1538">
              <w:rPr>
                <w:rFonts w:ascii="Calibri" w:eastAsia="Times New Roman" w:hAnsi="Calibri" w:cs="Times New Roman"/>
                <w:b/>
                <w:color w:val="00000A"/>
                <w:sz w:val="24"/>
                <w:szCs w:val="24"/>
                <w:lang w:eastAsia="da-DK"/>
              </w:rPr>
              <w:t>HashSetTester</w:t>
            </w:r>
            <w:r w:rsidRPr="007E1538">
              <w:rPr>
                <w:rFonts w:ascii="Calibri" w:eastAsia="Times New Roman" w:hAnsi="Calibri" w:cs="Times New Roman"/>
                <w:color w:val="00000A"/>
                <w:sz w:val="24"/>
                <w:szCs w:val="24"/>
                <w:lang w:eastAsia="da-DK"/>
              </w:rPr>
              <w:t xml:space="preserve"> contain the specific test code for each collection class, i.e. the methods which have a specific implementation for this particular class. Compare how the test is done for each class, i.e. how are the </w:t>
            </w:r>
            <w:r w:rsidRPr="007E1538">
              <w:rPr>
                <w:rFonts w:ascii="Calibri" w:eastAsia="Times New Roman" w:hAnsi="Calibri" w:cs="Times New Roman"/>
                <w:b/>
                <w:color w:val="00000A"/>
                <w:sz w:val="24"/>
                <w:szCs w:val="24"/>
                <w:lang w:eastAsia="da-DK"/>
              </w:rPr>
              <w:t>…Statement</w:t>
            </w:r>
            <w:r w:rsidRPr="007E1538">
              <w:rPr>
                <w:rFonts w:ascii="Calibri" w:eastAsia="Times New Roman" w:hAnsi="Calibri" w:cs="Times New Roman"/>
                <w:color w:val="00000A"/>
                <w:sz w:val="24"/>
                <w:szCs w:val="24"/>
                <w:lang w:eastAsia="da-DK"/>
              </w:rPr>
              <w:t xml:space="preserve"> methods implemented for each collection class.</w:t>
            </w:r>
          </w:p>
          <w:p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b/>
                <w:color w:val="00000A"/>
                <w:sz w:val="24"/>
                <w:szCs w:val="24"/>
                <w:lang w:eastAsia="da-DK"/>
              </w:rPr>
              <w:t>Program.cs</w:t>
            </w:r>
            <w:r w:rsidRPr="007E1538">
              <w:rPr>
                <w:rFonts w:ascii="Calibri" w:eastAsia="Times New Roman" w:hAnsi="Calibri" w:cs="Times New Roman"/>
                <w:color w:val="00000A"/>
                <w:sz w:val="24"/>
                <w:szCs w:val="24"/>
                <w:lang w:eastAsia="da-DK"/>
              </w:rPr>
              <w:t xml:space="preserve"> contains the code which executes the test. Get an overview of the test, and try to run the application.</w:t>
            </w:r>
          </w:p>
          <w:p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rsidR="007E1538" w:rsidRPr="007E1538" w:rsidRDefault="007E1538" w:rsidP="007112B7">
            <w:pPr>
              <w:widowControl/>
              <w:numPr>
                <w:ilvl w:val="0"/>
                <w:numId w:val="14"/>
              </w:numPr>
              <w:rPr>
                <w:rFonts w:ascii="Calibri" w:eastAsia="Times New Roman" w:hAnsi="Calibri" w:cs="Times New Roman"/>
                <w:color w:val="FF0000"/>
                <w:sz w:val="24"/>
                <w:szCs w:val="24"/>
                <w:lang w:eastAsia="da-DK"/>
              </w:rPr>
            </w:pPr>
            <w:r w:rsidRPr="007E1538">
              <w:rPr>
                <w:rFonts w:ascii="Calibri" w:eastAsia="Times New Roman" w:hAnsi="Calibri" w:cs="Times New Roman"/>
                <w:color w:val="FF0000"/>
                <w:sz w:val="24"/>
                <w:szCs w:val="24"/>
                <w:lang w:eastAsia="da-DK"/>
              </w:rPr>
              <w:t xml:space="preserve">Try to increase the value of </w:t>
            </w:r>
            <w:r w:rsidRPr="007E1538">
              <w:rPr>
                <w:rFonts w:ascii="Calibri" w:eastAsia="Times New Roman" w:hAnsi="Calibri" w:cs="Times New Roman"/>
                <w:b/>
                <w:color w:val="FF0000"/>
                <w:sz w:val="24"/>
                <w:szCs w:val="24"/>
                <w:lang w:eastAsia="da-DK"/>
              </w:rPr>
              <w:t>noOfInserts</w:t>
            </w:r>
            <w:r w:rsidRPr="007E1538">
              <w:rPr>
                <w:rFonts w:ascii="Calibri" w:eastAsia="Times New Roman" w:hAnsi="Calibri" w:cs="Times New Roman"/>
                <w:color w:val="FF0000"/>
                <w:sz w:val="24"/>
                <w:szCs w:val="24"/>
                <w:lang w:eastAsia="da-DK"/>
              </w:rPr>
              <w:t xml:space="preserve">, in order to increase the number of times the various operations are invoked. What are your expectations to the running time of the various operations, if you e.g. double the value of </w:t>
            </w:r>
            <w:r w:rsidRPr="007E1538">
              <w:rPr>
                <w:rFonts w:ascii="Calibri" w:eastAsia="Times New Roman" w:hAnsi="Calibri" w:cs="Times New Roman"/>
                <w:b/>
                <w:color w:val="FF0000"/>
                <w:sz w:val="24"/>
                <w:szCs w:val="24"/>
                <w:lang w:eastAsia="da-DK"/>
              </w:rPr>
              <w:t>noOfInserts</w:t>
            </w:r>
            <w:r w:rsidRPr="007E1538">
              <w:rPr>
                <w:rFonts w:ascii="Calibri" w:eastAsia="Times New Roman" w:hAnsi="Calibri" w:cs="Times New Roman"/>
                <w:color w:val="FF0000"/>
                <w:sz w:val="24"/>
                <w:szCs w:val="24"/>
                <w:lang w:eastAsia="da-DK"/>
              </w:rPr>
              <w:t>? Do the results match your expectations? If not, try to think about plausible reasons for this.</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54" w:name="_Toc510676418"/>
            <w:bookmarkStart w:id="55" w:name="_Toc528220066"/>
            <w:r w:rsidRPr="007E1538">
              <w:rPr>
                <w:lang w:eastAsia="da-DK"/>
              </w:rPr>
              <w:t>PRO.3.2</w:t>
            </w:r>
            <w:bookmarkEnd w:id="54"/>
            <w:bookmarkEnd w:id="55"/>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Palindrome</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Solve a simple problem using a recursive approach</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A </w:t>
            </w:r>
            <w:r w:rsidRPr="007E1538">
              <w:rPr>
                <w:rFonts w:ascii="Calibri" w:eastAsia="Times New Roman" w:hAnsi="Calibri" w:cs="Times New Roman"/>
                <w:b/>
                <w:color w:val="00000A"/>
                <w:sz w:val="28"/>
                <w:szCs w:val="24"/>
                <w:lang w:eastAsia="da-DK"/>
              </w:rPr>
              <w:t>palindrome</w:t>
            </w:r>
            <w:r w:rsidRPr="007E1538">
              <w:rPr>
                <w:rFonts w:ascii="Calibri" w:eastAsia="Times New Roman" w:hAnsi="Calibri" w:cs="Times New Roman"/>
                <w:color w:val="00000A"/>
                <w:sz w:val="28"/>
                <w:szCs w:val="24"/>
                <w:lang w:eastAsia="da-DK"/>
              </w:rPr>
              <w:t xml:space="preserve"> is a phrase that reads the same backwards and forwards, like “Racecar” or “Amore Roma”. Note that spaces and upper/lowercase is ignored in this definition.</w:t>
            </w: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w:t>
            </w:r>
            <w:r w:rsidRPr="007E1538">
              <w:rPr>
                <w:rFonts w:ascii="Calibri" w:eastAsia="Times New Roman" w:hAnsi="Calibri" w:cs="Times New Roman"/>
                <w:b/>
                <w:color w:val="00000A"/>
                <w:sz w:val="28"/>
                <w:szCs w:val="24"/>
                <w:lang w:eastAsia="da-DK"/>
              </w:rPr>
              <w:t>Palindrome</w:t>
            </w:r>
            <w:r w:rsidRPr="007E1538">
              <w:rPr>
                <w:rFonts w:ascii="Calibri" w:eastAsia="Times New Roman" w:hAnsi="Calibri" w:cs="Times New Roman"/>
                <w:color w:val="00000A"/>
                <w:sz w:val="28"/>
                <w:szCs w:val="24"/>
                <w:lang w:eastAsia="da-DK"/>
              </w:rPr>
              <w:t xml:space="preserve"> project contains an interface </w:t>
            </w:r>
            <w:r w:rsidRPr="007E1538">
              <w:rPr>
                <w:rFonts w:ascii="Calibri" w:eastAsia="Times New Roman" w:hAnsi="Calibri" w:cs="Times New Roman"/>
                <w:b/>
                <w:color w:val="00000A"/>
                <w:sz w:val="28"/>
                <w:szCs w:val="24"/>
                <w:lang w:eastAsia="da-DK"/>
              </w:rPr>
              <w:t>IPalindromeChecker</w:t>
            </w:r>
            <w:r w:rsidRPr="007E1538">
              <w:rPr>
                <w:rFonts w:ascii="Calibri" w:eastAsia="Times New Roman" w:hAnsi="Calibri" w:cs="Times New Roman"/>
                <w:color w:val="00000A"/>
                <w:sz w:val="28"/>
                <w:szCs w:val="24"/>
                <w:lang w:eastAsia="da-DK"/>
              </w:rPr>
              <w:t xml:space="preserve"> and a class </w:t>
            </w:r>
            <w:r w:rsidRPr="007E1538">
              <w:rPr>
                <w:rFonts w:ascii="Calibri" w:eastAsia="Times New Roman" w:hAnsi="Calibri" w:cs="Times New Roman"/>
                <w:b/>
                <w:color w:val="00000A"/>
                <w:sz w:val="28"/>
                <w:szCs w:val="24"/>
                <w:lang w:eastAsia="da-DK"/>
              </w:rPr>
              <w:t>PalindromeChecker</w:t>
            </w:r>
            <w:r w:rsidRPr="007E1538">
              <w:rPr>
                <w:rFonts w:ascii="Calibri" w:eastAsia="Times New Roman" w:hAnsi="Calibri" w:cs="Times New Roman"/>
                <w:color w:val="00000A"/>
                <w:sz w:val="28"/>
                <w:szCs w:val="24"/>
                <w:lang w:eastAsia="da-DK"/>
              </w:rPr>
              <w:t>.</w:t>
            </w: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 </w:t>
            </w: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112B7">
            <w:pPr>
              <w:widowControl/>
              <w:numPr>
                <w:ilvl w:val="0"/>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interface </w:t>
            </w:r>
            <w:r w:rsidRPr="007E1538">
              <w:rPr>
                <w:rFonts w:ascii="Calibri" w:eastAsia="Times New Roman" w:hAnsi="Calibri" w:cs="Times New Roman"/>
                <w:b/>
                <w:color w:val="00000A"/>
                <w:sz w:val="24"/>
                <w:szCs w:val="24"/>
                <w:lang w:eastAsia="da-DK"/>
              </w:rPr>
              <w:t>IPalindromeChecker</w:t>
            </w:r>
            <w:r w:rsidRPr="007E1538">
              <w:rPr>
                <w:rFonts w:ascii="Calibri" w:eastAsia="Times New Roman" w:hAnsi="Calibri" w:cs="Times New Roman"/>
                <w:color w:val="00000A"/>
                <w:sz w:val="24"/>
                <w:szCs w:val="24"/>
                <w:lang w:eastAsia="da-DK"/>
              </w:rPr>
              <w:t xml:space="preserve"> and the class</w:t>
            </w:r>
            <w:r w:rsidRPr="007E1538">
              <w:rPr>
                <w:rFonts w:ascii="Calibri" w:eastAsia="Times New Roman" w:hAnsi="Calibri" w:cs="Times New Roman"/>
                <w:b/>
                <w:color w:val="00000A"/>
                <w:sz w:val="24"/>
                <w:szCs w:val="24"/>
                <w:lang w:eastAsia="da-DK"/>
              </w:rPr>
              <w:t xml:space="preserve"> Palin</w:t>
            </w:r>
            <w:r w:rsidRPr="007E1538">
              <w:rPr>
                <w:rFonts w:ascii="Calibri" w:eastAsia="Times New Roman" w:hAnsi="Calibri" w:cs="Times New Roman"/>
                <w:b/>
                <w:color w:val="00000A"/>
                <w:sz w:val="24"/>
                <w:szCs w:val="24"/>
                <w:lang w:eastAsia="da-DK"/>
              </w:rPr>
              <w:softHyphen/>
              <w:t>drome</w:t>
            </w:r>
            <w:r w:rsidRPr="007E1538">
              <w:rPr>
                <w:rFonts w:ascii="Calibri" w:eastAsia="Times New Roman" w:hAnsi="Calibri" w:cs="Times New Roman"/>
                <w:b/>
                <w:color w:val="00000A"/>
                <w:sz w:val="24"/>
                <w:szCs w:val="24"/>
                <w:lang w:eastAsia="da-DK"/>
              </w:rPr>
              <w:softHyphen/>
              <w:t>Checker</w:t>
            </w:r>
            <w:r w:rsidRPr="007E1538">
              <w:rPr>
                <w:rFonts w:ascii="Calibri" w:eastAsia="Times New Roman" w:hAnsi="Calibri" w:cs="Times New Roman"/>
                <w:color w:val="00000A"/>
                <w:sz w:val="24"/>
                <w:szCs w:val="24"/>
                <w:lang w:eastAsia="da-DK"/>
              </w:rPr>
              <w:t>. They are both quite simple.</w:t>
            </w:r>
          </w:p>
          <w:p w:rsidR="007E1538" w:rsidRPr="007E1538" w:rsidRDefault="007E1538" w:rsidP="007112B7">
            <w:pPr>
              <w:widowControl/>
              <w:numPr>
                <w:ilvl w:val="0"/>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In </w:t>
            </w:r>
            <w:r w:rsidRPr="007E1538">
              <w:rPr>
                <w:rFonts w:ascii="Calibri" w:eastAsia="Times New Roman" w:hAnsi="Calibri" w:cs="Times New Roman"/>
                <w:b/>
                <w:color w:val="00000A"/>
                <w:sz w:val="24"/>
                <w:szCs w:val="24"/>
                <w:lang w:eastAsia="da-DK"/>
              </w:rPr>
              <w:t>Program.cs</w:t>
            </w:r>
            <w:r w:rsidRPr="007E1538">
              <w:rPr>
                <w:rFonts w:ascii="Calibri" w:eastAsia="Times New Roman" w:hAnsi="Calibri" w:cs="Times New Roman"/>
                <w:color w:val="00000A"/>
                <w:sz w:val="24"/>
                <w:szCs w:val="24"/>
                <w:lang w:eastAsia="da-DK"/>
              </w:rPr>
              <w:t xml:space="preserve">, some test code has been provided. The test code makes it easy to check if your palindrome checker works properly. Try to run the application, and see the results. </w:t>
            </w:r>
          </w:p>
          <w:p w:rsidR="007E1538" w:rsidRPr="007E1538" w:rsidRDefault="007E1538" w:rsidP="007112B7">
            <w:pPr>
              <w:widowControl/>
              <w:numPr>
                <w:ilvl w:val="0"/>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In </w:t>
            </w:r>
            <w:r w:rsidRPr="007E1538">
              <w:rPr>
                <w:rFonts w:ascii="Calibri" w:eastAsia="Times New Roman" w:hAnsi="Calibri" w:cs="Times New Roman"/>
                <w:b/>
                <w:color w:val="00000A"/>
                <w:sz w:val="24"/>
                <w:szCs w:val="24"/>
                <w:lang w:eastAsia="da-DK"/>
              </w:rPr>
              <w:t>PalindromeChecker</w:t>
            </w:r>
            <w:r w:rsidRPr="007E1538">
              <w:rPr>
                <w:rFonts w:ascii="Calibri" w:eastAsia="Times New Roman" w:hAnsi="Calibri" w:cs="Times New Roman"/>
                <w:color w:val="00000A"/>
                <w:sz w:val="24"/>
                <w:szCs w:val="24"/>
                <w:lang w:eastAsia="da-DK"/>
              </w:rPr>
              <w:t xml:space="preserve">, the method </w:t>
            </w:r>
            <w:r w:rsidRPr="007E1538">
              <w:rPr>
                <w:rFonts w:ascii="Calibri" w:eastAsia="Times New Roman" w:hAnsi="Calibri" w:cs="Times New Roman"/>
                <w:b/>
                <w:color w:val="00000A"/>
                <w:sz w:val="24"/>
                <w:szCs w:val="24"/>
                <w:lang w:eastAsia="da-DK"/>
              </w:rPr>
              <w:t>IsPalindromeInternal</w:t>
            </w:r>
            <w:r w:rsidRPr="007E1538">
              <w:rPr>
                <w:rFonts w:ascii="Calibri" w:eastAsia="Times New Roman" w:hAnsi="Calibri" w:cs="Times New Roman"/>
                <w:color w:val="00000A"/>
                <w:sz w:val="24"/>
                <w:szCs w:val="24"/>
                <w:lang w:eastAsia="da-DK"/>
              </w:rPr>
              <w:t xml:space="preserve"> is not imple</w:t>
            </w:r>
            <w:r w:rsidRPr="007E1538">
              <w:rPr>
                <w:rFonts w:ascii="Calibri" w:eastAsia="Times New Roman" w:hAnsi="Calibri" w:cs="Times New Roman"/>
                <w:color w:val="00000A"/>
                <w:sz w:val="24"/>
                <w:szCs w:val="24"/>
                <w:lang w:eastAsia="da-DK"/>
              </w:rPr>
              <w:softHyphen/>
              <w:t>men</w:t>
            </w:r>
            <w:r w:rsidRPr="007E1538">
              <w:rPr>
                <w:rFonts w:ascii="Calibri" w:eastAsia="Times New Roman" w:hAnsi="Calibri" w:cs="Times New Roman"/>
                <w:color w:val="00000A"/>
                <w:sz w:val="24"/>
                <w:szCs w:val="24"/>
                <w:lang w:eastAsia="da-DK"/>
              </w:rPr>
              <w:softHyphen/>
              <w:t xml:space="preserve">ted properly. Implement a version that actually works, using a recursive approach. </w:t>
            </w:r>
          </w:p>
          <w:p w:rsidR="007E1538" w:rsidRPr="007E1538" w:rsidRDefault="007E1538" w:rsidP="007112B7">
            <w:pPr>
              <w:widowControl/>
              <w:numPr>
                <w:ilvl w:val="1"/>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 Think about how you can divide the original problem into small</w:t>
            </w:r>
            <w:r w:rsidRPr="007E1538">
              <w:rPr>
                <w:rFonts w:ascii="Calibri" w:eastAsia="Times New Roman" w:hAnsi="Calibri" w:cs="Times New Roman"/>
                <w:color w:val="00000A"/>
                <w:sz w:val="24"/>
                <w:szCs w:val="24"/>
                <w:lang w:eastAsia="da-DK"/>
              </w:rPr>
              <w:softHyphen/>
              <w:t xml:space="preserve">er problems, and also about when the problem is trivially solved. </w:t>
            </w:r>
          </w:p>
          <w:p w:rsidR="007E1538" w:rsidRPr="007E1538" w:rsidRDefault="007E1538" w:rsidP="007112B7">
            <w:pPr>
              <w:widowControl/>
              <w:numPr>
                <w:ilvl w:val="1"/>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 You will probably need to use the method </w:t>
            </w:r>
            <w:r w:rsidRPr="007E1538">
              <w:rPr>
                <w:rFonts w:ascii="Calibri" w:eastAsia="Times New Roman" w:hAnsi="Calibri" w:cs="Times New Roman"/>
                <w:b/>
                <w:color w:val="00000A"/>
                <w:sz w:val="24"/>
                <w:szCs w:val="24"/>
                <w:lang w:eastAsia="da-DK"/>
              </w:rPr>
              <w:t>Substring</w:t>
            </w:r>
            <w:r w:rsidRPr="007E1538">
              <w:rPr>
                <w:rFonts w:ascii="Calibri" w:eastAsia="Times New Roman" w:hAnsi="Calibri" w:cs="Times New Roman"/>
                <w:color w:val="00000A"/>
                <w:sz w:val="24"/>
                <w:szCs w:val="24"/>
                <w:lang w:eastAsia="da-DK"/>
              </w:rPr>
              <w:t xml:space="preserve">, which can be called on variables of type </w:t>
            </w:r>
            <w:r w:rsidRPr="007E1538">
              <w:rPr>
                <w:rFonts w:ascii="Calibri" w:eastAsia="Times New Roman" w:hAnsi="Calibri" w:cs="Times New Roman"/>
                <w:b/>
                <w:color w:val="00000A"/>
                <w:sz w:val="24"/>
                <w:szCs w:val="24"/>
                <w:lang w:eastAsia="da-DK"/>
              </w:rPr>
              <w:t>string</w:t>
            </w:r>
            <w:r w:rsidRPr="007E1538">
              <w:rPr>
                <w:rFonts w:ascii="Calibri" w:eastAsia="Times New Roman" w:hAnsi="Calibri" w:cs="Times New Roman"/>
                <w:color w:val="00000A"/>
                <w:sz w:val="24"/>
                <w:szCs w:val="24"/>
                <w:lang w:eastAsia="da-DK"/>
              </w:rPr>
              <w:t xml:space="preserve">. </w:t>
            </w:r>
          </w:p>
          <w:p w:rsidR="007E1538" w:rsidRPr="007E1538" w:rsidRDefault="007E1538" w:rsidP="007112B7">
            <w:pPr>
              <w:widowControl/>
              <w:numPr>
                <w:ilvl w:val="1"/>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 Once you think the implementation is correct, you can just run the application again, and study the test output.</w:t>
            </w:r>
          </w:p>
          <w:p w:rsidR="007E1538" w:rsidRPr="007E1538" w:rsidRDefault="007E1538" w:rsidP="007E1538">
            <w:pPr>
              <w:widowControl/>
              <w:rPr>
                <w:rFonts w:ascii="Calibri" w:eastAsia="Times New Roman" w:hAnsi="Calibri" w:cs="Times New Roman"/>
                <w:color w:val="00000A"/>
                <w:sz w:val="28"/>
                <w:szCs w:val="28"/>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E1538" w:rsidRPr="007E1538"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56" w:name="_Toc510676419"/>
            <w:bookmarkStart w:id="57" w:name="_Toc528220067"/>
            <w:r w:rsidRPr="007E1538">
              <w:rPr>
                <w:lang w:eastAsia="da-DK"/>
              </w:rPr>
              <w:t>PRO.3.3</w:t>
            </w:r>
            <w:bookmarkEnd w:id="56"/>
            <w:bookmarkEnd w:id="57"/>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BackPacking</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Solve a real-life problem using a recursive approach</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several classes to support solving of the so-called  </w:t>
            </w:r>
            <w:r w:rsidRPr="007E1538">
              <w:rPr>
                <w:rFonts w:ascii="Calibri" w:eastAsia="Times New Roman" w:hAnsi="Calibri" w:cs="Times New Roman"/>
                <w:b/>
                <w:color w:val="00000A"/>
                <w:sz w:val="28"/>
                <w:szCs w:val="24"/>
                <w:lang w:eastAsia="da-DK"/>
              </w:rPr>
              <w:t>Backpacking</w:t>
            </w:r>
            <w:r w:rsidRPr="007E1538">
              <w:rPr>
                <w:rFonts w:ascii="Calibri" w:eastAsia="Times New Roman" w:hAnsi="Calibri" w:cs="Times New Roman"/>
                <w:color w:val="00000A"/>
                <w:sz w:val="28"/>
                <w:szCs w:val="24"/>
                <w:lang w:eastAsia="da-DK"/>
              </w:rPr>
              <w:t xml:space="preserve"> problem:</w:t>
            </w: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Given</w:t>
            </w:r>
          </w:p>
          <w:p w:rsidR="007E1538" w:rsidRPr="007E1538" w:rsidRDefault="007E1538" w:rsidP="007112B7">
            <w:pPr>
              <w:widowControl/>
              <w:numPr>
                <w:ilvl w:val="0"/>
                <w:numId w:val="17"/>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A </w:t>
            </w:r>
            <w:r w:rsidRPr="007E1538">
              <w:rPr>
                <w:rFonts w:ascii="Calibri" w:eastAsia="Times New Roman" w:hAnsi="Calibri" w:cs="Times New Roman"/>
                <w:b/>
                <w:color w:val="00000A"/>
                <w:sz w:val="28"/>
                <w:szCs w:val="24"/>
                <w:lang w:eastAsia="da-DK"/>
              </w:rPr>
              <w:t>backpack</w:t>
            </w:r>
            <w:r w:rsidRPr="007E1538">
              <w:rPr>
                <w:rFonts w:ascii="Calibri" w:eastAsia="Times New Roman" w:hAnsi="Calibri" w:cs="Times New Roman"/>
                <w:color w:val="00000A"/>
                <w:sz w:val="28"/>
                <w:szCs w:val="24"/>
                <w:lang w:eastAsia="da-DK"/>
              </w:rPr>
              <w:t xml:space="preserve"> with limited weight capacity</w:t>
            </w:r>
          </w:p>
          <w:p w:rsidR="007E1538" w:rsidRPr="007E1538" w:rsidRDefault="007E1538" w:rsidP="007112B7">
            <w:pPr>
              <w:widowControl/>
              <w:numPr>
                <w:ilvl w:val="0"/>
                <w:numId w:val="17"/>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An </w:t>
            </w:r>
            <w:r w:rsidRPr="007E1538">
              <w:rPr>
                <w:rFonts w:ascii="Calibri" w:eastAsia="Times New Roman" w:hAnsi="Calibri" w:cs="Times New Roman"/>
                <w:b/>
                <w:color w:val="00000A"/>
                <w:sz w:val="28"/>
                <w:szCs w:val="24"/>
                <w:lang w:eastAsia="da-DK"/>
              </w:rPr>
              <w:t>item vault</w:t>
            </w:r>
            <w:r w:rsidRPr="007E1538">
              <w:rPr>
                <w:rFonts w:ascii="Calibri" w:eastAsia="Times New Roman" w:hAnsi="Calibri" w:cs="Times New Roman"/>
                <w:color w:val="00000A"/>
                <w:sz w:val="28"/>
                <w:szCs w:val="24"/>
                <w:lang w:eastAsia="da-DK"/>
              </w:rPr>
              <w:t xml:space="preserve"> with a set of </w:t>
            </w:r>
            <w:r w:rsidRPr="007E1538">
              <w:rPr>
                <w:rFonts w:ascii="Calibri" w:eastAsia="Times New Roman" w:hAnsi="Calibri" w:cs="Times New Roman"/>
                <w:b/>
                <w:color w:val="00000A"/>
                <w:sz w:val="28"/>
                <w:szCs w:val="24"/>
                <w:lang w:eastAsia="da-DK"/>
              </w:rPr>
              <w:t>items</w:t>
            </w:r>
            <w:r w:rsidRPr="007E1538">
              <w:rPr>
                <w:rFonts w:ascii="Calibri" w:eastAsia="Times New Roman" w:hAnsi="Calibri" w:cs="Times New Roman"/>
                <w:color w:val="00000A"/>
                <w:sz w:val="28"/>
                <w:szCs w:val="24"/>
                <w:lang w:eastAsia="da-DK"/>
              </w:rPr>
              <w:t>, each with a weight and a value</w:t>
            </w: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Select a set of items from the item vault, such that:</w:t>
            </w:r>
          </w:p>
          <w:p w:rsidR="007E1538" w:rsidRPr="007E1538" w:rsidRDefault="007E1538" w:rsidP="007112B7">
            <w:pPr>
              <w:widowControl/>
              <w:numPr>
                <w:ilvl w:val="0"/>
                <w:numId w:val="16"/>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The items can fit into the backpack (i.e. the weight capacity of the backpack is not exceeded).</w:t>
            </w:r>
          </w:p>
          <w:p w:rsidR="007E1538" w:rsidRPr="007E1538" w:rsidRDefault="007E1538" w:rsidP="007112B7">
            <w:pPr>
              <w:widowControl/>
              <w:numPr>
                <w:ilvl w:val="0"/>
                <w:numId w:val="16"/>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The items have as high a total value as possible.</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single class </w:t>
            </w:r>
            <w:r w:rsidRPr="007E1538">
              <w:rPr>
                <w:rFonts w:ascii="Calibri" w:eastAsia="Times New Roman" w:hAnsi="Calibri" w:cs="Times New Roman"/>
                <w:b/>
                <w:color w:val="00000A"/>
                <w:sz w:val="24"/>
                <w:szCs w:val="24"/>
                <w:lang w:eastAsia="da-DK"/>
              </w:rPr>
              <w:t>BackPackItem</w:t>
            </w:r>
            <w:r w:rsidRPr="007E1538">
              <w:rPr>
                <w:rFonts w:ascii="Calibri" w:eastAsia="Times New Roman" w:hAnsi="Calibri" w:cs="Times New Roman"/>
                <w:color w:val="00000A"/>
                <w:sz w:val="24"/>
                <w:szCs w:val="24"/>
                <w:lang w:eastAsia="da-DK"/>
              </w:rPr>
              <w:t xml:space="preserve"> in the </w:t>
            </w:r>
            <w:r w:rsidRPr="007E1538">
              <w:rPr>
                <w:rFonts w:ascii="Calibri" w:eastAsia="Times New Roman" w:hAnsi="Calibri" w:cs="Times New Roman"/>
                <w:b/>
                <w:color w:val="00000A"/>
                <w:sz w:val="24"/>
                <w:szCs w:val="24"/>
                <w:lang w:eastAsia="da-DK"/>
              </w:rPr>
              <w:t>Item</w:t>
            </w:r>
            <w:r w:rsidRPr="007E1538">
              <w:rPr>
                <w:rFonts w:ascii="Calibri" w:eastAsia="Times New Roman" w:hAnsi="Calibri" w:cs="Times New Roman"/>
                <w:color w:val="00000A"/>
                <w:sz w:val="24"/>
                <w:szCs w:val="24"/>
                <w:lang w:eastAsia="da-DK"/>
              </w:rPr>
              <w:t xml:space="preserve"> folder. It should be fairly straightforward.</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classes in the </w:t>
            </w:r>
            <w:r w:rsidRPr="007E1538">
              <w:rPr>
                <w:rFonts w:ascii="Calibri" w:eastAsia="Times New Roman" w:hAnsi="Calibri" w:cs="Times New Roman"/>
                <w:b/>
                <w:color w:val="00000A"/>
                <w:sz w:val="24"/>
                <w:szCs w:val="24"/>
                <w:lang w:eastAsia="da-DK"/>
              </w:rPr>
              <w:t>Containers</w:t>
            </w:r>
            <w:r w:rsidRPr="007E1538">
              <w:rPr>
                <w:rFonts w:ascii="Calibri" w:eastAsia="Times New Roman" w:hAnsi="Calibri" w:cs="Times New Roman"/>
                <w:color w:val="00000A"/>
                <w:sz w:val="24"/>
                <w:szCs w:val="24"/>
                <w:lang w:eastAsia="da-DK"/>
              </w:rPr>
              <w:t xml:space="preserve"> folder (start with </w:t>
            </w:r>
            <w:r w:rsidRPr="007E1538">
              <w:rPr>
                <w:rFonts w:ascii="Calibri" w:eastAsia="Times New Roman" w:hAnsi="Calibri" w:cs="Times New Roman"/>
                <w:b/>
                <w:color w:val="00000A"/>
                <w:sz w:val="24"/>
                <w:szCs w:val="24"/>
                <w:lang w:eastAsia="da-DK"/>
              </w:rPr>
              <w:t>BackPackItem</w:t>
            </w:r>
            <w:r w:rsidRPr="007E1538">
              <w:rPr>
                <w:rFonts w:ascii="Calibri" w:eastAsia="Times New Roman" w:hAnsi="Calibri" w:cs="Times New Roman"/>
                <w:b/>
                <w:color w:val="00000A"/>
                <w:sz w:val="24"/>
                <w:szCs w:val="24"/>
                <w:lang w:eastAsia="da-DK"/>
              </w:rPr>
              <w:softHyphen/>
              <w:t>Container</w:t>
            </w:r>
            <w:r w:rsidRPr="007E1538">
              <w:rPr>
                <w:rFonts w:ascii="Calibri" w:eastAsia="Times New Roman" w:hAnsi="Calibri" w:cs="Times New Roman"/>
                <w:color w:val="00000A"/>
                <w:sz w:val="24"/>
                <w:szCs w:val="24"/>
                <w:lang w:eastAsia="da-DK"/>
              </w:rPr>
              <w:t>), until you understand their purpose and functionality.</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classes in the </w:t>
            </w:r>
            <w:r w:rsidRPr="007E1538">
              <w:rPr>
                <w:rFonts w:ascii="Calibri" w:eastAsia="Times New Roman" w:hAnsi="Calibri" w:cs="Times New Roman"/>
                <w:b/>
                <w:color w:val="00000A"/>
                <w:sz w:val="24"/>
                <w:szCs w:val="24"/>
                <w:lang w:eastAsia="da-DK"/>
              </w:rPr>
              <w:t>Algorithms</w:t>
            </w:r>
            <w:r w:rsidRPr="007E1538">
              <w:rPr>
                <w:rFonts w:ascii="Calibri" w:eastAsia="Times New Roman" w:hAnsi="Calibri" w:cs="Times New Roman"/>
                <w:color w:val="00000A"/>
                <w:sz w:val="24"/>
                <w:szCs w:val="24"/>
                <w:lang w:eastAsia="da-DK"/>
              </w:rPr>
              <w:t xml:space="preserve"> folder (start with </w:t>
            </w:r>
            <w:r w:rsidRPr="007C4A20">
              <w:rPr>
                <w:rFonts w:ascii="Calibri" w:eastAsia="Times New Roman" w:hAnsi="Calibri" w:cs="Times New Roman"/>
                <w:b/>
                <w:color w:val="00000A"/>
                <w:sz w:val="24"/>
                <w:szCs w:val="24"/>
                <w:lang w:eastAsia="da-DK"/>
              </w:rPr>
              <w:t>I</w:t>
            </w:r>
            <w:r w:rsidRPr="007E1538">
              <w:rPr>
                <w:rFonts w:ascii="Calibri" w:eastAsia="Times New Roman" w:hAnsi="Calibri" w:cs="Times New Roman"/>
                <w:b/>
                <w:color w:val="00000A"/>
                <w:sz w:val="24"/>
                <w:szCs w:val="24"/>
                <w:lang w:eastAsia="da-DK"/>
              </w:rPr>
              <w:t>BackPackingSolver</w:t>
            </w:r>
            <w:r w:rsidRPr="007E1538">
              <w:rPr>
                <w:rFonts w:ascii="Calibri" w:eastAsia="Times New Roman" w:hAnsi="Calibri" w:cs="Times New Roman"/>
                <w:color w:val="00000A"/>
                <w:sz w:val="24"/>
                <w:szCs w:val="24"/>
                <w:lang w:eastAsia="da-DK"/>
              </w:rPr>
              <w:t>), until you understand their purpose and functionality. Where does recursion come into play?</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code in </w:t>
            </w:r>
            <w:r w:rsidRPr="007E1538">
              <w:rPr>
                <w:rFonts w:ascii="Calibri" w:eastAsia="Times New Roman" w:hAnsi="Calibri" w:cs="Times New Roman"/>
                <w:b/>
                <w:color w:val="00000A"/>
                <w:sz w:val="24"/>
                <w:szCs w:val="24"/>
                <w:lang w:eastAsia="da-DK"/>
              </w:rPr>
              <w:t>Program.cs</w:t>
            </w:r>
            <w:r w:rsidRPr="007E1538">
              <w:rPr>
                <w:rFonts w:ascii="Calibri" w:eastAsia="Times New Roman" w:hAnsi="Calibri" w:cs="Times New Roman"/>
                <w:color w:val="00000A"/>
                <w:sz w:val="24"/>
                <w:szCs w:val="24"/>
                <w:lang w:eastAsia="da-DK"/>
              </w:rPr>
              <w:t xml:space="preserve"> – it uses the “stupid” solver to solve a specific backpacking problem.</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Run the program, and study the output. Are there some obvious indica</w:t>
            </w:r>
            <w:r w:rsidRPr="007E1538">
              <w:rPr>
                <w:rFonts w:ascii="Calibri" w:eastAsia="Times New Roman" w:hAnsi="Calibri" w:cs="Times New Roman"/>
                <w:color w:val="00000A"/>
                <w:sz w:val="24"/>
                <w:szCs w:val="24"/>
                <w:lang w:eastAsia="da-DK"/>
              </w:rPr>
              <w:softHyphen/>
              <w:t xml:space="preserve">tions that the algorithm does </w:t>
            </w:r>
            <w:r w:rsidRPr="007E1538">
              <w:rPr>
                <w:rFonts w:ascii="Calibri" w:eastAsia="Times New Roman" w:hAnsi="Calibri" w:cs="Times New Roman"/>
                <w:color w:val="00000A"/>
                <w:sz w:val="24"/>
                <w:szCs w:val="24"/>
                <w:u w:val="single"/>
                <w:lang w:eastAsia="da-DK"/>
              </w:rPr>
              <w:t>not</w:t>
            </w:r>
            <w:r w:rsidRPr="007E1538">
              <w:rPr>
                <w:rFonts w:ascii="Calibri" w:eastAsia="Times New Roman" w:hAnsi="Calibri" w:cs="Times New Roman"/>
                <w:color w:val="00000A"/>
                <w:sz w:val="24"/>
                <w:szCs w:val="24"/>
                <w:lang w:eastAsia="da-DK"/>
              </w:rPr>
              <w:t xml:space="preserve"> produce the best possible result?</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Now create a new class </w:t>
            </w:r>
            <w:r w:rsidRPr="007E1538">
              <w:rPr>
                <w:rFonts w:ascii="Calibri" w:eastAsia="Times New Roman" w:hAnsi="Calibri" w:cs="Times New Roman"/>
                <w:b/>
                <w:color w:val="00000A"/>
                <w:sz w:val="24"/>
                <w:szCs w:val="24"/>
                <w:lang w:eastAsia="da-DK"/>
              </w:rPr>
              <w:t>BackPackingSolverSmart</w:t>
            </w:r>
            <w:r w:rsidRPr="007E1538">
              <w:rPr>
                <w:rFonts w:ascii="Calibri" w:eastAsia="Times New Roman" w:hAnsi="Calibri" w:cs="Times New Roman"/>
                <w:color w:val="00000A"/>
                <w:sz w:val="24"/>
                <w:szCs w:val="24"/>
                <w:lang w:eastAsia="da-DK"/>
              </w:rPr>
              <w:t xml:space="preserve">, which should inherit from </w:t>
            </w:r>
            <w:r w:rsidRPr="007E1538">
              <w:rPr>
                <w:rFonts w:ascii="Calibri" w:eastAsia="Times New Roman" w:hAnsi="Calibri" w:cs="Times New Roman"/>
                <w:b/>
                <w:color w:val="00000A"/>
                <w:sz w:val="24"/>
                <w:szCs w:val="24"/>
                <w:lang w:eastAsia="da-DK"/>
              </w:rPr>
              <w:t>BackPackingSolverBase</w:t>
            </w:r>
            <w:r w:rsidRPr="007E1538">
              <w:rPr>
                <w:rFonts w:ascii="Calibri" w:eastAsia="Times New Roman" w:hAnsi="Calibri" w:cs="Times New Roman"/>
                <w:color w:val="00000A"/>
                <w:sz w:val="24"/>
                <w:szCs w:val="24"/>
                <w:lang w:eastAsia="da-DK"/>
              </w:rPr>
              <w:t xml:space="preserve">. Implement a smarter version of </w:t>
            </w:r>
            <w:r w:rsidRPr="007E1538">
              <w:rPr>
                <w:rFonts w:ascii="Calibri" w:eastAsia="Times New Roman" w:hAnsi="Calibri" w:cs="Times New Roman"/>
                <w:b/>
                <w:color w:val="00000A"/>
                <w:sz w:val="24"/>
                <w:szCs w:val="24"/>
                <w:lang w:eastAsia="da-DK"/>
              </w:rPr>
              <w:t>Solve</w:t>
            </w:r>
            <w:r w:rsidRPr="007E1538">
              <w:rPr>
                <w:rFonts w:ascii="Calibri" w:eastAsia="Times New Roman" w:hAnsi="Calibri" w:cs="Times New Roman"/>
                <w:color w:val="00000A"/>
                <w:sz w:val="24"/>
                <w:szCs w:val="24"/>
                <w:lang w:eastAsia="da-DK"/>
              </w:rPr>
              <w:t xml:space="preserve">, i.e. an algorithm which is smarter than the one found in </w:t>
            </w:r>
            <w:r w:rsidRPr="007E1538">
              <w:rPr>
                <w:rFonts w:ascii="Calibri" w:eastAsia="Times New Roman" w:hAnsi="Calibri" w:cs="Times New Roman"/>
                <w:b/>
                <w:color w:val="00000A"/>
                <w:sz w:val="24"/>
                <w:szCs w:val="24"/>
                <w:lang w:eastAsia="da-DK"/>
              </w:rPr>
              <w:t>BackPackingSolver</w:t>
            </w:r>
            <w:r w:rsidRPr="007E1538">
              <w:rPr>
                <w:rFonts w:ascii="Calibri" w:eastAsia="Times New Roman" w:hAnsi="Calibri" w:cs="Times New Roman"/>
                <w:b/>
                <w:color w:val="00000A"/>
                <w:sz w:val="24"/>
                <w:szCs w:val="24"/>
                <w:lang w:eastAsia="da-DK"/>
              </w:rPr>
              <w:softHyphen/>
              <w:t>Stupid</w:t>
            </w:r>
            <w:r w:rsidRPr="007E1538">
              <w:rPr>
                <w:rFonts w:ascii="Calibri" w:eastAsia="Times New Roman" w:hAnsi="Calibri" w:cs="Times New Roman"/>
                <w:color w:val="00000A"/>
                <w:sz w:val="24"/>
                <w:szCs w:val="24"/>
                <w:lang w:eastAsia="da-DK"/>
              </w:rPr>
              <w:t>. The crucial step is to figure out a better way to pick the next item from the vault. See if you can beat the result produced by the stupid algorithm.</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Once you have implemented a better algorithm, reconsider if the structure for the </w:t>
            </w:r>
            <w:r w:rsidRPr="007E1538">
              <w:rPr>
                <w:rFonts w:ascii="Calibri" w:eastAsia="Times New Roman" w:hAnsi="Calibri" w:cs="Times New Roman"/>
                <w:b/>
                <w:color w:val="00000A"/>
                <w:sz w:val="24"/>
                <w:szCs w:val="24"/>
                <w:lang w:eastAsia="da-DK"/>
              </w:rPr>
              <w:t>BackPackingSolver…</w:t>
            </w:r>
            <w:r w:rsidRPr="007E1538">
              <w:rPr>
                <w:rFonts w:ascii="Calibri" w:eastAsia="Times New Roman" w:hAnsi="Calibri" w:cs="Times New Roman"/>
                <w:color w:val="00000A"/>
                <w:sz w:val="24"/>
                <w:szCs w:val="24"/>
                <w:lang w:eastAsia="da-DK"/>
              </w:rPr>
              <w:t xml:space="preserve"> classes is optimal. Could you move some (dupli</w:t>
            </w:r>
            <w:r w:rsidRPr="007E1538">
              <w:rPr>
                <w:rFonts w:ascii="Calibri" w:eastAsia="Times New Roman" w:hAnsi="Calibri" w:cs="Times New Roman"/>
                <w:color w:val="00000A"/>
                <w:sz w:val="24"/>
                <w:szCs w:val="24"/>
                <w:lang w:eastAsia="da-DK"/>
              </w:rPr>
              <w:softHyphen/>
              <w:t xml:space="preserve">cated) code into the </w:t>
            </w:r>
            <w:r w:rsidRPr="007E1538">
              <w:rPr>
                <w:rFonts w:ascii="Calibri" w:eastAsia="Times New Roman" w:hAnsi="Calibri" w:cs="Times New Roman"/>
                <w:b/>
                <w:color w:val="00000A"/>
                <w:sz w:val="24"/>
                <w:szCs w:val="24"/>
                <w:lang w:eastAsia="da-DK"/>
              </w:rPr>
              <w:t xml:space="preserve">BackPackingSolverBase </w:t>
            </w:r>
            <w:r w:rsidRPr="007E1538">
              <w:rPr>
                <w:rFonts w:ascii="Calibri" w:eastAsia="Times New Roman" w:hAnsi="Calibri" w:cs="Times New Roman"/>
                <w:color w:val="00000A"/>
                <w:sz w:val="24"/>
                <w:szCs w:val="24"/>
                <w:lang w:eastAsia="da-DK"/>
              </w:rPr>
              <w:t>class?</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Try out other criteria for picking the “best” item of the remaining items, and see if you can beat your first attempt.</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58" w:name="_Toc510676420"/>
            <w:bookmarkStart w:id="59" w:name="_Toc528220068"/>
            <w:r w:rsidRPr="007E1538">
              <w:rPr>
                <w:lang w:eastAsia="da-DK"/>
              </w:rPr>
              <w:t>PRO.3.4</w:t>
            </w:r>
            <w:bookmarkEnd w:id="58"/>
            <w:bookmarkEnd w:id="59"/>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LINQDrink</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Use LINQ queries on a single collection of objects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a </w:t>
            </w:r>
            <w:r w:rsidRPr="007E1538">
              <w:rPr>
                <w:rFonts w:ascii="Calibri" w:eastAsia="Times New Roman" w:hAnsi="Calibri" w:cs="Times New Roman"/>
                <w:b/>
                <w:color w:val="00000A"/>
                <w:sz w:val="28"/>
                <w:szCs w:val="24"/>
                <w:lang w:eastAsia="da-DK"/>
              </w:rPr>
              <w:t>Drink</w:t>
            </w:r>
            <w:r w:rsidRPr="007E1538">
              <w:rPr>
                <w:rFonts w:ascii="Calibri" w:eastAsia="Times New Roman" w:hAnsi="Calibri" w:cs="Times New Roman"/>
                <w:color w:val="00000A"/>
                <w:sz w:val="28"/>
                <w:szCs w:val="24"/>
                <w:lang w:eastAsia="da-DK"/>
              </w:rPr>
              <w:t xml:space="preserve"> class, which is fairly straightforward. In </w:t>
            </w:r>
            <w:r w:rsidRPr="007E1538">
              <w:rPr>
                <w:rFonts w:ascii="Calibri" w:eastAsia="Times New Roman" w:hAnsi="Calibri" w:cs="Times New Roman"/>
                <w:b/>
                <w:color w:val="00000A"/>
                <w:sz w:val="28"/>
                <w:szCs w:val="24"/>
                <w:lang w:eastAsia="da-DK"/>
              </w:rPr>
              <w:t>Program.cs</w:t>
            </w:r>
            <w:r w:rsidRPr="007E1538">
              <w:rPr>
                <w:rFonts w:ascii="Calibri" w:eastAsia="Times New Roman" w:hAnsi="Calibri" w:cs="Times New Roman"/>
                <w:color w:val="00000A"/>
                <w:sz w:val="28"/>
                <w:szCs w:val="24"/>
                <w:lang w:eastAsia="da-DK"/>
              </w:rPr>
              <w:t xml:space="preserve">,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Drink</w:t>
            </w:r>
            <w:r w:rsidRPr="007E1538">
              <w:rPr>
                <w:rFonts w:ascii="Calibri" w:eastAsia="Times New Roman" w:hAnsi="Calibri" w:cs="Times New Roman"/>
                <w:color w:val="00000A"/>
                <w:sz w:val="28"/>
                <w:szCs w:val="24"/>
                <w:lang w:eastAsia="da-DK"/>
              </w:rPr>
              <w:t xml:space="preserve"> objects is created.</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of the below cases, do the following:</w:t>
            </w:r>
          </w:p>
          <w:p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Write a LINQ query that returns the speci</w:t>
            </w:r>
            <w:r w:rsidRPr="007E1538">
              <w:rPr>
                <w:rFonts w:ascii="Calibri" w:eastAsia="Times New Roman" w:hAnsi="Calibri" w:cs="Times New Roman"/>
                <w:color w:val="00000A"/>
                <w:sz w:val="24"/>
                <w:szCs w:val="24"/>
                <w:lang w:eastAsia="da-DK"/>
              </w:rPr>
              <w:softHyphen/>
              <w:t>fied result</w:t>
            </w:r>
          </w:p>
          <w:p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Print out the result of the query, using e.g. a </w:t>
            </w:r>
            <w:r w:rsidRPr="007E1538">
              <w:rPr>
                <w:rFonts w:ascii="Calibri" w:eastAsia="Times New Roman" w:hAnsi="Calibri" w:cs="Times New Roman"/>
                <w:b/>
                <w:color w:val="00000A"/>
                <w:sz w:val="24"/>
                <w:szCs w:val="24"/>
                <w:lang w:eastAsia="da-DK"/>
              </w:rPr>
              <w:t>foreach</w:t>
            </w:r>
            <w:r w:rsidRPr="007E1538">
              <w:rPr>
                <w:rFonts w:ascii="Calibri" w:eastAsia="Times New Roman" w:hAnsi="Calibri" w:cs="Times New Roman"/>
                <w:color w:val="00000A"/>
                <w:sz w:val="24"/>
                <w:szCs w:val="24"/>
                <w:lang w:eastAsia="da-DK"/>
              </w:rPr>
              <w:t>-loop:</w:t>
            </w:r>
          </w:p>
          <w:p w:rsidR="007E1538" w:rsidRPr="007E1538" w:rsidRDefault="007E1538" w:rsidP="007E1538">
            <w:pPr>
              <w:widowControl/>
              <w:rPr>
                <w:rFonts w:ascii="Calibri" w:eastAsia="Times New Roman" w:hAnsi="Calibri" w:cs="Times New Roman"/>
                <w:color w:val="00000A"/>
                <w:sz w:val="24"/>
                <w:szCs w:val="24"/>
                <w:lang w:eastAsia="da-DK"/>
              </w:rPr>
            </w:pP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bookmarkStart w:id="60" w:name="OLE_LINK3"/>
            <w:bookmarkStart w:id="61" w:name="OLE_LINK4"/>
            <w:r w:rsidRPr="007E1538">
              <w:rPr>
                <w:rFonts w:ascii="Calibri" w:eastAsia="Times New Roman" w:hAnsi="Calibri" w:cs="Times New Roman"/>
                <w:color w:val="00000A"/>
                <w:sz w:val="24"/>
                <w:szCs w:val="24"/>
                <w:lang w:eastAsia="da-DK"/>
              </w:rPr>
              <w:t>The names of all drinks.</w:t>
            </w:r>
          </w:p>
          <w:bookmarkEnd w:id="60"/>
          <w:bookmarkEnd w:id="61"/>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drinks without alcohol.</w:t>
            </w: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w:t>
            </w:r>
            <w:bookmarkStart w:id="62" w:name="OLE_LINK7"/>
            <w:bookmarkStart w:id="63" w:name="OLE_LINK8"/>
            <w:r w:rsidRPr="007E1538">
              <w:rPr>
                <w:rFonts w:ascii="Calibri" w:eastAsia="Times New Roman" w:hAnsi="Calibri" w:cs="Times New Roman"/>
                <w:color w:val="00000A"/>
                <w:sz w:val="24"/>
                <w:szCs w:val="24"/>
                <w:lang w:eastAsia="da-DK"/>
              </w:rPr>
              <w:t>name, alcohol part and alcohol amount for all drinks with alcohol</w:t>
            </w:r>
            <w:bookmarkEnd w:id="62"/>
            <w:bookmarkEnd w:id="63"/>
            <w:r w:rsidRPr="007E1538">
              <w:rPr>
                <w:rFonts w:ascii="Calibri" w:eastAsia="Times New Roman" w:hAnsi="Calibri" w:cs="Times New Roman"/>
                <w:color w:val="00000A"/>
                <w:sz w:val="24"/>
                <w:szCs w:val="24"/>
                <w:lang w:eastAsia="da-DK"/>
              </w:rPr>
              <w:t>.</w:t>
            </w: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drinks in alphabetical order.</w:t>
            </w: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total amount of alcohol in the drinks.</w:t>
            </w: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average amount of alcohol in drinks with alcohol.</w:t>
            </w:r>
          </w:p>
          <w:p w:rsidR="007E1538" w:rsidRPr="007E1538" w:rsidRDefault="007E1538" w:rsidP="007112B7">
            <w:pPr>
              <w:widowControl/>
              <w:numPr>
                <w:ilvl w:val="0"/>
                <w:numId w:val="19"/>
              </w:numPr>
              <w:rPr>
                <w:rFonts w:ascii="Calibri" w:eastAsia="Times New Roman" w:hAnsi="Calibri" w:cs="Times New Roman"/>
                <w:color w:val="FF0000"/>
                <w:sz w:val="24"/>
                <w:szCs w:val="24"/>
                <w:lang w:eastAsia="da-DK"/>
              </w:rPr>
            </w:pPr>
            <w:r w:rsidRPr="007E1538">
              <w:rPr>
                <w:rFonts w:ascii="Calibri" w:eastAsia="Times New Roman" w:hAnsi="Calibri" w:cs="Times New Roman"/>
                <w:color w:val="FF0000"/>
                <w:sz w:val="24"/>
                <w:szCs w:val="24"/>
                <w:lang w:eastAsia="da-DK"/>
              </w:rPr>
              <w:t xml:space="preserve">The </w:t>
            </w:r>
            <w:bookmarkStart w:id="64" w:name="OLE_LINK9"/>
            <w:bookmarkStart w:id="65" w:name="OLE_LINK10"/>
            <w:r w:rsidRPr="007E1538">
              <w:rPr>
                <w:rFonts w:ascii="Calibri" w:eastAsia="Times New Roman" w:hAnsi="Calibri" w:cs="Times New Roman"/>
                <w:color w:val="FF0000"/>
                <w:sz w:val="24"/>
                <w:szCs w:val="24"/>
                <w:lang w:eastAsia="da-DK"/>
              </w:rPr>
              <w:t xml:space="preserve">name and alcohol amount of each drink, grouped by name of alcohol part </w:t>
            </w:r>
            <w:bookmarkEnd w:id="64"/>
            <w:bookmarkEnd w:id="65"/>
            <w:r w:rsidRPr="007E1538">
              <w:rPr>
                <w:rFonts w:ascii="Calibri" w:eastAsia="Times New Roman" w:hAnsi="Calibri" w:cs="Times New Roman"/>
                <w:color w:val="FF0000"/>
                <w:sz w:val="24"/>
                <w:szCs w:val="24"/>
                <w:lang w:eastAsia="da-DK"/>
              </w:rPr>
              <w:t xml:space="preserve">(NB: We have </w:t>
            </w:r>
            <w:r w:rsidRPr="007E1538">
              <w:rPr>
                <w:rFonts w:ascii="Calibri" w:eastAsia="Times New Roman" w:hAnsi="Calibri" w:cs="Times New Roman"/>
                <w:color w:val="FF0000"/>
                <w:sz w:val="24"/>
                <w:szCs w:val="24"/>
                <w:u w:val="single"/>
                <w:lang w:eastAsia="da-DK"/>
              </w:rPr>
              <w:t>not</w:t>
            </w:r>
            <w:r w:rsidRPr="007E1538">
              <w:rPr>
                <w:rFonts w:ascii="Calibri" w:eastAsia="Times New Roman" w:hAnsi="Calibri" w:cs="Times New Roman"/>
                <w:color w:val="FF0000"/>
                <w:sz w:val="24"/>
                <w:szCs w:val="24"/>
                <w:lang w:eastAsia="da-DK"/>
              </w:rPr>
              <w:t xml:space="preserve"> discussed grouping in class! Seek information about the </w:t>
            </w:r>
            <w:r w:rsidRPr="007E1538">
              <w:rPr>
                <w:rFonts w:ascii="Calibri" w:eastAsia="Times New Roman" w:hAnsi="Calibri" w:cs="Times New Roman"/>
                <w:b/>
                <w:color w:val="FF0000"/>
                <w:sz w:val="24"/>
                <w:szCs w:val="24"/>
                <w:lang w:eastAsia="da-DK"/>
              </w:rPr>
              <w:t>group</w:t>
            </w:r>
            <w:r w:rsidRPr="007E1538">
              <w:rPr>
                <w:rFonts w:ascii="Calibri" w:eastAsia="Times New Roman" w:hAnsi="Calibri" w:cs="Times New Roman"/>
                <w:color w:val="FF0000"/>
                <w:sz w:val="24"/>
                <w:szCs w:val="24"/>
                <w:lang w:eastAsia="da-DK"/>
              </w:rPr>
              <w:t xml:space="preserve"> LINQ operator online in order to solve this case </w:t>
            </w:r>
            <w:r w:rsidRPr="007E1538">
              <w:rPr>
                <w:rFonts w:ascii="Wingdings" w:eastAsia="Wingdings" w:hAnsi="Wingdings" w:cs="Wingdings"/>
                <w:color w:val="FF0000"/>
                <w:sz w:val="24"/>
                <w:szCs w:val="24"/>
                <w:lang w:eastAsia="da-DK"/>
              </w:rPr>
              <w:t></w:t>
            </w:r>
            <w:r w:rsidRPr="007E1538">
              <w:rPr>
                <w:rFonts w:ascii="Calibri" w:eastAsia="Times New Roman" w:hAnsi="Calibri" w:cs="Times New Roman"/>
                <w:color w:val="FF0000"/>
                <w:sz w:val="24"/>
                <w:szCs w:val="24"/>
                <w:lang w:eastAsia="da-DK"/>
              </w:rPr>
              <w:t>)</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66" w:name="_Toc510676421"/>
            <w:bookmarkStart w:id="67" w:name="_Toc528220069"/>
            <w:r w:rsidRPr="007E1538">
              <w:rPr>
                <w:lang w:eastAsia="da-DK"/>
              </w:rPr>
              <w:t>PRO.3.</w:t>
            </w:r>
            <w:bookmarkEnd w:id="66"/>
            <w:r>
              <w:rPr>
                <w:lang w:eastAsia="da-DK"/>
              </w:rPr>
              <w:t>5</w:t>
            </w:r>
            <w:bookmarkEnd w:id="67"/>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LINQHotels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Use LINQ queries on two collections of objects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the classes </w:t>
            </w:r>
            <w:r w:rsidRPr="007E1538">
              <w:rPr>
                <w:rFonts w:ascii="Calibri" w:eastAsia="Times New Roman" w:hAnsi="Calibri" w:cs="Times New Roman"/>
                <w:b/>
                <w:color w:val="00000A"/>
                <w:sz w:val="28"/>
                <w:szCs w:val="24"/>
                <w:lang w:eastAsia="da-DK"/>
              </w:rPr>
              <w:t>Hotel</w:t>
            </w:r>
            <w:r w:rsidRPr="007E1538">
              <w:rPr>
                <w:rFonts w:ascii="Calibri" w:eastAsia="Times New Roman" w:hAnsi="Calibri" w:cs="Times New Roman"/>
                <w:color w:val="00000A"/>
                <w:sz w:val="28"/>
                <w:szCs w:val="24"/>
                <w:lang w:eastAsia="da-DK"/>
              </w:rPr>
              <w:t xml:space="preserve"> and </w:t>
            </w:r>
            <w:r w:rsidRPr="007E1538">
              <w:rPr>
                <w:rFonts w:ascii="Calibri" w:eastAsia="Times New Roman" w:hAnsi="Calibri" w:cs="Times New Roman"/>
                <w:b/>
                <w:color w:val="00000A"/>
                <w:sz w:val="28"/>
                <w:szCs w:val="24"/>
                <w:lang w:eastAsia="da-DK"/>
              </w:rPr>
              <w:t>Room</w:t>
            </w:r>
            <w:r w:rsidRPr="007E1538">
              <w:rPr>
                <w:rFonts w:ascii="Calibri" w:eastAsia="Times New Roman" w:hAnsi="Calibri" w:cs="Times New Roman"/>
                <w:color w:val="00000A"/>
                <w:sz w:val="28"/>
                <w:szCs w:val="24"/>
                <w:lang w:eastAsia="da-DK"/>
              </w:rPr>
              <w:t xml:space="preserve">, which have a one-to-many relationship. In </w:t>
            </w:r>
            <w:r w:rsidRPr="007E1538">
              <w:rPr>
                <w:rFonts w:ascii="Calibri" w:eastAsia="Times New Roman" w:hAnsi="Calibri" w:cs="Times New Roman"/>
                <w:b/>
                <w:color w:val="00000A"/>
                <w:sz w:val="28"/>
                <w:szCs w:val="24"/>
                <w:lang w:eastAsia="da-DK"/>
              </w:rPr>
              <w:t>Program.cs</w:t>
            </w:r>
            <w:r w:rsidRPr="007E1538">
              <w:rPr>
                <w:rFonts w:ascii="Calibri" w:eastAsia="Times New Roman" w:hAnsi="Calibri" w:cs="Times New Roman"/>
                <w:color w:val="00000A"/>
                <w:sz w:val="28"/>
                <w:szCs w:val="24"/>
                <w:lang w:eastAsia="da-DK"/>
              </w:rPr>
              <w:t xml:space="preserve">,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Hotel</w:t>
            </w:r>
            <w:r w:rsidRPr="007E1538">
              <w:rPr>
                <w:rFonts w:ascii="Calibri" w:eastAsia="Times New Roman" w:hAnsi="Calibri" w:cs="Times New Roman"/>
                <w:color w:val="00000A"/>
                <w:sz w:val="28"/>
                <w:szCs w:val="24"/>
                <w:lang w:eastAsia="da-DK"/>
              </w:rPr>
              <w:t xml:space="preserve"> objects and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Room</w:t>
            </w:r>
            <w:r w:rsidRPr="007E1538">
              <w:rPr>
                <w:rFonts w:ascii="Calibri" w:eastAsia="Times New Roman" w:hAnsi="Calibri" w:cs="Times New Roman"/>
                <w:color w:val="00000A"/>
                <w:sz w:val="28"/>
                <w:szCs w:val="24"/>
                <w:lang w:eastAsia="da-DK"/>
              </w:rPr>
              <w:t xml:space="preserve"> objects are created. </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For each of the below cases, do the following (Note the two helper methods </w:t>
            </w:r>
            <w:r w:rsidRPr="007E1538">
              <w:rPr>
                <w:rFonts w:ascii="Calibri" w:eastAsia="Times New Roman" w:hAnsi="Calibri" w:cs="Times New Roman"/>
                <w:b/>
                <w:color w:val="00000A"/>
                <w:sz w:val="24"/>
                <w:szCs w:val="24"/>
                <w:lang w:eastAsia="da-DK"/>
              </w:rPr>
              <w:t>PrintEnumerableQueryResult</w:t>
            </w:r>
            <w:r w:rsidRPr="007E1538">
              <w:rPr>
                <w:rFonts w:ascii="Calibri" w:eastAsia="Times New Roman" w:hAnsi="Calibri" w:cs="Times New Roman"/>
                <w:color w:val="00000A"/>
                <w:sz w:val="24"/>
                <w:szCs w:val="24"/>
                <w:lang w:eastAsia="da-DK"/>
              </w:rPr>
              <w:t xml:space="preserve"> and </w:t>
            </w:r>
            <w:r w:rsidRPr="007E1538">
              <w:rPr>
                <w:rFonts w:ascii="Calibri" w:eastAsia="Times New Roman" w:hAnsi="Calibri" w:cs="Times New Roman"/>
                <w:b/>
                <w:color w:val="00000A"/>
                <w:sz w:val="24"/>
                <w:szCs w:val="24"/>
                <w:lang w:eastAsia="da-DK"/>
              </w:rPr>
              <w:t>PrintNumericQueryResult</w:t>
            </w:r>
            <w:r w:rsidRPr="007E1538">
              <w:rPr>
                <w:rFonts w:ascii="Calibri" w:eastAsia="Times New Roman" w:hAnsi="Calibri" w:cs="Times New Roman"/>
                <w:color w:val="00000A"/>
                <w:sz w:val="24"/>
                <w:szCs w:val="24"/>
                <w:lang w:eastAsia="da-DK"/>
              </w:rPr>
              <w:t>):</w:t>
            </w:r>
          </w:p>
          <w:p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Write a LINQ query that returns the speci</w:t>
            </w:r>
            <w:r w:rsidRPr="007E1538">
              <w:rPr>
                <w:rFonts w:ascii="Calibri" w:eastAsia="Times New Roman" w:hAnsi="Calibri" w:cs="Times New Roman"/>
                <w:color w:val="00000A"/>
                <w:sz w:val="24"/>
                <w:szCs w:val="24"/>
                <w:lang w:eastAsia="da-DK"/>
              </w:rPr>
              <w:softHyphen/>
              <w:t>fied result</w:t>
            </w:r>
          </w:p>
          <w:p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Print out the result of the query, using e.g. a </w:t>
            </w:r>
            <w:r w:rsidRPr="007E1538">
              <w:rPr>
                <w:rFonts w:ascii="Calibri" w:eastAsia="Times New Roman" w:hAnsi="Calibri" w:cs="Times New Roman"/>
                <w:b/>
                <w:color w:val="00000A"/>
                <w:sz w:val="24"/>
                <w:szCs w:val="24"/>
                <w:lang w:eastAsia="da-DK"/>
              </w:rPr>
              <w:t>foreach</w:t>
            </w:r>
            <w:r w:rsidRPr="007E1538">
              <w:rPr>
                <w:rFonts w:ascii="Calibri" w:eastAsia="Times New Roman" w:hAnsi="Calibri" w:cs="Times New Roman"/>
                <w:color w:val="00000A"/>
                <w:sz w:val="24"/>
                <w:szCs w:val="24"/>
                <w:lang w:eastAsia="da-DK"/>
              </w:rPr>
              <w:t>-loop:</w:t>
            </w:r>
          </w:p>
          <w:p w:rsidR="007E1538" w:rsidRPr="007E1538" w:rsidRDefault="007E1538" w:rsidP="007E1538">
            <w:pPr>
              <w:widowControl/>
              <w:rPr>
                <w:rFonts w:ascii="Calibri" w:eastAsia="Times New Roman" w:hAnsi="Calibri" w:cs="Times New Roman"/>
                <w:color w:val="00000A"/>
                <w:sz w:val="24"/>
                <w:szCs w:val="24"/>
                <w:lang w:eastAsia="da-DK"/>
              </w:rPr>
            </w:pP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full details of all hotels</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full details of all hotels in Roskilde</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Names of all hotels in Roskilde</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All double rooms with a price below 400 kr.</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All double or familiy rooms with a price below 400 kr., in order of price</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All hotels which start with “P”</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number of hotels</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number of hotels in Roskilde</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average price of hotel rooms</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total price of all double hotel rooms</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68" w:name="_Toc510676422"/>
            <w:bookmarkStart w:id="69" w:name="_Toc528220070"/>
            <w:r w:rsidRPr="007E1538">
              <w:rPr>
                <w:lang w:eastAsia="da-DK"/>
              </w:rPr>
              <w:t>PRO.3.</w:t>
            </w:r>
            <w:bookmarkEnd w:id="68"/>
            <w:r>
              <w:rPr>
                <w:lang w:eastAsia="da-DK"/>
              </w:rPr>
              <w:t>6</w:t>
            </w:r>
            <w:bookmarkEnd w:id="69"/>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SchoolAdministrationV15</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Rewrite old-school procedural logic to new, shiny declarative logic using LINQ!</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The project is essentially a solution to an old exercise (Pro.2.12, using the SchoolAdministrationV10 project). In its current form, the project uses classic, procedural logic to answer questions about score avera</w:t>
            </w:r>
            <w:r w:rsidRPr="007E1538">
              <w:rPr>
                <w:rFonts w:ascii="Calibri" w:eastAsia="Times New Roman" w:hAnsi="Calibri" w:cs="Times New Roman"/>
                <w:color w:val="00000A"/>
                <w:sz w:val="28"/>
                <w:szCs w:val="24"/>
                <w:lang w:eastAsia="da-DK"/>
              </w:rPr>
              <w:softHyphen/>
              <w:t>ges for individual students, and for all students.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Study the project in its current form. Pay particular attention to the pro</w:t>
            </w:r>
            <w:r w:rsidRPr="007E1538">
              <w:rPr>
                <w:rFonts w:ascii="Calibri" w:eastAsia="Times New Roman" w:hAnsi="Calibri" w:cs="Times New Roman"/>
                <w:color w:val="00000A"/>
                <w:sz w:val="24"/>
                <w:szCs w:val="24"/>
                <w:lang w:eastAsia="da-DK"/>
              </w:rPr>
              <w:softHyphen/>
              <w:t>per</w:t>
            </w:r>
            <w:r w:rsidRPr="007E1538">
              <w:rPr>
                <w:rFonts w:ascii="Calibri" w:eastAsia="Times New Roman" w:hAnsi="Calibri" w:cs="Times New Roman"/>
                <w:color w:val="00000A"/>
                <w:sz w:val="24"/>
                <w:szCs w:val="24"/>
                <w:lang w:eastAsia="da-DK"/>
              </w:rPr>
              <w:softHyphen/>
              <w:t xml:space="preserve">ties </w:t>
            </w:r>
            <w:r w:rsidRPr="007E1538">
              <w:rPr>
                <w:rFonts w:ascii="Calibri" w:eastAsia="Times New Roman" w:hAnsi="Calibri" w:cs="Times New Roman"/>
                <w:b/>
                <w:color w:val="00000A"/>
                <w:sz w:val="24"/>
                <w:szCs w:val="24"/>
                <w:lang w:eastAsia="da-DK"/>
              </w:rPr>
              <w:t>ScoreAverage</w:t>
            </w:r>
            <w:r w:rsidRPr="007E1538">
              <w:rPr>
                <w:rFonts w:ascii="Calibri" w:eastAsia="Times New Roman" w:hAnsi="Calibri" w:cs="Times New Roman"/>
                <w:color w:val="00000A"/>
                <w:sz w:val="24"/>
                <w:szCs w:val="24"/>
                <w:lang w:eastAsia="da-DK"/>
              </w:rPr>
              <w:t xml:space="preserve"> in </w:t>
            </w:r>
            <w:r w:rsidRPr="007E1538">
              <w:rPr>
                <w:rFonts w:ascii="Calibri" w:eastAsia="Times New Roman" w:hAnsi="Calibri" w:cs="Times New Roman"/>
                <w:b/>
                <w:color w:val="00000A"/>
                <w:sz w:val="24"/>
                <w:szCs w:val="24"/>
                <w:lang w:eastAsia="da-DK"/>
              </w:rPr>
              <w:t>Student</w:t>
            </w:r>
            <w:r w:rsidRPr="007E1538">
              <w:rPr>
                <w:rFonts w:ascii="Calibri" w:eastAsia="Times New Roman" w:hAnsi="Calibri" w:cs="Times New Roman"/>
                <w:color w:val="00000A"/>
                <w:sz w:val="24"/>
                <w:szCs w:val="24"/>
                <w:lang w:eastAsia="da-DK"/>
              </w:rPr>
              <w:t xml:space="preserve">, and </w:t>
            </w:r>
            <w:r w:rsidRPr="007E1538">
              <w:rPr>
                <w:rFonts w:ascii="Calibri" w:eastAsia="Times New Roman" w:hAnsi="Calibri" w:cs="Times New Roman"/>
                <w:b/>
                <w:color w:val="00000A"/>
                <w:sz w:val="24"/>
                <w:szCs w:val="24"/>
                <w:lang w:eastAsia="da-DK"/>
              </w:rPr>
              <w:t>TotalAverage</w:t>
            </w:r>
            <w:r w:rsidRPr="007E1538">
              <w:rPr>
                <w:rFonts w:ascii="Calibri" w:eastAsia="Times New Roman" w:hAnsi="Calibri" w:cs="Times New Roman"/>
                <w:color w:val="00000A"/>
                <w:sz w:val="24"/>
                <w:szCs w:val="24"/>
                <w:lang w:eastAsia="da-DK"/>
              </w:rPr>
              <w:t xml:space="preserve"> in </w:t>
            </w:r>
            <w:r w:rsidRPr="007E1538">
              <w:rPr>
                <w:rFonts w:ascii="Calibri" w:eastAsia="Times New Roman" w:hAnsi="Calibri" w:cs="Times New Roman"/>
                <w:b/>
                <w:color w:val="00000A"/>
                <w:sz w:val="24"/>
                <w:szCs w:val="24"/>
                <w:lang w:eastAsia="da-DK"/>
              </w:rPr>
              <w:t>StudentCatalog</w:t>
            </w:r>
            <w:r w:rsidRPr="007E1538">
              <w:rPr>
                <w:rFonts w:ascii="Calibri" w:eastAsia="Times New Roman" w:hAnsi="Calibri" w:cs="Times New Roman"/>
                <w:color w:val="00000A"/>
                <w:sz w:val="24"/>
                <w:szCs w:val="24"/>
                <w:lang w:eastAsia="da-DK"/>
              </w:rPr>
              <w:t>.</w:t>
            </w:r>
          </w:p>
          <w:p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Run the application, and take note of the output.</w:t>
            </w:r>
          </w:p>
          <w:p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Now rewrite the logic in the two properties mentioned above, using LINQ where you find it appropriate (Hint: concentrate on the </w:t>
            </w:r>
            <w:r w:rsidRPr="007E1538">
              <w:rPr>
                <w:rFonts w:ascii="Calibri" w:eastAsia="Times New Roman" w:hAnsi="Calibri" w:cs="Times New Roman"/>
                <w:b/>
                <w:color w:val="00000A"/>
                <w:sz w:val="24"/>
                <w:szCs w:val="24"/>
                <w:lang w:eastAsia="da-DK"/>
              </w:rPr>
              <w:t>else</w:t>
            </w:r>
            <w:r w:rsidRPr="007E1538">
              <w:rPr>
                <w:rFonts w:ascii="Calibri" w:eastAsia="Times New Roman" w:hAnsi="Calibri" w:cs="Times New Roman"/>
                <w:color w:val="00000A"/>
                <w:sz w:val="24"/>
                <w:szCs w:val="24"/>
                <w:lang w:eastAsia="da-DK"/>
              </w:rPr>
              <w:t>-part of both of the properties mentioned above).</w:t>
            </w:r>
          </w:p>
          <w:p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Run the application again – the output should of course be exactly the same as before.</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p>
    <w:p w:rsidR="007E1538" w:rsidRPr="007E1538" w:rsidRDefault="007E1538" w:rsidP="007E1538">
      <w:pPr>
        <w:widowControl/>
        <w:rPr>
          <w:rFonts w:ascii="Calibri" w:eastAsia="Times New Roman" w:hAnsi="Calibri" w:cs="Times New Roman"/>
          <w:color w:val="00000A"/>
          <w:sz w:val="28"/>
          <w:szCs w:val="24"/>
          <w:lang w:eastAsia="da-DK"/>
        </w:rPr>
      </w:pP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70" w:name="_Toc510676423"/>
            <w:bookmarkStart w:id="71" w:name="_Toc528220071"/>
            <w:r w:rsidRPr="007E1538">
              <w:rPr>
                <w:lang w:eastAsia="da-DK"/>
              </w:rPr>
              <w:t>PRO.3.</w:t>
            </w:r>
            <w:r>
              <w:rPr>
                <w:lang w:eastAsia="da-DK"/>
              </w:rPr>
              <w:t>7</w:t>
            </w:r>
            <w:bookmarkEnd w:id="70"/>
            <w:bookmarkEnd w:id="71"/>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LINQCocktails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LINQ queries – including </w:t>
            </w:r>
            <w:r w:rsidRPr="007E1538">
              <w:rPr>
                <w:rFonts w:ascii="Calibri" w:eastAsia="Times New Roman" w:hAnsi="Calibri" w:cs="Times New Roman"/>
                <w:b/>
                <w:color w:val="00000A"/>
                <w:sz w:val="28"/>
                <w:szCs w:val="24"/>
                <w:lang w:eastAsia="da-DK"/>
              </w:rPr>
              <w:t>join</w:t>
            </w:r>
            <w:r w:rsidRPr="007E1538">
              <w:rPr>
                <w:rFonts w:ascii="Calibri" w:eastAsia="Times New Roman" w:hAnsi="Calibri" w:cs="Times New Roman"/>
                <w:color w:val="00000A"/>
                <w:sz w:val="28"/>
                <w:szCs w:val="24"/>
                <w:lang w:eastAsia="da-DK"/>
              </w:rPr>
              <w:t xml:space="preserve"> – on two collections of objects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an </w:t>
            </w:r>
            <w:r w:rsidRPr="007E1538">
              <w:rPr>
                <w:rFonts w:ascii="Calibri" w:eastAsia="Times New Roman" w:hAnsi="Calibri" w:cs="Times New Roman"/>
                <w:b/>
                <w:color w:val="00000A"/>
                <w:sz w:val="28"/>
                <w:szCs w:val="24"/>
                <w:lang w:eastAsia="da-DK"/>
              </w:rPr>
              <w:t>Ingredient</w:t>
            </w:r>
            <w:r w:rsidRPr="007E1538">
              <w:rPr>
                <w:rFonts w:ascii="Calibri" w:eastAsia="Times New Roman" w:hAnsi="Calibri" w:cs="Times New Roman"/>
                <w:color w:val="00000A"/>
                <w:sz w:val="28"/>
                <w:szCs w:val="24"/>
                <w:lang w:eastAsia="da-DK"/>
              </w:rPr>
              <w:t xml:space="preserve"> class and a </w:t>
            </w:r>
            <w:r w:rsidRPr="007E1538">
              <w:rPr>
                <w:rFonts w:ascii="Calibri" w:eastAsia="Times New Roman" w:hAnsi="Calibri" w:cs="Times New Roman"/>
                <w:b/>
                <w:color w:val="00000A"/>
                <w:sz w:val="28"/>
                <w:szCs w:val="24"/>
                <w:lang w:eastAsia="da-DK"/>
              </w:rPr>
              <w:t>Cocktail</w:t>
            </w:r>
            <w:r w:rsidRPr="007E1538">
              <w:rPr>
                <w:rFonts w:ascii="Calibri" w:eastAsia="Times New Roman" w:hAnsi="Calibri" w:cs="Times New Roman"/>
                <w:color w:val="00000A"/>
                <w:sz w:val="28"/>
                <w:szCs w:val="24"/>
                <w:lang w:eastAsia="da-DK"/>
              </w:rPr>
              <w:t xml:space="preserve"> class. A </w:t>
            </w:r>
            <w:r w:rsidRPr="007E1538">
              <w:rPr>
                <w:rFonts w:ascii="Calibri" w:eastAsia="Times New Roman" w:hAnsi="Calibri" w:cs="Times New Roman"/>
                <w:b/>
                <w:color w:val="00000A"/>
                <w:sz w:val="28"/>
                <w:szCs w:val="24"/>
                <w:lang w:eastAsia="da-DK"/>
              </w:rPr>
              <w:t>Cock</w:t>
            </w:r>
            <w:r w:rsidRPr="007E1538">
              <w:rPr>
                <w:rFonts w:ascii="Calibri" w:eastAsia="Times New Roman" w:hAnsi="Calibri" w:cs="Times New Roman"/>
                <w:b/>
                <w:color w:val="00000A"/>
                <w:sz w:val="28"/>
                <w:szCs w:val="24"/>
                <w:lang w:eastAsia="da-DK"/>
              </w:rPr>
              <w:softHyphen/>
              <w:t>tail</w:t>
            </w:r>
            <w:r w:rsidRPr="007E1538">
              <w:rPr>
                <w:rFonts w:ascii="Calibri" w:eastAsia="Times New Roman" w:hAnsi="Calibri" w:cs="Times New Roman"/>
                <w:color w:val="00000A"/>
                <w:sz w:val="28"/>
                <w:szCs w:val="24"/>
                <w:lang w:eastAsia="da-DK"/>
              </w:rPr>
              <w:t xml:space="preserve"> object contains a collection of (references to) </w:t>
            </w:r>
            <w:r w:rsidRPr="007E1538">
              <w:rPr>
                <w:rFonts w:ascii="Calibri" w:eastAsia="Times New Roman" w:hAnsi="Calibri" w:cs="Times New Roman"/>
                <w:b/>
                <w:color w:val="00000A"/>
                <w:sz w:val="28"/>
                <w:szCs w:val="24"/>
                <w:lang w:eastAsia="da-DK"/>
              </w:rPr>
              <w:t>Ingredient</w:t>
            </w:r>
            <w:r w:rsidRPr="007E1538">
              <w:rPr>
                <w:rFonts w:ascii="Calibri" w:eastAsia="Times New Roman" w:hAnsi="Calibri" w:cs="Times New Roman"/>
                <w:color w:val="00000A"/>
                <w:sz w:val="28"/>
                <w:szCs w:val="24"/>
                <w:lang w:eastAsia="da-DK"/>
              </w:rPr>
              <w:t xml:space="preserve"> objects. In </w:t>
            </w:r>
            <w:r w:rsidRPr="007E1538">
              <w:rPr>
                <w:rFonts w:ascii="Calibri" w:eastAsia="Times New Roman" w:hAnsi="Calibri" w:cs="Times New Roman"/>
                <w:b/>
                <w:color w:val="00000A"/>
                <w:sz w:val="28"/>
                <w:szCs w:val="24"/>
                <w:lang w:eastAsia="da-DK"/>
              </w:rPr>
              <w:t>Program.cs</w:t>
            </w:r>
            <w:r w:rsidRPr="007E1538">
              <w:rPr>
                <w:rFonts w:ascii="Calibri" w:eastAsia="Times New Roman" w:hAnsi="Calibri" w:cs="Times New Roman"/>
                <w:color w:val="00000A"/>
                <w:sz w:val="28"/>
                <w:szCs w:val="24"/>
                <w:lang w:eastAsia="da-DK"/>
              </w:rPr>
              <w:t xml:space="preserve">,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Ingredient</w:t>
            </w:r>
            <w:r w:rsidRPr="007E1538">
              <w:rPr>
                <w:rFonts w:ascii="Calibri" w:eastAsia="Times New Roman" w:hAnsi="Calibri" w:cs="Times New Roman"/>
                <w:color w:val="00000A"/>
                <w:sz w:val="28"/>
                <w:szCs w:val="24"/>
                <w:lang w:eastAsia="da-DK"/>
              </w:rPr>
              <w:t xml:space="preserve"> objects and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Cocktail</w:t>
            </w:r>
            <w:r w:rsidRPr="007E1538">
              <w:rPr>
                <w:rFonts w:ascii="Calibri" w:eastAsia="Times New Roman" w:hAnsi="Calibri" w:cs="Times New Roman"/>
                <w:color w:val="00000A"/>
                <w:sz w:val="28"/>
                <w:szCs w:val="24"/>
                <w:lang w:eastAsia="da-DK"/>
              </w:rPr>
              <w:t xml:space="preserve"> objects are created.</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First study the </w:t>
            </w:r>
            <w:r w:rsidRPr="007E1538">
              <w:rPr>
                <w:rFonts w:ascii="Calibri" w:eastAsia="Times New Roman" w:hAnsi="Calibri" w:cs="Times New Roman"/>
                <w:b/>
                <w:color w:val="00000A"/>
                <w:sz w:val="24"/>
                <w:szCs w:val="24"/>
                <w:lang w:eastAsia="da-DK"/>
              </w:rPr>
              <w:t>Ingredient</w:t>
            </w:r>
            <w:r w:rsidRPr="007E1538">
              <w:rPr>
                <w:rFonts w:ascii="Calibri" w:eastAsia="Times New Roman" w:hAnsi="Calibri" w:cs="Times New Roman"/>
                <w:color w:val="00000A"/>
                <w:sz w:val="24"/>
                <w:szCs w:val="24"/>
                <w:lang w:eastAsia="da-DK"/>
              </w:rPr>
              <w:t xml:space="preserve"> class and the </w:t>
            </w:r>
            <w:r w:rsidRPr="007E1538">
              <w:rPr>
                <w:rFonts w:ascii="Calibri" w:eastAsia="Times New Roman" w:hAnsi="Calibri" w:cs="Times New Roman"/>
                <w:b/>
                <w:color w:val="00000A"/>
                <w:sz w:val="24"/>
                <w:szCs w:val="24"/>
                <w:lang w:eastAsia="da-DK"/>
              </w:rPr>
              <w:t>Cocktail</w:t>
            </w:r>
            <w:r w:rsidRPr="007E1538">
              <w:rPr>
                <w:rFonts w:ascii="Calibri" w:eastAsia="Times New Roman" w:hAnsi="Calibri" w:cs="Times New Roman"/>
                <w:color w:val="00000A"/>
                <w:sz w:val="24"/>
                <w:szCs w:val="24"/>
                <w:lang w:eastAsia="da-DK"/>
              </w:rPr>
              <w:t xml:space="preserve"> class, to ensure you understand their structure. How does a </w:t>
            </w:r>
            <w:r w:rsidRPr="007E1538">
              <w:rPr>
                <w:rFonts w:ascii="Calibri" w:eastAsia="Times New Roman" w:hAnsi="Calibri" w:cs="Times New Roman"/>
                <w:b/>
                <w:color w:val="00000A"/>
                <w:sz w:val="24"/>
                <w:szCs w:val="24"/>
                <w:lang w:eastAsia="da-DK"/>
              </w:rPr>
              <w:t>Cocktail</w:t>
            </w:r>
            <w:r w:rsidRPr="007E1538">
              <w:rPr>
                <w:rFonts w:ascii="Calibri" w:eastAsia="Times New Roman" w:hAnsi="Calibri" w:cs="Times New Roman"/>
                <w:color w:val="00000A"/>
                <w:sz w:val="24"/>
                <w:szCs w:val="24"/>
                <w:lang w:eastAsia="da-DK"/>
              </w:rPr>
              <w:t xml:space="preserve"> object refer to </w:t>
            </w:r>
            <w:r w:rsidRPr="007E1538">
              <w:rPr>
                <w:rFonts w:ascii="Calibri" w:eastAsia="Times New Roman" w:hAnsi="Calibri" w:cs="Times New Roman"/>
                <w:b/>
                <w:color w:val="00000A"/>
                <w:sz w:val="24"/>
                <w:szCs w:val="24"/>
                <w:lang w:eastAsia="da-DK"/>
              </w:rPr>
              <w:t>Ingredient</w:t>
            </w:r>
            <w:r w:rsidRPr="007E1538">
              <w:rPr>
                <w:rFonts w:ascii="Calibri" w:eastAsia="Times New Roman" w:hAnsi="Calibri" w:cs="Times New Roman"/>
                <w:color w:val="00000A"/>
                <w:sz w:val="24"/>
                <w:szCs w:val="24"/>
                <w:lang w:eastAsia="da-DK"/>
              </w:rPr>
              <w:t xml:space="preserve"> objects? It might help to create an ER-diagram to understand the relation between cocktails and ingredients.</w:t>
            </w:r>
          </w:p>
          <w:p w:rsidR="007E1538" w:rsidRPr="007E1538" w:rsidRDefault="007E1538" w:rsidP="007E1538">
            <w:pPr>
              <w:widowControl/>
              <w:rPr>
                <w:rFonts w:ascii="Calibri" w:eastAsia="Times New Roman" w:hAnsi="Calibri" w:cs="Times New Roman"/>
                <w:color w:val="00000A"/>
                <w:sz w:val="24"/>
                <w:szCs w:val="24"/>
                <w:lang w:eastAsia="da-DK"/>
              </w:rPr>
            </w:pPr>
          </w:p>
          <w:p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Then, for each of the below cases, write a LINQ query that returns the speci</w:t>
            </w:r>
            <w:r w:rsidRPr="007E1538">
              <w:rPr>
                <w:rFonts w:ascii="Calibri" w:eastAsia="Times New Roman" w:hAnsi="Calibri" w:cs="Times New Roman"/>
                <w:color w:val="00000A"/>
                <w:sz w:val="24"/>
                <w:szCs w:val="24"/>
                <w:lang w:eastAsia="da-DK"/>
              </w:rPr>
              <w:softHyphen/>
              <w:t>fied result, and print out the result of the query (NB: Note that some queries will return collec</w:t>
            </w:r>
            <w:r w:rsidRPr="007E1538">
              <w:rPr>
                <w:rFonts w:ascii="Calibri" w:eastAsia="Times New Roman" w:hAnsi="Calibri" w:cs="Times New Roman"/>
                <w:color w:val="00000A"/>
                <w:sz w:val="24"/>
                <w:szCs w:val="24"/>
                <w:lang w:eastAsia="da-DK"/>
              </w:rPr>
              <w:softHyphen/>
              <w:t>tions of collections, so you may need a nest</w:t>
            </w:r>
            <w:r w:rsidRPr="007E1538">
              <w:rPr>
                <w:rFonts w:ascii="Calibri" w:eastAsia="Times New Roman" w:hAnsi="Calibri" w:cs="Times New Roman"/>
                <w:color w:val="00000A"/>
                <w:sz w:val="24"/>
                <w:szCs w:val="24"/>
                <w:lang w:eastAsia="da-DK"/>
              </w:rPr>
              <w:softHyphen/>
              <w:t>ed loop to print the query result properly):</w:t>
            </w:r>
          </w:p>
          <w:p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cocktails.</w:t>
            </w:r>
          </w:p>
          <w:p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cocktail: The name of the cocktail, and the name and amount of all ingredients</w:t>
            </w:r>
          </w:p>
          <w:p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cocktail: The name of the cocktail, and the name of all ingredi</w:t>
            </w:r>
            <w:r w:rsidRPr="007E1538">
              <w:rPr>
                <w:rFonts w:ascii="Calibri" w:eastAsia="Times New Roman" w:hAnsi="Calibri" w:cs="Times New Roman"/>
                <w:color w:val="00000A"/>
                <w:sz w:val="24"/>
                <w:szCs w:val="24"/>
                <w:lang w:eastAsia="da-DK"/>
              </w:rPr>
              <w:softHyphen/>
              <w:t>ents with an alcohol percentage above 10 %</w:t>
            </w:r>
          </w:p>
          <w:p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For each cocktail: The name and the price of the cocktail (note that the price (per cl.) for an ingredient can be found in the </w:t>
            </w:r>
            <w:r w:rsidRPr="007E1538">
              <w:rPr>
                <w:rFonts w:ascii="Calibri" w:eastAsia="Times New Roman" w:hAnsi="Calibri" w:cs="Times New Roman"/>
                <w:b/>
                <w:color w:val="00000A"/>
                <w:sz w:val="24"/>
                <w:szCs w:val="24"/>
                <w:lang w:eastAsia="da-DK"/>
              </w:rPr>
              <w:t>Ingredient</w:t>
            </w:r>
            <w:r w:rsidRPr="007E1538">
              <w:rPr>
                <w:rFonts w:ascii="Calibri" w:eastAsia="Times New Roman" w:hAnsi="Calibri" w:cs="Times New Roman"/>
                <w:color w:val="00000A"/>
                <w:sz w:val="24"/>
                <w:szCs w:val="24"/>
                <w:lang w:eastAsia="da-DK"/>
              </w:rPr>
              <w:t xml:space="preserve"> object collection).</w:t>
            </w:r>
          </w:p>
          <w:p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cocktail: The name and the alcohol percentage of the cocktail.</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p>
    <w:p w:rsidR="007E1538" w:rsidRDefault="007E1538" w:rsidP="00621F8E">
      <w:pPr>
        <w:pStyle w:val="Brdtekst"/>
      </w:pPr>
    </w:p>
    <w:p w:rsidR="001752E6" w:rsidRDefault="001752E6">
      <w:pPr>
        <w:rPr>
          <w:rFonts w:ascii="Calibri" w:eastAsia="Calibri" w:hAnsi="Calibri"/>
          <w:sz w:val="28"/>
          <w:szCs w:val="28"/>
        </w:rPr>
      </w:pPr>
      <w:r>
        <w:br w:type="page"/>
      </w:r>
    </w:p>
    <w:p w:rsidR="001752E6" w:rsidRPr="007E1538" w:rsidRDefault="001752E6" w:rsidP="001752E6">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752E6" w:rsidRPr="007E1538" w:rsidTr="0031420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314209">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314209">
            <w:pPr>
              <w:pStyle w:val="Overskrift2"/>
              <w:ind w:left="0"/>
              <w:rPr>
                <w:lang w:eastAsia="da-DK"/>
              </w:rPr>
            </w:pPr>
            <w:bookmarkStart w:id="72" w:name="_Toc528220072"/>
            <w:r>
              <w:rPr>
                <w:lang w:eastAsia="da-DK"/>
              </w:rPr>
              <w:t>PRO.3.8</w:t>
            </w:r>
            <w:bookmarkEnd w:id="72"/>
          </w:p>
          <w:p w:rsidR="001752E6" w:rsidRPr="007E1538" w:rsidRDefault="001752E6" w:rsidP="00314209">
            <w:pPr>
              <w:widowControl/>
              <w:rPr>
                <w:rFonts w:ascii="Calibri" w:eastAsia="Times New Roman" w:hAnsi="Calibri" w:cs="Times New Roman"/>
                <w:color w:val="00000A"/>
                <w:sz w:val="28"/>
                <w:szCs w:val="24"/>
                <w:lang w:eastAsia="da-DK"/>
              </w:rPr>
            </w:pPr>
          </w:p>
        </w:tc>
      </w:tr>
      <w:tr w:rsidR="001752E6" w:rsidRPr="007E1538" w:rsidTr="0031420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314209">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314209">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LINQDrink</w:t>
            </w:r>
            <w:r>
              <w:rPr>
                <w:rFonts w:ascii="Calibri" w:eastAsia="Times New Roman" w:hAnsi="Calibri" w:cs="Times New Roman"/>
                <w:color w:val="00000A"/>
                <w:sz w:val="28"/>
                <w:szCs w:val="24"/>
                <w:lang w:eastAsia="da-DK"/>
              </w:rPr>
              <w:t xml:space="preserve"> (same project as used in PRO.3.4)</w:t>
            </w:r>
          </w:p>
          <w:p w:rsidR="001752E6" w:rsidRPr="007E1538" w:rsidRDefault="001752E6" w:rsidP="00314209">
            <w:pPr>
              <w:widowControl/>
              <w:rPr>
                <w:rFonts w:ascii="Calibri" w:eastAsia="Times New Roman" w:hAnsi="Calibri" w:cs="Times New Roman"/>
                <w:color w:val="00000A"/>
                <w:sz w:val="28"/>
                <w:szCs w:val="24"/>
                <w:lang w:eastAsia="da-DK"/>
              </w:rPr>
            </w:pPr>
          </w:p>
        </w:tc>
      </w:tr>
      <w:tr w:rsidR="001752E6" w:rsidRPr="007E1538" w:rsidTr="0031420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314209">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314209">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Use LINQ queries on a single collection of objects</w:t>
            </w:r>
            <w:r>
              <w:rPr>
                <w:rFonts w:ascii="Calibri" w:eastAsia="Times New Roman" w:hAnsi="Calibri" w:cs="Times New Roman"/>
                <w:color w:val="00000A"/>
                <w:sz w:val="28"/>
                <w:szCs w:val="24"/>
                <w:lang w:eastAsia="da-DK"/>
              </w:rPr>
              <w:t>, but this time using the Fluent syntax</w:t>
            </w:r>
          </w:p>
          <w:p w:rsidR="001752E6" w:rsidRPr="007E1538" w:rsidRDefault="001752E6" w:rsidP="00314209">
            <w:pPr>
              <w:widowControl/>
              <w:rPr>
                <w:rFonts w:ascii="Calibri" w:eastAsia="Times New Roman" w:hAnsi="Calibri" w:cs="Times New Roman"/>
                <w:color w:val="00000A"/>
                <w:sz w:val="28"/>
                <w:szCs w:val="24"/>
                <w:lang w:eastAsia="da-DK"/>
              </w:rPr>
            </w:pPr>
          </w:p>
        </w:tc>
      </w:tr>
      <w:tr w:rsidR="001752E6" w:rsidRPr="007E1538" w:rsidTr="0031420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314209">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314209">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a </w:t>
            </w:r>
            <w:r w:rsidRPr="007E1538">
              <w:rPr>
                <w:rFonts w:ascii="Calibri" w:eastAsia="Times New Roman" w:hAnsi="Calibri" w:cs="Times New Roman"/>
                <w:b/>
                <w:color w:val="00000A"/>
                <w:sz w:val="28"/>
                <w:szCs w:val="24"/>
                <w:lang w:eastAsia="da-DK"/>
              </w:rPr>
              <w:t>Drink</w:t>
            </w:r>
            <w:r w:rsidRPr="007E1538">
              <w:rPr>
                <w:rFonts w:ascii="Calibri" w:eastAsia="Times New Roman" w:hAnsi="Calibri" w:cs="Times New Roman"/>
                <w:color w:val="00000A"/>
                <w:sz w:val="28"/>
                <w:szCs w:val="24"/>
                <w:lang w:eastAsia="da-DK"/>
              </w:rPr>
              <w:t xml:space="preserve"> class, which is fairly straightforward. In </w:t>
            </w:r>
            <w:r w:rsidRPr="007E1538">
              <w:rPr>
                <w:rFonts w:ascii="Calibri" w:eastAsia="Times New Roman" w:hAnsi="Calibri" w:cs="Times New Roman"/>
                <w:b/>
                <w:color w:val="00000A"/>
                <w:sz w:val="28"/>
                <w:szCs w:val="24"/>
                <w:lang w:eastAsia="da-DK"/>
              </w:rPr>
              <w:t>Program.cs</w:t>
            </w:r>
            <w:r w:rsidRPr="007E1538">
              <w:rPr>
                <w:rFonts w:ascii="Calibri" w:eastAsia="Times New Roman" w:hAnsi="Calibri" w:cs="Times New Roman"/>
                <w:color w:val="00000A"/>
                <w:sz w:val="28"/>
                <w:szCs w:val="24"/>
                <w:lang w:eastAsia="da-DK"/>
              </w:rPr>
              <w:t xml:space="preserve">,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Drink</w:t>
            </w:r>
            <w:r w:rsidRPr="007E1538">
              <w:rPr>
                <w:rFonts w:ascii="Calibri" w:eastAsia="Times New Roman" w:hAnsi="Calibri" w:cs="Times New Roman"/>
                <w:color w:val="00000A"/>
                <w:sz w:val="28"/>
                <w:szCs w:val="24"/>
                <w:lang w:eastAsia="da-DK"/>
              </w:rPr>
              <w:t xml:space="preserve"> objects is created.</w:t>
            </w:r>
          </w:p>
          <w:p w:rsidR="001752E6" w:rsidRPr="007E1538" w:rsidRDefault="001752E6" w:rsidP="00314209">
            <w:pPr>
              <w:widowControl/>
              <w:rPr>
                <w:rFonts w:ascii="Calibri" w:eastAsia="Times New Roman" w:hAnsi="Calibri" w:cs="Times New Roman"/>
                <w:color w:val="00000A"/>
                <w:sz w:val="28"/>
                <w:szCs w:val="24"/>
                <w:lang w:eastAsia="da-DK"/>
              </w:rPr>
            </w:pPr>
          </w:p>
        </w:tc>
      </w:tr>
      <w:tr w:rsidR="001752E6" w:rsidRPr="007E1538" w:rsidTr="0031420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314209">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314209">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of the below cases, do the following:</w:t>
            </w:r>
          </w:p>
          <w:p w:rsidR="001752E6" w:rsidRPr="007E1538" w:rsidRDefault="001752E6" w:rsidP="00314209">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Write a LINQ query </w:t>
            </w:r>
            <w:r>
              <w:rPr>
                <w:rFonts w:ascii="Calibri" w:eastAsia="Times New Roman" w:hAnsi="Calibri" w:cs="Times New Roman"/>
                <w:color w:val="00000A"/>
                <w:sz w:val="24"/>
                <w:szCs w:val="24"/>
                <w:lang w:eastAsia="da-DK"/>
              </w:rPr>
              <w:t xml:space="preserve">(using the Fluent syntax) </w:t>
            </w:r>
            <w:r w:rsidRPr="007E1538">
              <w:rPr>
                <w:rFonts w:ascii="Calibri" w:eastAsia="Times New Roman" w:hAnsi="Calibri" w:cs="Times New Roman"/>
                <w:color w:val="00000A"/>
                <w:sz w:val="24"/>
                <w:szCs w:val="24"/>
                <w:lang w:eastAsia="da-DK"/>
              </w:rPr>
              <w:t>that returns the speci</w:t>
            </w:r>
            <w:r w:rsidRPr="007E1538">
              <w:rPr>
                <w:rFonts w:ascii="Calibri" w:eastAsia="Times New Roman" w:hAnsi="Calibri" w:cs="Times New Roman"/>
                <w:color w:val="00000A"/>
                <w:sz w:val="24"/>
                <w:szCs w:val="24"/>
                <w:lang w:eastAsia="da-DK"/>
              </w:rPr>
              <w:softHyphen/>
              <w:t>fied result</w:t>
            </w:r>
          </w:p>
          <w:p w:rsidR="001752E6" w:rsidRPr="007E1538" w:rsidRDefault="001752E6" w:rsidP="00314209">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Print out the result of the query, using e.g. a </w:t>
            </w:r>
            <w:r w:rsidRPr="007E1538">
              <w:rPr>
                <w:rFonts w:ascii="Calibri" w:eastAsia="Times New Roman" w:hAnsi="Calibri" w:cs="Times New Roman"/>
                <w:b/>
                <w:color w:val="00000A"/>
                <w:sz w:val="24"/>
                <w:szCs w:val="24"/>
                <w:lang w:eastAsia="da-DK"/>
              </w:rPr>
              <w:t>foreach</w:t>
            </w:r>
            <w:r w:rsidRPr="007E1538">
              <w:rPr>
                <w:rFonts w:ascii="Calibri" w:eastAsia="Times New Roman" w:hAnsi="Calibri" w:cs="Times New Roman"/>
                <w:color w:val="00000A"/>
                <w:sz w:val="24"/>
                <w:szCs w:val="24"/>
                <w:lang w:eastAsia="da-DK"/>
              </w:rPr>
              <w:t>-loop:</w:t>
            </w:r>
          </w:p>
          <w:p w:rsidR="001752E6" w:rsidRPr="007E1538" w:rsidRDefault="001752E6" w:rsidP="00314209">
            <w:pPr>
              <w:widowControl/>
              <w:rPr>
                <w:rFonts w:ascii="Calibri" w:eastAsia="Times New Roman" w:hAnsi="Calibri" w:cs="Times New Roman"/>
                <w:color w:val="00000A"/>
                <w:sz w:val="24"/>
                <w:szCs w:val="24"/>
                <w:lang w:eastAsia="da-DK"/>
              </w:rPr>
            </w:pPr>
          </w:p>
          <w:p w:rsidR="001752E6" w:rsidRPr="007E1538" w:rsidRDefault="001752E6" w:rsidP="001752E6">
            <w:pPr>
              <w:widowControl/>
              <w:numPr>
                <w:ilvl w:val="0"/>
                <w:numId w:val="2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drinks.</w:t>
            </w:r>
          </w:p>
          <w:p w:rsidR="001752E6" w:rsidRPr="007E1538" w:rsidRDefault="001752E6" w:rsidP="001752E6">
            <w:pPr>
              <w:widowControl/>
              <w:numPr>
                <w:ilvl w:val="0"/>
                <w:numId w:val="2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drinks without alcohol.</w:t>
            </w:r>
          </w:p>
          <w:p w:rsidR="001752E6" w:rsidRPr="007E1538" w:rsidRDefault="001752E6" w:rsidP="001752E6">
            <w:pPr>
              <w:widowControl/>
              <w:numPr>
                <w:ilvl w:val="0"/>
                <w:numId w:val="2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 alcohol part and alcohol amount for all drinks with alcohol.</w:t>
            </w:r>
          </w:p>
          <w:p w:rsidR="001752E6" w:rsidRPr="007E1538" w:rsidRDefault="001752E6" w:rsidP="001752E6">
            <w:pPr>
              <w:widowControl/>
              <w:numPr>
                <w:ilvl w:val="0"/>
                <w:numId w:val="2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drinks in alphabetical order.</w:t>
            </w:r>
          </w:p>
          <w:p w:rsidR="001752E6" w:rsidRPr="007E1538" w:rsidRDefault="001752E6" w:rsidP="001752E6">
            <w:pPr>
              <w:widowControl/>
              <w:numPr>
                <w:ilvl w:val="0"/>
                <w:numId w:val="2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total amount of alcohol in the drinks.</w:t>
            </w:r>
          </w:p>
          <w:p w:rsidR="001752E6" w:rsidRDefault="001752E6" w:rsidP="001752E6">
            <w:pPr>
              <w:widowControl/>
              <w:numPr>
                <w:ilvl w:val="0"/>
                <w:numId w:val="2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average amount of alcohol in drinks with alcohol.</w:t>
            </w:r>
          </w:p>
          <w:p w:rsidR="001752E6" w:rsidRPr="001752E6" w:rsidRDefault="001752E6" w:rsidP="001752E6">
            <w:pPr>
              <w:widowControl/>
              <w:rPr>
                <w:rFonts w:ascii="Calibri" w:eastAsia="Times New Roman" w:hAnsi="Calibri" w:cs="Times New Roman"/>
                <w:color w:val="00000A"/>
                <w:sz w:val="24"/>
                <w:szCs w:val="24"/>
                <w:lang w:eastAsia="da-DK"/>
              </w:rPr>
            </w:pPr>
          </w:p>
        </w:tc>
      </w:tr>
    </w:tbl>
    <w:p w:rsidR="001752E6" w:rsidRPr="007E1538" w:rsidRDefault="001752E6" w:rsidP="001752E6">
      <w:pPr>
        <w:widowControl/>
        <w:rPr>
          <w:rFonts w:ascii="Calibri" w:eastAsia="Times New Roman" w:hAnsi="Calibri" w:cs="Times New Roman"/>
          <w:color w:val="00000A"/>
          <w:sz w:val="28"/>
          <w:szCs w:val="24"/>
          <w:lang w:eastAsia="da-DK"/>
        </w:rPr>
      </w:pPr>
    </w:p>
    <w:p w:rsidR="00206EE2" w:rsidRDefault="00206EE2">
      <w:pPr>
        <w:rPr>
          <w:rFonts w:ascii="Calibri" w:eastAsia="Calibri" w:hAnsi="Calibri"/>
          <w:sz w:val="28"/>
          <w:szCs w:val="28"/>
        </w:rPr>
      </w:pPr>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206EE2" w:rsidRPr="007E1538" w:rsidTr="00206E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206EE2" w:rsidRPr="007E1538" w:rsidRDefault="00206EE2" w:rsidP="00314209">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206EE2" w:rsidRPr="007E1538" w:rsidRDefault="00206EE2" w:rsidP="00314209">
            <w:pPr>
              <w:pStyle w:val="Overskrift2"/>
              <w:ind w:left="0"/>
              <w:rPr>
                <w:lang w:eastAsia="da-DK"/>
              </w:rPr>
            </w:pPr>
            <w:bookmarkStart w:id="73" w:name="_Toc528220073"/>
            <w:r>
              <w:rPr>
                <w:lang w:eastAsia="da-DK"/>
              </w:rPr>
              <w:t>PRO.3.9</w:t>
            </w:r>
            <w:bookmarkEnd w:id="73"/>
          </w:p>
          <w:p w:rsidR="00206EE2" w:rsidRPr="007E1538" w:rsidRDefault="00206EE2" w:rsidP="00314209">
            <w:pPr>
              <w:widowControl/>
              <w:rPr>
                <w:rFonts w:ascii="Calibri" w:eastAsia="Times New Roman" w:hAnsi="Calibri" w:cs="Times New Roman"/>
                <w:color w:val="00000A"/>
                <w:sz w:val="28"/>
                <w:szCs w:val="24"/>
                <w:lang w:eastAsia="da-DK"/>
              </w:rPr>
            </w:pPr>
          </w:p>
        </w:tc>
      </w:tr>
      <w:tr w:rsidR="00206EE2" w:rsidRPr="007E1538" w:rsidTr="00206E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206EE2" w:rsidRPr="007E1538" w:rsidRDefault="00206EE2" w:rsidP="00314209">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206EE2" w:rsidRPr="007E1538" w:rsidRDefault="00206EE2" w:rsidP="0031420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InvoiceGenerator</w:t>
            </w:r>
          </w:p>
          <w:p w:rsidR="00206EE2" w:rsidRPr="007E1538" w:rsidRDefault="00206EE2" w:rsidP="00314209">
            <w:pPr>
              <w:widowControl/>
              <w:rPr>
                <w:rFonts w:ascii="Calibri" w:eastAsia="Times New Roman" w:hAnsi="Calibri" w:cs="Times New Roman"/>
                <w:color w:val="00000A"/>
                <w:sz w:val="28"/>
                <w:szCs w:val="24"/>
                <w:lang w:eastAsia="da-DK"/>
              </w:rPr>
            </w:pPr>
          </w:p>
        </w:tc>
      </w:tr>
      <w:tr w:rsidR="00206EE2" w:rsidRPr="007E1538" w:rsidTr="00206E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206EE2" w:rsidRPr="007E1538" w:rsidRDefault="00206EE2" w:rsidP="00314209">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206EE2" w:rsidRPr="007E1538" w:rsidRDefault="00206EE2" w:rsidP="00314209">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LINQ queries </w:t>
            </w:r>
            <w:r>
              <w:rPr>
                <w:rFonts w:ascii="Calibri" w:eastAsia="Times New Roman" w:hAnsi="Calibri" w:cs="Times New Roman"/>
                <w:color w:val="00000A"/>
                <w:sz w:val="28"/>
                <w:szCs w:val="24"/>
                <w:lang w:eastAsia="da-DK"/>
              </w:rPr>
              <w:t>when relevant, in a more complex setup</w:t>
            </w:r>
          </w:p>
          <w:p w:rsidR="00206EE2" w:rsidRPr="007E1538" w:rsidRDefault="00206EE2" w:rsidP="00314209">
            <w:pPr>
              <w:widowControl/>
              <w:rPr>
                <w:rFonts w:ascii="Calibri" w:eastAsia="Times New Roman" w:hAnsi="Calibri" w:cs="Times New Roman"/>
                <w:color w:val="00000A"/>
                <w:sz w:val="28"/>
                <w:szCs w:val="24"/>
                <w:lang w:eastAsia="da-DK"/>
              </w:rPr>
            </w:pPr>
          </w:p>
        </w:tc>
      </w:tr>
      <w:tr w:rsidR="00206EE2" w:rsidRPr="007E1538" w:rsidTr="00206E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206EE2" w:rsidRPr="007E1538" w:rsidRDefault="00206EE2" w:rsidP="00314209">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206EE2" w:rsidRDefault="00206EE2" w:rsidP="00314209">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w:t>
            </w:r>
            <w:r>
              <w:rPr>
                <w:rFonts w:ascii="Calibri" w:eastAsia="Times New Roman" w:hAnsi="Calibri" w:cs="Times New Roman"/>
                <w:color w:val="00000A"/>
                <w:sz w:val="28"/>
                <w:szCs w:val="24"/>
                <w:lang w:eastAsia="da-DK"/>
              </w:rPr>
              <w:t>contains several classes, which fall in three groups (details about each class can be found in the source code):</w:t>
            </w:r>
          </w:p>
          <w:p w:rsidR="00206EE2" w:rsidRPr="00206EE2" w:rsidRDefault="00206EE2" w:rsidP="00206EE2">
            <w:pPr>
              <w:pStyle w:val="Listeafsnit"/>
              <w:widowControl/>
              <w:numPr>
                <w:ilvl w:val="0"/>
                <w:numId w:val="26"/>
              </w:numPr>
              <w:rPr>
                <w:rFonts w:ascii="Calibri" w:eastAsia="Times New Roman" w:hAnsi="Calibri" w:cs="Times New Roman"/>
                <w:color w:val="00000A"/>
                <w:sz w:val="28"/>
                <w:szCs w:val="24"/>
                <w:lang w:eastAsia="da-DK"/>
              </w:rPr>
            </w:pPr>
            <w:r w:rsidRPr="00206EE2">
              <w:rPr>
                <w:rFonts w:ascii="Calibri" w:eastAsia="Times New Roman" w:hAnsi="Calibri" w:cs="Times New Roman"/>
                <w:b/>
                <w:i/>
                <w:color w:val="00000A"/>
                <w:sz w:val="28"/>
                <w:szCs w:val="24"/>
                <w:lang w:eastAsia="da-DK"/>
              </w:rPr>
              <w:t>DomainModel</w:t>
            </w:r>
            <w:r w:rsidRPr="00206EE2">
              <w:rPr>
                <w:rFonts w:ascii="Calibri" w:eastAsia="Times New Roman" w:hAnsi="Calibri" w:cs="Times New Roman"/>
                <w:color w:val="00000A"/>
                <w:sz w:val="28"/>
                <w:szCs w:val="24"/>
                <w:lang w:eastAsia="da-DK"/>
              </w:rPr>
              <w:t xml:space="preserve">, with classes </w:t>
            </w:r>
            <w:r w:rsidRPr="00206EE2">
              <w:rPr>
                <w:rFonts w:ascii="Calibri" w:eastAsia="Times New Roman" w:hAnsi="Calibri" w:cs="Times New Roman"/>
                <w:b/>
                <w:color w:val="00000A"/>
                <w:sz w:val="28"/>
                <w:szCs w:val="24"/>
                <w:lang w:eastAsia="da-DK"/>
              </w:rPr>
              <w:t>Constants</w:t>
            </w:r>
            <w:r w:rsidRPr="00206EE2">
              <w:rPr>
                <w:rFonts w:ascii="Calibri" w:eastAsia="Times New Roman" w:hAnsi="Calibri" w:cs="Times New Roman"/>
                <w:color w:val="00000A"/>
                <w:sz w:val="28"/>
                <w:szCs w:val="24"/>
                <w:lang w:eastAsia="da-DK"/>
              </w:rPr>
              <w:t xml:space="preserve">, </w:t>
            </w:r>
            <w:r w:rsidRPr="00206EE2">
              <w:rPr>
                <w:rFonts w:ascii="Calibri" w:eastAsia="Times New Roman" w:hAnsi="Calibri" w:cs="Times New Roman"/>
                <w:b/>
                <w:color w:val="00000A"/>
                <w:sz w:val="28"/>
                <w:szCs w:val="24"/>
                <w:lang w:eastAsia="da-DK"/>
              </w:rPr>
              <w:t>Discounts</w:t>
            </w:r>
            <w:r w:rsidRPr="00206EE2">
              <w:rPr>
                <w:rFonts w:ascii="Calibri" w:eastAsia="Times New Roman" w:hAnsi="Calibri" w:cs="Times New Roman"/>
                <w:color w:val="00000A"/>
                <w:sz w:val="28"/>
                <w:szCs w:val="24"/>
                <w:lang w:eastAsia="da-DK"/>
              </w:rPr>
              <w:t xml:space="preserve">, </w:t>
            </w:r>
            <w:r w:rsidRPr="00206EE2">
              <w:rPr>
                <w:rFonts w:ascii="Calibri" w:eastAsia="Times New Roman" w:hAnsi="Calibri" w:cs="Times New Roman"/>
                <w:b/>
                <w:color w:val="00000A"/>
                <w:sz w:val="28"/>
                <w:szCs w:val="24"/>
                <w:lang w:eastAsia="da-DK"/>
              </w:rPr>
              <w:t>Product</w:t>
            </w:r>
            <w:r w:rsidRPr="00206EE2">
              <w:rPr>
                <w:rFonts w:ascii="Calibri" w:eastAsia="Times New Roman" w:hAnsi="Calibri" w:cs="Times New Roman"/>
                <w:color w:val="00000A"/>
                <w:sz w:val="28"/>
                <w:szCs w:val="24"/>
                <w:lang w:eastAsia="da-DK"/>
              </w:rPr>
              <w:t xml:space="preserve">, </w:t>
            </w:r>
            <w:r w:rsidRPr="00206EE2">
              <w:rPr>
                <w:rFonts w:ascii="Calibri" w:eastAsia="Times New Roman" w:hAnsi="Calibri" w:cs="Times New Roman"/>
                <w:b/>
                <w:color w:val="00000A"/>
                <w:sz w:val="28"/>
                <w:szCs w:val="24"/>
                <w:lang w:eastAsia="da-DK"/>
              </w:rPr>
              <w:t>Order</w:t>
            </w:r>
            <w:r w:rsidRPr="00206EE2">
              <w:rPr>
                <w:rFonts w:ascii="Calibri" w:eastAsia="Times New Roman" w:hAnsi="Calibri" w:cs="Times New Roman"/>
                <w:color w:val="00000A"/>
                <w:sz w:val="28"/>
                <w:szCs w:val="24"/>
                <w:lang w:eastAsia="da-DK"/>
              </w:rPr>
              <w:t xml:space="preserve"> and </w:t>
            </w:r>
            <w:r w:rsidRPr="00206EE2">
              <w:rPr>
                <w:rFonts w:ascii="Calibri" w:eastAsia="Times New Roman" w:hAnsi="Calibri" w:cs="Times New Roman"/>
                <w:b/>
                <w:color w:val="00000A"/>
                <w:sz w:val="28"/>
                <w:szCs w:val="24"/>
                <w:lang w:eastAsia="da-DK"/>
              </w:rPr>
              <w:t>OrderLine</w:t>
            </w:r>
          </w:p>
          <w:p w:rsidR="00206EE2" w:rsidRPr="00206EE2" w:rsidRDefault="00206EE2" w:rsidP="00206EE2">
            <w:pPr>
              <w:pStyle w:val="Listeafsnit"/>
              <w:widowControl/>
              <w:numPr>
                <w:ilvl w:val="0"/>
                <w:numId w:val="26"/>
              </w:numPr>
              <w:rPr>
                <w:rFonts w:ascii="Calibri" w:eastAsia="Times New Roman" w:hAnsi="Calibri" w:cs="Times New Roman"/>
                <w:b/>
                <w:color w:val="00000A"/>
                <w:sz w:val="28"/>
                <w:szCs w:val="24"/>
                <w:lang w:eastAsia="da-DK"/>
              </w:rPr>
            </w:pPr>
            <w:r w:rsidRPr="00206EE2">
              <w:rPr>
                <w:rFonts w:ascii="Calibri" w:eastAsia="Times New Roman" w:hAnsi="Calibri" w:cs="Times New Roman"/>
                <w:b/>
                <w:i/>
                <w:color w:val="00000A"/>
                <w:sz w:val="28"/>
                <w:szCs w:val="24"/>
                <w:lang w:eastAsia="da-DK"/>
              </w:rPr>
              <w:t>Printing</w:t>
            </w:r>
            <w:r w:rsidRPr="00206EE2">
              <w:rPr>
                <w:rFonts w:ascii="Calibri" w:eastAsia="Times New Roman" w:hAnsi="Calibri" w:cs="Times New Roman"/>
                <w:color w:val="00000A"/>
                <w:sz w:val="28"/>
                <w:szCs w:val="24"/>
                <w:lang w:eastAsia="da-DK"/>
              </w:rPr>
              <w:t xml:space="preserve">, with classes </w:t>
            </w:r>
            <w:r w:rsidRPr="00206EE2">
              <w:rPr>
                <w:rFonts w:ascii="Calibri" w:eastAsia="Times New Roman" w:hAnsi="Calibri" w:cs="Times New Roman"/>
                <w:b/>
                <w:color w:val="00000A"/>
                <w:sz w:val="28"/>
                <w:szCs w:val="24"/>
                <w:lang w:eastAsia="da-DK"/>
              </w:rPr>
              <w:t>PrintTool</w:t>
            </w:r>
            <w:r w:rsidRPr="00206EE2">
              <w:rPr>
                <w:rFonts w:ascii="Calibri" w:eastAsia="Times New Roman" w:hAnsi="Calibri" w:cs="Times New Roman"/>
                <w:color w:val="00000A"/>
                <w:sz w:val="28"/>
                <w:szCs w:val="24"/>
                <w:lang w:eastAsia="da-DK"/>
              </w:rPr>
              <w:t xml:space="preserve">, </w:t>
            </w:r>
            <w:r w:rsidRPr="00206EE2">
              <w:rPr>
                <w:rFonts w:ascii="Calibri" w:eastAsia="Times New Roman" w:hAnsi="Calibri" w:cs="Times New Roman"/>
                <w:b/>
                <w:color w:val="00000A"/>
                <w:sz w:val="28"/>
                <w:szCs w:val="24"/>
                <w:lang w:eastAsia="da-DK"/>
              </w:rPr>
              <w:t>InvoiceTool</w:t>
            </w:r>
            <w:r w:rsidRPr="00206EE2">
              <w:rPr>
                <w:rFonts w:ascii="Calibri" w:eastAsia="Times New Roman" w:hAnsi="Calibri" w:cs="Times New Roman"/>
                <w:color w:val="00000A"/>
                <w:sz w:val="28"/>
                <w:szCs w:val="24"/>
                <w:lang w:eastAsia="da-DK"/>
              </w:rPr>
              <w:t xml:space="preserve"> and </w:t>
            </w:r>
            <w:r w:rsidRPr="00206EE2">
              <w:rPr>
                <w:rFonts w:ascii="Calibri" w:eastAsia="Times New Roman" w:hAnsi="Calibri" w:cs="Times New Roman"/>
                <w:b/>
                <w:color w:val="00000A"/>
                <w:sz w:val="28"/>
                <w:szCs w:val="24"/>
                <w:lang w:eastAsia="da-DK"/>
              </w:rPr>
              <w:t>OverviewTool</w:t>
            </w:r>
          </w:p>
          <w:p w:rsidR="00206EE2" w:rsidRPr="00206EE2" w:rsidRDefault="00206EE2" w:rsidP="00206EE2">
            <w:pPr>
              <w:pStyle w:val="Listeafsnit"/>
              <w:widowControl/>
              <w:numPr>
                <w:ilvl w:val="0"/>
                <w:numId w:val="26"/>
              </w:numPr>
              <w:rPr>
                <w:rFonts w:ascii="Calibri" w:eastAsia="Times New Roman" w:hAnsi="Calibri" w:cs="Times New Roman"/>
                <w:color w:val="00000A"/>
                <w:sz w:val="28"/>
                <w:szCs w:val="24"/>
                <w:lang w:eastAsia="da-DK"/>
              </w:rPr>
            </w:pPr>
            <w:r w:rsidRPr="00206EE2">
              <w:rPr>
                <w:rFonts w:ascii="Calibri" w:eastAsia="Times New Roman" w:hAnsi="Calibri" w:cs="Times New Roman"/>
                <w:color w:val="00000A"/>
                <w:sz w:val="28"/>
                <w:szCs w:val="24"/>
                <w:lang w:eastAsia="da-DK"/>
              </w:rPr>
              <w:t xml:space="preserve">The </w:t>
            </w:r>
            <w:r w:rsidRPr="00206EE2">
              <w:rPr>
                <w:rFonts w:ascii="Calibri" w:eastAsia="Times New Roman" w:hAnsi="Calibri" w:cs="Times New Roman"/>
                <w:b/>
                <w:color w:val="00000A"/>
                <w:sz w:val="28"/>
                <w:szCs w:val="24"/>
                <w:lang w:eastAsia="da-DK"/>
              </w:rPr>
              <w:t>GUI</w:t>
            </w:r>
            <w:r w:rsidRPr="00206EE2">
              <w:rPr>
                <w:rFonts w:ascii="Calibri" w:eastAsia="Times New Roman" w:hAnsi="Calibri" w:cs="Times New Roman"/>
                <w:color w:val="00000A"/>
                <w:sz w:val="28"/>
                <w:szCs w:val="24"/>
                <w:lang w:eastAsia="da-DK"/>
              </w:rPr>
              <w:t xml:space="preserve"> class</w:t>
            </w:r>
          </w:p>
          <w:p w:rsidR="00206EE2" w:rsidRDefault="00206EE2" w:rsidP="00314209">
            <w:pPr>
              <w:widowControl/>
              <w:rPr>
                <w:rFonts w:ascii="Calibri" w:eastAsia="Times New Roman" w:hAnsi="Calibri" w:cs="Times New Roman"/>
                <w:color w:val="00000A"/>
                <w:sz w:val="28"/>
                <w:szCs w:val="24"/>
                <w:lang w:eastAsia="da-DK"/>
              </w:rPr>
            </w:pPr>
          </w:p>
          <w:p w:rsidR="00206EE2" w:rsidRDefault="00F7790C" w:rsidP="00F7790C">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The project is intended to implement </w:t>
            </w:r>
            <w:r w:rsidR="006D7F15">
              <w:rPr>
                <w:rFonts w:ascii="Calibri" w:eastAsia="Times New Roman" w:hAnsi="Calibri" w:cs="Times New Roman"/>
                <w:color w:val="00000A"/>
                <w:sz w:val="28"/>
                <w:szCs w:val="24"/>
                <w:lang w:eastAsia="da-DK"/>
              </w:rPr>
              <w:t xml:space="preserve">screen </w:t>
            </w:r>
            <w:r>
              <w:rPr>
                <w:rFonts w:ascii="Calibri" w:eastAsia="Times New Roman" w:hAnsi="Calibri" w:cs="Times New Roman"/>
                <w:color w:val="00000A"/>
                <w:sz w:val="28"/>
                <w:szCs w:val="24"/>
                <w:lang w:eastAsia="da-DK"/>
              </w:rPr>
              <w:t>printing functionality at two levels: printing of an invoice for a specific order, and printing of overview information for the total set of orders.</w:t>
            </w:r>
          </w:p>
          <w:p w:rsidR="00F7790C" w:rsidRDefault="00F7790C" w:rsidP="00F7790C">
            <w:pPr>
              <w:widowControl/>
              <w:rPr>
                <w:rFonts w:ascii="Calibri" w:eastAsia="Times New Roman" w:hAnsi="Calibri" w:cs="Times New Roman"/>
                <w:color w:val="00000A"/>
                <w:sz w:val="28"/>
                <w:szCs w:val="24"/>
                <w:lang w:eastAsia="da-DK"/>
              </w:rPr>
            </w:pPr>
          </w:p>
          <w:p w:rsidR="00F7790C" w:rsidRDefault="00F7790C" w:rsidP="00F7790C">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Most of the classes are complete, but most of the functionality in the classes </w:t>
            </w:r>
            <w:r w:rsidR="00D225BC">
              <w:rPr>
                <w:rFonts w:ascii="Calibri" w:eastAsia="Times New Roman" w:hAnsi="Calibri" w:cs="Times New Roman"/>
                <w:b/>
                <w:color w:val="00000A"/>
                <w:sz w:val="28"/>
                <w:szCs w:val="24"/>
                <w:lang w:eastAsia="da-DK"/>
              </w:rPr>
              <w:t>Overview</w:t>
            </w:r>
            <w:r w:rsidRPr="00F7790C">
              <w:rPr>
                <w:rFonts w:ascii="Calibri" w:eastAsia="Times New Roman" w:hAnsi="Calibri" w:cs="Times New Roman"/>
                <w:b/>
                <w:color w:val="00000A"/>
                <w:sz w:val="28"/>
                <w:szCs w:val="24"/>
                <w:lang w:eastAsia="da-DK"/>
              </w:rPr>
              <w:t>Tool</w:t>
            </w:r>
            <w:r>
              <w:rPr>
                <w:rFonts w:ascii="Calibri" w:eastAsia="Times New Roman" w:hAnsi="Calibri" w:cs="Times New Roman"/>
                <w:color w:val="00000A"/>
                <w:sz w:val="28"/>
                <w:szCs w:val="24"/>
                <w:lang w:eastAsia="da-DK"/>
              </w:rPr>
              <w:t xml:space="preserve"> and </w:t>
            </w:r>
            <w:r w:rsidRPr="00F7790C">
              <w:rPr>
                <w:rFonts w:ascii="Calibri" w:eastAsia="Times New Roman" w:hAnsi="Calibri" w:cs="Times New Roman"/>
                <w:b/>
                <w:color w:val="00000A"/>
                <w:sz w:val="28"/>
                <w:szCs w:val="24"/>
                <w:lang w:eastAsia="da-DK"/>
              </w:rPr>
              <w:t>InvoiceTool</w:t>
            </w:r>
            <w:r>
              <w:rPr>
                <w:rFonts w:ascii="Calibri" w:eastAsia="Times New Roman" w:hAnsi="Calibri" w:cs="Times New Roman"/>
                <w:color w:val="00000A"/>
                <w:sz w:val="28"/>
                <w:szCs w:val="24"/>
                <w:lang w:eastAsia="da-DK"/>
              </w:rPr>
              <w:t xml:space="preserve"> is </w:t>
            </w:r>
            <w:r w:rsidRPr="00F7790C">
              <w:rPr>
                <w:rFonts w:ascii="Calibri" w:eastAsia="Times New Roman" w:hAnsi="Calibri" w:cs="Times New Roman"/>
                <w:color w:val="00000A"/>
                <w:sz w:val="28"/>
                <w:szCs w:val="24"/>
                <w:u w:val="single"/>
                <w:lang w:eastAsia="da-DK"/>
              </w:rPr>
              <w:t>not</w:t>
            </w:r>
            <w:r>
              <w:rPr>
                <w:rFonts w:ascii="Calibri" w:eastAsia="Times New Roman" w:hAnsi="Calibri" w:cs="Times New Roman"/>
                <w:color w:val="00000A"/>
                <w:sz w:val="28"/>
                <w:szCs w:val="24"/>
                <w:lang w:eastAsia="da-DK"/>
              </w:rPr>
              <w:t xml:space="preserve"> implemented; this is </w:t>
            </w:r>
            <w:r w:rsidRPr="00F7790C">
              <w:rPr>
                <w:rFonts w:ascii="Calibri" w:eastAsia="Times New Roman" w:hAnsi="Calibri" w:cs="Times New Roman"/>
                <w:color w:val="00000A"/>
                <w:sz w:val="28"/>
                <w:szCs w:val="24"/>
                <w:u w:val="single"/>
                <w:lang w:eastAsia="da-DK"/>
              </w:rPr>
              <w:t>your</w:t>
            </w:r>
            <w:r>
              <w:rPr>
                <w:rFonts w:ascii="Calibri" w:eastAsia="Times New Roman" w:hAnsi="Calibri" w:cs="Times New Roman"/>
                <w:color w:val="00000A"/>
                <w:sz w:val="28"/>
                <w:szCs w:val="24"/>
                <w:lang w:eastAsia="da-DK"/>
              </w:rPr>
              <w:t xml:space="preserve"> job!</w:t>
            </w:r>
          </w:p>
          <w:p w:rsidR="00F7790C" w:rsidRPr="007E1538" w:rsidRDefault="00F7790C" w:rsidP="00F7790C">
            <w:pPr>
              <w:widowControl/>
              <w:rPr>
                <w:rFonts w:ascii="Calibri" w:eastAsia="Times New Roman" w:hAnsi="Calibri" w:cs="Times New Roman"/>
                <w:color w:val="00000A"/>
                <w:sz w:val="28"/>
                <w:szCs w:val="24"/>
                <w:lang w:eastAsia="da-DK"/>
              </w:rPr>
            </w:pPr>
          </w:p>
        </w:tc>
      </w:tr>
      <w:tr w:rsidR="00206EE2" w:rsidRPr="007E1538" w:rsidTr="00206E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206EE2" w:rsidRPr="007E1538" w:rsidRDefault="00206EE2" w:rsidP="00314209">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206EE2" w:rsidRPr="00D225BC" w:rsidRDefault="00F7790C" w:rsidP="00D225BC">
            <w:pPr>
              <w:pStyle w:val="Listeafsnit"/>
              <w:widowControl/>
              <w:numPr>
                <w:ilvl w:val="0"/>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 xml:space="preserve">Get an overview of the application. Try to run it, and see what happens. Then take a closer look at the various classes in the project. Once you have an overview of the project, focus your attention on the </w:t>
            </w:r>
            <w:r w:rsidR="006D7F15">
              <w:rPr>
                <w:rFonts w:ascii="Calibri" w:eastAsia="Times New Roman" w:hAnsi="Calibri" w:cs="Times New Roman"/>
                <w:color w:val="00000A"/>
                <w:sz w:val="24"/>
                <w:szCs w:val="24"/>
                <w:lang w:eastAsia="da-DK"/>
              </w:rPr>
              <w:t xml:space="preserve">three </w:t>
            </w:r>
            <w:r w:rsidRPr="00D225BC">
              <w:rPr>
                <w:rFonts w:ascii="Calibri" w:eastAsia="Times New Roman" w:hAnsi="Calibri" w:cs="Times New Roman"/>
                <w:color w:val="00000A"/>
                <w:sz w:val="24"/>
                <w:szCs w:val="24"/>
                <w:lang w:eastAsia="da-DK"/>
              </w:rPr>
              <w:t xml:space="preserve">classes in the </w:t>
            </w:r>
            <w:r w:rsidRPr="00D225BC">
              <w:rPr>
                <w:rFonts w:ascii="Calibri" w:eastAsia="Times New Roman" w:hAnsi="Calibri" w:cs="Times New Roman"/>
                <w:b/>
                <w:color w:val="00000A"/>
                <w:sz w:val="24"/>
                <w:szCs w:val="24"/>
                <w:lang w:eastAsia="da-DK"/>
              </w:rPr>
              <w:t>Printing</w:t>
            </w:r>
            <w:r w:rsidRPr="00D225BC">
              <w:rPr>
                <w:rFonts w:ascii="Calibri" w:eastAsia="Times New Roman" w:hAnsi="Calibri" w:cs="Times New Roman"/>
                <w:color w:val="00000A"/>
                <w:sz w:val="24"/>
                <w:szCs w:val="24"/>
                <w:lang w:eastAsia="da-DK"/>
              </w:rPr>
              <w:t xml:space="preserve"> folder.</w:t>
            </w:r>
          </w:p>
          <w:p w:rsidR="00D225BC" w:rsidRPr="00D225BC" w:rsidRDefault="00D225BC" w:rsidP="00D225BC">
            <w:pPr>
              <w:pStyle w:val="Listeafsnit"/>
              <w:widowControl/>
              <w:numPr>
                <w:ilvl w:val="0"/>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 xml:space="preserve">First concentrate on the </w:t>
            </w:r>
            <w:r w:rsidRPr="00D225BC">
              <w:rPr>
                <w:rFonts w:ascii="Calibri" w:eastAsia="Times New Roman" w:hAnsi="Calibri" w:cs="Times New Roman"/>
                <w:b/>
                <w:color w:val="00000A"/>
                <w:sz w:val="24"/>
                <w:szCs w:val="24"/>
                <w:lang w:eastAsia="da-DK"/>
              </w:rPr>
              <w:t>OverviewTool</w:t>
            </w:r>
            <w:r w:rsidRPr="00D225BC">
              <w:rPr>
                <w:rFonts w:ascii="Calibri" w:eastAsia="Times New Roman" w:hAnsi="Calibri" w:cs="Times New Roman"/>
                <w:color w:val="00000A"/>
                <w:sz w:val="24"/>
                <w:szCs w:val="24"/>
                <w:lang w:eastAsia="da-DK"/>
              </w:rPr>
              <w:t xml:space="preserve"> class. The method </w:t>
            </w:r>
            <w:r w:rsidRPr="00D225BC">
              <w:rPr>
                <w:rFonts w:ascii="Calibri" w:eastAsia="Times New Roman" w:hAnsi="Calibri" w:cs="Times New Roman"/>
                <w:b/>
                <w:color w:val="00000A"/>
                <w:sz w:val="24"/>
                <w:szCs w:val="24"/>
                <w:lang w:eastAsia="da-DK"/>
              </w:rPr>
              <w:t>PrintOverview</w:t>
            </w:r>
            <w:r w:rsidRPr="00D225BC">
              <w:rPr>
                <w:rFonts w:ascii="Calibri" w:eastAsia="Times New Roman" w:hAnsi="Calibri" w:cs="Times New Roman"/>
                <w:color w:val="00000A"/>
                <w:sz w:val="24"/>
                <w:szCs w:val="24"/>
                <w:lang w:eastAsia="da-DK"/>
              </w:rPr>
              <w:t xml:space="preserve"> should print overview information about the total set of orders. The method should print</w:t>
            </w:r>
            <w:r>
              <w:rPr>
                <w:rFonts w:ascii="Calibri" w:eastAsia="Times New Roman" w:hAnsi="Calibri" w:cs="Times New Roman"/>
                <w:color w:val="00000A"/>
                <w:sz w:val="24"/>
                <w:szCs w:val="24"/>
                <w:lang w:eastAsia="da-DK"/>
              </w:rPr>
              <w:t xml:space="preserve"> (see below for the correct result)</w:t>
            </w:r>
            <w:r w:rsidRPr="00D225BC">
              <w:rPr>
                <w:rFonts w:ascii="Calibri" w:eastAsia="Times New Roman" w:hAnsi="Calibri" w:cs="Times New Roman"/>
                <w:color w:val="00000A"/>
                <w:sz w:val="24"/>
                <w:szCs w:val="24"/>
                <w:lang w:eastAsia="da-DK"/>
              </w:rPr>
              <w:t>:</w:t>
            </w:r>
          </w:p>
          <w:p w:rsidR="00D225BC" w:rsidRPr="00D225BC" w:rsidRDefault="00D225BC" w:rsidP="00D225BC">
            <w:pPr>
              <w:pStyle w:val="Listeafsnit"/>
              <w:widowControl/>
              <w:numPr>
                <w:ilvl w:val="1"/>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Total number of orders</w:t>
            </w:r>
            <w:r w:rsidR="003950D1">
              <w:rPr>
                <w:rFonts w:ascii="Calibri" w:eastAsia="Times New Roman" w:hAnsi="Calibri" w:cs="Times New Roman"/>
                <w:color w:val="00000A"/>
                <w:sz w:val="24"/>
                <w:szCs w:val="24"/>
                <w:lang w:eastAsia="da-DK"/>
              </w:rPr>
              <w:t>.</w:t>
            </w:r>
            <w:r w:rsidRPr="00D225BC">
              <w:rPr>
                <w:rFonts w:ascii="Calibri" w:eastAsia="Times New Roman" w:hAnsi="Calibri" w:cs="Times New Roman"/>
                <w:color w:val="00000A"/>
                <w:sz w:val="24"/>
                <w:szCs w:val="24"/>
                <w:lang w:eastAsia="da-DK"/>
              </w:rPr>
              <w:t xml:space="preserve"> </w:t>
            </w:r>
          </w:p>
          <w:p w:rsidR="00D225BC" w:rsidRPr="00D225BC" w:rsidRDefault="00D225BC" w:rsidP="00D225BC">
            <w:pPr>
              <w:pStyle w:val="Listeafsnit"/>
              <w:widowControl/>
              <w:numPr>
                <w:ilvl w:val="1"/>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Total number of order lines</w:t>
            </w:r>
            <w:r w:rsidR="003950D1">
              <w:rPr>
                <w:rFonts w:ascii="Calibri" w:eastAsia="Times New Roman" w:hAnsi="Calibri" w:cs="Times New Roman"/>
                <w:color w:val="00000A"/>
                <w:sz w:val="24"/>
                <w:szCs w:val="24"/>
                <w:lang w:eastAsia="da-DK"/>
              </w:rPr>
              <w:t>.</w:t>
            </w:r>
          </w:p>
          <w:p w:rsidR="00D225BC" w:rsidRPr="00D225BC" w:rsidRDefault="00D225BC" w:rsidP="00D225BC">
            <w:pPr>
              <w:pStyle w:val="Listeafsnit"/>
              <w:widowControl/>
              <w:numPr>
                <w:ilvl w:val="1"/>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Total amount for ordered products</w:t>
            </w:r>
            <w:r w:rsidR="003950D1">
              <w:rPr>
                <w:rFonts w:ascii="Calibri" w:eastAsia="Times New Roman" w:hAnsi="Calibri" w:cs="Times New Roman"/>
                <w:color w:val="00000A"/>
                <w:sz w:val="24"/>
                <w:szCs w:val="24"/>
                <w:lang w:eastAsia="da-DK"/>
              </w:rPr>
              <w:t>, i.e. the sum of the price for all orders</w:t>
            </w:r>
            <w:bookmarkStart w:id="74" w:name="_GoBack"/>
            <w:bookmarkEnd w:id="74"/>
            <w:r w:rsidR="006D7F15">
              <w:rPr>
                <w:rFonts w:ascii="Calibri" w:eastAsia="Times New Roman" w:hAnsi="Calibri" w:cs="Times New Roman"/>
                <w:color w:val="00000A"/>
                <w:sz w:val="24"/>
                <w:szCs w:val="24"/>
                <w:lang w:eastAsia="da-DK"/>
              </w:rPr>
              <w:t xml:space="preserve"> (</w:t>
            </w:r>
            <w:r w:rsidR="003950D1">
              <w:rPr>
                <w:rFonts w:ascii="Calibri" w:eastAsia="Times New Roman" w:hAnsi="Calibri" w:cs="Times New Roman"/>
                <w:color w:val="00000A"/>
                <w:sz w:val="24"/>
                <w:szCs w:val="24"/>
                <w:lang w:eastAsia="da-DK"/>
              </w:rPr>
              <w:t xml:space="preserve">a bit more difficult than </w:t>
            </w:r>
            <w:r w:rsidR="003950D1" w:rsidRPr="003950D1">
              <w:rPr>
                <w:rFonts w:ascii="Calibri" w:eastAsia="Times New Roman" w:hAnsi="Calibri" w:cs="Times New Roman"/>
                <w:b/>
                <w:color w:val="00000A"/>
                <w:sz w:val="24"/>
                <w:szCs w:val="24"/>
                <w:lang w:eastAsia="da-DK"/>
              </w:rPr>
              <w:t>a</w:t>
            </w:r>
            <w:r w:rsidR="003950D1">
              <w:rPr>
                <w:rFonts w:ascii="Calibri" w:eastAsia="Times New Roman" w:hAnsi="Calibri" w:cs="Times New Roman"/>
                <w:color w:val="00000A"/>
                <w:sz w:val="24"/>
                <w:szCs w:val="24"/>
                <w:lang w:eastAsia="da-DK"/>
              </w:rPr>
              <w:t xml:space="preserve"> and </w:t>
            </w:r>
            <w:r w:rsidR="003950D1" w:rsidRPr="003950D1">
              <w:rPr>
                <w:rFonts w:ascii="Calibri" w:eastAsia="Times New Roman" w:hAnsi="Calibri" w:cs="Times New Roman"/>
                <w:b/>
                <w:color w:val="00000A"/>
                <w:sz w:val="24"/>
                <w:szCs w:val="24"/>
                <w:lang w:eastAsia="da-DK"/>
              </w:rPr>
              <w:t>b</w:t>
            </w:r>
            <w:r w:rsidR="006D7F15">
              <w:rPr>
                <w:rFonts w:ascii="Calibri" w:eastAsia="Times New Roman" w:hAnsi="Calibri" w:cs="Times New Roman"/>
                <w:color w:val="00000A"/>
                <w:sz w:val="24"/>
                <w:szCs w:val="24"/>
                <w:lang w:eastAsia="da-DK"/>
              </w:rPr>
              <w:t>)</w:t>
            </w:r>
            <w:r w:rsidR="003950D1">
              <w:rPr>
                <w:rFonts w:ascii="Calibri" w:eastAsia="Times New Roman" w:hAnsi="Calibri" w:cs="Times New Roman"/>
                <w:color w:val="00000A"/>
                <w:sz w:val="24"/>
                <w:szCs w:val="24"/>
                <w:lang w:eastAsia="da-DK"/>
              </w:rPr>
              <w:t>.</w:t>
            </w:r>
          </w:p>
          <w:p w:rsidR="00D225BC" w:rsidRDefault="00D225BC" w:rsidP="00D225BC">
            <w:pPr>
              <w:pStyle w:val="Listeafsnit"/>
              <w:widowControl/>
              <w:numPr>
                <w:ilvl w:val="1"/>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For each product: the description of the product, and the total number ordered of this product</w:t>
            </w:r>
            <w:r w:rsidR="003950D1">
              <w:rPr>
                <w:rFonts w:ascii="Calibri" w:eastAsia="Times New Roman" w:hAnsi="Calibri" w:cs="Times New Roman"/>
                <w:color w:val="00000A"/>
                <w:sz w:val="24"/>
                <w:szCs w:val="24"/>
                <w:lang w:eastAsia="da-DK"/>
              </w:rPr>
              <w:t xml:space="preserve"> (a bit more difficult than </w:t>
            </w:r>
            <w:r w:rsidR="003950D1" w:rsidRPr="003950D1">
              <w:rPr>
                <w:rFonts w:ascii="Calibri" w:eastAsia="Times New Roman" w:hAnsi="Calibri" w:cs="Times New Roman"/>
                <w:b/>
                <w:color w:val="00000A"/>
                <w:sz w:val="24"/>
                <w:szCs w:val="24"/>
                <w:lang w:eastAsia="da-DK"/>
              </w:rPr>
              <w:t>c</w:t>
            </w:r>
            <w:r w:rsidR="003950D1">
              <w:rPr>
                <w:rFonts w:ascii="Calibri" w:eastAsia="Times New Roman" w:hAnsi="Calibri" w:cs="Times New Roman"/>
                <w:color w:val="00000A"/>
                <w:sz w:val="24"/>
                <w:szCs w:val="24"/>
                <w:lang w:eastAsia="da-DK"/>
              </w:rPr>
              <w:t>))</w:t>
            </w:r>
            <w:r w:rsidRPr="00D225BC">
              <w:rPr>
                <w:rFonts w:ascii="Calibri" w:eastAsia="Times New Roman" w:hAnsi="Calibri" w:cs="Times New Roman"/>
                <w:color w:val="00000A"/>
                <w:sz w:val="24"/>
                <w:szCs w:val="24"/>
                <w:lang w:eastAsia="da-DK"/>
              </w:rPr>
              <w:t>.</w:t>
            </w:r>
          </w:p>
          <w:p w:rsidR="00D225BC" w:rsidRPr="00D225BC" w:rsidRDefault="00D225BC" w:rsidP="00D225BC">
            <w:pPr>
              <w:widowControl/>
              <w:rPr>
                <w:rFonts w:ascii="Calibri" w:eastAsia="Times New Roman" w:hAnsi="Calibri" w:cs="Times New Roman"/>
                <w:color w:val="00000A"/>
                <w:sz w:val="24"/>
                <w:szCs w:val="24"/>
                <w:lang w:eastAsia="da-DK"/>
              </w:rPr>
            </w:pPr>
          </w:p>
          <w:p w:rsidR="00D225BC" w:rsidRDefault="00D225BC" w:rsidP="00D225BC">
            <w:pPr>
              <w:widowControl/>
              <w:rPr>
                <w:rFonts w:ascii="Calibri" w:eastAsia="Times New Roman" w:hAnsi="Calibri" w:cs="Times New Roman"/>
                <w:color w:val="00000A"/>
                <w:sz w:val="24"/>
                <w:szCs w:val="24"/>
                <w:lang w:eastAsia="da-DK"/>
              </w:rPr>
            </w:pPr>
            <w:r>
              <w:rPr>
                <w:noProof/>
                <w:lang w:val="da-DK" w:eastAsia="da-DK"/>
              </w:rPr>
              <w:lastRenderedPageBreak/>
              <w:drawing>
                <wp:inline distT="0" distB="0" distL="0" distR="0" wp14:anchorId="1D12C493" wp14:editId="1E77B1CB">
                  <wp:extent cx="4352307" cy="2176376"/>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8481" cy="2184464"/>
                          </a:xfrm>
                          <a:prstGeom prst="rect">
                            <a:avLst/>
                          </a:prstGeom>
                        </pic:spPr>
                      </pic:pic>
                    </a:graphicData>
                  </a:graphic>
                </wp:inline>
              </w:drawing>
            </w:r>
          </w:p>
          <w:p w:rsidR="00D225BC" w:rsidRDefault="00D225BC" w:rsidP="00D225BC">
            <w:pPr>
              <w:widowControl/>
              <w:rPr>
                <w:rFonts w:ascii="Calibri" w:eastAsia="Times New Roman" w:hAnsi="Calibri" w:cs="Times New Roman"/>
                <w:color w:val="00000A"/>
                <w:sz w:val="24"/>
                <w:szCs w:val="24"/>
                <w:lang w:eastAsia="da-DK"/>
              </w:rPr>
            </w:pPr>
          </w:p>
          <w:p w:rsidR="00D225BC" w:rsidRPr="00D225BC" w:rsidRDefault="00D225BC" w:rsidP="00D225BC">
            <w:pPr>
              <w:pStyle w:val="Listeafsnit"/>
              <w:widowControl/>
              <w:numPr>
                <w:ilvl w:val="0"/>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Next</w:t>
            </w:r>
            <w:r w:rsidRPr="00D225BC">
              <w:rPr>
                <w:rFonts w:ascii="Calibri" w:eastAsia="Times New Roman" w:hAnsi="Calibri" w:cs="Times New Roman"/>
                <w:color w:val="00000A"/>
                <w:sz w:val="24"/>
                <w:szCs w:val="24"/>
                <w:lang w:eastAsia="da-DK"/>
              </w:rPr>
              <w:t xml:space="preserve"> concentrate on the </w:t>
            </w:r>
            <w:r>
              <w:rPr>
                <w:rFonts w:ascii="Calibri" w:eastAsia="Times New Roman" w:hAnsi="Calibri" w:cs="Times New Roman"/>
                <w:b/>
                <w:color w:val="00000A"/>
                <w:sz w:val="24"/>
                <w:szCs w:val="24"/>
                <w:lang w:eastAsia="da-DK"/>
              </w:rPr>
              <w:t>Invoice</w:t>
            </w:r>
            <w:r w:rsidRPr="00D225BC">
              <w:rPr>
                <w:rFonts w:ascii="Calibri" w:eastAsia="Times New Roman" w:hAnsi="Calibri" w:cs="Times New Roman"/>
                <w:b/>
                <w:color w:val="00000A"/>
                <w:sz w:val="24"/>
                <w:szCs w:val="24"/>
                <w:lang w:eastAsia="da-DK"/>
              </w:rPr>
              <w:t>Tool</w:t>
            </w:r>
            <w:r w:rsidRPr="00D225BC">
              <w:rPr>
                <w:rFonts w:ascii="Calibri" w:eastAsia="Times New Roman" w:hAnsi="Calibri" w:cs="Times New Roman"/>
                <w:color w:val="00000A"/>
                <w:sz w:val="24"/>
                <w:szCs w:val="24"/>
                <w:lang w:eastAsia="da-DK"/>
              </w:rPr>
              <w:t xml:space="preserve"> class. The method </w:t>
            </w:r>
            <w:r w:rsidRPr="00D225BC">
              <w:rPr>
                <w:rFonts w:ascii="Calibri" w:eastAsia="Times New Roman" w:hAnsi="Calibri" w:cs="Times New Roman"/>
                <w:b/>
                <w:color w:val="00000A"/>
                <w:sz w:val="24"/>
                <w:szCs w:val="24"/>
                <w:lang w:eastAsia="da-DK"/>
              </w:rPr>
              <w:t>Print</w:t>
            </w:r>
            <w:r>
              <w:rPr>
                <w:rFonts w:ascii="Calibri" w:eastAsia="Times New Roman" w:hAnsi="Calibri" w:cs="Times New Roman"/>
                <w:b/>
                <w:color w:val="00000A"/>
                <w:sz w:val="24"/>
                <w:szCs w:val="24"/>
                <w:lang w:eastAsia="da-DK"/>
              </w:rPr>
              <w:t>Invoice</w:t>
            </w:r>
            <w:r w:rsidRPr="00D225BC">
              <w:rPr>
                <w:rFonts w:ascii="Calibri" w:eastAsia="Times New Roman" w:hAnsi="Calibri" w:cs="Times New Roman"/>
                <w:color w:val="00000A"/>
                <w:sz w:val="24"/>
                <w:szCs w:val="24"/>
                <w:lang w:eastAsia="da-DK"/>
              </w:rPr>
              <w:t xml:space="preserve"> should print </w:t>
            </w:r>
            <w:r>
              <w:rPr>
                <w:rFonts w:ascii="Calibri" w:eastAsia="Times New Roman" w:hAnsi="Calibri" w:cs="Times New Roman"/>
                <w:color w:val="00000A"/>
                <w:sz w:val="24"/>
                <w:szCs w:val="24"/>
                <w:lang w:eastAsia="da-DK"/>
              </w:rPr>
              <w:t>an invoice for a specific order</w:t>
            </w:r>
            <w:r w:rsidR="0001598E">
              <w:rPr>
                <w:rFonts w:ascii="Calibri" w:eastAsia="Times New Roman" w:hAnsi="Calibri" w:cs="Times New Roman"/>
                <w:color w:val="00000A"/>
                <w:sz w:val="24"/>
                <w:szCs w:val="24"/>
                <w:lang w:eastAsia="da-DK"/>
              </w:rPr>
              <w:t>. The invoice print should contain</w:t>
            </w:r>
            <w:r>
              <w:rPr>
                <w:rFonts w:ascii="Calibri" w:eastAsia="Times New Roman" w:hAnsi="Calibri" w:cs="Times New Roman"/>
                <w:color w:val="00000A"/>
                <w:sz w:val="24"/>
                <w:szCs w:val="24"/>
                <w:lang w:eastAsia="da-DK"/>
              </w:rPr>
              <w:t xml:space="preserve"> (see below for </w:t>
            </w:r>
            <w:r w:rsidR="0001598E">
              <w:rPr>
                <w:rFonts w:ascii="Calibri" w:eastAsia="Times New Roman" w:hAnsi="Calibri" w:cs="Times New Roman"/>
                <w:color w:val="00000A"/>
                <w:sz w:val="24"/>
                <w:szCs w:val="24"/>
                <w:lang w:eastAsia="da-DK"/>
              </w:rPr>
              <w:t xml:space="preserve">an example of a </w:t>
            </w:r>
            <w:r>
              <w:rPr>
                <w:rFonts w:ascii="Calibri" w:eastAsia="Times New Roman" w:hAnsi="Calibri" w:cs="Times New Roman"/>
                <w:color w:val="00000A"/>
                <w:sz w:val="24"/>
                <w:szCs w:val="24"/>
                <w:lang w:eastAsia="da-DK"/>
              </w:rPr>
              <w:t>correct result)</w:t>
            </w:r>
            <w:r w:rsidRPr="00D225BC">
              <w:rPr>
                <w:rFonts w:ascii="Calibri" w:eastAsia="Times New Roman" w:hAnsi="Calibri" w:cs="Times New Roman"/>
                <w:color w:val="00000A"/>
                <w:sz w:val="24"/>
                <w:szCs w:val="24"/>
                <w:lang w:eastAsia="da-DK"/>
              </w:rPr>
              <w:t>:</w:t>
            </w:r>
          </w:p>
          <w:p w:rsidR="00D225BC" w:rsidRPr="00D225BC" w:rsidRDefault="0001598E" w:rsidP="00D225BC">
            <w:pPr>
              <w:pStyle w:val="Listeafsnit"/>
              <w:widowControl/>
              <w:numPr>
                <w:ilvl w:val="1"/>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Name, address, zip code and city for customer</w:t>
            </w:r>
          </w:p>
          <w:p w:rsidR="00D225BC" w:rsidRDefault="00D225BC" w:rsidP="00D225BC">
            <w:pPr>
              <w:pStyle w:val="Listeafsnit"/>
              <w:widowControl/>
              <w:numPr>
                <w:ilvl w:val="1"/>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 xml:space="preserve">For </w:t>
            </w:r>
            <w:r w:rsidR="0066636A">
              <w:rPr>
                <w:rFonts w:ascii="Calibri" w:eastAsia="Times New Roman" w:hAnsi="Calibri" w:cs="Times New Roman"/>
                <w:color w:val="00000A"/>
                <w:sz w:val="24"/>
                <w:szCs w:val="24"/>
                <w:lang w:eastAsia="da-DK"/>
              </w:rPr>
              <w:t>each order line</w:t>
            </w:r>
            <w:r w:rsidRPr="00D225BC">
              <w:rPr>
                <w:rFonts w:ascii="Calibri" w:eastAsia="Times New Roman" w:hAnsi="Calibri" w:cs="Times New Roman"/>
                <w:color w:val="00000A"/>
                <w:sz w:val="24"/>
                <w:szCs w:val="24"/>
                <w:lang w:eastAsia="da-DK"/>
              </w:rPr>
              <w:t xml:space="preserve">: the description of the product, the </w:t>
            </w:r>
            <w:r w:rsidR="0066636A">
              <w:rPr>
                <w:rFonts w:ascii="Calibri" w:eastAsia="Times New Roman" w:hAnsi="Calibri" w:cs="Times New Roman"/>
                <w:color w:val="00000A"/>
                <w:sz w:val="24"/>
                <w:szCs w:val="24"/>
                <w:lang w:eastAsia="da-DK"/>
              </w:rPr>
              <w:t xml:space="preserve">quantity </w:t>
            </w:r>
            <w:r w:rsidRPr="00D225BC">
              <w:rPr>
                <w:rFonts w:ascii="Calibri" w:eastAsia="Times New Roman" w:hAnsi="Calibri" w:cs="Times New Roman"/>
                <w:color w:val="00000A"/>
                <w:sz w:val="24"/>
                <w:szCs w:val="24"/>
                <w:lang w:eastAsia="da-DK"/>
              </w:rPr>
              <w:t>ordered</w:t>
            </w:r>
            <w:r w:rsidR="0066636A">
              <w:rPr>
                <w:rFonts w:ascii="Calibri" w:eastAsia="Times New Roman" w:hAnsi="Calibri" w:cs="Times New Roman"/>
                <w:color w:val="00000A"/>
                <w:sz w:val="24"/>
                <w:szCs w:val="24"/>
                <w:lang w:eastAsia="da-DK"/>
              </w:rPr>
              <w:t>, the unit price, the discount percentage, the discount (for one product) and finally the total price</w:t>
            </w:r>
            <w:r w:rsidRPr="00D225BC">
              <w:rPr>
                <w:rFonts w:ascii="Calibri" w:eastAsia="Times New Roman" w:hAnsi="Calibri" w:cs="Times New Roman"/>
                <w:color w:val="00000A"/>
                <w:sz w:val="24"/>
                <w:szCs w:val="24"/>
                <w:lang w:eastAsia="da-DK"/>
              </w:rPr>
              <w:t xml:space="preserve"> </w:t>
            </w:r>
            <w:r w:rsidR="0066636A">
              <w:rPr>
                <w:rFonts w:ascii="Calibri" w:eastAsia="Times New Roman" w:hAnsi="Calibri" w:cs="Times New Roman"/>
                <w:color w:val="00000A"/>
                <w:sz w:val="24"/>
                <w:szCs w:val="24"/>
                <w:lang w:eastAsia="da-DK"/>
              </w:rPr>
              <w:t>for the order line.</w:t>
            </w:r>
          </w:p>
          <w:p w:rsidR="0001598E" w:rsidRDefault="0001598E" w:rsidP="00D225BC">
            <w:pPr>
              <w:pStyle w:val="Listeafsnit"/>
              <w:widowControl/>
              <w:numPr>
                <w:ilvl w:val="1"/>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sub-total, defined as the sum of the price of the ordered products without tax</w:t>
            </w:r>
          </w:p>
          <w:p w:rsidR="0001598E" w:rsidRDefault="0001598E" w:rsidP="00D225BC">
            <w:pPr>
              <w:pStyle w:val="Listeafsnit"/>
              <w:widowControl/>
              <w:numPr>
                <w:ilvl w:val="1"/>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tax for the order</w:t>
            </w:r>
          </w:p>
          <w:p w:rsidR="0001598E" w:rsidRPr="00D225BC" w:rsidRDefault="0001598E" w:rsidP="00D225BC">
            <w:pPr>
              <w:pStyle w:val="Listeafsnit"/>
              <w:widowControl/>
              <w:numPr>
                <w:ilvl w:val="1"/>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total amount, defined as the sub-total plus tax.</w:t>
            </w:r>
          </w:p>
          <w:p w:rsidR="00D225BC" w:rsidRDefault="00D225BC" w:rsidP="00D225BC">
            <w:pPr>
              <w:widowControl/>
              <w:rPr>
                <w:rFonts w:ascii="Calibri" w:eastAsia="Times New Roman" w:hAnsi="Calibri" w:cs="Times New Roman"/>
                <w:color w:val="00000A"/>
                <w:sz w:val="24"/>
                <w:szCs w:val="24"/>
                <w:lang w:eastAsia="da-DK"/>
              </w:rPr>
            </w:pPr>
          </w:p>
          <w:p w:rsidR="0066636A" w:rsidRDefault="0066636A" w:rsidP="00D225BC">
            <w:pPr>
              <w:widowControl/>
              <w:rPr>
                <w:rFonts w:ascii="Calibri" w:eastAsia="Times New Roman" w:hAnsi="Calibri" w:cs="Times New Roman"/>
                <w:color w:val="00000A"/>
                <w:sz w:val="24"/>
                <w:szCs w:val="24"/>
                <w:lang w:eastAsia="da-DK"/>
              </w:rPr>
            </w:pPr>
            <w:r>
              <w:rPr>
                <w:noProof/>
                <w:lang w:val="da-DK" w:eastAsia="da-DK"/>
              </w:rPr>
              <w:drawing>
                <wp:inline distT="0" distB="0" distL="0" distR="0" wp14:anchorId="7AB2F0E6" wp14:editId="5FE5794D">
                  <wp:extent cx="4447309" cy="1949662"/>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1824" cy="1960409"/>
                          </a:xfrm>
                          <a:prstGeom prst="rect">
                            <a:avLst/>
                          </a:prstGeom>
                        </pic:spPr>
                      </pic:pic>
                    </a:graphicData>
                  </a:graphic>
                </wp:inline>
              </w:drawing>
            </w:r>
          </w:p>
          <w:p w:rsidR="0066636A" w:rsidRDefault="0066636A" w:rsidP="00D225BC">
            <w:pPr>
              <w:widowControl/>
              <w:rPr>
                <w:rFonts w:ascii="Calibri" w:eastAsia="Times New Roman" w:hAnsi="Calibri" w:cs="Times New Roman"/>
                <w:color w:val="00000A"/>
                <w:sz w:val="24"/>
                <w:szCs w:val="24"/>
                <w:lang w:eastAsia="da-DK"/>
              </w:rPr>
            </w:pPr>
          </w:p>
          <w:p w:rsidR="0066636A" w:rsidRDefault="0066636A" w:rsidP="00D225BC">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 order to implement the functionality, you should use:</w:t>
            </w:r>
          </w:p>
          <w:p w:rsidR="0066636A" w:rsidRPr="0066636A" w:rsidRDefault="0066636A" w:rsidP="0066636A">
            <w:pPr>
              <w:pStyle w:val="Listeafsnit"/>
              <w:widowControl/>
              <w:numPr>
                <w:ilvl w:val="0"/>
                <w:numId w:val="29"/>
              </w:numPr>
              <w:rPr>
                <w:rFonts w:ascii="Calibri" w:eastAsia="Times New Roman" w:hAnsi="Calibri" w:cs="Times New Roman"/>
                <w:color w:val="00000A"/>
                <w:sz w:val="24"/>
                <w:szCs w:val="24"/>
                <w:lang w:eastAsia="da-DK"/>
              </w:rPr>
            </w:pPr>
            <w:r w:rsidRPr="0066636A">
              <w:rPr>
                <w:rFonts w:ascii="Calibri" w:eastAsia="Times New Roman" w:hAnsi="Calibri" w:cs="Times New Roman"/>
                <w:color w:val="00000A"/>
                <w:sz w:val="24"/>
                <w:szCs w:val="24"/>
                <w:lang w:eastAsia="da-DK"/>
              </w:rPr>
              <w:t xml:space="preserve">The available methods in the </w:t>
            </w:r>
            <w:r w:rsidRPr="0066636A">
              <w:rPr>
                <w:rFonts w:ascii="Calibri" w:eastAsia="Times New Roman" w:hAnsi="Calibri" w:cs="Times New Roman"/>
                <w:b/>
                <w:color w:val="00000A"/>
                <w:sz w:val="24"/>
                <w:szCs w:val="24"/>
                <w:lang w:eastAsia="da-DK"/>
              </w:rPr>
              <w:t>PrintTool</w:t>
            </w:r>
            <w:r w:rsidRPr="0066636A">
              <w:rPr>
                <w:rFonts w:ascii="Calibri" w:eastAsia="Times New Roman" w:hAnsi="Calibri" w:cs="Times New Roman"/>
                <w:color w:val="00000A"/>
                <w:sz w:val="24"/>
                <w:szCs w:val="24"/>
                <w:lang w:eastAsia="da-DK"/>
              </w:rPr>
              <w:t xml:space="preserve"> base class, and in the </w:t>
            </w:r>
            <w:r>
              <w:rPr>
                <w:rFonts w:ascii="Calibri" w:eastAsia="Times New Roman" w:hAnsi="Calibri" w:cs="Times New Roman"/>
                <w:color w:val="00000A"/>
                <w:sz w:val="24"/>
                <w:szCs w:val="24"/>
                <w:lang w:eastAsia="da-DK"/>
              </w:rPr>
              <w:t xml:space="preserve">two </w:t>
            </w:r>
            <w:r w:rsidRPr="0066636A">
              <w:rPr>
                <w:rFonts w:ascii="Calibri" w:eastAsia="Times New Roman" w:hAnsi="Calibri" w:cs="Times New Roman"/>
                <w:color w:val="00000A"/>
                <w:sz w:val="24"/>
                <w:szCs w:val="24"/>
                <w:lang w:eastAsia="da-DK"/>
              </w:rPr>
              <w:t>derived classes.</w:t>
            </w:r>
          </w:p>
          <w:p w:rsidR="0066636A" w:rsidRPr="0066636A" w:rsidRDefault="0066636A" w:rsidP="0066636A">
            <w:pPr>
              <w:pStyle w:val="Listeafsnit"/>
              <w:widowControl/>
              <w:numPr>
                <w:ilvl w:val="0"/>
                <w:numId w:val="29"/>
              </w:numPr>
              <w:rPr>
                <w:rFonts w:ascii="Calibri" w:eastAsia="Times New Roman" w:hAnsi="Calibri" w:cs="Times New Roman"/>
                <w:color w:val="00000A"/>
                <w:sz w:val="24"/>
                <w:szCs w:val="24"/>
                <w:lang w:eastAsia="da-DK"/>
              </w:rPr>
            </w:pPr>
            <w:r w:rsidRPr="0066636A">
              <w:rPr>
                <w:rFonts w:ascii="Calibri" w:eastAsia="Times New Roman" w:hAnsi="Calibri" w:cs="Times New Roman"/>
                <w:color w:val="00000A"/>
                <w:sz w:val="24"/>
                <w:szCs w:val="24"/>
                <w:lang w:eastAsia="da-DK"/>
              </w:rPr>
              <w:t>LINQ (where appropriate)</w:t>
            </w:r>
          </w:p>
          <w:p w:rsidR="0066636A" w:rsidRPr="0066636A" w:rsidRDefault="0066636A" w:rsidP="0066636A">
            <w:pPr>
              <w:pStyle w:val="Listeafsnit"/>
              <w:widowControl/>
              <w:numPr>
                <w:ilvl w:val="0"/>
                <w:numId w:val="29"/>
              </w:numPr>
              <w:rPr>
                <w:rFonts w:ascii="Calibri" w:eastAsia="Times New Roman" w:hAnsi="Calibri" w:cs="Times New Roman"/>
                <w:color w:val="00000A"/>
                <w:sz w:val="24"/>
                <w:szCs w:val="24"/>
                <w:lang w:eastAsia="da-DK"/>
              </w:rPr>
            </w:pPr>
            <w:r w:rsidRPr="0066636A">
              <w:rPr>
                <w:rFonts w:ascii="Calibri" w:eastAsia="Times New Roman" w:hAnsi="Calibri" w:cs="Times New Roman"/>
                <w:color w:val="00000A"/>
                <w:sz w:val="24"/>
                <w:szCs w:val="24"/>
                <w:lang w:eastAsia="da-DK"/>
              </w:rPr>
              <w:t>Common sense. Think about where you add extra functionality.</w:t>
            </w:r>
            <w:r>
              <w:rPr>
                <w:rFonts w:ascii="Calibri" w:eastAsia="Times New Roman" w:hAnsi="Calibri" w:cs="Times New Roman"/>
                <w:color w:val="00000A"/>
                <w:sz w:val="24"/>
                <w:szCs w:val="24"/>
                <w:lang w:eastAsia="da-DK"/>
              </w:rPr>
              <w:t xml:space="preserve"> It is not forbidden to add code to e.g. some of the domain classes.</w:t>
            </w:r>
          </w:p>
          <w:p w:rsidR="0066636A" w:rsidRPr="001752E6" w:rsidRDefault="0066636A" w:rsidP="00D225BC">
            <w:pPr>
              <w:widowControl/>
              <w:rPr>
                <w:rFonts w:ascii="Calibri" w:eastAsia="Times New Roman" w:hAnsi="Calibri" w:cs="Times New Roman"/>
                <w:color w:val="00000A"/>
                <w:sz w:val="24"/>
                <w:szCs w:val="24"/>
                <w:lang w:eastAsia="da-DK"/>
              </w:rPr>
            </w:pPr>
          </w:p>
        </w:tc>
      </w:tr>
    </w:tbl>
    <w:p w:rsidR="00621F8E" w:rsidRDefault="00621F8E" w:rsidP="001752E6">
      <w:pPr>
        <w:pStyle w:val="Brdtekst"/>
        <w:ind w:left="0"/>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0F26" w:rsidRDefault="00F60F26">
      <w:r>
        <w:separator/>
      </w:r>
    </w:p>
  </w:endnote>
  <w:endnote w:type="continuationSeparator" w:id="0">
    <w:p w:rsidR="00F60F26" w:rsidRDefault="00F60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EndPr/>
    <w:sdtContent>
      <w:p w:rsidR="00706517" w:rsidRDefault="00706517">
        <w:pPr>
          <w:pStyle w:val="Sidefod"/>
          <w:jc w:val="center"/>
        </w:pPr>
        <w:r>
          <w:fldChar w:fldCharType="begin"/>
        </w:r>
        <w:r>
          <w:instrText>PAGE   \* MERGEFORMAT</w:instrText>
        </w:r>
        <w:r>
          <w:fldChar w:fldCharType="separate"/>
        </w:r>
        <w:r w:rsidR="003950D1" w:rsidRPr="003950D1">
          <w:rPr>
            <w:noProof/>
            <w:lang w:val="da-DK"/>
          </w:rPr>
          <w:t>39</w:t>
        </w:r>
        <w:r>
          <w:fldChar w:fldCharType="end"/>
        </w:r>
      </w:p>
    </w:sdtContent>
  </w:sdt>
  <w:p w:rsidR="00706517" w:rsidRDefault="00706517">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0F26" w:rsidRDefault="00F60F26">
      <w:r>
        <w:separator/>
      </w:r>
    </w:p>
  </w:footnote>
  <w:footnote w:type="continuationSeparator" w:id="0">
    <w:p w:rsidR="00F60F26" w:rsidRDefault="00F60F26">
      <w:r>
        <w:continuationSeparator/>
      </w:r>
    </w:p>
  </w:footnote>
  <w:footnote w:id="1">
    <w:p w:rsidR="00706517" w:rsidRPr="000A7903" w:rsidRDefault="00706517" w:rsidP="00E91113">
      <w:pPr>
        <w:pStyle w:val="Fodnotetekst"/>
      </w:pPr>
      <w:r>
        <w:rPr>
          <w:rStyle w:val="Fodnotehenvisning"/>
        </w:rPr>
        <w:footnoteRef/>
      </w:r>
      <w:r>
        <w:t xml:space="preserve"> </w:t>
      </w:r>
      <w:r w:rsidRPr="000A7903">
        <w:t>https://en.wikipedia.org/wiki/SQL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B0FB9"/>
    <w:multiLevelType w:val="hybridMultilevel"/>
    <w:tmpl w:val="A2E6C9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3771FB9"/>
    <w:multiLevelType w:val="multilevel"/>
    <w:tmpl w:val="6A7A36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948D7"/>
    <w:multiLevelType w:val="multilevel"/>
    <w:tmpl w:val="4E64BC8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4A67D43"/>
    <w:multiLevelType w:val="multilevel"/>
    <w:tmpl w:val="8DF2EE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5A66008"/>
    <w:multiLevelType w:val="hybridMultilevel"/>
    <w:tmpl w:val="AF08715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084F72D2"/>
    <w:multiLevelType w:val="multilevel"/>
    <w:tmpl w:val="514E8B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BA9778F"/>
    <w:multiLevelType w:val="multilevel"/>
    <w:tmpl w:val="E3BC3E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F1956D6"/>
    <w:multiLevelType w:val="hybridMultilevel"/>
    <w:tmpl w:val="0C2EC4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1EA64FE"/>
    <w:multiLevelType w:val="hybridMultilevel"/>
    <w:tmpl w:val="7A7096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A461CB5"/>
    <w:multiLevelType w:val="hybridMultilevel"/>
    <w:tmpl w:val="25548B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09C423C"/>
    <w:multiLevelType w:val="hybridMultilevel"/>
    <w:tmpl w:val="73E202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D7A689E"/>
    <w:multiLevelType w:val="multilevel"/>
    <w:tmpl w:val="928434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0C072FF"/>
    <w:multiLevelType w:val="hybridMultilevel"/>
    <w:tmpl w:val="E0FCC3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2145AB9"/>
    <w:multiLevelType w:val="multilevel"/>
    <w:tmpl w:val="8F309CD4"/>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94019B8"/>
    <w:multiLevelType w:val="hybridMultilevel"/>
    <w:tmpl w:val="D5860D6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CC80A56"/>
    <w:multiLevelType w:val="hybridMultilevel"/>
    <w:tmpl w:val="78DCFA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410C3043"/>
    <w:multiLevelType w:val="multilevel"/>
    <w:tmpl w:val="70AAA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309751E"/>
    <w:multiLevelType w:val="hybridMultilevel"/>
    <w:tmpl w:val="807224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C5943DB"/>
    <w:multiLevelType w:val="multilevel"/>
    <w:tmpl w:val="D56074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DCC54AF"/>
    <w:multiLevelType w:val="multilevel"/>
    <w:tmpl w:val="485A1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92702DF"/>
    <w:multiLevelType w:val="hybridMultilevel"/>
    <w:tmpl w:val="A78401D2"/>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21" w15:restartNumberingAfterBreak="0">
    <w:nsid w:val="59C17BB2"/>
    <w:multiLevelType w:val="multilevel"/>
    <w:tmpl w:val="485A1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EC45FF5"/>
    <w:multiLevelType w:val="hybridMultilevel"/>
    <w:tmpl w:val="141002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39D5989"/>
    <w:multiLevelType w:val="multilevel"/>
    <w:tmpl w:val="485A1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421038F"/>
    <w:multiLevelType w:val="hybridMultilevel"/>
    <w:tmpl w:val="603A1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6ADE0497"/>
    <w:multiLevelType w:val="hybridMultilevel"/>
    <w:tmpl w:val="00E839F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ED40ADE"/>
    <w:multiLevelType w:val="hybridMultilevel"/>
    <w:tmpl w:val="D93E987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70EB3C5E"/>
    <w:multiLevelType w:val="multilevel"/>
    <w:tmpl w:val="DB68CE4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74D3149C"/>
    <w:multiLevelType w:val="hybridMultilevel"/>
    <w:tmpl w:val="95F8B26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0"/>
  </w:num>
  <w:num w:numId="2">
    <w:abstractNumId w:val="26"/>
  </w:num>
  <w:num w:numId="3">
    <w:abstractNumId w:val="4"/>
  </w:num>
  <w:num w:numId="4">
    <w:abstractNumId w:val="15"/>
  </w:num>
  <w:num w:numId="5">
    <w:abstractNumId w:val="9"/>
  </w:num>
  <w:num w:numId="6">
    <w:abstractNumId w:val="7"/>
  </w:num>
  <w:num w:numId="7">
    <w:abstractNumId w:val="22"/>
  </w:num>
  <w:num w:numId="8">
    <w:abstractNumId w:val="25"/>
  </w:num>
  <w:num w:numId="9">
    <w:abstractNumId w:val="28"/>
  </w:num>
  <w:num w:numId="10">
    <w:abstractNumId w:val="8"/>
  </w:num>
  <w:num w:numId="11">
    <w:abstractNumId w:val="17"/>
  </w:num>
  <w:num w:numId="12">
    <w:abstractNumId w:val="24"/>
  </w:num>
  <w:num w:numId="13">
    <w:abstractNumId w:val="20"/>
  </w:num>
  <w:num w:numId="14">
    <w:abstractNumId w:val="5"/>
  </w:num>
  <w:num w:numId="15">
    <w:abstractNumId w:val="18"/>
  </w:num>
  <w:num w:numId="16">
    <w:abstractNumId w:val="3"/>
  </w:num>
  <w:num w:numId="17">
    <w:abstractNumId w:val="13"/>
  </w:num>
  <w:num w:numId="18">
    <w:abstractNumId w:val="1"/>
  </w:num>
  <w:num w:numId="19">
    <w:abstractNumId w:val="23"/>
  </w:num>
  <w:num w:numId="20">
    <w:abstractNumId w:val="11"/>
  </w:num>
  <w:num w:numId="21">
    <w:abstractNumId w:val="16"/>
  </w:num>
  <w:num w:numId="22">
    <w:abstractNumId w:val="6"/>
  </w:num>
  <w:num w:numId="23">
    <w:abstractNumId w:val="2"/>
  </w:num>
  <w:num w:numId="24">
    <w:abstractNumId w:val="14"/>
  </w:num>
  <w:num w:numId="25">
    <w:abstractNumId w:val="21"/>
  </w:num>
  <w:num w:numId="26">
    <w:abstractNumId w:val="12"/>
  </w:num>
  <w:num w:numId="27">
    <w:abstractNumId w:val="27"/>
  </w:num>
  <w:num w:numId="28">
    <w:abstractNumId w:val="19"/>
  </w:num>
  <w:num w:numId="29">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FE7"/>
    <w:rsid w:val="00003662"/>
    <w:rsid w:val="000037BE"/>
    <w:rsid w:val="00003810"/>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598E"/>
    <w:rsid w:val="00017055"/>
    <w:rsid w:val="000174A9"/>
    <w:rsid w:val="00017BB0"/>
    <w:rsid w:val="0002594B"/>
    <w:rsid w:val="00025E30"/>
    <w:rsid w:val="00026838"/>
    <w:rsid w:val="00026D26"/>
    <w:rsid w:val="00031842"/>
    <w:rsid w:val="0003280E"/>
    <w:rsid w:val="00034FDA"/>
    <w:rsid w:val="00035309"/>
    <w:rsid w:val="00035712"/>
    <w:rsid w:val="00035C43"/>
    <w:rsid w:val="00037664"/>
    <w:rsid w:val="00040625"/>
    <w:rsid w:val="0004286E"/>
    <w:rsid w:val="0004292F"/>
    <w:rsid w:val="000431F1"/>
    <w:rsid w:val="00046254"/>
    <w:rsid w:val="00047C01"/>
    <w:rsid w:val="00050327"/>
    <w:rsid w:val="00050522"/>
    <w:rsid w:val="00050591"/>
    <w:rsid w:val="00052002"/>
    <w:rsid w:val="00052466"/>
    <w:rsid w:val="0005264D"/>
    <w:rsid w:val="000545A1"/>
    <w:rsid w:val="000548FF"/>
    <w:rsid w:val="00054DD5"/>
    <w:rsid w:val="00055D68"/>
    <w:rsid w:val="00062A34"/>
    <w:rsid w:val="00063DAB"/>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4229"/>
    <w:rsid w:val="000965A0"/>
    <w:rsid w:val="00097CC6"/>
    <w:rsid w:val="000A0C41"/>
    <w:rsid w:val="000A17A8"/>
    <w:rsid w:val="000A20B7"/>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1911"/>
    <w:rsid w:val="000D29EB"/>
    <w:rsid w:val="000D63C7"/>
    <w:rsid w:val="000D7028"/>
    <w:rsid w:val="000E11BF"/>
    <w:rsid w:val="000E15A6"/>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17856"/>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52E6"/>
    <w:rsid w:val="001761D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3304"/>
    <w:rsid w:val="001934E2"/>
    <w:rsid w:val="00193D88"/>
    <w:rsid w:val="00194DC8"/>
    <w:rsid w:val="001950FC"/>
    <w:rsid w:val="001968B8"/>
    <w:rsid w:val="00197BBF"/>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B75D0"/>
    <w:rsid w:val="001C017E"/>
    <w:rsid w:val="001C133F"/>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06EE2"/>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903"/>
    <w:rsid w:val="002A5B0C"/>
    <w:rsid w:val="002A6627"/>
    <w:rsid w:val="002A6A28"/>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798"/>
    <w:rsid w:val="002D56C5"/>
    <w:rsid w:val="002E0532"/>
    <w:rsid w:val="002E109C"/>
    <w:rsid w:val="002E10D9"/>
    <w:rsid w:val="002E1203"/>
    <w:rsid w:val="002E1411"/>
    <w:rsid w:val="002E352A"/>
    <w:rsid w:val="002E6E33"/>
    <w:rsid w:val="002E75B7"/>
    <w:rsid w:val="002E7B19"/>
    <w:rsid w:val="002F078D"/>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21349"/>
    <w:rsid w:val="003218AD"/>
    <w:rsid w:val="00323067"/>
    <w:rsid w:val="003244D4"/>
    <w:rsid w:val="003257EB"/>
    <w:rsid w:val="003273DD"/>
    <w:rsid w:val="003303B7"/>
    <w:rsid w:val="003308BD"/>
    <w:rsid w:val="00330EDA"/>
    <w:rsid w:val="00331F6A"/>
    <w:rsid w:val="00333655"/>
    <w:rsid w:val="00334AAB"/>
    <w:rsid w:val="00336A73"/>
    <w:rsid w:val="00337ECA"/>
    <w:rsid w:val="00341BBB"/>
    <w:rsid w:val="003436E1"/>
    <w:rsid w:val="0034560B"/>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86D7D"/>
    <w:rsid w:val="00390661"/>
    <w:rsid w:val="00390D0A"/>
    <w:rsid w:val="00391B2B"/>
    <w:rsid w:val="00391DEB"/>
    <w:rsid w:val="00393091"/>
    <w:rsid w:val="00393947"/>
    <w:rsid w:val="003950D1"/>
    <w:rsid w:val="00395DDF"/>
    <w:rsid w:val="00396191"/>
    <w:rsid w:val="00396DBA"/>
    <w:rsid w:val="00397010"/>
    <w:rsid w:val="00397F75"/>
    <w:rsid w:val="003A1800"/>
    <w:rsid w:val="003A253E"/>
    <w:rsid w:val="003A2A4B"/>
    <w:rsid w:val="003A515F"/>
    <w:rsid w:val="003A53E6"/>
    <w:rsid w:val="003A5B1F"/>
    <w:rsid w:val="003A6D7F"/>
    <w:rsid w:val="003A7EF4"/>
    <w:rsid w:val="003B0090"/>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34"/>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47A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29AF"/>
    <w:rsid w:val="004C3FCB"/>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2875"/>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DFF"/>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05CE3"/>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636A"/>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76EA9"/>
    <w:rsid w:val="0068324D"/>
    <w:rsid w:val="006874FE"/>
    <w:rsid w:val="00691742"/>
    <w:rsid w:val="006921CD"/>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D7F15"/>
    <w:rsid w:val="006E04A2"/>
    <w:rsid w:val="006E18F8"/>
    <w:rsid w:val="006E1BD0"/>
    <w:rsid w:val="006E30CA"/>
    <w:rsid w:val="006E3CB7"/>
    <w:rsid w:val="006E48C8"/>
    <w:rsid w:val="006E4DC7"/>
    <w:rsid w:val="006E6BC3"/>
    <w:rsid w:val="006E7AC5"/>
    <w:rsid w:val="006E7FCE"/>
    <w:rsid w:val="006F088D"/>
    <w:rsid w:val="006F142D"/>
    <w:rsid w:val="006F19F7"/>
    <w:rsid w:val="006F381C"/>
    <w:rsid w:val="006F4A30"/>
    <w:rsid w:val="006F4CED"/>
    <w:rsid w:val="006F52A4"/>
    <w:rsid w:val="006F696D"/>
    <w:rsid w:val="006F710A"/>
    <w:rsid w:val="006F77F0"/>
    <w:rsid w:val="007012AE"/>
    <w:rsid w:val="00701309"/>
    <w:rsid w:val="0070170A"/>
    <w:rsid w:val="00701C80"/>
    <w:rsid w:val="00701F37"/>
    <w:rsid w:val="00701F6F"/>
    <w:rsid w:val="00701F7A"/>
    <w:rsid w:val="00703F7F"/>
    <w:rsid w:val="00704C3C"/>
    <w:rsid w:val="007050A4"/>
    <w:rsid w:val="007055CF"/>
    <w:rsid w:val="00706517"/>
    <w:rsid w:val="007065C4"/>
    <w:rsid w:val="007070C4"/>
    <w:rsid w:val="00707545"/>
    <w:rsid w:val="00710CEC"/>
    <w:rsid w:val="007112B7"/>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179"/>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4A20"/>
    <w:rsid w:val="007C5674"/>
    <w:rsid w:val="007C65BE"/>
    <w:rsid w:val="007C683D"/>
    <w:rsid w:val="007C7205"/>
    <w:rsid w:val="007D2C66"/>
    <w:rsid w:val="007D2F8A"/>
    <w:rsid w:val="007D3617"/>
    <w:rsid w:val="007D46CA"/>
    <w:rsid w:val="007D5FDC"/>
    <w:rsid w:val="007D60C3"/>
    <w:rsid w:val="007E1538"/>
    <w:rsid w:val="007E37DF"/>
    <w:rsid w:val="007E4EA3"/>
    <w:rsid w:val="007E5034"/>
    <w:rsid w:val="007E5EE9"/>
    <w:rsid w:val="007E652A"/>
    <w:rsid w:val="007E7713"/>
    <w:rsid w:val="007F0836"/>
    <w:rsid w:val="007F1339"/>
    <w:rsid w:val="007F31A4"/>
    <w:rsid w:val="007F3D7D"/>
    <w:rsid w:val="007F7567"/>
    <w:rsid w:val="007F7806"/>
    <w:rsid w:val="00800738"/>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37A64"/>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175"/>
    <w:rsid w:val="00870CEE"/>
    <w:rsid w:val="00871285"/>
    <w:rsid w:val="00871CB0"/>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732"/>
    <w:rsid w:val="008E2C55"/>
    <w:rsid w:val="008E3AD3"/>
    <w:rsid w:val="008E4A88"/>
    <w:rsid w:val="008E556D"/>
    <w:rsid w:val="008E7B1E"/>
    <w:rsid w:val="008F389F"/>
    <w:rsid w:val="008F5932"/>
    <w:rsid w:val="008F5C49"/>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D17"/>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0C23"/>
    <w:rsid w:val="009A1BB5"/>
    <w:rsid w:val="009A2CE5"/>
    <w:rsid w:val="009A385C"/>
    <w:rsid w:val="009A6DC1"/>
    <w:rsid w:val="009B0619"/>
    <w:rsid w:val="009B0CDA"/>
    <w:rsid w:val="009B1EBE"/>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5F3"/>
    <w:rsid w:val="00A00915"/>
    <w:rsid w:val="00A012D6"/>
    <w:rsid w:val="00A016E6"/>
    <w:rsid w:val="00A04063"/>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0792"/>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C5536"/>
    <w:rsid w:val="00AC767F"/>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682"/>
    <w:rsid w:val="00AF7D1E"/>
    <w:rsid w:val="00B002C4"/>
    <w:rsid w:val="00B00416"/>
    <w:rsid w:val="00B01393"/>
    <w:rsid w:val="00B01EED"/>
    <w:rsid w:val="00B031AB"/>
    <w:rsid w:val="00B037B0"/>
    <w:rsid w:val="00B05161"/>
    <w:rsid w:val="00B07864"/>
    <w:rsid w:val="00B104A3"/>
    <w:rsid w:val="00B10D5C"/>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178"/>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90D94"/>
    <w:rsid w:val="00B9220E"/>
    <w:rsid w:val="00B9433D"/>
    <w:rsid w:val="00B94B7D"/>
    <w:rsid w:val="00BA1AF1"/>
    <w:rsid w:val="00BA1C85"/>
    <w:rsid w:val="00BA2B75"/>
    <w:rsid w:val="00BA3528"/>
    <w:rsid w:val="00BA567A"/>
    <w:rsid w:val="00BA5E60"/>
    <w:rsid w:val="00BB0B16"/>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9C8"/>
    <w:rsid w:val="00C01BB4"/>
    <w:rsid w:val="00C01C39"/>
    <w:rsid w:val="00C04E86"/>
    <w:rsid w:val="00C063C8"/>
    <w:rsid w:val="00C06DCB"/>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4636"/>
    <w:rsid w:val="00C74EB2"/>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B7835"/>
    <w:rsid w:val="00CC2023"/>
    <w:rsid w:val="00CC37CB"/>
    <w:rsid w:val="00CC37F8"/>
    <w:rsid w:val="00CC3A00"/>
    <w:rsid w:val="00CC49DA"/>
    <w:rsid w:val="00CC5739"/>
    <w:rsid w:val="00CC5D0C"/>
    <w:rsid w:val="00CD0548"/>
    <w:rsid w:val="00CD2010"/>
    <w:rsid w:val="00CD2573"/>
    <w:rsid w:val="00CD31D0"/>
    <w:rsid w:val="00CD363F"/>
    <w:rsid w:val="00CD467E"/>
    <w:rsid w:val="00CD5675"/>
    <w:rsid w:val="00CD5681"/>
    <w:rsid w:val="00CD5A30"/>
    <w:rsid w:val="00CD5D14"/>
    <w:rsid w:val="00CD6252"/>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25BC"/>
    <w:rsid w:val="00D245EF"/>
    <w:rsid w:val="00D253A6"/>
    <w:rsid w:val="00D264F9"/>
    <w:rsid w:val="00D26FA8"/>
    <w:rsid w:val="00D271F7"/>
    <w:rsid w:val="00D27234"/>
    <w:rsid w:val="00D27CF0"/>
    <w:rsid w:val="00D30E6E"/>
    <w:rsid w:val="00D328E6"/>
    <w:rsid w:val="00D36C4F"/>
    <w:rsid w:val="00D375FD"/>
    <w:rsid w:val="00D3793D"/>
    <w:rsid w:val="00D37BC2"/>
    <w:rsid w:val="00D40618"/>
    <w:rsid w:val="00D41DAF"/>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BBF"/>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13F"/>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471C"/>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1B69"/>
    <w:rsid w:val="00DE2AA5"/>
    <w:rsid w:val="00DE35DE"/>
    <w:rsid w:val="00DE488E"/>
    <w:rsid w:val="00DE5710"/>
    <w:rsid w:val="00DE798A"/>
    <w:rsid w:val="00DF006B"/>
    <w:rsid w:val="00DF0D6C"/>
    <w:rsid w:val="00DF42FE"/>
    <w:rsid w:val="00DF4EC5"/>
    <w:rsid w:val="00DF5FA7"/>
    <w:rsid w:val="00DF6917"/>
    <w:rsid w:val="00DF70A6"/>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0A05"/>
    <w:rsid w:val="00E21A36"/>
    <w:rsid w:val="00E2340A"/>
    <w:rsid w:val="00E2342E"/>
    <w:rsid w:val="00E243CE"/>
    <w:rsid w:val="00E24590"/>
    <w:rsid w:val="00E279A7"/>
    <w:rsid w:val="00E306A3"/>
    <w:rsid w:val="00E30DA6"/>
    <w:rsid w:val="00E317AD"/>
    <w:rsid w:val="00E31A08"/>
    <w:rsid w:val="00E32A3F"/>
    <w:rsid w:val="00E32E94"/>
    <w:rsid w:val="00E33C70"/>
    <w:rsid w:val="00E34C2A"/>
    <w:rsid w:val="00E408DA"/>
    <w:rsid w:val="00E40CAF"/>
    <w:rsid w:val="00E42223"/>
    <w:rsid w:val="00E43191"/>
    <w:rsid w:val="00E44069"/>
    <w:rsid w:val="00E44480"/>
    <w:rsid w:val="00E44821"/>
    <w:rsid w:val="00E4579A"/>
    <w:rsid w:val="00E45869"/>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1113"/>
    <w:rsid w:val="00E9127F"/>
    <w:rsid w:val="00E92991"/>
    <w:rsid w:val="00E93A72"/>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46"/>
    <w:rsid w:val="00EB1B6A"/>
    <w:rsid w:val="00EB35FD"/>
    <w:rsid w:val="00EB3E5E"/>
    <w:rsid w:val="00EB49EA"/>
    <w:rsid w:val="00EB507A"/>
    <w:rsid w:val="00EB5173"/>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388E"/>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0F26"/>
    <w:rsid w:val="00F61B67"/>
    <w:rsid w:val="00F632FD"/>
    <w:rsid w:val="00F63FD9"/>
    <w:rsid w:val="00F655C9"/>
    <w:rsid w:val="00F65AD5"/>
    <w:rsid w:val="00F65E74"/>
    <w:rsid w:val="00F6679D"/>
    <w:rsid w:val="00F66C97"/>
    <w:rsid w:val="00F67E48"/>
    <w:rsid w:val="00F70201"/>
    <w:rsid w:val="00F7040E"/>
    <w:rsid w:val="00F710C3"/>
    <w:rsid w:val="00F7198C"/>
    <w:rsid w:val="00F72377"/>
    <w:rsid w:val="00F7336D"/>
    <w:rsid w:val="00F73A81"/>
    <w:rsid w:val="00F73F33"/>
    <w:rsid w:val="00F74ACC"/>
    <w:rsid w:val="00F75A50"/>
    <w:rsid w:val="00F76558"/>
    <w:rsid w:val="00F77808"/>
    <w:rsid w:val="00F7790C"/>
    <w:rsid w:val="00F8089F"/>
    <w:rsid w:val="00F80940"/>
    <w:rsid w:val="00F80BDD"/>
    <w:rsid w:val="00F82230"/>
    <w:rsid w:val="00F82930"/>
    <w:rsid w:val="00F82FEB"/>
    <w:rsid w:val="00F83742"/>
    <w:rsid w:val="00F854F0"/>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4493"/>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B42"/>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C9118"/>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2774B2-4FA7-46AC-8AB6-77B713A4A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60184</TotalTime>
  <Pages>40</Pages>
  <Words>9127</Words>
  <Characters>55679</Characters>
  <Application>Microsoft Office Word</Application>
  <DocSecurity>0</DocSecurity>
  <Lines>463</Lines>
  <Paragraphs>129</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64677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Programming, Part III</dc:subject>
  <dc:creator>By Per Laursen</dc:creator>
  <cp:lastModifiedBy>Per Laursen</cp:lastModifiedBy>
  <cp:revision>2156</cp:revision>
  <cp:lastPrinted>2017-10-01T11:34:00Z</cp:lastPrinted>
  <dcterms:created xsi:type="dcterms:W3CDTF">2014-08-29T14:11:00Z</dcterms:created>
  <dcterms:modified xsi:type="dcterms:W3CDTF">2018-10-27T10:11:00Z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