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1E728986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CB7FE2">
        <w:rPr>
          <w:rFonts w:cs="Times New Roman"/>
          <w:b/>
          <w:sz w:val="28"/>
          <w:szCs w:val="28"/>
          <w:lang w:val="ru-RU"/>
        </w:rPr>
        <w:t>11</w:t>
      </w:r>
      <w:bookmarkStart w:id="0" w:name="_GoBack"/>
      <w:bookmarkEnd w:id="0"/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28217711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797F0D2D" w:rsidR="00061D5C" w:rsidRPr="00244534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244534">
        <w:rPr>
          <w:rFonts w:cs="Times New Roman"/>
          <w:sz w:val="28"/>
          <w:szCs w:val="28"/>
          <w:lang w:val="ru-RU"/>
        </w:rPr>
        <w:t>Панкратов Р</w:t>
      </w:r>
      <w:r w:rsidR="00244534" w:rsidRPr="00244534">
        <w:rPr>
          <w:rFonts w:cs="Times New Roman"/>
          <w:sz w:val="28"/>
          <w:szCs w:val="28"/>
          <w:lang w:val="ru-RU"/>
        </w:rPr>
        <w:t>.</w:t>
      </w:r>
      <w:r w:rsidR="00244534">
        <w:rPr>
          <w:rFonts w:cs="Times New Roman"/>
          <w:sz w:val="28"/>
          <w:szCs w:val="28"/>
          <w:lang w:val="ru-RU"/>
        </w:rPr>
        <w:t>С</w:t>
      </w:r>
      <w:r w:rsidR="00244534" w:rsidRPr="00244534">
        <w:rPr>
          <w:rFonts w:cs="Times New Roman"/>
          <w:sz w:val="28"/>
          <w:szCs w:val="28"/>
          <w:lang w:val="ru-RU"/>
        </w:rPr>
        <w:t>.</w:t>
      </w:r>
    </w:p>
    <w:p w14:paraId="16A92232" w14:textId="15C14383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Pr="00480E78">
        <w:rPr>
          <w:rFonts w:cs="Times New Roman"/>
          <w:bCs/>
          <w:sz w:val="28"/>
          <w:szCs w:val="28"/>
          <w:lang w:val="ru-RU"/>
        </w:rPr>
        <w:t>Бойко Д.О.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524A1D01"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55D9F627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7C49923A" w14:textId="77777777" w:rsidR="00244534" w:rsidRDefault="00C73989" w:rsidP="00244534">
      <w:pPr>
        <w:pStyle w:val="a3"/>
        <w:shd w:val="clear" w:color="auto" w:fill="FFFFFF"/>
        <w:spacing w:before="12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>̆ материал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базу данных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14:paraId="0047975E" w14:textId="2D7BC205" w:rsidR="00C73989" w:rsidRPr="0022419B" w:rsidRDefault="00C73989" w:rsidP="00244534">
      <w:pPr>
        <w:pStyle w:val="a3"/>
        <w:shd w:val="clear" w:color="auto" w:fill="FFFFFF"/>
        <w:spacing w:before="0" w:before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14:paraId="4683017F" w14:textId="30126BEC"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14:paraId="4DC30E2E" w14:textId="0F82E045"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42679A">
        <w:rPr>
          <w:b/>
          <w:bCs/>
          <w:sz w:val="28"/>
          <w:szCs w:val="24"/>
          <w:lang w:val="ru-RU"/>
        </w:rPr>
        <w:t>нашу базу данных:</w:t>
      </w:r>
    </w:p>
    <w:p w14:paraId="31694BE3" w14:textId="77777777" w:rsidR="00244534" w:rsidRDefault="008C3280" w:rsidP="00F4310F">
      <w:pPr>
        <w:rPr>
          <w:rFonts w:ascii="Consolas" w:hAnsi="Consolas" w:cs="Menlo"/>
          <w:color w:val="000000"/>
          <w:sz w:val="22"/>
        </w:rPr>
      </w:pPr>
      <w:proofErr w:type="gramStart"/>
      <w:r w:rsidRPr="00244534">
        <w:rPr>
          <w:rFonts w:ascii="Consolas" w:hAnsi="Consolas" w:cs="Menlo"/>
          <w:color w:val="000000"/>
          <w:sz w:val="22"/>
        </w:rPr>
        <w:t>create</w:t>
      </w:r>
      <w:proofErr w:type="gramEnd"/>
      <w:r w:rsidRPr="00244534">
        <w:rPr>
          <w:rFonts w:ascii="Consolas" w:hAnsi="Consolas" w:cs="Menlo"/>
          <w:color w:val="000000"/>
          <w:sz w:val="22"/>
        </w:rPr>
        <w:t xml:space="preserve"> database </w:t>
      </w:r>
      <w:proofErr w:type="spellStart"/>
      <w:r w:rsidR="00244534">
        <w:rPr>
          <w:rFonts w:ascii="Consolas" w:hAnsi="Consolas" w:cs="Menlo"/>
          <w:color w:val="000000"/>
          <w:sz w:val="22"/>
        </w:rPr>
        <w:t>travel_counter</w:t>
      </w:r>
      <w:proofErr w:type="spellEnd"/>
      <w:r w:rsidRPr="00244534">
        <w:rPr>
          <w:rFonts w:ascii="Consolas" w:hAnsi="Consolas" w:cs="Menlo"/>
          <w:color w:val="000000"/>
          <w:sz w:val="22"/>
        </w:rPr>
        <w:t>;</w:t>
      </w:r>
    </w:p>
    <w:p w14:paraId="4CEFD337" w14:textId="5DF5D3F7" w:rsidR="0042679A" w:rsidRPr="0010632E" w:rsidRDefault="00244534" w:rsidP="0010632E">
      <w:pPr>
        <w:spacing w:after="0"/>
        <w:rPr>
          <w:rFonts w:cs="Times New Roman"/>
          <w:b/>
          <w:color w:val="000000"/>
          <w:sz w:val="28"/>
          <w:szCs w:val="28"/>
        </w:rPr>
      </w:pPr>
      <w:r w:rsidRPr="00244534">
        <w:rPr>
          <w:rFonts w:cs="Times New Roman"/>
          <w:b/>
          <w:color w:val="000000"/>
          <w:sz w:val="28"/>
          <w:szCs w:val="28"/>
          <w:lang w:val="ru-RU"/>
        </w:rPr>
        <w:t>С</w:t>
      </w:r>
      <w:r w:rsidR="0042679A" w:rsidRPr="00244534">
        <w:rPr>
          <w:rFonts w:cs="Times New Roman"/>
          <w:b/>
          <w:bCs/>
          <w:color w:val="000000"/>
          <w:sz w:val="28"/>
          <w:szCs w:val="28"/>
          <w:lang w:val="ru-RU"/>
        </w:rPr>
        <w:t>оздадим</w:t>
      </w:r>
      <w:r w:rsidR="0042679A" w:rsidRPr="00244534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244534">
        <w:rPr>
          <w:rFonts w:cs="Times New Roman"/>
          <w:b/>
          <w:bCs/>
          <w:color w:val="000000"/>
          <w:sz w:val="28"/>
          <w:szCs w:val="28"/>
          <w:lang w:val="ru-RU"/>
        </w:rPr>
        <w:t>таблиц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ы</w:t>
      </w:r>
      <w:r w:rsidR="0042679A" w:rsidRPr="0024453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0871DD29" w14:textId="074E2719" w:rsidR="0010632E" w:rsidRPr="0010632E" w:rsidRDefault="0010632E" w:rsidP="0010632E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proofErr w:type="gramStart"/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r w:rsidRPr="0010632E">
        <w:rPr>
          <w:rFonts w:ascii="JetBrains Mono" w:hAnsi="JetBrains Mono" w:cs="JetBrains Mono"/>
          <w:color w:val="000000"/>
          <w:lang w:val="en-US"/>
        </w:rPr>
        <w:t>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CREATE TABLE </w:t>
      </w:r>
      <w:r w:rsidRPr="0010632E">
        <w:rPr>
          <w:rFonts w:ascii="JetBrains Mono" w:hAnsi="JetBrains Mono" w:cs="JetBrains Mono"/>
          <w:color w:val="000000"/>
          <w:lang w:val="en-US"/>
        </w:rPr>
        <w:t>users (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SERIAL primary key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>
        <w:rPr>
          <w:rFonts w:ascii="JetBrains Mono" w:hAnsi="JetBrains Mono" w:cs="JetBrains Mono"/>
          <w:b/>
          <w:bCs/>
          <w:color w:val="660E7A"/>
          <w:lang w:val="en-US"/>
        </w:rPr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balance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NUMERIC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color w:val="0000FF"/>
          <w:lang w:val="en-US"/>
        </w:rPr>
        <w:t>15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6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DEFAULT </w:t>
      </w:r>
      <w:r w:rsidRPr="0010632E">
        <w:rPr>
          <w:rFonts w:ascii="JetBrains Mono" w:hAnsi="JetBrains Mono" w:cs="JetBrains Mono"/>
          <w:color w:val="0000FF"/>
          <w:lang w:val="en-US"/>
        </w:rPr>
        <w:t>0.00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identifier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VARCHAR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color w:val="0000FF"/>
          <w:lang w:val="en-US"/>
        </w:rPr>
        <w:t>250</w:t>
      </w:r>
      <w:r w:rsidRPr="0010632E">
        <w:rPr>
          <w:rFonts w:ascii="JetBrains Mono" w:hAnsi="JetBrains Mono" w:cs="JetBrains Mono"/>
          <w:color w:val="000000"/>
          <w:lang w:val="en-US"/>
        </w:rPr>
        <w:t>)</w:t>
      </w:r>
      <w:r w:rsidRPr="0010632E">
        <w:rPr>
          <w:rFonts w:ascii="JetBrains Mono" w:hAnsi="JetBrains Mono" w:cs="JetBrains Mono"/>
          <w:color w:val="000000"/>
          <w:lang w:val="en-US"/>
        </w:rPr>
        <w:br/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CREATE UNIQUE INDEX </w:t>
      </w:r>
      <w:proofErr w:type="spellStart"/>
      <w:r w:rsidRPr="0010632E">
        <w:rPr>
          <w:rFonts w:ascii="JetBrains Mono" w:hAnsi="JetBrains Mono" w:cs="JetBrains Mono"/>
          <w:color w:val="000000"/>
          <w:lang w:val="en-US"/>
        </w:rPr>
        <w:t>ix_users_identifier</w:t>
      </w:r>
      <w:proofErr w:type="spellEnd"/>
      <w:r w:rsidRPr="0010632E">
        <w:rPr>
          <w:rFonts w:ascii="JetBrains Mono" w:hAnsi="JetBrains Mono" w:cs="JetBrains Mono"/>
          <w:color w:val="000000"/>
          <w:lang w:val="en-US"/>
        </w:rPr>
        <w:t xml:space="preserve">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ON </w:t>
      </w:r>
      <w:r w:rsidRPr="0010632E">
        <w:rPr>
          <w:rFonts w:ascii="JetBrains Mono" w:hAnsi="JetBrains Mono" w:cs="JetBrains Mono"/>
          <w:color w:val="000000"/>
          <w:lang w:val="en-US"/>
        </w:rPr>
        <w:t>users 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CREATE TABLE </w:t>
      </w:r>
      <w:r w:rsidRPr="0010632E">
        <w:rPr>
          <w:rFonts w:ascii="JetBrains Mono" w:hAnsi="JetBrains Mono" w:cs="JetBrains Mono"/>
          <w:color w:val="000000"/>
          <w:lang w:val="en-US"/>
        </w:rPr>
        <w:t>fuels (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SERIAL primary key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price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NUMERIC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color w:val="0000FF"/>
          <w:lang w:val="en-US"/>
        </w:rPr>
        <w:t>15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6</w:t>
      </w:r>
      <w:r w:rsidRPr="0010632E">
        <w:rPr>
          <w:rFonts w:ascii="JetBrains Mono" w:hAnsi="JetBrains Mono" w:cs="JetBrains Mono"/>
          <w:color w:val="000000"/>
          <w:lang w:val="en-US"/>
        </w:rPr>
        <w:t>),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identifier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VARCHAR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color w:val="0000FF"/>
          <w:lang w:val="en-US"/>
        </w:rPr>
        <w:t>150</w:t>
      </w:r>
      <w:r w:rsidRPr="0010632E">
        <w:rPr>
          <w:rFonts w:ascii="JetBrains Mono" w:hAnsi="JetBrains Mono" w:cs="JetBrains Mono"/>
          <w:color w:val="000000"/>
          <w:lang w:val="en-US"/>
        </w:rPr>
        <w:t>)</w:t>
      </w:r>
      <w:r w:rsidRPr="0010632E">
        <w:rPr>
          <w:rFonts w:ascii="JetBrains Mono" w:hAnsi="JetBrains Mono" w:cs="JetBrains Mono"/>
          <w:color w:val="000000"/>
          <w:lang w:val="en-US"/>
        </w:rPr>
        <w:br/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CREATE UNIQUE INDEX </w:t>
      </w:r>
      <w:proofErr w:type="spellStart"/>
      <w:r w:rsidRPr="0010632E">
        <w:rPr>
          <w:rFonts w:ascii="JetBrains Mono" w:hAnsi="JetBrains Mono" w:cs="JetBrains Mono"/>
          <w:color w:val="000000"/>
          <w:lang w:val="en-US"/>
        </w:rPr>
        <w:t>ix_fuels_identifier</w:t>
      </w:r>
      <w:proofErr w:type="spellEnd"/>
      <w:r w:rsidRPr="0010632E">
        <w:rPr>
          <w:rFonts w:ascii="JetBrains Mono" w:hAnsi="JetBrains Mono" w:cs="JetBrains Mono"/>
          <w:color w:val="000000"/>
          <w:lang w:val="en-US"/>
        </w:rPr>
        <w:t xml:space="preserve">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ON </w:t>
      </w:r>
      <w:r w:rsidRPr="0010632E">
        <w:rPr>
          <w:rFonts w:ascii="JetBrains Mono" w:hAnsi="JetBrains Mono" w:cs="JetBrains Mono"/>
          <w:color w:val="000000"/>
          <w:lang w:val="en-US"/>
        </w:rPr>
        <w:t>fuels(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CREATE TABLE 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autos (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SERIAL primary key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,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 xml:space="preserve">consumption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FLOAT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,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 xml:space="preserve">identifier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VARCHAR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(</w:t>
      </w:r>
      <w:r w:rsidR="00D32714" w:rsidRPr="00D32714">
        <w:rPr>
          <w:rFonts w:ascii="JetBrains Mono" w:hAnsi="JetBrains Mono" w:cs="JetBrains Mono"/>
          <w:color w:val="0000FF"/>
          <w:lang w:val="en-US"/>
        </w:rPr>
        <w:t>150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),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 xml:space="preserve">owner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INTEGER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,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 xml:space="preserve">fuel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INTEGER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,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FOREIGN KEY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(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REFERENCES 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fuels(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),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FOREIGN KEY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(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REFERENCES 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users(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)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  <w:t>);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CREATE INDEX </w:t>
      </w:r>
      <w:proofErr w:type="spellStart"/>
      <w:r w:rsidR="00D32714" w:rsidRPr="00D32714">
        <w:rPr>
          <w:rFonts w:ascii="JetBrains Mono" w:hAnsi="JetBrains Mono" w:cs="JetBrains Mono"/>
          <w:color w:val="000000"/>
          <w:lang w:val="en-US"/>
        </w:rPr>
        <w:t>ix_autos_identifier</w:t>
      </w:r>
      <w:proofErr w:type="spellEnd"/>
      <w:r w:rsidR="00D32714" w:rsidRPr="00D32714">
        <w:rPr>
          <w:rFonts w:ascii="JetBrains Mono" w:hAnsi="JetBrains Mono" w:cs="JetBrains Mono"/>
          <w:color w:val="000000"/>
          <w:lang w:val="en-US"/>
        </w:rPr>
        <w:t xml:space="preserve"> </w:t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ON 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autos(</w:t>
      </w:r>
      <w:r w:rsidR="00D32714"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CREATE TABLE </w:t>
      </w:r>
      <w:r w:rsidRPr="0010632E">
        <w:rPr>
          <w:rFonts w:ascii="JetBrains Mono" w:hAnsi="JetBrains Mono" w:cs="JetBrains Mono"/>
          <w:color w:val="000000"/>
          <w:lang w:val="en-US"/>
        </w:rPr>
        <w:t>trips (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SERIAL primary key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driver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INTEGER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distance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FLOAT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lastRenderedPageBreak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cost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NUMERIC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color w:val="0000FF"/>
          <w:lang w:val="en-US"/>
        </w:rPr>
        <w:t>15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6</w:t>
      </w:r>
      <w:r w:rsidRPr="0010632E">
        <w:rPr>
          <w:rFonts w:ascii="JetBrains Mono" w:hAnsi="JetBrains Mono" w:cs="JetBrains Mono"/>
          <w:color w:val="000000"/>
          <w:lang w:val="en-US"/>
        </w:rPr>
        <w:t>),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auto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INTEGER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date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TIMESTAMP WITH TIME ZONE DEFAULT </w:t>
      </w:r>
      <w:r w:rsidRPr="0010632E">
        <w:rPr>
          <w:rFonts w:ascii="JetBrains Mono" w:hAnsi="JetBrains Mono" w:cs="JetBrains Mono"/>
          <w:i/>
          <w:iCs/>
          <w:color w:val="000000"/>
          <w:lang w:val="en-US"/>
        </w:rPr>
        <w:t>now</w:t>
      </w:r>
      <w:r w:rsidRPr="0010632E">
        <w:rPr>
          <w:rFonts w:ascii="JetBrains Mono" w:hAnsi="JetBrains Mono" w:cs="JetBrains Mono"/>
          <w:color w:val="000000"/>
          <w:lang w:val="en-US"/>
        </w:rPr>
        <w:t>(),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FOREIGN KEY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auto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REFERENCES </w:t>
      </w:r>
      <w:r w:rsidRPr="0010632E">
        <w:rPr>
          <w:rFonts w:ascii="JetBrains Mono" w:hAnsi="JetBrains Mono" w:cs="JetBrains Mono"/>
          <w:color w:val="000000"/>
          <w:lang w:val="en-US"/>
        </w:rPr>
        <w:t>autos(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10632E">
        <w:rPr>
          <w:rFonts w:ascii="JetBrains Mono" w:hAnsi="JetBrains Mono" w:cs="JetBrains Mono"/>
          <w:color w:val="000000"/>
          <w:lang w:val="en-US"/>
        </w:rPr>
        <w:t>),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FOREIGN KEY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driver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REFERENCES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10632E">
        <w:rPr>
          <w:rFonts w:ascii="JetBrains Mono" w:hAnsi="JetBrains Mono" w:cs="JetBrains Mono"/>
          <w:color w:val="000000"/>
          <w:lang w:val="en-US"/>
        </w:rPr>
        <w:t>)</w:t>
      </w:r>
      <w:r w:rsidRPr="0010632E">
        <w:rPr>
          <w:rFonts w:ascii="JetBrains Mono" w:hAnsi="JetBrains Mono" w:cs="JetBrains Mono"/>
          <w:color w:val="000000"/>
          <w:lang w:val="en-US"/>
        </w:rPr>
        <w:br/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CREATE TABLE </w:t>
      </w:r>
      <w:proofErr w:type="spellStart"/>
      <w:r w:rsidRPr="0010632E">
        <w:rPr>
          <w:rFonts w:ascii="JetBrains Mono" w:hAnsi="JetBrains Mono" w:cs="JetBrains Mono"/>
          <w:color w:val="000000"/>
          <w:lang w:val="en-US"/>
        </w:rPr>
        <w:t>trip_passengers</w:t>
      </w:r>
      <w:proofErr w:type="spellEnd"/>
      <w:r w:rsidRPr="0010632E">
        <w:rPr>
          <w:rFonts w:ascii="JetBrains Mono" w:hAnsi="JetBrains Mono" w:cs="JetBrains Mono"/>
          <w:color w:val="000000"/>
          <w:lang w:val="en-US"/>
        </w:rPr>
        <w:t xml:space="preserve"> (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passenger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INTEGER NOT NULL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 xml:space="preserve">trip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INTEGER NOT NULL</w:t>
      </w:r>
      <w:r w:rsidRPr="0010632E">
        <w:rPr>
          <w:rFonts w:ascii="JetBrains Mono" w:hAnsi="JetBrains Mono" w:cs="JetBrains Mono"/>
          <w:color w:val="000000"/>
          <w:lang w:val="en-US"/>
        </w:rPr>
        <w:t>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PRIMARY KEY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10632E">
        <w:rPr>
          <w:rFonts w:ascii="JetBrains Mono" w:hAnsi="JetBrains Mono" w:cs="JetBrains Mono"/>
          <w:color w:val="000000"/>
          <w:lang w:val="en-US"/>
        </w:rPr>
        <w:t>),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FOREIGN KEY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REFERENCES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10632E">
        <w:rPr>
          <w:rFonts w:ascii="JetBrains Mono" w:hAnsi="JetBrains Mono" w:cs="JetBrains Mono"/>
          <w:color w:val="000000"/>
          <w:lang w:val="en-US"/>
        </w:rPr>
        <w:t>),</w:t>
      </w:r>
      <w:r w:rsidRPr="0010632E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FOREIGN KEY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REFERENCES </w:t>
      </w:r>
      <w:r w:rsidRPr="0010632E">
        <w:rPr>
          <w:rFonts w:ascii="JetBrains Mono" w:hAnsi="JetBrains Mono" w:cs="JetBrains Mono"/>
          <w:color w:val="000000"/>
          <w:lang w:val="en-US"/>
        </w:rPr>
        <w:t>trips(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10632E">
        <w:rPr>
          <w:rFonts w:ascii="JetBrains Mono" w:hAnsi="JetBrains Mono" w:cs="JetBrains Mono"/>
          <w:color w:val="000000"/>
          <w:lang w:val="en-US"/>
        </w:rPr>
        <w:t>)</w:t>
      </w:r>
      <w:r w:rsidRPr="0010632E">
        <w:rPr>
          <w:rFonts w:ascii="JetBrains Mono" w:hAnsi="JetBrains Mono" w:cs="JetBrains Mono"/>
          <w:color w:val="000000"/>
          <w:lang w:val="en-US"/>
        </w:rPr>
        <w:br/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Pr="0010632E">
        <w:rPr>
          <w:rFonts w:ascii="JetBrains Mono" w:hAnsi="JetBrains Mono" w:cs="JetBrains Mono"/>
          <w:color w:val="000000"/>
          <w:lang w:val="en-US"/>
        </w:rPr>
        <w:t>;</w:t>
      </w:r>
      <w:proofErr w:type="gramEnd"/>
    </w:p>
    <w:p w14:paraId="09C3DACA" w14:textId="77777777" w:rsidR="0010632E" w:rsidRPr="0010632E" w:rsidRDefault="0010632E" w:rsidP="00106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</w:p>
    <w:p w14:paraId="37681C4C" w14:textId="0841926E" w:rsidR="0042679A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 таблицу</w:t>
      </w:r>
      <w:r w:rsidR="0010632E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пользователей данными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6E19CF41" w14:textId="041B740D" w:rsidR="00D32714" w:rsidRPr="00D32714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proofErr w:type="gramStart"/>
      <w:r w:rsidRPr="00D32714">
        <w:rPr>
          <w:rFonts w:ascii="JetBrains Mono" w:hAnsi="JetBrains Mono" w:cs="JetBrains Mono"/>
          <w:color w:val="000000"/>
          <w:lang w:val="en-US"/>
        </w:rPr>
        <w:t>;</w:t>
      </w:r>
      <w:proofErr w:type="gramEnd"/>
    </w:p>
    <w:p w14:paraId="6DB26E55" w14:textId="2FACCDA8" w:rsidR="0010632E" w:rsidRDefault="0010632E" w:rsidP="0010632E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</w:rPr>
        <w:t>Рома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balance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</w:rPr>
        <w:t>Илья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10.0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balance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</w:rPr>
        <w:t>Арбуз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25.0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balance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</w:rPr>
        <w:t>Олег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16.0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Pr="0010632E">
        <w:rPr>
          <w:rFonts w:ascii="JetBrains Mono" w:hAnsi="JetBrains Mono" w:cs="JetBrains Mono"/>
          <w:color w:val="000000"/>
          <w:lang w:val="en-US"/>
        </w:rPr>
        <w:t>users(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balance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</w:rPr>
        <w:t>Даша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color w:val="0000FF"/>
          <w:lang w:val="en-US"/>
        </w:rPr>
        <w:t>12.0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</w:p>
    <w:p w14:paraId="2C3FBEA9" w14:textId="47A37A6F" w:rsidR="00D32714" w:rsidRPr="00D32714" w:rsidRDefault="00D32714" w:rsidP="0010632E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b/>
          <w:bCs/>
          <w:color w:val="000080"/>
        </w:rPr>
        <w:t>COMMIT</w:t>
      </w:r>
      <w:r>
        <w:rPr>
          <w:rFonts w:ascii="JetBrains Mono" w:hAnsi="JetBrains Mono" w:cs="JetBrains Mono"/>
          <w:color w:val="000000"/>
        </w:rPr>
        <w:t>;</w:t>
      </w:r>
    </w:p>
    <w:p w14:paraId="211484A3" w14:textId="62DE9C08" w:rsidR="00A97837" w:rsidRPr="00C73989" w:rsidRDefault="0010632E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713F97BB" w14:textId="0A2D3E57" w:rsidR="0010632E" w:rsidRDefault="0010632E" w:rsidP="00F4310F">
      <w:pPr>
        <w:rPr>
          <w:rFonts w:ascii="Menlo" w:hAnsi="Menlo" w:cs="Menlo"/>
          <w:b/>
          <w:bCs/>
          <w:color w:val="000000"/>
          <w:sz w:val="22"/>
        </w:rPr>
      </w:pPr>
      <w:r w:rsidRPr="0010632E">
        <w:rPr>
          <w:rFonts w:ascii="Menlo" w:hAnsi="Menlo" w:cs="Menlo"/>
          <w:b/>
          <w:bCs/>
          <w:color w:val="000000"/>
          <w:sz w:val="22"/>
        </w:rPr>
        <w:drawing>
          <wp:inline distT="0" distB="0" distL="0" distR="0" wp14:anchorId="720A4DC7" wp14:editId="1056D191">
            <wp:extent cx="3858163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C8" w14:textId="3312FE28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D32714">
        <w:rPr>
          <w:rFonts w:cs="Times New Roman"/>
          <w:b/>
          <w:bCs/>
          <w:color w:val="000000"/>
          <w:sz w:val="28"/>
          <w:szCs w:val="28"/>
          <w:lang w:val="ru-RU"/>
        </w:rPr>
        <w:t>топливо</w:t>
      </w:r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718A4D1D" w14:textId="77777777" w:rsidR="00D32714" w:rsidRPr="00D32714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proofErr w:type="gramStart"/>
      <w:r w:rsidRPr="00D32714">
        <w:rPr>
          <w:rFonts w:ascii="JetBrains Mono" w:hAnsi="JetBrains Mono" w:cs="JetBrains Mono"/>
          <w:color w:val="000000"/>
          <w:lang w:val="en-US"/>
        </w:rPr>
        <w:t>;</w:t>
      </w:r>
      <w:proofErr w:type="gramEnd"/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fuels(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price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2.10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</w:rPr>
        <w:t>Дизель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fuels(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price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2.10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'95'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fuels(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price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2.00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'92'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</w:p>
    <w:p w14:paraId="652D201D" w14:textId="73D04F9A" w:rsidR="00A97837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62D19713" w14:textId="7A8A8FB5" w:rsidR="00A97837" w:rsidRPr="00D32714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D32714">
        <w:rPr>
          <w:rFonts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274F2F91" wp14:editId="23E0984E">
            <wp:extent cx="3677163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DAC" w14:textId="77777777" w:rsidR="00D32714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14:paraId="105267E5" w14:textId="4541EFA5" w:rsidR="00A97837" w:rsidRPr="00D32714" w:rsidRDefault="00D32714" w:rsidP="00F4310F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="00A97837"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авто</w:t>
      </w:r>
      <w:r w:rsidR="00A97837"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70107A77" w14:textId="77777777" w:rsidR="00D32714" w:rsidRPr="00D32714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proofErr w:type="gramStart"/>
      <w:r w:rsidRPr="00D32714">
        <w:rPr>
          <w:rFonts w:ascii="JetBrains Mono" w:hAnsi="JetBrains Mono" w:cs="JetBrains Mono"/>
          <w:b/>
          <w:bCs/>
          <w:color w:val="000080"/>
          <w:lang w:val="en-US"/>
        </w:rPr>
        <w:lastRenderedPageBreak/>
        <w:t>BEGIN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autos(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consumption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7.2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'Peugeot 307'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autos(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consumption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7.1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'Skoda Rapid'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3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autos(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consumption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6.6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'Hyundai Solaris'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3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autos(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consumption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5.9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'Peugeot 2008'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4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autos(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consumption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5.9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'Renault Duster'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5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proofErr w:type="gramEnd"/>
    </w:p>
    <w:p w14:paraId="5B6AFF8C" w14:textId="3051EED5" w:rsidR="00A97837" w:rsidRPr="005B484F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26A23B4" w14:textId="4A9B5520" w:rsidR="00987827" w:rsidRDefault="00D32714" w:rsidP="00F4310F">
      <w:pPr>
        <w:rPr>
          <w:rFonts w:ascii="Menlo" w:hAnsi="Menlo" w:cs="Menlo"/>
          <w:color w:val="000000"/>
          <w:sz w:val="22"/>
        </w:rPr>
      </w:pPr>
      <w:r w:rsidRPr="00D32714">
        <w:rPr>
          <w:rFonts w:ascii="Menlo" w:hAnsi="Menlo" w:cs="Menlo"/>
          <w:color w:val="000000"/>
          <w:sz w:val="22"/>
        </w:rPr>
        <w:drawing>
          <wp:inline distT="0" distB="0" distL="0" distR="0" wp14:anchorId="441D99F2" wp14:editId="0B43B2CB">
            <wp:extent cx="5940425" cy="1290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BAB" w14:textId="56C04B1D" w:rsidR="00D32714" w:rsidRPr="00D32714" w:rsidRDefault="00D32714" w:rsidP="00D32714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поездок</w:t>
      </w:r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7602508B" w14:textId="77777777" w:rsidR="00D32714" w:rsidRPr="00D32714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proofErr w:type="gramStart"/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trips(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driver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distance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cost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auto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12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0.70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5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 w:rsidRPr="00D32714">
        <w:rPr>
          <w:rFonts w:ascii="JetBrains Mono" w:hAnsi="JetBrains Mono" w:cs="JetBrains Mono"/>
          <w:color w:val="000000"/>
          <w:lang w:val="en-US"/>
        </w:rPr>
        <w:t>trip_passengers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 w:rsidRPr="00D32714">
        <w:rPr>
          <w:rFonts w:ascii="JetBrains Mono" w:hAnsi="JetBrains Mono" w:cs="JetBrains Mono"/>
          <w:color w:val="000000"/>
          <w:lang w:val="en-US"/>
        </w:rPr>
        <w:t>trip_passengers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3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trips(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driver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distance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cost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auto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4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25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1.5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8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 w:rsidRPr="00D32714">
        <w:rPr>
          <w:rFonts w:ascii="JetBrains Mono" w:hAnsi="JetBrains Mono" w:cs="JetBrains Mono"/>
          <w:color w:val="000000"/>
          <w:lang w:val="en-US"/>
        </w:rPr>
        <w:t>trip_passengers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 w:rsidRPr="00D32714">
        <w:rPr>
          <w:rFonts w:ascii="JetBrains Mono" w:hAnsi="JetBrains Mono" w:cs="JetBrains Mono"/>
          <w:color w:val="000000"/>
          <w:lang w:val="en-US"/>
        </w:rPr>
        <w:t>trip_passengers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3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2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Pr="00D32714">
        <w:rPr>
          <w:rFonts w:ascii="JetBrains Mono" w:hAnsi="JetBrains Mono" w:cs="JetBrains Mono"/>
          <w:color w:val="000000"/>
          <w:lang w:val="en-US"/>
        </w:rPr>
        <w:t>trips(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driver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distance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cost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auto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3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5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5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0.4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9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 w:rsidRPr="00D32714">
        <w:rPr>
          <w:rFonts w:ascii="JetBrains Mono" w:hAnsi="JetBrains Mono" w:cs="JetBrains Mono"/>
          <w:color w:val="000000"/>
          <w:lang w:val="en-US"/>
        </w:rPr>
        <w:t>trip_passengers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passenger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trip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color w:val="0000FF"/>
          <w:lang w:val="en-US"/>
        </w:rPr>
        <w:t>4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D32714">
        <w:rPr>
          <w:rFonts w:ascii="JetBrains Mono" w:hAnsi="JetBrains Mono" w:cs="JetBrains Mono"/>
          <w:color w:val="0000FF"/>
          <w:lang w:val="en-US"/>
        </w:rPr>
        <w:t>3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proofErr w:type="gramEnd"/>
    </w:p>
    <w:p w14:paraId="32704CBF" w14:textId="77777777" w:rsidR="00D32714" w:rsidRPr="005B484F" w:rsidRDefault="00D32714" w:rsidP="00D32714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5F1AD0C" w14:textId="7DED31B4" w:rsidR="00D32714" w:rsidRDefault="00D32714" w:rsidP="00F4310F">
      <w:pPr>
        <w:rPr>
          <w:rFonts w:ascii="Menlo" w:hAnsi="Menlo" w:cs="Menlo"/>
          <w:color w:val="000000"/>
          <w:sz w:val="22"/>
        </w:rPr>
      </w:pPr>
      <w:r w:rsidRPr="00D32714">
        <w:rPr>
          <w:rFonts w:ascii="Menlo" w:hAnsi="Menlo" w:cs="Menlo"/>
          <w:color w:val="000000"/>
          <w:sz w:val="22"/>
        </w:rPr>
        <w:drawing>
          <wp:inline distT="0" distB="0" distL="0" distR="0" wp14:anchorId="0F98B849" wp14:editId="40FAA90E">
            <wp:extent cx="5940425" cy="620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7197" w14:textId="77777777" w:rsidR="00D32714" w:rsidRDefault="00D32714" w:rsidP="00D32714">
      <w:pPr>
        <w:rPr>
          <w:rFonts w:cs="Times New Roman"/>
          <w:b/>
          <w:bCs/>
          <w:sz w:val="28"/>
          <w:szCs w:val="24"/>
          <w:lang w:val="ru-RU"/>
        </w:rPr>
      </w:pPr>
      <w:r w:rsidRPr="00D32714">
        <w:rPr>
          <w:rFonts w:ascii="Menlo" w:hAnsi="Menlo" w:cs="Menlo"/>
          <w:color w:val="000000"/>
          <w:sz w:val="22"/>
        </w:rPr>
        <w:drawing>
          <wp:inline distT="0" distB="0" distL="0" distR="0" wp14:anchorId="189FDDCC" wp14:editId="480C909C">
            <wp:extent cx="2676899" cy="1352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F14" w14:textId="076FC936" w:rsidR="00C73989" w:rsidRPr="00D32714" w:rsidRDefault="00C73989" w:rsidP="00F4310F">
      <w:pPr>
        <w:rPr>
          <w:rFonts w:ascii="Menlo" w:hAnsi="Menlo" w:cs="Menlo"/>
          <w:color w:val="000000"/>
          <w:sz w:val="22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>Вывод:</w:t>
      </w:r>
      <w:r w:rsidR="00D32714" w:rsidRPr="00D32714">
        <w:rPr>
          <w:rFonts w:cs="Times New Roman"/>
          <w:sz w:val="28"/>
          <w:szCs w:val="24"/>
          <w:lang w:val="ru-RU"/>
        </w:rPr>
        <w:t xml:space="preserve"> Я изучил </w:t>
      </w:r>
      <w:r w:rsidR="00D32714" w:rsidRPr="00D32714">
        <w:rPr>
          <w:rFonts w:cs="Times New Roman"/>
          <w:szCs w:val="28"/>
          <w:lang w:val="ru-RU"/>
        </w:rPr>
        <w:t>этап</w:t>
      </w:r>
      <w:r w:rsidR="00D32714" w:rsidRPr="00D32714">
        <w:rPr>
          <w:rFonts w:cs="Times New Roman"/>
          <w:szCs w:val="28"/>
          <w:lang w:val="ru-RU"/>
        </w:rPr>
        <w:t>ы</w:t>
      </w:r>
      <w:r w:rsidR="00D32714" w:rsidRPr="00D32714">
        <w:rPr>
          <w:rFonts w:cs="Times New Roman"/>
          <w:szCs w:val="28"/>
          <w:lang w:val="ru-RU"/>
        </w:rPr>
        <w:t xml:space="preserve"> проектирования БД</w:t>
      </w:r>
      <w:r w:rsidR="00D32714" w:rsidRPr="00D32714">
        <w:rPr>
          <w:rFonts w:cs="Times New Roman"/>
          <w:szCs w:val="28"/>
          <w:lang w:val="ru-RU"/>
        </w:rPr>
        <w:t>.</w:t>
      </w:r>
    </w:p>
    <w:sectPr w:rsidR="00C73989" w:rsidRPr="00D3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31"/>
    <w:rsid w:val="00011F25"/>
    <w:rsid w:val="00061D5C"/>
    <w:rsid w:val="00071D9F"/>
    <w:rsid w:val="000D15BC"/>
    <w:rsid w:val="0010632E"/>
    <w:rsid w:val="0018347A"/>
    <w:rsid w:val="0022419B"/>
    <w:rsid w:val="00244534"/>
    <w:rsid w:val="00282B31"/>
    <w:rsid w:val="003A0B1E"/>
    <w:rsid w:val="00412D79"/>
    <w:rsid w:val="0042679A"/>
    <w:rsid w:val="004503EF"/>
    <w:rsid w:val="00480E78"/>
    <w:rsid w:val="00565325"/>
    <w:rsid w:val="005B484F"/>
    <w:rsid w:val="00783FB6"/>
    <w:rsid w:val="007A4B0A"/>
    <w:rsid w:val="007F5C39"/>
    <w:rsid w:val="00833D45"/>
    <w:rsid w:val="008C3280"/>
    <w:rsid w:val="00987827"/>
    <w:rsid w:val="00A97837"/>
    <w:rsid w:val="00B02DA1"/>
    <w:rsid w:val="00C22031"/>
    <w:rsid w:val="00C324ED"/>
    <w:rsid w:val="00C73989"/>
    <w:rsid w:val="00CB3F36"/>
    <w:rsid w:val="00CB7FE2"/>
    <w:rsid w:val="00D32714"/>
    <w:rsid w:val="00D75A5D"/>
    <w:rsid w:val="00F4310F"/>
    <w:rsid w:val="00F67588"/>
    <w:rsid w:val="00F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0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6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Учетная запись Майкрософт</cp:lastModifiedBy>
  <cp:revision>13</cp:revision>
  <dcterms:created xsi:type="dcterms:W3CDTF">2021-11-29T11:33:00Z</dcterms:created>
  <dcterms:modified xsi:type="dcterms:W3CDTF">2021-12-09T17:33:00Z</dcterms:modified>
</cp:coreProperties>
</file>