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5BE4" w:rsidRDefault="008B7411">
      <w:pPr>
        <w:pBdr>
          <w:bottom w:val="single" w:sz="4" w:space="1" w:color="000000"/>
        </w:pBdr>
        <w:rPr>
          <w:b/>
          <w:sz w:val="44"/>
          <w:szCs w:val="44"/>
        </w:rPr>
      </w:pPr>
      <w:r>
        <w:rPr>
          <w:b/>
          <w:sz w:val="44"/>
          <w:szCs w:val="44"/>
        </w:rPr>
        <w:t>ALEX FRIEDRICHSEN</w:t>
      </w:r>
    </w:p>
    <w:p w14:paraId="00000002" w14:textId="77777777" w:rsidR="007F5BE4" w:rsidRDefault="00000000">
      <w:pPr>
        <w:jc w:val="center"/>
        <w:rPr>
          <w:sz w:val="21"/>
          <w:szCs w:val="21"/>
        </w:rPr>
      </w:pPr>
      <w:hyperlink r:id="rId6">
        <w:r w:rsidR="008B7411">
          <w:rPr>
            <w:color w:val="0563C1"/>
            <w:sz w:val="21"/>
            <w:szCs w:val="21"/>
            <w:u w:val="single"/>
          </w:rPr>
          <w:t>Alex.P.Friedrichsen@gmail.com</w:t>
        </w:r>
      </w:hyperlink>
      <w:r w:rsidR="008B7411">
        <w:rPr>
          <w:sz w:val="21"/>
          <w:szCs w:val="21"/>
        </w:rPr>
        <w:t xml:space="preserve"> * 802-922-8588 * /in/Alex-Friedrichsen * alexanderfriedrichsen.github.io</w:t>
      </w:r>
    </w:p>
    <w:p w14:paraId="00000003" w14:textId="77777777" w:rsidR="007F5BE4" w:rsidRDefault="007F5BE4">
      <w:pPr>
        <w:jc w:val="center"/>
        <w:rPr>
          <w:sz w:val="21"/>
          <w:szCs w:val="21"/>
        </w:rPr>
      </w:pPr>
    </w:p>
    <w:p w14:paraId="00000004" w14:textId="77777777" w:rsidR="007F5BE4" w:rsidRDefault="008B7411">
      <w:pPr>
        <w:rPr>
          <w:b/>
          <w:sz w:val="28"/>
          <w:szCs w:val="28"/>
        </w:rPr>
      </w:pPr>
      <w:r>
        <w:rPr>
          <w:b/>
          <w:sz w:val="28"/>
          <w:szCs w:val="28"/>
        </w:rPr>
        <w:t>EDUCATION</w:t>
      </w:r>
    </w:p>
    <w:p w14:paraId="00000005" w14:textId="77777777" w:rsidR="007F5BE4" w:rsidRDefault="008B7411">
      <w:pPr>
        <w:rPr>
          <w:sz w:val="21"/>
          <w:szCs w:val="21"/>
        </w:rPr>
      </w:pPr>
      <w:r>
        <w:rPr>
          <w:b/>
          <w:sz w:val="21"/>
          <w:szCs w:val="21"/>
        </w:rPr>
        <w:t>University of Vermont</w:t>
      </w:r>
      <w:r>
        <w:rPr>
          <w:sz w:val="21"/>
          <w:szCs w:val="21"/>
        </w:rPr>
        <w:t>, Burlington, Vermont</w:t>
      </w:r>
      <w:r>
        <w:rPr>
          <w:sz w:val="21"/>
          <w:szCs w:val="21"/>
        </w:rPr>
        <w:tab/>
      </w:r>
      <w:r>
        <w:rPr>
          <w:sz w:val="21"/>
          <w:szCs w:val="21"/>
        </w:rPr>
        <w:tab/>
      </w:r>
      <w:r>
        <w:rPr>
          <w:sz w:val="21"/>
          <w:szCs w:val="21"/>
        </w:rPr>
        <w:tab/>
        <w:t xml:space="preserve">                                   Anticipated M.S. Graduation May 2023</w:t>
      </w:r>
    </w:p>
    <w:p w14:paraId="00000006" w14:textId="77777777" w:rsidR="007F5BE4" w:rsidRDefault="008B7411">
      <w:pPr>
        <w:rPr>
          <w:sz w:val="21"/>
          <w:szCs w:val="21"/>
        </w:rPr>
      </w:pPr>
      <w:r>
        <w:rPr>
          <w:i/>
          <w:sz w:val="21"/>
          <w:szCs w:val="21"/>
        </w:rPr>
        <w:t>Accelerated M.S. Data Science and Complex Systems</w:t>
      </w:r>
      <w:r>
        <w:rPr>
          <w:sz w:val="21"/>
          <w:szCs w:val="21"/>
        </w:rPr>
        <w:t xml:space="preserve"> </w:t>
      </w:r>
    </w:p>
    <w:p w14:paraId="00000007" w14:textId="77777777" w:rsidR="007F5BE4" w:rsidRDefault="008B7411">
      <w:pPr>
        <w:rPr>
          <w:sz w:val="21"/>
          <w:szCs w:val="21"/>
        </w:rPr>
      </w:pPr>
      <w:r>
        <w:rPr>
          <w:b/>
          <w:sz w:val="21"/>
          <w:szCs w:val="21"/>
        </w:rPr>
        <w:t>B.S. Data Science – College of Engineering and Mathematics, Honors College</w:t>
      </w:r>
      <w:r>
        <w:rPr>
          <w:sz w:val="21"/>
          <w:szCs w:val="21"/>
        </w:rPr>
        <w:t xml:space="preserve">, </w:t>
      </w:r>
      <w:r>
        <w:rPr>
          <w:b/>
          <w:sz w:val="21"/>
          <w:szCs w:val="21"/>
        </w:rPr>
        <w:t>GPA 3.60</w:t>
      </w:r>
      <w:r>
        <w:rPr>
          <w:sz w:val="21"/>
          <w:szCs w:val="21"/>
        </w:rPr>
        <w:t xml:space="preserve">                                     </w:t>
      </w:r>
      <w:r>
        <w:rPr>
          <w:sz w:val="21"/>
          <w:szCs w:val="21"/>
        </w:rPr>
        <w:tab/>
        <w:t xml:space="preserve">            May 2022</w:t>
      </w:r>
    </w:p>
    <w:p w14:paraId="00000008" w14:textId="77777777" w:rsidR="007F5BE4" w:rsidRDefault="008B7411">
      <w:pPr>
        <w:rPr>
          <w:i/>
          <w:sz w:val="21"/>
          <w:szCs w:val="21"/>
        </w:rPr>
      </w:pPr>
      <w:r>
        <w:rPr>
          <w:i/>
          <w:sz w:val="21"/>
          <w:szCs w:val="21"/>
        </w:rPr>
        <w:t>Minors: Economics, Mathematics, Computer Science, Statistics</w:t>
      </w:r>
    </w:p>
    <w:p w14:paraId="00000009" w14:textId="77777777" w:rsidR="007F5BE4" w:rsidRDefault="008B7411">
      <w:pPr>
        <w:numPr>
          <w:ilvl w:val="0"/>
          <w:numId w:val="1"/>
        </w:numPr>
        <w:pBdr>
          <w:top w:val="nil"/>
          <w:left w:val="nil"/>
          <w:bottom w:val="nil"/>
          <w:right w:val="nil"/>
          <w:between w:val="nil"/>
        </w:pBdr>
        <w:rPr>
          <w:color w:val="000000"/>
          <w:sz w:val="21"/>
          <w:szCs w:val="21"/>
        </w:rPr>
      </w:pPr>
      <w:r>
        <w:rPr>
          <w:b/>
          <w:color w:val="000000"/>
          <w:sz w:val="21"/>
          <w:szCs w:val="21"/>
        </w:rPr>
        <w:t>Programming Languages</w:t>
      </w:r>
      <w:r>
        <w:rPr>
          <w:color w:val="000000"/>
          <w:sz w:val="21"/>
          <w:szCs w:val="21"/>
        </w:rPr>
        <w:t xml:space="preserve">:  Experience in Python (Pandas, NumPy, SciPy, Mesa, Scikit-learn, matplotlib, Jupiter/Collab, </w:t>
      </w:r>
      <w:proofErr w:type="spellStart"/>
      <w:r>
        <w:rPr>
          <w:color w:val="000000"/>
          <w:sz w:val="21"/>
          <w:szCs w:val="21"/>
        </w:rPr>
        <w:t>Plotly</w:t>
      </w:r>
      <w:proofErr w:type="spellEnd"/>
      <w:r>
        <w:rPr>
          <w:color w:val="000000"/>
          <w:sz w:val="21"/>
          <w:szCs w:val="21"/>
        </w:rPr>
        <w:t xml:space="preserve">, </w:t>
      </w:r>
      <w:proofErr w:type="spellStart"/>
      <w:r>
        <w:rPr>
          <w:color w:val="000000"/>
          <w:sz w:val="21"/>
          <w:szCs w:val="21"/>
        </w:rPr>
        <w:t>Tensorflow</w:t>
      </w:r>
      <w:proofErr w:type="spellEnd"/>
      <w:r>
        <w:rPr>
          <w:color w:val="000000"/>
          <w:sz w:val="21"/>
          <w:szCs w:val="21"/>
        </w:rPr>
        <w:t xml:space="preserve">, </w:t>
      </w:r>
      <w:proofErr w:type="spellStart"/>
      <w:r>
        <w:rPr>
          <w:color w:val="000000"/>
          <w:sz w:val="21"/>
          <w:szCs w:val="21"/>
        </w:rPr>
        <w:t>keras</w:t>
      </w:r>
      <w:proofErr w:type="spellEnd"/>
      <w:r>
        <w:rPr>
          <w:color w:val="000000"/>
          <w:sz w:val="21"/>
          <w:szCs w:val="21"/>
        </w:rPr>
        <w:t xml:space="preserve">, requests), C++, R (ggplot2, </w:t>
      </w:r>
      <w:proofErr w:type="spellStart"/>
      <w:r>
        <w:rPr>
          <w:color w:val="000000"/>
          <w:sz w:val="21"/>
          <w:szCs w:val="21"/>
        </w:rPr>
        <w:t>dplyr</w:t>
      </w:r>
      <w:proofErr w:type="spellEnd"/>
      <w:r>
        <w:rPr>
          <w:color w:val="000000"/>
          <w:sz w:val="21"/>
          <w:szCs w:val="21"/>
        </w:rPr>
        <w:t xml:space="preserve">, </w:t>
      </w:r>
      <w:proofErr w:type="spellStart"/>
      <w:r>
        <w:rPr>
          <w:color w:val="000000"/>
          <w:sz w:val="21"/>
          <w:szCs w:val="21"/>
        </w:rPr>
        <w:t>knitr</w:t>
      </w:r>
      <w:proofErr w:type="spellEnd"/>
      <w:r>
        <w:rPr>
          <w:color w:val="000000"/>
          <w:sz w:val="21"/>
          <w:szCs w:val="21"/>
        </w:rPr>
        <w:t>, Markdown), SQL (</w:t>
      </w:r>
      <w:proofErr w:type="spellStart"/>
      <w:r>
        <w:rPr>
          <w:color w:val="000000"/>
          <w:sz w:val="21"/>
          <w:szCs w:val="21"/>
        </w:rPr>
        <w:t>MySql</w:t>
      </w:r>
      <w:proofErr w:type="spellEnd"/>
      <w:r>
        <w:rPr>
          <w:color w:val="000000"/>
          <w:sz w:val="21"/>
          <w:szCs w:val="21"/>
        </w:rPr>
        <w:t xml:space="preserve">, </w:t>
      </w:r>
      <w:proofErr w:type="spellStart"/>
      <w:r>
        <w:rPr>
          <w:color w:val="000000"/>
          <w:sz w:val="21"/>
          <w:szCs w:val="21"/>
        </w:rPr>
        <w:t>BigQuery</w:t>
      </w:r>
      <w:proofErr w:type="spellEnd"/>
      <w:r>
        <w:rPr>
          <w:color w:val="000000"/>
          <w:sz w:val="21"/>
          <w:szCs w:val="21"/>
        </w:rPr>
        <w:t>, SQLite), and SAS</w:t>
      </w:r>
    </w:p>
    <w:p w14:paraId="0000000A" w14:textId="77777777" w:rsidR="007F5BE4" w:rsidRDefault="008B7411">
      <w:pPr>
        <w:numPr>
          <w:ilvl w:val="0"/>
          <w:numId w:val="1"/>
        </w:numPr>
        <w:pBdr>
          <w:top w:val="nil"/>
          <w:left w:val="nil"/>
          <w:bottom w:val="nil"/>
          <w:right w:val="nil"/>
          <w:between w:val="nil"/>
        </w:pBdr>
        <w:rPr>
          <w:color w:val="000000"/>
          <w:sz w:val="21"/>
          <w:szCs w:val="21"/>
        </w:rPr>
      </w:pPr>
      <w:r>
        <w:rPr>
          <w:b/>
          <w:color w:val="000000"/>
          <w:sz w:val="21"/>
          <w:szCs w:val="21"/>
        </w:rPr>
        <w:t>Skills</w:t>
      </w:r>
      <w:r>
        <w:rPr>
          <w:color w:val="000000"/>
          <w:sz w:val="21"/>
          <w:szCs w:val="21"/>
        </w:rPr>
        <w:t>: Principal Component Analysis, computational (recurrent) neural networks, k-mean clustering, model discretization, Multivariate ANOVA, cellular automata visualization, Windows, MS Word/Excel/PowerPoint/OneDrive/Outlook, Google Drive/Sheets/Calendar, Zotero citation manager, Slack/Discord/Zoom/Teams, LaTeX, Basic Spanish, Basic French</w:t>
      </w:r>
    </w:p>
    <w:p w14:paraId="0000000B" w14:textId="17A125B4" w:rsidR="007F5BE4" w:rsidRDefault="008B7411">
      <w:pPr>
        <w:numPr>
          <w:ilvl w:val="0"/>
          <w:numId w:val="1"/>
        </w:numPr>
        <w:pBdr>
          <w:top w:val="nil"/>
          <w:left w:val="nil"/>
          <w:bottom w:val="nil"/>
          <w:right w:val="nil"/>
          <w:between w:val="nil"/>
        </w:pBdr>
        <w:rPr>
          <w:color w:val="000000"/>
          <w:sz w:val="21"/>
          <w:szCs w:val="21"/>
        </w:rPr>
      </w:pPr>
      <w:r>
        <w:rPr>
          <w:b/>
          <w:color w:val="000000"/>
          <w:sz w:val="21"/>
          <w:szCs w:val="21"/>
        </w:rPr>
        <w:t>Notable Coursework</w:t>
      </w:r>
      <w:r>
        <w:rPr>
          <w:color w:val="000000"/>
          <w:sz w:val="21"/>
          <w:szCs w:val="21"/>
        </w:rPr>
        <w:t xml:space="preserve">: </w:t>
      </w:r>
      <w:r w:rsidR="004B0FD4">
        <w:rPr>
          <w:color w:val="000000"/>
          <w:sz w:val="21"/>
          <w:szCs w:val="21"/>
        </w:rPr>
        <w:t xml:space="preserve">Machine Learning, </w:t>
      </w:r>
      <w:r>
        <w:rPr>
          <w:color w:val="000000"/>
          <w:sz w:val="21"/>
          <w:szCs w:val="21"/>
        </w:rPr>
        <w:t>Principles of Complex Systems, Modeling Complex Systems, Data Structures &amp; Algorithms, Data Science I, Advanced Programming, Chaos Theory, Linear Algebra, Calculus I-III, Statistical Methods II, Game Theory, Evolutionary Robotics, Multivariate Statistics.</w:t>
      </w:r>
    </w:p>
    <w:p w14:paraId="0000000C" w14:textId="77777777" w:rsidR="007F5BE4" w:rsidRDefault="008B7411">
      <w:pPr>
        <w:numPr>
          <w:ilvl w:val="0"/>
          <w:numId w:val="1"/>
        </w:numPr>
        <w:pBdr>
          <w:top w:val="nil"/>
          <w:left w:val="nil"/>
          <w:bottom w:val="nil"/>
          <w:right w:val="nil"/>
          <w:between w:val="nil"/>
        </w:pBdr>
        <w:rPr>
          <w:color w:val="000000"/>
          <w:sz w:val="21"/>
          <w:szCs w:val="21"/>
        </w:rPr>
      </w:pPr>
      <w:r>
        <w:rPr>
          <w:b/>
          <w:sz w:val="21"/>
          <w:szCs w:val="21"/>
        </w:rPr>
        <w:t>Honors</w:t>
      </w:r>
      <w:r>
        <w:rPr>
          <w:b/>
          <w:color w:val="000000"/>
          <w:sz w:val="21"/>
          <w:szCs w:val="21"/>
        </w:rPr>
        <w:t xml:space="preserve"> College Thesis:</w:t>
      </w:r>
      <w:r>
        <w:rPr>
          <w:color w:val="000000"/>
          <w:sz w:val="21"/>
          <w:szCs w:val="21"/>
        </w:rPr>
        <w:t xml:space="preserve"> </w:t>
      </w:r>
      <w:proofErr w:type="spellStart"/>
      <w:r>
        <w:rPr>
          <w:color w:val="000000"/>
          <w:sz w:val="21"/>
          <w:szCs w:val="21"/>
        </w:rPr>
        <w:t>UVMxGoogle</w:t>
      </w:r>
      <w:proofErr w:type="spellEnd"/>
      <w:r>
        <w:rPr>
          <w:color w:val="000000"/>
          <w:sz w:val="21"/>
          <w:szCs w:val="21"/>
        </w:rPr>
        <w:t xml:space="preserve"> OCEAN project: Reviewing relevant team dynamics and OSS literature through an in-depth literature review. Building citation networks and developing and cleaning a 100000+ node dataset. Using statistical modeling and machine learning to ask questions, describe, analyze, and predict the contents of bidirectionally linked academic papers and repositories</w:t>
      </w:r>
    </w:p>
    <w:p w14:paraId="0000000D" w14:textId="77777777" w:rsidR="007F5BE4" w:rsidRDefault="008B7411">
      <w:pPr>
        <w:rPr>
          <w:b/>
          <w:sz w:val="28"/>
          <w:szCs w:val="28"/>
        </w:rPr>
      </w:pPr>
      <w:r>
        <w:rPr>
          <w:b/>
          <w:sz w:val="28"/>
          <w:szCs w:val="28"/>
        </w:rPr>
        <w:t>EXTRACURRICULARS AND PROJECTS</w:t>
      </w:r>
    </w:p>
    <w:p w14:paraId="0000000E" w14:textId="77777777" w:rsidR="007F5BE4" w:rsidRDefault="008B7411">
      <w:pPr>
        <w:numPr>
          <w:ilvl w:val="0"/>
          <w:numId w:val="1"/>
        </w:numPr>
        <w:pBdr>
          <w:top w:val="nil"/>
          <w:left w:val="nil"/>
          <w:bottom w:val="nil"/>
          <w:right w:val="nil"/>
          <w:between w:val="nil"/>
        </w:pBdr>
        <w:rPr>
          <w:color w:val="000000"/>
          <w:sz w:val="21"/>
          <w:szCs w:val="21"/>
        </w:rPr>
      </w:pPr>
      <w:r>
        <w:rPr>
          <w:b/>
          <w:color w:val="000000"/>
          <w:sz w:val="21"/>
          <w:szCs w:val="21"/>
        </w:rPr>
        <w:t>Projects</w:t>
      </w:r>
      <w:r>
        <w:rPr>
          <w:color w:val="000000"/>
          <w:sz w:val="21"/>
          <w:szCs w:val="21"/>
        </w:rPr>
        <w:t xml:space="preserve">: </w:t>
      </w:r>
    </w:p>
    <w:p w14:paraId="0000000F" w14:textId="77777777" w:rsidR="007F5BE4" w:rsidRDefault="008B7411">
      <w:pPr>
        <w:numPr>
          <w:ilvl w:val="1"/>
          <w:numId w:val="1"/>
        </w:numPr>
        <w:pBdr>
          <w:top w:val="nil"/>
          <w:left w:val="nil"/>
          <w:bottom w:val="nil"/>
          <w:right w:val="nil"/>
          <w:between w:val="nil"/>
        </w:pBdr>
        <w:rPr>
          <w:color w:val="000000"/>
          <w:sz w:val="21"/>
          <w:szCs w:val="21"/>
        </w:rPr>
      </w:pPr>
      <w:r>
        <w:rPr>
          <w:color w:val="000000"/>
          <w:sz w:val="21"/>
          <w:szCs w:val="21"/>
        </w:rPr>
        <w:t>Cleaned data from 50000+ poker hand-histories engineered data in pandas; built random forest/linear/logistic regression machine learning models and drew conclusions that improved my home game profits</w:t>
      </w:r>
    </w:p>
    <w:p w14:paraId="00000010" w14:textId="77777777" w:rsidR="007F5BE4" w:rsidRDefault="008B7411">
      <w:pPr>
        <w:numPr>
          <w:ilvl w:val="1"/>
          <w:numId w:val="1"/>
        </w:numPr>
        <w:pBdr>
          <w:top w:val="nil"/>
          <w:left w:val="nil"/>
          <w:bottom w:val="nil"/>
          <w:right w:val="nil"/>
          <w:between w:val="nil"/>
        </w:pBdr>
        <w:rPr>
          <w:color w:val="000000"/>
          <w:sz w:val="21"/>
          <w:szCs w:val="21"/>
        </w:rPr>
      </w:pPr>
      <w:r>
        <w:rPr>
          <w:color w:val="000000"/>
          <w:sz w:val="21"/>
          <w:szCs w:val="21"/>
        </w:rPr>
        <w:t>Coded an “8-bitifier” in C++ using OpenGL for .jpg</w:t>
      </w:r>
    </w:p>
    <w:p w14:paraId="00000011" w14:textId="77777777" w:rsidR="007F5BE4" w:rsidRDefault="008B7411">
      <w:pPr>
        <w:numPr>
          <w:ilvl w:val="1"/>
          <w:numId w:val="1"/>
        </w:numPr>
        <w:pBdr>
          <w:top w:val="nil"/>
          <w:left w:val="nil"/>
          <w:bottom w:val="nil"/>
          <w:right w:val="nil"/>
          <w:between w:val="nil"/>
        </w:pBdr>
        <w:rPr>
          <w:color w:val="000000"/>
          <w:sz w:val="21"/>
          <w:szCs w:val="21"/>
        </w:rPr>
      </w:pPr>
      <w:r>
        <w:rPr>
          <w:color w:val="000000"/>
          <w:sz w:val="21"/>
          <w:szCs w:val="21"/>
        </w:rPr>
        <w:t>Coded a playlist organizing system with data from Last.fm</w:t>
      </w:r>
    </w:p>
    <w:p w14:paraId="00000012" w14:textId="77777777" w:rsidR="007F5BE4" w:rsidRDefault="008B7411">
      <w:pPr>
        <w:numPr>
          <w:ilvl w:val="1"/>
          <w:numId w:val="1"/>
        </w:numPr>
        <w:pBdr>
          <w:top w:val="nil"/>
          <w:left w:val="nil"/>
          <w:bottom w:val="nil"/>
          <w:right w:val="nil"/>
          <w:between w:val="nil"/>
        </w:pBdr>
        <w:rPr>
          <w:color w:val="000000"/>
          <w:sz w:val="21"/>
          <w:szCs w:val="21"/>
        </w:rPr>
      </w:pPr>
      <w:r>
        <w:rPr>
          <w:color w:val="000000"/>
          <w:sz w:val="21"/>
          <w:szCs w:val="21"/>
        </w:rPr>
        <w:t>Deepfake spread agent-based modeling using Mesa</w:t>
      </w:r>
    </w:p>
    <w:p w14:paraId="00000013" w14:textId="77777777" w:rsidR="007F5BE4" w:rsidRDefault="008B7411">
      <w:pPr>
        <w:numPr>
          <w:ilvl w:val="1"/>
          <w:numId w:val="1"/>
        </w:numPr>
        <w:pBdr>
          <w:top w:val="nil"/>
          <w:left w:val="nil"/>
          <w:bottom w:val="nil"/>
          <w:right w:val="nil"/>
          <w:between w:val="nil"/>
        </w:pBdr>
        <w:rPr>
          <w:color w:val="000000"/>
          <w:sz w:val="21"/>
          <w:szCs w:val="21"/>
        </w:rPr>
      </w:pPr>
      <w:r>
        <w:rPr>
          <w:color w:val="000000"/>
          <w:sz w:val="21"/>
          <w:szCs w:val="21"/>
        </w:rPr>
        <w:t>Vaccine hesitancy sentiment shift analysis</w:t>
      </w:r>
    </w:p>
    <w:p w14:paraId="00000014" w14:textId="77777777" w:rsidR="007F5BE4" w:rsidRDefault="008B7411">
      <w:pPr>
        <w:numPr>
          <w:ilvl w:val="1"/>
          <w:numId w:val="1"/>
        </w:numPr>
        <w:pBdr>
          <w:top w:val="nil"/>
          <w:left w:val="nil"/>
          <w:bottom w:val="nil"/>
          <w:right w:val="nil"/>
          <w:between w:val="nil"/>
        </w:pBdr>
        <w:rPr>
          <w:color w:val="000000"/>
          <w:sz w:val="21"/>
          <w:szCs w:val="21"/>
        </w:rPr>
      </w:pPr>
      <w:r>
        <w:rPr>
          <w:color w:val="000000"/>
          <w:sz w:val="21"/>
          <w:szCs w:val="21"/>
        </w:rPr>
        <w:t xml:space="preserve">Assisted in coding and designing Arcane: A </w:t>
      </w:r>
      <w:proofErr w:type="gramStart"/>
      <w:r>
        <w:rPr>
          <w:color w:val="000000"/>
          <w:sz w:val="21"/>
          <w:szCs w:val="21"/>
        </w:rPr>
        <w:t>Top Down</w:t>
      </w:r>
      <w:proofErr w:type="gramEnd"/>
      <w:r>
        <w:rPr>
          <w:color w:val="000000"/>
          <w:sz w:val="21"/>
          <w:szCs w:val="21"/>
        </w:rPr>
        <w:t xml:space="preserve"> RPG through Unity Engine</w:t>
      </w:r>
    </w:p>
    <w:p w14:paraId="00000015" w14:textId="77777777" w:rsidR="007F5BE4" w:rsidRDefault="008B7411">
      <w:pPr>
        <w:numPr>
          <w:ilvl w:val="0"/>
          <w:numId w:val="1"/>
        </w:numPr>
        <w:pBdr>
          <w:top w:val="nil"/>
          <w:left w:val="nil"/>
          <w:bottom w:val="nil"/>
          <w:right w:val="nil"/>
          <w:between w:val="nil"/>
        </w:pBdr>
        <w:rPr>
          <w:b/>
          <w:color w:val="000000"/>
          <w:sz w:val="21"/>
          <w:szCs w:val="21"/>
        </w:rPr>
      </w:pPr>
      <w:r>
        <w:rPr>
          <w:b/>
          <w:color w:val="000000"/>
          <w:sz w:val="21"/>
          <w:szCs w:val="21"/>
        </w:rPr>
        <w:t>Extracurriculars:</w:t>
      </w:r>
    </w:p>
    <w:p w14:paraId="00000016" w14:textId="77777777" w:rsidR="007F5BE4" w:rsidRDefault="008B7411">
      <w:pPr>
        <w:numPr>
          <w:ilvl w:val="1"/>
          <w:numId w:val="1"/>
        </w:numPr>
        <w:pBdr>
          <w:top w:val="nil"/>
          <w:left w:val="nil"/>
          <w:bottom w:val="nil"/>
          <w:right w:val="nil"/>
          <w:between w:val="nil"/>
        </w:pBdr>
        <w:rPr>
          <w:color w:val="000000"/>
          <w:sz w:val="21"/>
          <w:szCs w:val="21"/>
        </w:rPr>
      </w:pPr>
      <w:r>
        <w:rPr>
          <w:color w:val="000000"/>
          <w:sz w:val="21"/>
          <w:szCs w:val="21"/>
        </w:rPr>
        <w:t>Grading Assistant – Combinatorics, Data Science I: Graded assignments and provided feedback.</w:t>
      </w:r>
    </w:p>
    <w:p w14:paraId="00000017" w14:textId="77777777" w:rsidR="007F5BE4" w:rsidRDefault="008B7411">
      <w:pPr>
        <w:numPr>
          <w:ilvl w:val="1"/>
          <w:numId w:val="1"/>
        </w:numPr>
        <w:pBdr>
          <w:top w:val="nil"/>
          <w:left w:val="nil"/>
          <w:bottom w:val="nil"/>
          <w:right w:val="nil"/>
          <w:between w:val="nil"/>
        </w:pBdr>
        <w:rPr>
          <w:color w:val="000000"/>
          <w:sz w:val="21"/>
          <w:szCs w:val="21"/>
        </w:rPr>
      </w:pPr>
      <w:r>
        <w:rPr>
          <w:color w:val="000000"/>
          <w:sz w:val="21"/>
          <w:szCs w:val="21"/>
        </w:rPr>
        <w:t>1in4 - Publicity Coordinator: Manages club Instagram page, Flyers (Canva), and logo design. Books rooms for presentations and requests meeting speakers.</w:t>
      </w:r>
    </w:p>
    <w:p w14:paraId="00000018" w14:textId="77777777" w:rsidR="007F5BE4" w:rsidRDefault="008B7411">
      <w:pPr>
        <w:numPr>
          <w:ilvl w:val="1"/>
          <w:numId w:val="1"/>
        </w:numPr>
        <w:pBdr>
          <w:top w:val="nil"/>
          <w:left w:val="nil"/>
          <w:bottom w:val="nil"/>
          <w:right w:val="nil"/>
          <w:between w:val="nil"/>
        </w:pBdr>
        <w:rPr>
          <w:color w:val="000000"/>
          <w:sz w:val="21"/>
          <w:szCs w:val="21"/>
        </w:rPr>
      </w:pPr>
      <w:r>
        <w:rPr>
          <w:color w:val="000000"/>
          <w:sz w:val="21"/>
          <w:szCs w:val="21"/>
        </w:rPr>
        <w:t>Computer Science Crew – Treasurer: Organizes meeting agendas and facilitates meetings, contacts and schedules presenters from Burlington companies, manages budget through student government association meetings. Tripled active members in club.</w:t>
      </w:r>
    </w:p>
    <w:p w14:paraId="00000019" w14:textId="77777777" w:rsidR="007F5BE4" w:rsidRDefault="008B7411">
      <w:pPr>
        <w:numPr>
          <w:ilvl w:val="1"/>
          <w:numId w:val="1"/>
        </w:numPr>
        <w:pBdr>
          <w:top w:val="nil"/>
          <w:left w:val="nil"/>
          <w:bottom w:val="nil"/>
          <w:right w:val="nil"/>
          <w:between w:val="nil"/>
        </w:pBdr>
        <w:rPr>
          <w:color w:val="000000"/>
          <w:sz w:val="21"/>
          <w:szCs w:val="21"/>
        </w:rPr>
      </w:pPr>
      <w:r>
        <w:rPr>
          <w:color w:val="000000"/>
          <w:sz w:val="21"/>
          <w:szCs w:val="21"/>
        </w:rPr>
        <w:t xml:space="preserve">Aspiring competitive climbing at </w:t>
      </w:r>
      <w:proofErr w:type="spellStart"/>
      <w:r>
        <w:rPr>
          <w:color w:val="000000"/>
          <w:sz w:val="21"/>
          <w:szCs w:val="21"/>
        </w:rPr>
        <w:t>Metrorock</w:t>
      </w:r>
      <w:proofErr w:type="spellEnd"/>
      <w:r>
        <w:rPr>
          <w:color w:val="000000"/>
          <w:sz w:val="21"/>
          <w:szCs w:val="21"/>
        </w:rPr>
        <w:t xml:space="preserve"> VT 2020 - current</w:t>
      </w:r>
    </w:p>
    <w:p w14:paraId="0000001A" w14:textId="77777777" w:rsidR="007F5BE4" w:rsidRDefault="008B7411">
      <w:pPr>
        <w:numPr>
          <w:ilvl w:val="1"/>
          <w:numId w:val="1"/>
        </w:numPr>
        <w:pBdr>
          <w:top w:val="nil"/>
          <w:left w:val="nil"/>
          <w:bottom w:val="nil"/>
          <w:right w:val="nil"/>
          <w:between w:val="nil"/>
        </w:pBdr>
        <w:rPr>
          <w:color w:val="000000"/>
          <w:sz w:val="21"/>
          <w:szCs w:val="21"/>
        </w:rPr>
      </w:pPr>
      <w:r>
        <w:rPr>
          <w:color w:val="000000"/>
          <w:sz w:val="21"/>
          <w:szCs w:val="21"/>
        </w:rPr>
        <w:t>Piano experience: participates in pit bands, recitals, band concerts, and charity events for over 10 years.</w:t>
      </w:r>
    </w:p>
    <w:p w14:paraId="0000001B" w14:textId="77777777" w:rsidR="007F5BE4" w:rsidRDefault="008B7411">
      <w:pPr>
        <w:rPr>
          <w:b/>
          <w:sz w:val="28"/>
          <w:szCs w:val="28"/>
        </w:rPr>
      </w:pPr>
      <w:r>
        <w:rPr>
          <w:b/>
          <w:sz w:val="28"/>
          <w:szCs w:val="28"/>
        </w:rPr>
        <w:t>PROFESSIONAL</w:t>
      </w:r>
      <w:r>
        <w:rPr>
          <w:sz w:val="28"/>
          <w:szCs w:val="28"/>
        </w:rPr>
        <w:t xml:space="preserve"> </w:t>
      </w:r>
      <w:r>
        <w:rPr>
          <w:b/>
          <w:sz w:val="28"/>
          <w:szCs w:val="28"/>
        </w:rPr>
        <w:t>EXPERIENCE</w:t>
      </w:r>
    </w:p>
    <w:p w14:paraId="0000001C" w14:textId="77777777" w:rsidR="007F5BE4" w:rsidRDefault="008B7411">
      <w:pPr>
        <w:jc w:val="both"/>
        <w:rPr>
          <w:sz w:val="21"/>
          <w:szCs w:val="21"/>
        </w:rPr>
      </w:pPr>
      <w:r>
        <w:rPr>
          <w:b/>
          <w:sz w:val="21"/>
          <w:szCs w:val="21"/>
        </w:rPr>
        <w:t>Vermont Department of Health</w:t>
      </w:r>
      <w:r>
        <w:rPr>
          <w:sz w:val="21"/>
          <w:szCs w:val="21"/>
        </w:rPr>
        <w:t xml:space="preserve">, Burlington, Vermont </w:t>
      </w:r>
      <w:r>
        <w:rPr>
          <w:sz w:val="21"/>
          <w:szCs w:val="21"/>
        </w:rPr>
        <w:tab/>
      </w:r>
      <w:r>
        <w:rPr>
          <w:sz w:val="21"/>
          <w:szCs w:val="21"/>
        </w:rPr>
        <w:tab/>
        <w:t xml:space="preserve">   </w:t>
      </w:r>
      <w:r>
        <w:rPr>
          <w:sz w:val="21"/>
          <w:szCs w:val="21"/>
        </w:rPr>
        <w:tab/>
        <w:t xml:space="preserve">                               February 2019 – September 2021</w:t>
      </w:r>
    </w:p>
    <w:p w14:paraId="0000001D" w14:textId="77777777" w:rsidR="007F5BE4" w:rsidRDefault="008B7411">
      <w:pPr>
        <w:rPr>
          <w:i/>
          <w:sz w:val="21"/>
          <w:szCs w:val="21"/>
        </w:rPr>
      </w:pPr>
      <w:r>
        <w:rPr>
          <w:i/>
          <w:sz w:val="21"/>
          <w:szCs w:val="21"/>
        </w:rPr>
        <w:t>Public Health Analyst I</w:t>
      </w:r>
    </w:p>
    <w:p w14:paraId="0000001E" w14:textId="77777777" w:rsidR="007F5BE4" w:rsidRDefault="008B7411">
      <w:pPr>
        <w:ind w:left="720"/>
        <w:rPr>
          <w:sz w:val="21"/>
          <w:szCs w:val="21"/>
        </w:rPr>
      </w:pPr>
      <w:r>
        <w:rPr>
          <w:sz w:val="21"/>
          <w:szCs w:val="21"/>
        </w:rPr>
        <w:t>Operated efficiently in an agile modeled work environment. Abstracted data from death certificates, autopsies, medical examiner reports, police reports, and toxicology reports for the state unintentional drug overdose reporting system (SUDORS). Entered and cleaned SUDORS data for quality control inside the national violent death reporting system (NVDRS). Analyzed data and created data products for dissemination to key stakeholders. Worked in office and from home through Covid-19 self-supervising to meet project deadlines. Helped develop GIS REST services database using python. Checked and wrote SAS code for data products.</w:t>
      </w:r>
    </w:p>
    <w:p w14:paraId="0000001F" w14:textId="77777777" w:rsidR="007F5BE4" w:rsidRDefault="008B7411">
      <w:pPr>
        <w:jc w:val="both"/>
        <w:rPr>
          <w:sz w:val="21"/>
          <w:szCs w:val="21"/>
        </w:rPr>
      </w:pPr>
      <w:r>
        <w:rPr>
          <w:b/>
          <w:sz w:val="21"/>
          <w:szCs w:val="21"/>
        </w:rPr>
        <w:t>The Boardroom Board Game Café</w:t>
      </w:r>
      <w:r>
        <w:rPr>
          <w:sz w:val="21"/>
          <w:szCs w:val="21"/>
        </w:rPr>
        <w:t>, Burlington, Vermont</w:t>
      </w:r>
      <w:r>
        <w:rPr>
          <w:sz w:val="21"/>
          <w:szCs w:val="21"/>
        </w:rPr>
        <w:tab/>
      </w:r>
      <w:r>
        <w:rPr>
          <w:sz w:val="21"/>
          <w:szCs w:val="21"/>
        </w:rPr>
        <w:tab/>
      </w:r>
      <w:r>
        <w:rPr>
          <w:sz w:val="21"/>
          <w:szCs w:val="21"/>
        </w:rPr>
        <w:tab/>
        <w:t xml:space="preserve">                             September 2021 – December 2021</w:t>
      </w:r>
    </w:p>
    <w:p w14:paraId="00000020" w14:textId="77777777" w:rsidR="007F5BE4" w:rsidRDefault="008B7411">
      <w:pPr>
        <w:rPr>
          <w:sz w:val="21"/>
          <w:szCs w:val="21"/>
        </w:rPr>
      </w:pPr>
      <w:r>
        <w:rPr>
          <w:i/>
          <w:sz w:val="21"/>
          <w:szCs w:val="21"/>
        </w:rPr>
        <w:t>Game Education &amp; Server</w:t>
      </w:r>
      <w:r>
        <w:rPr>
          <w:sz w:val="21"/>
          <w:szCs w:val="21"/>
        </w:rPr>
        <w:t xml:space="preserve">: </w:t>
      </w:r>
    </w:p>
    <w:p w14:paraId="00000021" w14:textId="77777777" w:rsidR="007F5BE4" w:rsidRDefault="008B7411">
      <w:pPr>
        <w:ind w:left="720"/>
        <w:rPr>
          <w:sz w:val="21"/>
          <w:szCs w:val="21"/>
        </w:rPr>
      </w:pPr>
      <w:r>
        <w:rPr>
          <w:sz w:val="21"/>
          <w:szCs w:val="21"/>
        </w:rPr>
        <w:t>Welcomed customers and suggested catered recommendations for games. Taught customers games. Delivered food, managed register, and was responsible for cleaning while opening and closing restaurant.</w:t>
      </w:r>
    </w:p>
    <w:sectPr w:rsidR="007F5BE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6EA2"/>
    <w:multiLevelType w:val="multilevel"/>
    <w:tmpl w:val="11D0B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050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BE4"/>
    <w:rsid w:val="004B0FD4"/>
    <w:rsid w:val="007F5BE4"/>
    <w:rsid w:val="008B7411"/>
    <w:rsid w:val="00922D27"/>
    <w:rsid w:val="00AA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BA96"/>
  <w15:docId w15:val="{8CE20851-39AA-47DB-9F1A-84A6AF4C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733"/>
    <w:pPr>
      <w:keepNext/>
      <w:keepLines/>
      <w:pBdr>
        <w:top w:val="single" w:sz="8" w:space="16" w:color="4472C4" w:themeColor="accent1"/>
        <w:bottom w:val="single" w:sz="8" w:space="16" w:color="4472C4" w:themeColor="accent1"/>
      </w:pBdr>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16733"/>
    <w:rPr>
      <w:rFonts w:asciiTheme="majorHAnsi" w:eastAsiaTheme="majorEastAsia" w:hAnsiTheme="majorHAnsi" w:cstheme="majorBidi"/>
      <w:caps/>
      <w:sz w:val="44"/>
      <w:szCs w:val="32"/>
    </w:rPr>
  </w:style>
  <w:style w:type="character" w:styleId="Hyperlink">
    <w:name w:val="Hyperlink"/>
    <w:basedOn w:val="DefaultParagraphFont"/>
    <w:uiPriority w:val="99"/>
    <w:unhideWhenUsed/>
    <w:rsid w:val="00816733"/>
    <w:rPr>
      <w:color w:val="0563C1" w:themeColor="hyperlink"/>
      <w:u w:val="single"/>
    </w:rPr>
  </w:style>
  <w:style w:type="character" w:styleId="UnresolvedMention">
    <w:name w:val="Unresolved Mention"/>
    <w:basedOn w:val="DefaultParagraphFont"/>
    <w:uiPriority w:val="99"/>
    <w:rsid w:val="00816733"/>
    <w:rPr>
      <w:color w:val="605E5C"/>
      <w:shd w:val="clear" w:color="auto" w:fill="E1DFDD"/>
    </w:rPr>
  </w:style>
  <w:style w:type="paragraph" w:styleId="ListParagraph">
    <w:name w:val="List Paragraph"/>
    <w:basedOn w:val="Normal"/>
    <w:uiPriority w:val="34"/>
    <w:qFormat/>
    <w:rsid w:val="00CC3C95"/>
    <w:pPr>
      <w:ind w:left="720"/>
      <w:contextualSpacing/>
    </w:pPr>
  </w:style>
  <w:style w:type="character" w:styleId="FollowedHyperlink">
    <w:name w:val="FollowedHyperlink"/>
    <w:basedOn w:val="DefaultParagraphFont"/>
    <w:uiPriority w:val="99"/>
    <w:semiHidden/>
    <w:unhideWhenUsed/>
    <w:rsid w:val="00E9128F"/>
    <w:rPr>
      <w:color w:val="954F72" w:themeColor="followedHyperlink"/>
      <w:u w:val="single"/>
    </w:rPr>
  </w:style>
  <w:style w:type="paragraph" w:styleId="Header">
    <w:name w:val="header"/>
    <w:basedOn w:val="Normal"/>
    <w:link w:val="HeaderChar"/>
    <w:uiPriority w:val="99"/>
    <w:unhideWhenUsed/>
    <w:rsid w:val="00DC5EA2"/>
    <w:pPr>
      <w:tabs>
        <w:tab w:val="center" w:pos="4680"/>
        <w:tab w:val="right" w:pos="9360"/>
      </w:tabs>
    </w:pPr>
  </w:style>
  <w:style w:type="character" w:customStyle="1" w:styleId="HeaderChar">
    <w:name w:val="Header Char"/>
    <w:basedOn w:val="DefaultParagraphFont"/>
    <w:link w:val="Header"/>
    <w:uiPriority w:val="99"/>
    <w:rsid w:val="00DC5EA2"/>
  </w:style>
  <w:style w:type="paragraph" w:styleId="Footer">
    <w:name w:val="footer"/>
    <w:basedOn w:val="Normal"/>
    <w:link w:val="FooterChar"/>
    <w:uiPriority w:val="99"/>
    <w:unhideWhenUsed/>
    <w:rsid w:val="00DC5EA2"/>
    <w:pPr>
      <w:tabs>
        <w:tab w:val="center" w:pos="4680"/>
        <w:tab w:val="right" w:pos="9360"/>
      </w:tabs>
    </w:pPr>
  </w:style>
  <w:style w:type="character" w:customStyle="1" w:styleId="FooterChar">
    <w:name w:val="Footer Char"/>
    <w:basedOn w:val="DefaultParagraphFont"/>
    <w:link w:val="Footer"/>
    <w:uiPriority w:val="99"/>
    <w:rsid w:val="00DC5EA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P.Friedrichse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gDkc7T5/9eT0wDH01myxUuOUg==">AMUW2mVhLADkwfO2u0AnBdCUhdIzH+nM53VDi4A9UIcsW7gBa2+el+piBytO2gy3cJP0J9+ZHVlardn3BtwYudBasC263UUSUacnvwP+lO4iYw6ArOzlMt0=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Friedrichsen</dc:creator>
  <cp:lastModifiedBy>Alex Friedrichsen</cp:lastModifiedBy>
  <cp:revision>2</cp:revision>
  <dcterms:created xsi:type="dcterms:W3CDTF">2022-09-06T17:51:00Z</dcterms:created>
  <dcterms:modified xsi:type="dcterms:W3CDTF">2022-09-06T17:51:00Z</dcterms:modified>
</cp:coreProperties>
</file>