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Київський національний університет імені Тараса Шевченка</w:t>
      </w:r>
    </w:p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Кафедра мережевих і Інтернет технологій</w:t>
      </w: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Pr="00D232D9" w:rsidRDefault="005220BD">
      <w:pPr>
        <w:jc w:val="center"/>
        <w:rPr>
          <w:rFonts w:ascii="Times New Roman" w:eastAsia="Times New Roman" w:hAnsi="Times New Roman" w:cs="Times New Roman"/>
          <w:sz w:val="36"/>
          <w:szCs w:val="36"/>
          <w:lang w:val="uk-UA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 робота №</w:t>
      </w:r>
      <w:r w:rsidR="002D563E">
        <w:rPr>
          <w:rFonts w:ascii="Times New Roman" w:eastAsia="Times New Roman" w:hAnsi="Times New Roman" w:cs="Times New Roman"/>
          <w:sz w:val="36"/>
          <w:szCs w:val="36"/>
          <w:lang w:val="uk-UA"/>
        </w:rPr>
        <w:t>7-8</w:t>
      </w:r>
    </w:p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по дисципліні</w:t>
      </w:r>
    </w:p>
    <w:p w:rsidR="00140001" w:rsidRDefault="00D232D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«</w:t>
      </w:r>
      <w:r w:rsidR="006E7802">
        <w:rPr>
          <w:rFonts w:ascii="Times New Roman" w:eastAsia="Times New Roman" w:hAnsi="Times New Roman" w:cs="Times New Roman"/>
          <w:sz w:val="36"/>
          <w:szCs w:val="36"/>
          <w:lang w:val="uk-UA"/>
        </w:rPr>
        <w:t>Технології створення програмних продуктів</w:t>
      </w:r>
      <w:r w:rsidR="00E62C5B">
        <w:rPr>
          <w:rFonts w:ascii="Times New Roman" w:eastAsia="Times New Roman" w:hAnsi="Times New Roman" w:cs="Times New Roman"/>
          <w:sz w:val="36"/>
          <w:szCs w:val="36"/>
        </w:rPr>
        <w:t>»</w:t>
      </w:r>
    </w:p>
    <w:p w:rsidR="00140001" w:rsidRPr="00CF5552" w:rsidRDefault="006E7802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  <w:lang w:val="uk-UA"/>
        </w:rPr>
        <w:t xml:space="preserve">Шаблон </w:t>
      </w:r>
      <w:r w:rsidR="00CF5552">
        <w:rPr>
          <w:rFonts w:ascii="Times New Roman" w:eastAsia="Times New Roman" w:hAnsi="Times New Roman" w:cs="Times New Roman"/>
          <w:sz w:val="36"/>
          <w:szCs w:val="36"/>
          <w:lang w:val="en-US"/>
        </w:rPr>
        <w:t>Facade</w:t>
      </w:r>
      <w:r>
        <w:rPr>
          <w:rFonts w:ascii="Times New Roman" w:eastAsia="Times New Roman" w:hAnsi="Times New Roman" w:cs="Times New Roman"/>
          <w:sz w:val="36"/>
          <w:szCs w:val="36"/>
          <w:lang w:val="uk-UA"/>
        </w:rPr>
        <w:t xml:space="preserve"> та шаблон </w:t>
      </w:r>
      <w:r w:rsidR="00CF5552">
        <w:rPr>
          <w:rFonts w:ascii="Times New Roman" w:eastAsia="Times New Roman" w:hAnsi="Times New Roman" w:cs="Times New Roman"/>
          <w:sz w:val="36"/>
          <w:szCs w:val="36"/>
          <w:lang w:val="en-US"/>
        </w:rPr>
        <w:t>Flyweight</w:t>
      </w:r>
    </w:p>
    <w:p w:rsidR="00140001" w:rsidRPr="002D563E" w:rsidRDefault="00CF5552" w:rsidP="002D563E">
      <w:pPr>
        <w:jc w:val="center"/>
        <w:rPr>
          <w:rFonts w:ascii="Times New Roman" w:eastAsia="Times New Roman" w:hAnsi="Times New Roman" w:cs="Times New Roman"/>
          <w:sz w:val="36"/>
          <w:szCs w:val="36"/>
          <w:lang w:val="uk-UA"/>
        </w:rPr>
      </w:pPr>
      <w:r>
        <w:rPr>
          <w:rFonts w:ascii="Times New Roman" w:eastAsia="Times New Roman" w:hAnsi="Times New Roman" w:cs="Times New Roman"/>
          <w:sz w:val="36"/>
          <w:szCs w:val="36"/>
          <w:lang w:val="uk-UA"/>
        </w:rPr>
        <w:t>Частина 2</w:t>
      </w: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Pr="005220BD" w:rsidRDefault="00E62C5B">
      <w:pPr>
        <w:ind w:firstLine="552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Група:</w:t>
      </w:r>
      <w:r w:rsidR="005220B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МІТ</w:t>
      </w:r>
    </w:p>
    <w:p w:rsidR="00140001" w:rsidRDefault="005220BD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 Фуркало О.О.</w:t>
      </w: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D232D9" w:rsidRDefault="00D232D9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6C44F3" w:rsidRDefault="006C44F3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Pr="00E1563B" w:rsidRDefault="00D7123E" w:rsidP="00E1563B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 202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:rsidR="00140001" w:rsidRPr="00F50941" w:rsidRDefault="008B23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Завдання</w:t>
      </w:r>
      <w:r w:rsidR="008B24C9" w:rsidRPr="00F509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</w:t>
      </w:r>
    </w:p>
    <w:p w:rsidR="00D23CA1" w:rsidRPr="00073E61" w:rsidRDefault="002D563E" w:rsidP="008B23B0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Створіть </w:t>
      </w:r>
      <w:r w:rsidR="00E52940">
        <w:rPr>
          <w:rFonts w:ascii="Times New Roman" w:eastAsia="Times New Roman" w:hAnsi="Times New Roman" w:cs="Times New Roman"/>
          <w:sz w:val="28"/>
          <w:szCs w:val="28"/>
          <w:lang w:val="uk-UA"/>
        </w:rPr>
        <w:t>клас</w:t>
      </w:r>
      <w:r w:rsidR="00E52940" w:rsidRPr="00E529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52940">
        <w:rPr>
          <w:rFonts w:ascii="Times New Roman" w:eastAsia="Times New Roman" w:hAnsi="Times New Roman" w:cs="Times New Roman"/>
          <w:sz w:val="28"/>
          <w:szCs w:val="28"/>
          <w:lang w:val="en-US"/>
        </w:rPr>
        <w:t>ComputerFacade</w:t>
      </w:r>
      <w:proofErr w:type="spellEnd"/>
      <w:r w:rsidR="00E52940" w:rsidRPr="00E52940">
        <w:rPr>
          <w:rFonts w:ascii="Times New Roman" w:eastAsia="Times New Roman" w:hAnsi="Times New Roman" w:cs="Times New Roman"/>
          <w:sz w:val="28"/>
          <w:szCs w:val="28"/>
          <w:lang w:val="ru-RU"/>
        </w:rPr>
        <w:t>()</w:t>
      </w:r>
      <w:r w:rsidR="00E5294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який приховає складність запуску комп’ютера за допомогою простого методу </w:t>
      </w:r>
      <w:proofErr w:type="spellStart"/>
      <w:r w:rsidR="00E52940">
        <w:rPr>
          <w:rFonts w:ascii="Times New Roman" w:eastAsia="Times New Roman" w:hAnsi="Times New Roman" w:cs="Times New Roman"/>
          <w:sz w:val="28"/>
          <w:szCs w:val="28"/>
          <w:lang w:val="en-US"/>
        </w:rPr>
        <w:t>turnOn</w:t>
      </w:r>
      <w:proofErr w:type="spellEnd"/>
      <w:r w:rsidR="00E52940" w:rsidRPr="00E52940">
        <w:rPr>
          <w:rFonts w:ascii="Times New Roman" w:eastAsia="Times New Roman" w:hAnsi="Times New Roman" w:cs="Times New Roman"/>
          <w:sz w:val="28"/>
          <w:szCs w:val="28"/>
          <w:lang w:val="ru-RU"/>
        </w:rPr>
        <w:t>()</w:t>
      </w:r>
      <w:r w:rsidR="00073E6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140001" w:rsidRPr="008A0B41" w:rsidRDefault="005220B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547E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</w:t>
      </w:r>
      <w:r w:rsidR="008B24C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. Програма 1</w:t>
      </w:r>
    </w:p>
    <w:p w:rsidR="009144E9" w:rsidRDefault="005B3FAC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677E3A0F" wp14:editId="10C5E39B">
            <wp:extent cx="5940425" cy="38461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FAC" w:rsidRDefault="005B3FAC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7EC44A3C" wp14:editId="0202805D">
            <wp:extent cx="5940425" cy="30410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FAC" w:rsidRDefault="005B3FAC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B402CC8" wp14:editId="584C79C8">
            <wp:extent cx="5867400" cy="4248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FAC" w:rsidRDefault="005B3FAC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1C6EE619" wp14:editId="18B0B0C1">
            <wp:extent cx="5940425" cy="40170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FAC" w:rsidRPr="005B3FAC" w:rsidRDefault="005B3FAC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5BE82A23" wp14:editId="0DD4754A">
            <wp:extent cx="4914900" cy="5429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885" w:rsidRDefault="00187885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Результат:</w:t>
      </w:r>
    </w:p>
    <w:p w:rsidR="00187885" w:rsidRDefault="005B3FAC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0B41FCF9" wp14:editId="6D828F65">
            <wp:extent cx="5819775" cy="18002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18F" w:rsidRPr="00B8018F" w:rsidRDefault="00C33177" w:rsidP="008B24C9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Facade</w:t>
      </w:r>
      <w:r w:rsidR="003F1D8B" w:rsidRPr="003F1D8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</w:t>
      </w:r>
      <w:r w:rsidR="006A1F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структурний </w:t>
      </w:r>
      <w:r w:rsidR="00062D38">
        <w:rPr>
          <w:rFonts w:ascii="Times New Roman" w:eastAsia="Times New Roman" w:hAnsi="Times New Roman" w:cs="Times New Roman"/>
          <w:sz w:val="28"/>
          <w:szCs w:val="28"/>
          <w:lang w:val="uk-UA"/>
        </w:rPr>
        <w:t>шаблон,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який дозволяє приховувати складність системи шляхом зведення всіх можливих зовнішніх викликів до одного об’єкта, що делегує їх відповідним об’єктам системи (тобто надає уніфікований інтерфейс замість набору інтерфейсів).</w:t>
      </w:r>
    </w:p>
    <w:p w:rsidR="008B24C9" w:rsidRPr="006C44F3" w:rsidRDefault="008B24C9" w:rsidP="008B24C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Завдання</w:t>
      </w:r>
      <w:r w:rsidRPr="006C44F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2</w:t>
      </w:r>
    </w:p>
    <w:p w:rsidR="008B24C9" w:rsidRPr="002247A9" w:rsidRDefault="00D51FC5" w:rsidP="008B24C9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Реалізуйте систему для книгарні, де клас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</w:t>
      </w:r>
      <w:r w:rsidRPr="00D51F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використовується для зберігання інформації про книги, а клас</w:t>
      </w:r>
      <w:r w:rsidRPr="00D51F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BookFlyweight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уникне дублювання даних для книг з однаковими авторами та назвами</w:t>
      </w:r>
      <w:r w:rsidR="00643AD7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8B23B0" w:rsidRDefault="008B24C9" w:rsidP="005220B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 Програма 2</w:t>
      </w:r>
    </w:p>
    <w:p w:rsidR="008D5659" w:rsidRDefault="005F2CD8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49C925E3" wp14:editId="1F43C7AB">
            <wp:extent cx="5940425" cy="37712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CD8" w:rsidRDefault="005F2CD8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5B79B8F9" wp14:editId="4A7BF831">
            <wp:extent cx="5940425" cy="27908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CD8" w:rsidRDefault="005F2CD8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5D6602F4" wp14:editId="15253BF6">
            <wp:extent cx="5940425" cy="37236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CD8" w:rsidRDefault="005F2CD8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01474F2D" wp14:editId="785F71E9">
            <wp:extent cx="5940425" cy="24009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49" w:rsidRDefault="006E2D4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Результат роботи:</w:t>
      </w:r>
    </w:p>
    <w:p w:rsidR="006E2D49" w:rsidRDefault="005F2CD8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367D26E7" wp14:editId="58469834">
            <wp:extent cx="5940425" cy="17659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6763" w:rsidRDefault="002A0158" w:rsidP="00AD6763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Flyweight</w:t>
      </w:r>
      <w:r w:rsidR="003C280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це структурний шаблон</w:t>
      </w:r>
      <w:r w:rsidR="00E51FE3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3C280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який представляє себе як унікальний екземпляр в різних місцях програми, але по факту не є таким. Мета – в оптимізації роботи з пам’яттю, шляхом запобігання створенню екземплярів елементів, що мають спільну сутність. Він використовується для зменшення витрат при роботі з великою кількістю дрібних об’єктів.</w:t>
      </w:r>
    </w:p>
    <w:p w:rsidR="002A0158" w:rsidRDefault="002A0158" w:rsidP="00AD6763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При проектуванні необхідно розділити його властивості на зовнішні і внутрішні. Внутрішні завжди незмінні, зовнішні можуть відрізнятися в залежності від місця і контексту застосування (і повинні бути винесені за межі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Flyweight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:rsidR="008B4CCE" w:rsidRDefault="008B4CCE" w:rsidP="00AD6763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BookFlyweight</w:t>
      </w:r>
      <w:proofErr w:type="spellEnd"/>
      <w:r w:rsidRPr="008B4CC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це </w:t>
      </w:r>
      <w:r w:rsidRPr="008B4CCE">
        <w:rPr>
          <w:rFonts w:ascii="Times New Roman" w:eastAsia="Times New Roman" w:hAnsi="Times New Roman" w:cs="Times New Roman"/>
          <w:sz w:val="28"/>
          <w:szCs w:val="28"/>
          <w:lang w:val="uk-UA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спільні дані</w:t>
      </w:r>
      <w:r w:rsidRPr="008B4CCE">
        <w:rPr>
          <w:rFonts w:ascii="Times New Roman" w:eastAsia="Times New Roman" w:hAnsi="Times New Roman" w:cs="Times New Roman"/>
          <w:sz w:val="28"/>
          <w:szCs w:val="28"/>
          <w:lang w:val="uk-UA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об’єкт, який перевикористовується, щось однакове для багатьох книг (опис).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</w:t>
      </w:r>
      <w:r w:rsidRPr="008B4CC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це конкретний екземпляр, реальна книга.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BookFactory</w:t>
      </w:r>
      <w:proofErr w:type="spellEnd"/>
      <w:r w:rsidRPr="008B4CC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контролер створення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Flyweight</w:t>
      </w:r>
      <w:r w:rsidRPr="008B4CC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об’єктів, менеджер кешу.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BookFlyweight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не знає про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</w:t>
      </w:r>
      <w:r w:rsidRPr="008B4CCE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BookFactory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не створює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</w:t>
      </w:r>
      <w:r w:rsidRPr="008B4CC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(тільки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Flyweight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  <w:r w:rsidRPr="008B4CC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</w:t>
      </w:r>
      <w:r w:rsidRPr="008B4CC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не створює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Flyweight</w:t>
      </w:r>
      <w:r w:rsidRPr="008B4CC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сам.</w:t>
      </w:r>
    </w:p>
    <w:p w:rsidR="00CF19E8" w:rsidRDefault="00CF19E8" w:rsidP="00AD6763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dictionary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зберігаємо за ключем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title+author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значенням буде сам об’єкт.</w:t>
      </w:r>
    </w:p>
    <w:p w:rsidR="00EF148C" w:rsidRPr="005B145C" w:rsidRDefault="005B145C" w:rsidP="002D563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5B145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BookFlyweight</w:t>
      </w:r>
      <w:proofErr w:type="spellEnd"/>
      <w:r w:rsidRPr="005B145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flyweight</w:t>
      </w:r>
      <w:r w:rsidRPr="005B145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це посилання на спільний об’єкт, не копія. У конструктор передається як унікальні дані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5B145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shelf</w:t>
      </w:r>
      <w:r w:rsidRPr="005B145C">
        <w:rPr>
          <w:rFonts w:ascii="Times New Roman" w:eastAsia="Times New Roman" w:hAnsi="Times New Roman" w:cs="Times New Roman"/>
          <w:sz w:val="28"/>
          <w:szCs w:val="28"/>
          <w:lang w:val="uk-UA"/>
        </w:rPr>
        <w:t>),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так і спільний об’єкт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flyweight</w:t>
      </w:r>
      <w:r w:rsidRPr="005B145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Коли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</w:t>
      </w:r>
      <w:r w:rsidRPr="005B145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викликає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flyweight</w:t>
      </w:r>
      <w:r w:rsidRPr="005B145C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Display</w:t>
      </w:r>
      <w:r w:rsidRPr="005B145C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він передає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shelf</w:t>
      </w:r>
      <w:r w:rsidRPr="005B145C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звертається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BookFlyweight</w:t>
      </w:r>
      <w:proofErr w:type="spellEnd"/>
      <w:r w:rsidRPr="005B145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Внутрішні дані тоді – це</w:t>
      </w:r>
      <w:r w:rsidRPr="005B145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title</w:t>
      </w:r>
      <w:r w:rsidRPr="005B145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author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а зовнішні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5B145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shelf</w:t>
      </w:r>
      <w:r w:rsidRPr="005B145C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54322C" w:rsidRDefault="0054322C" w:rsidP="0054322C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54322C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Висновки</w:t>
      </w:r>
    </w:p>
    <w:p w:rsidR="00140001" w:rsidRPr="00B37B16" w:rsidRDefault="00525345" w:rsidP="00B37B1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Під час виконання цієї лабораторної роботи, ми</w:t>
      </w:r>
      <w:r w:rsidR="00B37B1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розглянули шаблони </w:t>
      </w:r>
      <w:r w:rsidR="00E717BB">
        <w:rPr>
          <w:rFonts w:ascii="Times New Roman" w:eastAsia="Times New Roman" w:hAnsi="Times New Roman" w:cs="Times New Roman"/>
          <w:sz w:val="28"/>
          <w:szCs w:val="28"/>
          <w:lang w:val="en-US"/>
        </w:rPr>
        <w:t>Facade</w:t>
      </w:r>
      <w:r w:rsidR="00B37B16" w:rsidRPr="00B37B1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B37B1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 </w:t>
      </w:r>
      <w:r w:rsidR="00E717BB">
        <w:rPr>
          <w:rFonts w:ascii="Times New Roman" w:eastAsia="Times New Roman" w:hAnsi="Times New Roman" w:cs="Times New Roman"/>
          <w:sz w:val="28"/>
          <w:szCs w:val="28"/>
          <w:lang w:val="en-US"/>
        </w:rPr>
        <w:t>Flyweight</w:t>
      </w:r>
      <w:r w:rsidR="00B37B16">
        <w:rPr>
          <w:rFonts w:ascii="Times New Roman" w:eastAsia="Times New Roman" w:hAnsi="Times New Roman" w:cs="Times New Roman"/>
          <w:sz w:val="28"/>
          <w:szCs w:val="28"/>
          <w:lang w:val="uk-UA"/>
        </w:rPr>
        <w:t>, та також дослідили за допомогою практичних завдань, як саме вони працюють та де їх можна застосовувати.</w:t>
      </w: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14000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738F8AC-775C-44F7-BFC4-AA4BD51FCB63}"/>
    <w:embedBold r:id="rId2" w:fontKey="{87D8537D-C3DA-4AF7-A13A-FAD9A99DB106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01C7107E-6042-4678-B21F-428F587AB6F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B12C4F7C-6C98-4661-8BCF-AFEF2565576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C8E972C-48FA-4CC3-8006-F56D52B330E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B16B3"/>
    <w:multiLevelType w:val="hybridMultilevel"/>
    <w:tmpl w:val="989ACA58"/>
    <w:lvl w:ilvl="0" w:tplc="C85E5CD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001"/>
    <w:rsid w:val="000311B4"/>
    <w:rsid w:val="00046B14"/>
    <w:rsid w:val="00062D38"/>
    <w:rsid w:val="00073E61"/>
    <w:rsid w:val="00074046"/>
    <w:rsid w:val="000A0ED4"/>
    <w:rsid w:val="000C26E7"/>
    <w:rsid w:val="000D6020"/>
    <w:rsid w:val="001273E8"/>
    <w:rsid w:val="00132D2F"/>
    <w:rsid w:val="00140001"/>
    <w:rsid w:val="00187885"/>
    <w:rsid w:val="001E49DF"/>
    <w:rsid w:val="002247A9"/>
    <w:rsid w:val="002A0158"/>
    <w:rsid w:val="002D1451"/>
    <w:rsid w:val="002D563E"/>
    <w:rsid w:val="002D6E5A"/>
    <w:rsid w:val="003C280B"/>
    <w:rsid w:val="003C2BDD"/>
    <w:rsid w:val="003F1D8B"/>
    <w:rsid w:val="003F1E1F"/>
    <w:rsid w:val="003F54A9"/>
    <w:rsid w:val="004273AE"/>
    <w:rsid w:val="004473EF"/>
    <w:rsid w:val="004F5878"/>
    <w:rsid w:val="005111DA"/>
    <w:rsid w:val="005220BD"/>
    <w:rsid w:val="00525345"/>
    <w:rsid w:val="0054322C"/>
    <w:rsid w:val="005662AF"/>
    <w:rsid w:val="005B145C"/>
    <w:rsid w:val="005B3FAC"/>
    <w:rsid w:val="005F2145"/>
    <w:rsid w:val="005F2CD8"/>
    <w:rsid w:val="00623164"/>
    <w:rsid w:val="00643AD7"/>
    <w:rsid w:val="006A1FD7"/>
    <w:rsid w:val="006B06D3"/>
    <w:rsid w:val="006C44F3"/>
    <w:rsid w:val="006E2D49"/>
    <w:rsid w:val="006E7802"/>
    <w:rsid w:val="00777A61"/>
    <w:rsid w:val="007A00C5"/>
    <w:rsid w:val="007B0C68"/>
    <w:rsid w:val="008739D6"/>
    <w:rsid w:val="00896D7D"/>
    <w:rsid w:val="008A0B41"/>
    <w:rsid w:val="008B23B0"/>
    <w:rsid w:val="008B24C9"/>
    <w:rsid w:val="008B4CCE"/>
    <w:rsid w:val="008D5659"/>
    <w:rsid w:val="009144E9"/>
    <w:rsid w:val="00941400"/>
    <w:rsid w:val="00A547E8"/>
    <w:rsid w:val="00AD6763"/>
    <w:rsid w:val="00AE00E3"/>
    <w:rsid w:val="00B37B16"/>
    <w:rsid w:val="00B544B3"/>
    <w:rsid w:val="00B56F7B"/>
    <w:rsid w:val="00B8018F"/>
    <w:rsid w:val="00B83720"/>
    <w:rsid w:val="00BB090A"/>
    <w:rsid w:val="00BB0A03"/>
    <w:rsid w:val="00C33177"/>
    <w:rsid w:val="00C634F8"/>
    <w:rsid w:val="00C85F62"/>
    <w:rsid w:val="00CF19E8"/>
    <w:rsid w:val="00CF5552"/>
    <w:rsid w:val="00D04108"/>
    <w:rsid w:val="00D232D9"/>
    <w:rsid w:val="00D23CA1"/>
    <w:rsid w:val="00D46266"/>
    <w:rsid w:val="00D51FC5"/>
    <w:rsid w:val="00D7123E"/>
    <w:rsid w:val="00D74A1C"/>
    <w:rsid w:val="00D91284"/>
    <w:rsid w:val="00E061D8"/>
    <w:rsid w:val="00E1563B"/>
    <w:rsid w:val="00E245D6"/>
    <w:rsid w:val="00E466A1"/>
    <w:rsid w:val="00E51FE3"/>
    <w:rsid w:val="00E52940"/>
    <w:rsid w:val="00E620C9"/>
    <w:rsid w:val="00E62C5B"/>
    <w:rsid w:val="00E717BB"/>
    <w:rsid w:val="00E72156"/>
    <w:rsid w:val="00E958D8"/>
    <w:rsid w:val="00EE2EF5"/>
    <w:rsid w:val="00EF148C"/>
    <w:rsid w:val="00F24DFD"/>
    <w:rsid w:val="00F50941"/>
    <w:rsid w:val="00F831AC"/>
    <w:rsid w:val="00FA1BBB"/>
    <w:rsid w:val="00FA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3A71D8-2F72-48AA-91D4-1E966522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uk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59"/>
    <w:rsid w:val="00B04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link w:val="a6"/>
    <w:uiPriority w:val="99"/>
    <w:semiHidden/>
    <w:unhideWhenUsed/>
    <w:rsid w:val="00B04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04C97"/>
    <w:rPr>
      <w:rFonts w:ascii="Tahoma" w:hAnsi="Tahoma" w:cs="Tahoma"/>
      <w:sz w:val="16"/>
      <w:szCs w:val="16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34"/>
    <w:qFormat/>
    <w:rsid w:val="00777A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7qSZ9QUHh0kfiMN+BU/yMd/gz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DmguMWE4N2h5dHZtMXBlOAByITFaS0V5NkY4YVR4dDNIdkxtbThnZ1YwNi1LRzJ6WDNG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6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</cp:lastModifiedBy>
  <cp:revision>17</cp:revision>
  <dcterms:created xsi:type="dcterms:W3CDTF">2026-03-20T12:47:00Z</dcterms:created>
  <dcterms:modified xsi:type="dcterms:W3CDTF">2026-03-22T22:04:00Z</dcterms:modified>
</cp:coreProperties>
</file>