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D5A56" w14:textId="710C807F" w:rsidR="004B7B55" w:rsidRDefault="00440343" w:rsidP="00440343">
      <w:pPr>
        <w:jc w:val="center"/>
        <w:rPr>
          <w:sz w:val="36"/>
          <w:szCs w:val="36"/>
        </w:rPr>
      </w:pPr>
      <w:r>
        <w:rPr>
          <w:sz w:val="36"/>
          <w:szCs w:val="36"/>
        </w:rPr>
        <w:t>PID Controller</w:t>
      </w:r>
    </w:p>
    <w:p w14:paraId="07AA83D9" w14:textId="4244B9E6" w:rsidR="00440343" w:rsidRDefault="00E72081" w:rsidP="00440343">
      <w:pPr>
        <w:rPr>
          <w:sz w:val="28"/>
          <w:szCs w:val="28"/>
        </w:rPr>
      </w:pPr>
      <w:r>
        <w:rPr>
          <w:sz w:val="28"/>
          <w:szCs w:val="28"/>
        </w:rPr>
        <w:t>Description:</w:t>
      </w:r>
    </w:p>
    <w:p w14:paraId="354B60C3" w14:textId="3700C682" w:rsidR="00AA04BB" w:rsidRPr="007238C1" w:rsidRDefault="00E72081" w:rsidP="00440343">
      <w:pPr>
        <w:rPr>
          <w:sz w:val="24"/>
          <w:szCs w:val="24"/>
        </w:rPr>
      </w:pPr>
      <w:r>
        <w:rPr>
          <w:sz w:val="24"/>
          <w:szCs w:val="24"/>
        </w:rPr>
        <w:t>The goal of this project is to create a simple PID controller</w:t>
      </w:r>
      <w:r w:rsidR="002B4A95">
        <w:rPr>
          <w:sz w:val="24"/>
          <w:szCs w:val="24"/>
        </w:rPr>
        <w:t xml:space="preserve"> using an Arduino, ultrasonic sensor, and</w:t>
      </w:r>
      <w:r w:rsidR="00F97A52">
        <w:rPr>
          <w:sz w:val="24"/>
          <w:szCs w:val="24"/>
        </w:rPr>
        <w:t xml:space="preserve"> DC</w:t>
      </w:r>
      <w:r w:rsidR="002B4A95">
        <w:rPr>
          <w:sz w:val="24"/>
          <w:szCs w:val="24"/>
        </w:rPr>
        <w:t xml:space="preserve"> motor</w:t>
      </w:r>
      <w:r>
        <w:rPr>
          <w:sz w:val="24"/>
          <w:szCs w:val="24"/>
        </w:rPr>
        <w:t>.</w:t>
      </w:r>
      <w:r w:rsidR="002B4A95">
        <w:rPr>
          <w:sz w:val="24"/>
          <w:szCs w:val="24"/>
        </w:rPr>
        <w:t xml:space="preserve"> </w:t>
      </w:r>
      <w:r>
        <w:rPr>
          <w:sz w:val="24"/>
          <w:szCs w:val="24"/>
        </w:rPr>
        <w:t>A PID controller is a widely used control systems control loop</w:t>
      </w:r>
      <w:r w:rsidR="001D6962">
        <w:rPr>
          <w:sz w:val="24"/>
          <w:szCs w:val="24"/>
        </w:rPr>
        <w:t>. The P in PID controller stand</w:t>
      </w:r>
      <w:r w:rsidR="00645864">
        <w:rPr>
          <w:sz w:val="24"/>
          <w:szCs w:val="24"/>
        </w:rPr>
        <w:t>s</w:t>
      </w:r>
      <w:r w:rsidR="001D6962">
        <w:rPr>
          <w:sz w:val="24"/>
          <w:szCs w:val="24"/>
        </w:rPr>
        <w:t xml:space="preserve"> for proportional which</w:t>
      </w:r>
      <w:r>
        <w:rPr>
          <w:sz w:val="24"/>
          <w:szCs w:val="24"/>
        </w:rPr>
        <w:t xml:space="preserve"> uses</w:t>
      </w:r>
      <w:r w:rsidR="001D6962">
        <w:rPr>
          <w:sz w:val="24"/>
          <w:szCs w:val="24"/>
        </w:rPr>
        <w:t xml:space="preserve"> a feedback control signal that is linearly proportional to the error</w:t>
      </w:r>
      <w:r w:rsidR="003758E3">
        <w:rPr>
          <w:sz w:val="24"/>
          <w:szCs w:val="24"/>
        </w:rPr>
        <w:t xml:space="preserve">, </w:t>
      </w:r>
      <w:r w:rsidR="001D6962">
        <w:rPr>
          <w:sz w:val="24"/>
          <w:szCs w:val="24"/>
        </w:rPr>
        <w:t xml:space="preserve">the error being a set point minus the current </w:t>
      </w:r>
      <w:r w:rsidR="00F97A52">
        <w:rPr>
          <w:sz w:val="24"/>
          <w:szCs w:val="24"/>
        </w:rPr>
        <w:t>output</w:t>
      </w:r>
      <w:r w:rsidR="003758E3">
        <w:rPr>
          <w:sz w:val="24"/>
          <w:szCs w:val="24"/>
        </w:rPr>
        <w:t xml:space="preserve">. In the diagram of the PID controller below, the error is the loop from y(t) that is subtracted from the set point r(t). </w:t>
      </w:r>
      <w:r w:rsidR="001D6962">
        <w:rPr>
          <w:sz w:val="24"/>
          <w:szCs w:val="24"/>
        </w:rPr>
        <w:t xml:space="preserve">The result is called proportional feedback. The I in PID stands for integral which </w:t>
      </w:r>
      <w:r w:rsidR="001977B7">
        <w:rPr>
          <w:sz w:val="24"/>
          <w:szCs w:val="24"/>
        </w:rPr>
        <w:t xml:space="preserve">is the feedback control signal that is linearly proportional to the integral of the error. </w:t>
      </w:r>
      <w:r w:rsidR="00AA04BB">
        <w:rPr>
          <w:sz w:val="24"/>
          <w:szCs w:val="24"/>
        </w:rPr>
        <w:t>The way the integral works is it “looks at the past” by taking the all the previous errors and sums them together.</w:t>
      </w:r>
      <w:r w:rsidR="007A37A8">
        <w:rPr>
          <w:sz w:val="24"/>
          <w:szCs w:val="24"/>
        </w:rPr>
        <w:t xml:space="preserve"> The D in PID stands for derivative. The goal of the derivative is to “predict the future” </w:t>
      </w:r>
      <w:r w:rsidR="00F54DC8">
        <w:rPr>
          <w:sz w:val="24"/>
          <w:szCs w:val="24"/>
        </w:rPr>
        <w:t xml:space="preserve">which dampens the </w:t>
      </w:r>
      <w:r w:rsidR="00091532">
        <w:rPr>
          <w:sz w:val="24"/>
          <w:szCs w:val="24"/>
        </w:rPr>
        <w:t>overshoot</w:t>
      </w:r>
      <w:r w:rsidR="00F54DC8">
        <w:rPr>
          <w:sz w:val="24"/>
          <w:szCs w:val="24"/>
        </w:rPr>
        <w:t xml:space="preserve"> from the integral</w:t>
      </w:r>
      <w:r w:rsidR="00091532">
        <w:rPr>
          <w:sz w:val="24"/>
          <w:szCs w:val="24"/>
        </w:rPr>
        <w:t>. As the error is increasing the derivative increases and while the error decreases the derivative decreases.</w:t>
      </w:r>
      <w:r w:rsidR="00F97A52">
        <w:rPr>
          <w:sz w:val="24"/>
          <w:szCs w:val="24"/>
        </w:rPr>
        <w:t xml:space="preserve"> </w:t>
      </w:r>
      <w:r w:rsidR="003758E3">
        <w:rPr>
          <w:sz w:val="24"/>
          <w:szCs w:val="24"/>
        </w:rPr>
        <w:t>The output of the PID controller is calculated by adding the values of the proportional term, integral term, and derivative term, all times their respective weighting factors.</w:t>
      </w:r>
      <w:r w:rsidR="003758E3">
        <w:rPr>
          <w:sz w:val="24"/>
          <w:szCs w:val="24"/>
        </w:rPr>
        <w:t xml:space="preserve"> The output of the</w:t>
      </w:r>
      <w:r w:rsidR="00FD7C59">
        <w:rPr>
          <w:sz w:val="24"/>
          <w:szCs w:val="24"/>
        </w:rPr>
        <w:t xml:space="preserve"> added</w:t>
      </w:r>
      <w:r w:rsidR="003758E3">
        <w:rPr>
          <w:sz w:val="24"/>
          <w:szCs w:val="24"/>
        </w:rPr>
        <w:t xml:space="preserve"> PID co</w:t>
      </w:r>
      <w:r w:rsidR="00FD7C59">
        <w:rPr>
          <w:sz w:val="24"/>
          <w:szCs w:val="24"/>
        </w:rPr>
        <w:t>mponents</w:t>
      </w:r>
      <w:r w:rsidR="003758E3">
        <w:rPr>
          <w:sz w:val="24"/>
          <w:szCs w:val="24"/>
        </w:rPr>
        <w:t xml:space="preserve">, u(t), is called the control variable which adjusts the error over time by changing </w:t>
      </w:r>
      <w:r w:rsidR="001E2EF9">
        <w:rPr>
          <w:sz w:val="24"/>
          <w:szCs w:val="24"/>
        </w:rPr>
        <w:t>a component of the system (ex. changing how open a valve is, RPM of the motor, etc.)</w:t>
      </w:r>
      <w:r w:rsidR="00FD7C59">
        <w:rPr>
          <w:sz w:val="24"/>
          <w:szCs w:val="24"/>
        </w:rPr>
        <w:t>, called the actuator</w:t>
      </w:r>
      <w:r w:rsidR="001E2EF9">
        <w:rPr>
          <w:sz w:val="24"/>
          <w:szCs w:val="24"/>
        </w:rPr>
        <w:t xml:space="preserve">. The process is the </w:t>
      </w:r>
      <w:r w:rsidR="00EC5A2D">
        <w:rPr>
          <w:sz w:val="24"/>
          <w:szCs w:val="24"/>
        </w:rPr>
        <w:t>central component</w:t>
      </w:r>
      <w:r w:rsidR="001E2EF9">
        <w:rPr>
          <w:sz w:val="24"/>
          <w:szCs w:val="24"/>
        </w:rPr>
        <w:t xml:space="preserve"> the PID controller </w:t>
      </w:r>
      <w:r w:rsidR="00EC5A2D">
        <w:rPr>
          <w:sz w:val="24"/>
          <w:szCs w:val="24"/>
        </w:rPr>
        <w:t>which is to be controlled. The plant is a combination of the process and the actuator</w:t>
      </w:r>
      <w:r w:rsidR="00FD7C59">
        <w:rPr>
          <w:sz w:val="24"/>
          <w:szCs w:val="24"/>
        </w:rPr>
        <w:t xml:space="preserve">. </w:t>
      </w:r>
      <w:r w:rsidR="00CF5E52">
        <w:rPr>
          <w:sz w:val="24"/>
          <w:szCs w:val="24"/>
        </w:rPr>
        <w:t xml:space="preserve">The output of the plant/process, y(t), is the process variable which reacts to the change of the control variable. </w:t>
      </w:r>
      <w:r w:rsidR="00CF5E52">
        <w:rPr>
          <w:sz w:val="24"/>
          <w:szCs w:val="24"/>
        </w:rPr>
        <w:t xml:space="preserve">The goal of the process variable is to make it equal to the set point. </w:t>
      </w:r>
      <w:r w:rsidR="00273BF3">
        <w:rPr>
          <w:sz w:val="24"/>
          <w:szCs w:val="24"/>
        </w:rPr>
        <w:t>Also, t</w:t>
      </w:r>
      <w:r w:rsidR="00F97A52">
        <w:rPr>
          <w:sz w:val="24"/>
          <w:szCs w:val="24"/>
        </w:rPr>
        <w:t>he proportional</w:t>
      </w:r>
      <w:r w:rsidR="00273BF3">
        <w:rPr>
          <w:sz w:val="24"/>
          <w:szCs w:val="24"/>
        </w:rPr>
        <w:t xml:space="preserve"> term</w:t>
      </w:r>
      <w:r w:rsidR="00F97A52">
        <w:rPr>
          <w:sz w:val="24"/>
          <w:szCs w:val="24"/>
        </w:rPr>
        <w:t>, integral</w:t>
      </w:r>
      <w:r w:rsidR="00273BF3">
        <w:rPr>
          <w:sz w:val="24"/>
          <w:szCs w:val="24"/>
        </w:rPr>
        <w:t xml:space="preserve"> term</w:t>
      </w:r>
      <w:r w:rsidR="00F97A52">
        <w:rPr>
          <w:sz w:val="24"/>
          <w:szCs w:val="24"/>
        </w:rPr>
        <w:t>, and derivative</w:t>
      </w:r>
      <w:r w:rsidR="00273BF3">
        <w:rPr>
          <w:sz w:val="24"/>
          <w:szCs w:val="24"/>
        </w:rPr>
        <w:t xml:space="preserve"> term</w:t>
      </w:r>
      <w:r w:rsidR="00F97A52">
        <w:rPr>
          <w:sz w:val="24"/>
          <w:szCs w:val="24"/>
        </w:rPr>
        <w:t xml:space="preserve"> are all multiplied by </w:t>
      </w:r>
      <w:r w:rsidR="007238C1">
        <w:rPr>
          <w:sz w:val="24"/>
          <w:szCs w:val="24"/>
        </w:rPr>
        <w:t>their own weighting factor (</w:t>
      </w:r>
      <w:proofErr w:type="spellStart"/>
      <w:r w:rsidR="007238C1">
        <w:rPr>
          <w:sz w:val="24"/>
          <w:szCs w:val="24"/>
        </w:rPr>
        <w:t>k</w:t>
      </w:r>
      <w:r w:rsidR="007238C1">
        <w:rPr>
          <w:sz w:val="24"/>
          <w:szCs w:val="24"/>
          <w:vertAlign w:val="subscript"/>
        </w:rPr>
        <w:t>p</w:t>
      </w:r>
      <w:proofErr w:type="spellEnd"/>
      <w:r w:rsidR="007238C1">
        <w:rPr>
          <w:sz w:val="24"/>
          <w:szCs w:val="24"/>
        </w:rPr>
        <w:t xml:space="preserve">, </w:t>
      </w:r>
      <w:proofErr w:type="spellStart"/>
      <w:r w:rsidR="007238C1">
        <w:rPr>
          <w:sz w:val="24"/>
          <w:szCs w:val="24"/>
        </w:rPr>
        <w:t>k</w:t>
      </w:r>
      <w:r w:rsidR="007238C1">
        <w:rPr>
          <w:sz w:val="24"/>
          <w:szCs w:val="24"/>
          <w:vertAlign w:val="subscript"/>
        </w:rPr>
        <w:t>i</w:t>
      </w:r>
      <w:proofErr w:type="spellEnd"/>
      <w:r w:rsidR="007238C1">
        <w:rPr>
          <w:sz w:val="24"/>
          <w:szCs w:val="24"/>
        </w:rPr>
        <w:t xml:space="preserve">, and </w:t>
      </w:r>
      <w:proofErr w:type="spellStart"/>
      <w:r w:rsidR="007238C1">
        <w:rPr>
          <w:sz w:val="24"/>
          <w:szCs w:val="24"/>
        </w:rPr>
        <w:t>k</w:t>
      </w:r>
      <w:r w:rsidR="007238C1">
        <w:rPr>
          <w:sz w:val="24"/>
          <w:szCs w:val="24"/>
          <w:vertAlign w:val="subscript"/>
        </w:rPr>
        <w:t>d</w:t>
      </w:r>
      <w:proofErr w:type="spellEnd"/>
      <w:r w:rsidR="007238C1">
        <w:rPr>
          <w:sz w:val="24"/>
          <w:szCs w:val="24"/>
        </w:rPr>
        <w:t>) which a</w:t>
      </w:r>
      <w:r w:rsidR="00273BF3">
        <w:rPr>
          <w:sz w:val="24"/>
          <w:szCs w:val="24"/>
        </w:rPr>
        <w:t xml:space="preserve">re used to tune the controller to get a desired controller output. There are many ways to tune the </w:t>
      </w:r>
      <w:r w:rsidR="003758E3">
        <w:rPr>
          <w:sz w:val="24"/>
          <w:szCs w:val="24"/>
        </w:rPr>
        <w:t>controller,</w:t>
      </w:r>
      <w:r w:rsidR="00273BF3">
        <w:rPr>
          <w:sz w:val="24"/>
          <w:szCs w:val="24"/>
        </w:rPr>
        <w:t xml:space="preserve"> but popular methods include Ziegler-Nichols tuning method and automatic </w:t>
      </w:r>
      <w:r w:rsidR="003758E3">
        <w:rPr>
          <w:sz w:val="24"/>
          <w:szCs w:val="24"/>
        </w:rPr>
        <w:t xml:space="preserve">tuning by a software program like MATLAB. </w:t>
      </w:r>
    </w:p>
    <w:p w14:paraId="608CB900" w14:textId="6CE6D12F" w:rsidR="0035436C" w:rsidRDefault="00EE4CFC" w:rsidP="00440343">
      <w:pPr>
        <w:rPr>
          <w:sz w:val="24"/>
          <w:szCs w:val="24"/>
        </w:rPr>
      </w:pPr>
      <w:r>
        <w:rPr>
          <w:sz w:val="24"/>
          <w:szCs w:val="24"/>
        </w:rPr>
        <w:t xml:space="preserve">For this project you will be making </w:t>
      </w:r>
      <w:r w:rsidR="007238CF">
        <w:rPr>
          <w:sz w:val="24"/>
          <w:szCs w:val="24"/>
        </w:rPr>
        <w:t>a PI controller (although the derivative calculations are kept in the code to show how they would be implemented)</w:t>
      </w:r>
      <w:r>
        <w:rPr>
          <w:sz w:val="24"/>
          <w:szCs w:val="24"/>
        </w:rPr>
        <w:t xml:space="preserve"> to </w:t>
      </w:r>
      <w:r w:rsidR="006503AB">
        <w:rPr>
          <w:sz w:val="24"/>
          <w:szCs w:val="24"/>
        </w:rPr>
        <w:t>control motor speed to reach the ideal distance from the ultrasonic sensor. The derivative is not used in this project because the signal noise from the ultrasonic sensor is noisy, making the derivative useless. If you want to see this for yourself then send the derivative value to the serial monitor or serial plotter and you will see all changes in the derivative value will be neutralized by an equal change of the derivative in the opposite sign.</w:t>
      </w:r>
    </w:p>
    <w:p w14:paraId="6DF3F25B" w14:textId="42A577AF" w:rsidR="00FD7C59" w:rsidRDefault="00FD7C59" w:rsidP="00440343">
      <w:pPr>
        <w:rPr>
          <w:sz w:val="24"/>
          <w:szCs w:val="24"/>
        </w:rPr>
      </w:pPr>
    </w:p>
    <w:p w14:paraId="60ED3A55" w14:textId="07E3ACD8" w:rsidR="00FD7C59" w:rsidRDefault="00FD7C59" w:rsidP="00440343">
      <w:pPr>
        <w:rPr>
          <w:sz w:val="24"/>
          <w:szCs w:val="24"/>
        </w:rPr>
      </w:pPr>
    </w:p>
    <w:p w14:paraId="446A8567" w14:textId="458C9D54" w:rsidR="00FD7C59" w:rsidRDefault="00FD7C59" w:rsidP="00440343">
      <w:pPr>
        <w:rPr>
          <w:sz w:val="24"/>
          <w:szCs w:val="24"/>
        </w:rPr>
      </w:pPr>
    </w:p>
    <w:p w14:paraId="4E0EA734" w14:textId="77777777" w:rsidR="00FD7C59" w:rsidRDefault="00FD7C59" w:rsidP="00440343">
      <w:pPr>
        <w:rPr>
          <w:sz w:val="24"/>
          <w:szCs w:val="24"/>
        </w:rPr>
      </w:pPr>
    </w:p>
    <w:p w14:paraId="46D37A84" w14:textId="7156B528" w:rsidR="0035436C" w:rsidRPr="0035436C" w:rsidRDefault="0035436C" w:rsidP="00440343">
      <w:pPr>
        <w:rPr>
          <w:sz w:val="28"/>
          <w:szCs w:val="28"/>
        </w:rPr>
      </w:pPr>
      <w:r w:rsidRPr="0035436C">
        <w:rPr>
          <w:sz w:val="28"/>
          <w:szCs w:val="28"/>
        </w:rPr>
        <w:lastRenderedPageBreak/>
        <w:t>PID Controller Block Diagram:</w:t>
      </w:r>
    </w:p>
    <w:p w14:paraId="30B1CF48" w14:textId="11A21224" w:rsidR="0035436C" w:rsidRDefault="00347C0D" w:rsidP="0035436C">
      <w:pPr>
        <w:jc w:val="center"/>
        <w:rPr>
          <w:sz w:val="24"/>
          <w:szCs w:val="24"/>
        </w:rPr>
      </w:pPr>
      <w:r>
        <w:rPr>
          <w:noProof/>
        </w:rPr>
        <w:drawing>
          <wp:inline distT="0" distB="0" distL="0" distR="0" wp14:anchorId="67E00193" wp14:editId="03FF9048">
            <wp:extent cx="6081884" cy="2181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240" r="802" b="20513"/>
                    <a:stretch/>
                  </pic:blipFill>
                  <pic:spPr bwMode="auto">
                    <a:xfrm>
                      <a:off x="0" y="0"/>
                      <a:ext cx="6083728" cy="2181886"/>
                    </a:xfrm>
                    <a:prstGeom prst="rect">
                      <a:avLst/>
                    </a:prstGeom>
                    <a:ln>
                      <a:noFill/>
                    </a:ln>
                    <a:extLst>
                      <a:ext uri="{53640926-AAD7-44D8-BBD7-CCE9431645EC}">
                        <a14:shadowObscured xmlns:a14="http://schemas.microsoft.com/office/drawing/2010/main"/>
                      </a:ext>
                    </a:extLst>
                  </pic:spPr>
                </pic:pic>
              </a:graphicData>
            </a:graphic>
          </wp:inline>
        </w:drawing>
      </w:r>
    </w:p>
    <w:p w14:paraId="4BE2F120" w14:textId="49BF2A03" w:rsidR="0035436C" w:rsidRPr="009D4651" w:rsidRDefault="009D4651" w:rsidP="009D4651">
      <w:pPr>
        <w:rPr>
          <w:rFonts w:cstheme="minorHAnsi"/>
          <w:sz w:val="24"/>
          <w:szCs w:val="24"/>
        </w:rPr>
      </w:pPr>
      <w:r w:rsidRPr="009D4651">
        <w:rPr>
          <w:rFonts w:eastAsia="Times New Roman" w:cstheme="minorHAnsi"/>
          <w:sz w:val="24"/>
          <w:szCs w:val="24"/>
          <w:lang w:eastAsia="en-CA"/>
        </w:rPr>
        <w:t xml:space="preserve">[1]"PID controller", </w:t>
      </w:r>
      <w:r w:rsidRPr="009D4651">
        <w:rPr>
          <w:rFonts w:eastAsia="Times New Roman" w:cstheme="minorHAnsi"/>
          <w:i/>
          <w:iCs/>
          <w:sz w:val="24"/>
          <w:szCs w:val="24"/>
          <w:lang w:eastAsia="en-CA"/>
        </w:rPr>
        <w:t>En.wikipedia.org</w:t>
      </w:r>
      <w:r w:rsidRPr="009D4651">
        <w:rPr>
          <w:rFonts w:eastAsia="Times New Roman" w:cstheme="minorHAnsi"/>
          <w:sz w:val="24"/>
          <w:szCs w:val="24"/>
          <w:lang w:eastAsia="en-CA"/>
        </w:rPr>
        <w:t>, 2020</w:t>
      </w:r>
    </w:p>
    <w:p w14:paraId="7E52DA36" w14:textId="0EA9E39C" w:rsidR="0035436C" w:rsidRPr="0035436C" w:rsidRDefault="0035436C" w:rsidP="0035436C">
      <w:pPr>
        <w:rPr>
          <w:sz w:val="28"/>
          <w:szCs w:val="28"/>
        </w:rPr>
      </w:pPr>
      <w:r w:rsidRPr="0035436C">
        <w:rPr>
          <w:sz w:val="28"/>
          <w:szCs w:val="28"/>
        </w:rPr>
        <w:t>Wiring Diagram for Project:</w:t>
      </w:r>
    </w:p>
    <w:p w14:paraId="0866FCA9" w14:textId="23573C16" w:rsidR="00C50709" w:rsidRDefault="00C50709" w:rsidP="00C50709">
      <w:pPr>
        <w:jc w:val="center"/>
        <w:rPr>
          <w:sz w:val="24"/>
          <w:szCs w:val="24"/>
        </w:rPr>
      </w:pPr>
      <w:r>
        <w:rPr>
          <w:noProof/>
        </w:rPr>
        <w:drawing>
          <wp:inline distT="0" distB="0" distL="0" distR="0" wp14:anchorId="1D623224" wp14:editId="2488EC75">
            <wp:extent cx="6161405" cy="327276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11" t="26211" r="29327" b="13105"/>
                    <a:stretch/>
                  </pic:blipFill>
                  <pic:spPr bwMode="auto">
                    <a:xfrm>
                      <a:off x="0" y="0"/>
                      <a:ext cx="6247290" cy="3318388"/>
                    </a:xfrm>
                    <a:prstGeom prst="rect">
                      <a:avLst/>
                    </a:prstGeom>
                    <a:ln>
                      <a:noFill/>
                    </a:ln>
                    <a:extLst>
                      <a:ext uri="{53640926-AAD7-44D8-BBD7-CCE9431645EC}">
                        <a14:shadowObscured xmlns:a14="http://schemas.microsoft.com/office/drawing/2010/main"/>
                      </a:ext>
                    </a:extLst>
                  </pic:spPr>
                </pic:pic>
              </a:graphicData>
            </a:graphic>
          </wp:inline>
        </w:drawing>
      </w:r>
    </w:p>
    <w:p w14:paraId="212FB141" w14:textId="7F50FD2F" w:rsidR="00C50709" w:rsidRDefault="00C50709" w:rsidP="00C50709">
      <w:pPr>
        <w:rPr>
          <w:sz w:val="24"/>
          <w:szCs w:val="24"/>
        </w:rPr>
      </w:pPr>
    </w:p>
    <w:p w14:paraId="06076004" w14:textId="638CDC65" w:rsidR="009802D2" w:rsidRDefault="001977B7" w:rsidP="00C50709">
      <w:pPr>
        <w:rPr>
          <w:sz w:val="24"/>
          <w:szCs w:val="24"/>
        </w:rPr>
      </w:pPr>
      <w:r>
        <w:rPr>
          <w:sz w:val="24"/>
          <w:szCs w:val="24"/>
        </w:rPr>
        <w:t>The Arduino code</w:t>
      </w:r>
      <w:r w:rsidR="0035436C">
        <w:rPr>
          <w:sz w:val="24"/>
          <w:szCs w:val="24"/>
        </w:rPr>
        <w:t xml:space="preserve"> is</w:t>
      </w:r>
      <w:r>
        <w:rPr>
          <w:sz w:val="24"/>
          <w:szCs w:val="24"/>
        </w:rPr>
        <w:t xml:space="preserve"> in the </w:t>
      </w:r>
      <w:r w:rsidR="0035436C">
        <w:rPr>
          <w:sz w:val="24"/>
          <w:szCs w:val="24"/>
        </w:rPr>
        <w:t>.</w:t>
      </w:r>
      <w:proofErr w:type="spellStart"/>
      <w:r w:rsidR="0035436C">
        <w:rPr>
          <w:sz w:val="24"/>
          <w:szCs w:val="24"/>
        </w:rPr>
        <w:t>ino</w:t>
      </w:r>
      <w:proofErr w:type="spellEnd"/>
      <w:r>
        <w:rPr>
          <w:sz w:val="24"/>
          <w:szCs w:val="24"/>
        </w:rPr>
        <w:t xml:space="preserve"> file attached with this file. </w:t>
      </w:r>
      <w:r w:rsidR="00A111AB">
        <w:rPr>
          <w:sz w:val="24"/>
          <w:szCs w:val="24"/>
        </w:rPr>
        <w:t xml:space="preserve">The serial monitor </w:t>
      </w:r>
      <w:r w:rsidR="0035436C">
        <w:rPr>
          <w:sz w:val="24"/>
          <w:szCs w:val="24"/>
        </w:rPr>
        <w:t xml:space="preserve">and serial plotter are set to show the </w:t>
      </w:r>
      <w:r w:rsidR="009802D2">
        <w:rPr>
          <w:sz w:val="24"/>
          <w:szCs w:val="24"/>
        </w:rPr>
        <w:t xml:space="preserve">PI controller output before limiting it but other outputs are the </w:t>
      </w:r>
      <w:r w:rsidR="00A111AB">
        <w:rPr>
          <w:sz w:val="24"/>
          <w:szCs w:val="24"/>
        </w:rPr>
        <w:t>distance</w:t>
      </w:r>
      <w:r w:rsidR="00DF10D9">
        <w:rPr>
          <w:sz w:val="24"/>
          <w:szCs w:val="24"/>
        </w:rPr>
        <w:t xml:space="preserve"> an object is from the ultrasonic sensor (</w:t>
      </w:r>
      <w:r w:rsidR="00A111AB">
        <w:rPr>
          <w:sz w:val="24"/>
          <w:szCs w:val="24"/>
        </w:rPr>
        <w:t>in cm</w:t>
      </w:r>
      <w:r w:rsidR="00DF10D9">
        <w:rPr>
          <w:sz w:val="24"/>
          <w:szCs w:val="24"/>
        </w:rPr>
        <w:t>)</w:t>
      </w:r>
      <w:r w:rsidR="00A111AB">
        <w:rPr>
          <w:sz w:val="24"/>
          <w:szCs w:val="24"/>
        </w:rPr>
        <w:t xml:space="preserve">, </w:t>
      </w:r>
      <w:r w:rsidR="009802D2">
        <w:rPr>
          <w:sz w:val="24"/>
          <w:szCs w:val="24"/>
        </w:rPr>
        <w:t xml:space="preserve">the PWM value sent to the motor, the calculations for each part of the PI controller (including D to show it doesn’t work for this project), </w:t>
      </w:r>
      <w:r w:rsidR="00DF10D9">
        <w:rPr>
          <w:sz w:val="24"/>
          <w:szCs w:val="24"/>
        </w:rPr>
        <w:t>and the output after it is limited.</w:t>
      </w:r>
    </w:p>
    <w:p w14:paraId="29063B3C" w14:textId="427A88AF" w:rsidR="009802D2" w:rsidRDefault="009802D2" w:rsidP="00C50709">
      <w:pPr>
        <w:rPr>
          <w:sz w:val="24"/>
          <w:szCs w:val="24"/>
        </w:rPr>
      </w:pPr>
      <w:r>
        <w:rPr>
          <w:sz w:val="24"/>
          <w:szCs w:val="24"/>
        </w:rPr>
        <w:lastRenderedPageBreak/>
        <w:t xml:space="preserve">Note 1: Sending too many values to the serial monitor may have unforeseen consequences (ex. the ultrasonic sensor reading does not work) so be sure to limit the amount of data to be printed by the serial monitor. </w:t>
      </w:r>
    </w:p>
    <w:p w14:paraId="39CBC628" w14:textId="022FA80F" w:rsidR="009802D2" w:rsidRDefault="009802D2" w:rsidP="00C50709">
      <w:pPr>
        <w:rPr>
          <w:sz w:val="24"/>
          <w:szCs w:val="24"/>
        </w:rPr>
      </w:pPr>
      <w:r>
        <w:rPr>
          <w:sz w:val="24"/>
          <w:szCs w:val="24"/>
        </w:rPr>
        <w:t xml:space="preserve">Note 2: The code is currently set up to display only the output before saturation to the serial plotter. If you would like to add more variables for the serial plotter to display, please click </w:t>
      </w:r>
      <w:hyperlink r:id="rId7" w:history="1">
        <w:r w:rsidRPr="009802D2">
          <w:rPr>
            <w:rStyle w:val="Hyperlink"/>
            <w:sz w:val="24"/>
            <w:szCs w:val="24"/>
          </w:rPr>
          <w:t>he</w:t>
        </w:r>
        <w:r w:rsidRPr="009802D2">
          <w:rPr>
            <w:rStyle w:val="Hyperlink"/>
            <w:sz w:val="24"/>
            <w:szCs w:val="24"/>
          </w:rPr>
          <w:t>r</w:t>
        </w:r>
        <w:r w:rsidRPr="009802D2">
          <w:rPr>
            <w:rStyle w:val="Hyperlink"/>
            <w:sz w:val="24"/>
            <w:szCs w:val="24"/>
          </w:rPr>
          <w:t>e</w:t>
        </w:r>
      </w:hyperlink>
      <w:r>
        <w:rPr>
          <w:sz w:val="24"/>
          <w:szCs w:val="24"/>
        </w:rPr>
        <w:t xml:space="preserve"> to see how to do so.</w:t>
      </w:r>
    </w:p>
    <w:p w14:paraId="0265F1B0" w14:textId="68AB0E72" w:rsidR="00AA0071" w:rsidRPr="0035436C" w:rsidRDefault="00CA68BD" w:rsidP="00C50709">
      <w:pPr>
        <w:rPr>
          <w:sz w:val="28"/>
          <w:szCs w:val="28"/>
        </w:rPr>
      </w:pPr>
      <w:r w:rsidRPr="0035436C">
        <w:rPr>
          <w:sz w:val="28"/>
          <w:szCs w:val="28"/>
        </w:rPr>
        <w:t>The code</w:t>
      </w:r>
      <w:r w:rsidR="00AA0071" w:rsidRPr="0035436C">
        <w:rPr>
          <w:sz w:val="28"/>
          <w:szCs w:val="28"/>
        </w:rPr>
        <w:t>:</w:t>
      </w:r>
    </w:p>
    <w:tbl>
      <w:tblPr>
        <w:tblStyle w:val="TableGrid"/>
        <w:tblW w:w="11199" w:type="dxa"/>
        <w:tblInd w:w="-998" w:type="dxa"/>
        <w:tblLook w:val="04A0" w:firstRow="1" w:lastRow="0" w:firstColumn="1" w:lastColumn="0" w:noHBand="0" w:noVBand="1"/>
      </w:tblPr>
      <w:tblGrid>
        <w:gridCol w:w="5841"/>
        <w:gridCol w:w="5358"/>
      </w:tblGrid>
      <w:tr w:rsidR="00347C0D" w14:paraId="1C661D03" w14:textId="77777777" w:rsidTr="00F2594A">
        <w:trPr>
          <w:trHeight w:val="1031"/>
        </w:trPr>
        <w:tc>
          <w:tcPr>
            <w:tcW w:w="5388" w:type="dxa"/>
          </w:tcPr>
          <w:p w14:paraId="503C08C8" w14:textId="05561ECF" w:rsidR="00AA0071" w:rsidRDefault="00AA0071" w:rsidP="00347C0D">
            <w:pPr>
              <w:rPr>
                <w:sz w:val="32"/>
                <w:szCs w:val="32"/>
              </w:rPr>
            </w:pPr>
            <w:r w:rsidRPr="00AA0071">
              <w:rPr>
                <w:noProof/>
                <w:sz w:val="32"/>
                <w:szCs w:val="32"/>
              </w:rPr>
              <w:drawing>
                <wp:inline distT="0" distB="0" distL="0" distR="0" wp14:anchorId="32DA7915" wp14:editId="472A7B62">
                  <wp:extent cx="1800225" cy="271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t="10250" r="92641" b="87782"/>
                          <a:stretch/>
                        </pic:blipFill>
                        <pic:spPr bwMode="auto">
                          <a:xfrm>
                            <a:off x="0" y="0"/>
                            <a:ext cx="1871639" cy="281873"/>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2A29B088" w14:textId="3FE82CBC" w:rsidR="00AA0071" w:rsidRPr="0035436C" w:rsidRDefault="00AA0071" w:rsidP="0035436C">
            <w:pPr>
              <w:jc w:val="both"/>
              <w:rPr>
                <w:sz w:val="24"/>
                <w:szCs w:val="24"/>
              </w:rPr>
            </w:pPr>
            <w:r w:rsidRPr="0035436C">
              <w:rPr>
                <w:sz w:val="24"/>
                <w:szCs w:val="24"/>
              </w:rPr>
              <w:t>&lt;</w:t>
            </w:r>
            <w:proofErr w:type="spellStart"/>
            <w:r w:rsidRPr="0035436C">
              <w:rPr>
                <w:sz w:val="24"/>
                <w:szCs w:val="24"/>
              </w:rPr>
              <w:t>math.h</w:t>
            </w:r>
            <w:proofErr w:type="spellEnd"/>
            <w:r w:rsidRPr="0035436C">
              <w:rPr>
                <w:sz w:val="24"/>
                <w:szCs w:val="24"/>
              </w:rPr>
              <w:t>&gt; will be used to include the absolute value function to provide leniency for the ultrasonic sensor.</w:t>
            </w:r>
          </w:p>
        </w:tc>
      </w:tr>
      <w:tr w:rsidR="00347C0D" w14:paraId="5C3EC54E" w14:textId="77777777" w:rsidTr="00F2594A">
        <w:tc>
          <w:tcPr>
            <w:tcW w:w="5388" w:type="dxa"/>
          </w:tcPr>
          <w:p w14:paraId="1473BA22" w14:textId="5AE0A581" w:rsidR="00AA0071" w:rsidRDefault="00E4350C" w:rsidP="00C50709">
            <w:pPr>
              <w:rPr>
                <w:sz w:val="32"/>
                <w:szCs w:val="32"/>
              </w:rPr>
            </w:pPr>
            <w:r>
              <w:rPr>
                <w:noProof/>
              </w:rPr>
              <w:drawing>
                <wp:inline distT="0" distB="0" distL="0" distR="0" wp14:anchorId="773A22B3" wp14:editId="2E3DE765">
                  <wp:extent cx="1390650" cy="769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063" r="92563" b="79623"/>
                          <a:stretch/>
                        </pic:blipFill>
                        <pic:spPr bwMode="auto">
                          <a:xfrm>
                            <a:off x="0" y="0"/>
                            <a:ext cx="1417789" cy="784531"/>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36B86D1D" w14:textId="5434BDFA" w:rsidR="00AA0071" w:rsidRPr="0035436C" w:rsidRDefault="00E4350C" w:rsidP="0035436C">
            <w:pPr>
              <w:jc w:val="both"/>
              <w:rPr>
                <w:sz w:val="24"/>
                <w:szCs w:val="24"/>
              </w:rPr>
            </w:pPr>
            <w:r w:rsidRPr="0035436C">
              <w:rPr>
                <w:sz w:val="24"/>
                <w:szCs w:val="24"/>
              </w:rPr>
              <w:t>These variables are used for the ultrasonic sensor’s distance input.</w:t>
            </w:r>
            <w:r w:rsidR="004052D0">
              <w:rPr>
                <w:sz w:val="24"/>
                <w:szCs w:val="24"/>
              </w:rPr>
              <w:t xml:space="preserve"> The cm variable will be used for the PI controller’s input.</w:t>
            </w:r>
          </w:p>
        </w:tc>
      </w:tr>
      <w:tr w:rsidR="00347C0D" w14:paraId="4744D40D" w14:textId="77777777" w:rsidTr="00F2594A">
        <w:tc>
          <w:tcPr>
            <w:tcW w:w="5388" w:type="dxa"/>
          </w:tcPr>
          <w:p w14:paraId="6F241E05" w14:textId="3A1D050A" w:rsidR="00AA0071" w:rsidRDefault="00E4350C" w:rsidP="00C50709">
            <w:pPr>
              <w:rPr>
                <w:sz w:val="32"/>
                <w:szCs w:val="32"/>
              </w:rPr>
            </w:pPr>
            <w:r>
              <w:rPr>
                <w:noProof/>
              </w:rPr>
              <w:drawing>
                <wp:inline distT="0" distB="0" distL="0" distR="0" wp14:anchorId="06571A37" wp14:editId="6264C362">
                  <wp:extent cx="2857500" cy="803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0797" r="82372" b="70389"/>
                          <a:stretch/>
                        </pic:blipFill>
                        <pic:spPr bwMode="auto">
                          <a:xfrm>
                            <a:off x="0" y="0"/>
                            <a:ext cx="2867375" cy="806449"/>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57A09A1B" w14:textId="2B57191D" w:rsidR="00AA0071" w:rsidRPr="0035436C" w:rsidRDefault="00E4350C" w:rsidP="0035436C">
            <w:pPr>
              <w:jc w:val="both"/>
              <w:rPr>
                <w:sz w:val="24"/>
                <w:szCs w:val="24"/>
              </w:rPr>
            </w:pPr>
            <w:r w:rsidRPr="0035436C">
              <w:rPr>
                <w:sz w:val="24"/>
                <w:szCs w:val="24"/>
              </w:rPr>
              <w:t>These variables are used to select the pins that will output to the DC motor and the value sent to the DC motor.</w:t>
            </w:r>
          </w:p>
        </w:tc>
      </w:tr>
      <w:tr w:rsidR="00347C0D" w14:paraId="6A82181B" w14:textId="77777777" w:rsidTr="00F2594A">
        <w:tc>
          <w:tcPr>
            <w:tcW w:w="5388" w:type="dxa"/>
          </w:tcPr>
          <w:p w14:paraId="3687D32F" w14:textId="088FC13A" w:rsidR="00AA0071" w:rsidRDefault="00F2594A" w:rsidP="00C50709">
            <w:pPr>
              <w:rPr>
                <w:sz w:val="32"/>
                <w:szCs w:val="32"/>
              </w:rPr>
            </w:pPr>
            <w:r>
              <w:rPr>
                <w:noProof/>
              </w:rPr>
              <w:drawing>
                <wp:inline distT="0" distB="0" distL="0" distR="0" wp14:anchorId="0DF48359" wp14:editId="77B79CF7">
                  <wp:extent cx="290512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37892" r="83482" b="46801"/>
                          <a:stretch/>
                        </pic:blipFill>
                        <pic:spPr bwMode="auto">
                          <a:xfrm>
                            <a:off x="0" y="0"/>
                            <a:ext cx="2928886" cy="152686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tc>
        <w:tc>
          <w:tcPr>
            <w:tcW w:w="5811" w:type="dxa"/>
          </w:tcPr>
          <w:p w14:paraId="5161BB5A" w14:textId="77777777" w:rsidR="0035436C" w:rsidRDefault="0035436C" w:rsidP="0035436C">
            <w:pPr>
              <w:rPr>
                <w:sz w:val="24"/>
                <w:szCs w:val="24"/>
              </w:rPr>
            </w:pPr>
            <w:r w:rsidRPr="0035436C">
              <w:rPr>
                <w:sz w:val="24"/>
                <w:szCs w:val="24"/>
              </w:rPr>
              <w:t xml:space="preserve">The </w:t>
            </w:r>
            <w:r w:rsidR="00E4350C" w:rsidRPr="0035436C">
              <w:rPr>
                <w:sz w:val="24"/>
                <w:szCs w:val="24"/>
              </w:rPr>
              <w:t xml:space="preserve">“time” </w:t>
            </w:r>
            <w:r w:rsidRPr="0035436C">
              <w:rPr>
                <w:sz w:val="24"/>
                <w:szCs w:val="24"/>
              </w:rPr>
              <w:t>variables</w:t>
            </w:r>
            <w:r w:rsidR="00E4350C" w:rsidRPr="0035436C">
              <w:rPr>
                <w:sz w:val="24"/>
                <w:szCs w:val="24"/>
              </w:rPr>
              <w:t xml:space="preserve"> are used to calculate the integral and, in other projects, the derivative. </w:t>
            </w:r>
          </w:p>
          <w:p w14:paraId="13BD9176" w14:textId="7603CC01" w:rsidR="00AA0071" w:rsidRPr="0035436C" w:rsidRDefault="00E4350C" w:rsidP="0035436C">
            <w:pPr>
              <w:rPr>
                <w:sz w:val="32"/>
                <w:szCs w:val="32"/>
              </w:rPr>
            </w:pPr>
            <w:r w:rsidRPr="0035436C">
              <w:rPr>
                <w:sz w:val="24"/>
                <w:szCs w:val="24"/>
              </w:rPr>
              <w:t xml:space="preserve">The error variable is the error and </w:t>
            </w:r>
            <w:proofErr w:type="spellStart"/>
            <w:r w:rsidRPr="0035436C">
              <w:rPr>
                <w:sz w:val="24"/>
                <w:szCs w:val="24"/>
              </w:rPr>
              <w:t>lastError</w:t>
            </w:r>
            <w:proofErr w:type="spellEnd"/>
            <w:r w:rsidRPr="0035436C">
              <w:rPr>
                <w:sz w:val="24"/>
                <w:szCs w:val="24"/>
              </w:rPr>
              <w:t xml:space="preserve"> is used for the derivative (the change in error from the last error over </w:t>
            </w:r>
            <w:proofErr w:type="spellStart"/>
            <w:r w:rsidRPr="0035436C">
              <w:rPr>
                <w:sz w:val="24"/>
                <w:szCs w:val="24"/>
              </w:rPr>
              <w:t>elapsedTime</w:t>
            </w:r>
            <w:proofErr w:type="spellEnd"/>
            <w:r w:rsidR="004052D0">
              <w:rPr>
                <w:sz w:val="24"/>
                <w:szCs w:val="24"/>
              </w:rPr>
              <w:t>.</w:t>
            </w:r>
            <w:r w:rsidRPr="0035436C">
              <w:rPr>
                <w:sz w:val="24"/>
                <w:szCs w:val="24"/>
              </w:rPr>
              <w:t xml:space="preserve"> </w:t>
            </w:r>
            <w:r w:rsidR="004052D0">
              <w:rPr>
                <w:sz w:val="24"/>
                <w:szCs w:val="24"/>
              </w:rPr>
              <w:t>The o</w:t>
            </w:r>
            <w:r w:rsidRPr="0035436C">
              <w:rPr>
                <w:sz w:val="24"/>
                <w:szCs w:val="24"/>
              </w:rPr>
              <w:t xml:space="preserve">utput </w:t>
            </w:r>
            <w:r w:rsidR="004052D0">
              <w:rPr>
                <w:sz w:val="24"/>
                <w:szCs w:val="24"/>
              </w:rPr>
              <w:t xml:space="preserve">variable </w:t>
            </w:r>
            <w:r w:rsidRPr="0035436C">
              <w:rPr>
                <w:sz w:val="24"/>
                <w:szCs w:val="24"/>
              </w:rPr>
              <w:t xml:space="preserve">is the output of the controller. The </w:t>
            </w:r>
            <w:proofErr w:type="spellStart"/>
            <w:r w:rsidRPr="0035436C">
              <w:rPr>
                <w:sz w:val="24"/>
                <w:szCs w:val="24"/>
              </w:rPr>
              <w:t>setPoint</w:t>
            </w:r>
            <w:proofErr w:type="spellEnd"/>
            <w:r w:rsidRPr="0035436C">
              <w:rPr>
                <w:sz w:val="24"/>
                <w:szCs w:val="24"/>
              </w:rPr>
              <w:t xml:space="preserve"> variable is the set point (in this project it is the ideal location away from the ultrasonic sensor). The </w:t>
            </w:r>
            <w:proofErr w:type="spellStart"/>
            <w:r w:rsidRPr="0035436C">
              <w:rPr>
                <w:sz w:val="24"/>
                <w:szCs w:val="24"/>
              </w:rPr>
              <w:t>cumError</w:t>
            </w:r>
            <w:proofErr w:type="spellEnd"/>
            <w:r w:rsidRPr="0035436C">
              <w:rPr>
                <w:sz w:val="24"/>
                <w:szCs w:val="24"/>
              </w:rPr>
              <w:t xml:space="preserve"> and </w:t>
            </w:r>
            <w:proofErr w:type="spellStart"/>
            <w:r w:rsidRPr="0035436C">
              <w:rPr>
                <w:sz w:val="24"/>
                <w:szCs w:val="24"/>
              </w:rPr>
              <w:t>rateError</w:t>
            </w:r>
            <w:proofErr w:type="spellEnd"/>
            <w:r w:rsidRPr="0035436C">
              <w:rPr>
                <w:sz w:val="24"/>
                <w:szCs w:val="24"/>
              </w:rPr>
              <w:t xml:space="preserve"> variables are the integral and derivative variables, respectively.</w:t>
            </w:r>
          </w:p>
        </w:tc>
      </w:tr>
      <w:tr w:rsidR="00347C0D" w14:paraId="4E1CF00B" w14:textId="77777777" w:rsidTr="00F2594A">
        <w:tc>
          <w:tcPr>
            <w:tcW w:w="5388" w:type="dxa"/>
          </w:tcPr>
          <w:p w14:paraId="1BE3C583" w14:textId="2C2CCF0F" w:rsidR="00AA0071" w:rsidRDefault="00E61FD2" w:rsidP="00C50709">
            <w:pPr>
              <w:rPr>
                <w:sz w:val="32"/>
                <w:szCs w:val="32"/>
              </w:rPr>
            </w:pPr>
            <w:r>
              <w:rPr>
                <w:noProof/>
              </w:rPr>
              <w:drawing>
                <wp:inline distT="0" distB="0" distL="0" distR="0" wp14:anchorId="4E102E3E" wp14:editId="0677525B">
                  <wp:extent cx="333756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 t="54135" r="83474" b="42398"/>
                          <a:stretch/>
                        </pic:blipFill>
                        <pic:spPr bwMode="auto">
                          <a:xfrm>
                            <a:off x="0" y="0"/>
                            <a:ext cx="3822650" cy="458194"/>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0C1CF62E" w14:textId="1D066488" w:rsidR="00AA0071" w:rsidRPr="00E61FD2" w:rsidRDefault="00E61FD2" w:rsidP="0035436C">
            <w:pPr>
              <w:rPr>
                <w:sz w:val="24"/>
                <w:szCs w:val="24"/>
              </w:rPr>
            </w:pPr>
            <w:r>
              <w:rPr>
                <w:sz w:val="24"/>
                <w:szCs w:val="24"/>
              </w:rPr>
              <w:t>The</w:t>
            </w:r>
            <w:r w:rsidR="0035436C">
              <w:rPr>
                <w:sz w:val="24"/>
                <w:szCs w:val="24"/>
              </w:rPr>
              <w:t xml:space="preserve"> </w:t>
            </w:r>
            <w:proofErr w:type="spellStart"/>
            <w:r>
              <w:rPr>
                <w:sz w:val="24"/>
                <w:szCs w:val="24"/>
              </w:rPr>
              <w:t>posSaturation</w:t>
            </w:r>
            <w:proofErr w:type="spellEnd"/>
            <w:r>
              <w:rPr>
                <w:sz w:val="24"/>
                <w:szCs w:val="24"/>
              </w:rPr>
              <w:t xml:space="preserve"> and</w:t>
            </w:r>
            <w:r w:rsidR="0035436C">
              <w:rPr>
                <w:sz w:val="24"/>
                <w:szCs w:val="24"/>
              </w:rPr>
              <w:t xml:space="preserve"> </w:t>
            </w:r>
            <w:proofErr w:type="spellStart"/>
            <w:r>
              <w:rPr>
                <w:sz w:val="24"/>
                <w:szCs w:val="24"/>
              </w:rPr>
              <w:t>negSaturation</w:t>
            </w:r>
            <w:proofErr w:type="spellEnd"/>
            <w:r>
              <w:rPr>
                <w:sz w:val="24"/>
                <w:szCs w:val="24"/>
              </w:rPr>
              <w:t xml:space="preserve"> variables are the saturation values of the PID controller. A saturation value is the point the plant cannot follow the command it is given (in this case the value that is above the maximum PWM that can be sent). In this example there are positive and negative saturation points whose absolute values are equal to allow the DC motor to have an equal RPM in both directions (ex. positive values spin motor clockwise and vice versa). The </w:t>
            </w:r>
            <w:proofErr w:type="spellStart"/>
            <w:r>
              <w:rPr>
                <w:sz w:val="24"/>
                <w:szCs w:val="24"/>
              </w:rPr>
              <w:t>posMax</w:t>
            </w:r>
            <w:proofErr w:type="spellEnd"/>
            <w:r>
              <w:rPr>
                <w:sz w:val="24"/>
                <w:szCs w:val="24"/>
              </w:rPr>
              <w:t xml:space="preserve"> and </w:t>
            </w:r>
            <w:proofErr w:type="spellStart"/>
            <w:r>
              <w:rPr>
                <w:sz w:val="24"/>
                <w:szCs w:val="24"/>
              </w:rPr>
              <w:t>negMax</w:t>
            </w:r>
            <w:proofErr w:type="spellEnd"/>
            <w:r>
              <w:rPr>
                <w:sz w:val="24"/>
                <w:szCs w:val="24"/>
              </w:rPr>
              <w:t xml:space="preserve"> variables are the max PWM to the motor (values will be mapped later).</w:t>
            </w:r>
          </w:p>
        </w:tc>
      </w:tr>
      <w:tr w:rsidR="00347C0D" w14:paraId="1831D9EA" w14:textId="77777777" w:rsidTr="00F2594A">
        <w:tc>
          <w:tcPr>
            <w:tcW w:w="5388" w:type="dxa"/>
          </w:tcPr>
          <w:p w14:paraId="4731ABB7" w14:textId="76A6E47C" w:rsidR="00AA0071" w:rsidRDefault="00E61FD2" w:rsidP="00C50709">
            <w:pPr>
              <w:rPr>
                <w:sz w:val="32"/>
                <w:szCs w:val="32"/>
              </w:rPr>
            </w:pPr>
            <w:r>
              <w:rPr>
                <w:noProof/>
              </w:rPr>
              <w:lastRenderedPageBreak/>
              <w:drawing>
                <wp:inline distT="0" distB="0" distL="0" distR="0" wp14:anchorId="7B985F48" wp14:editId="298E2C64">
                  <wp:extent cx="3456515"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5542" r="73077" b="40844"/>
                          <a:stretch/>
                        </pic:blipFill>
                        <pic:spPr bwMode="auto">
                          <a:xfrm>
                            <a:off x="0" y="0"/>
                            <a:ext cx="3473089" cy="1713150"/>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256A222B" w14:textId="77777777" w:rsidR="00E61FD2" w:rsidRDefault="00E61FD2" w:rsidP="00E61FD2">
            <w:pPr>
              <w:jc w:val="both"/>
              <w:rPr>
                <w:sz w:val="24"/>
                <w:szCs w:val="24"/>
              </w:rPr>
            </w:pPr>
            <w:r>
              <w:rPr>
                <w:sz w:val="24"/>
                <w:szCs w:val="24"/>
              </w:rPr>
              <w:t xml:space="preserve">Setup for the ultrasonic sensor, serial output, and pins of motor output. The set point of the desired position is chosen with the </w:t>
            </w:r>
            <w:proofErr w:type="spellStart"/>
            <w:r>
              <w:rPr>
                <w:sz w:val="24"/>
                <w:szCs w:val="24"/>
              </w:rPr>
              <w:t>setPoint</w:t>
            </w:r>
            <w:proofErr w:type="spellEnd"/>
            <w:r>
              <w:rPr>
                <w:sz w:val="24"/>
                <w:szCs w:val="24"/>
              </w:rPr>
              <w:t xml:space="preserve"> variables in setup.</w:t>
            </w:r>
          </w:p>
          <w:p w14:paraId="57955D87" w14:textId="77777777" w:rsidR="00AA0071" w:rsidRDefault="00AA0071" w:rsidP="00C50709">
            <w:pPr>
              <w:rPr>
                <w:sz w:val="32"/>
                <w:szCs w:val="32"/>
              </w:rPr>
            </w:pPr>
          </w:p>
        </w:tc>
      </w:tr>
      <w:tr w:rsidR="00347C0D" w14:paraId="04A6601C" w14:textId="77777777" w:rsidTr="00F2594A">
        <w:tc>
          <w:tcPr>
            <w:tcW w:w="5388" w:type="dxa"/>
          </w:tcPr>
          <w:p w14:paraId="25567C2D" w14:textId="142FADA7" w:rsidR="00E61FD2" w:rsidRDefault="00E61FD2" w:rsidP="00C50709">
            <w:pPr>
              <w:rPr>
                <w:noProof/>
              </w:rPr>
            </w:pPr>
            <w:r>
              <w:rPr>
                <w:noProof/>
              </w:rPr>
              <w:drawing>
                <wp:inline distT="0" distB="0" distL="0" distR="0" wp14:anchorId="04259865" wp14:editId="2D7A20E5">
                  <wp:extent cx="3267303"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29455" r="85093" b="55706"/>
                          <a:stretch/>
                        </pic:blipFill>
                        <pic:spPr bwMode="auto">
                          <a:xfrm>
                            <a:off x="0" y="0"/>
                            <a:ext cx="3310654" cy="1853065"/>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01E68C70" w14:textId="5039C40E" w:rsidR="00E61FD2" w:rsidRDefault="00E61FD2" w:rsidP="00E61FD2">
            <w:pPr>
              <w:jc w:val="both"/>
              <w:rPr>
                <w:sz w:val="24"/>
                <w:szCs w:val="24"/>
              </w:rPr>
            </w:pPr>
            <w:r>
              <w:rPr>
                <w:sz w:val="24"/>
                <w:szCs w:val="24"/>
              </w:rPr>
              <w:t xml:space="preserve">The first part of the </w:t>
            </w:r>
            <w:proofErr w:type="gramStart"/>
            <w:r>
              <w:rPr>
                <w:sz w:val="24"/>
                <w:szCs w:val="24"/>
              </w:rPr>
              <w:t>loop(</w:t>
            </w:r>
            <w:proofErr w:type="gramEnd"/>
            <w:r>
              <w:rPr>
                <w:sz w:val="24"/>
                <w:szCs w:val="24"/>
              </w:rPr>
              <w:t xml:space="preserve">) function is a do while loop that gets a value from the ultrasonic sensor. The parameters are choosing an acceptable distance reading for the ultrasonic sensor (it is set to 75cm in this example). You can adjust the parameters for acceptable distance readings to whatever you want but, at best, the ultrasonic sensor only reads values from 2cm to 400cm (assuming the one you are using is a high quality one). The </w:t>
            </w:r>
            <w:proofErr w:type="spellStart"/>
            <w:r>
              <w:rPr>
                <w:sz w:val="24"/>
                <w:szCs w:val="24"/>
              </w:rPr>
              <w:t>Serial.print</w:t>
            </w:r>
            <w:proofErr w:type="spellEnd"/>
            <w:r>
              <w:rPr>
                <w:sz w:val="24"/>
                <w:szCs w:val="24"/>
              </w:rPr>
              <w:t>() is left commented in the code if you would like to see the distance of an object from the ultrasonic sensor (in cm).</w:t>
            </w:r>
          </w:p>
        </w:tc>
      </w:tr>
      <w:tr w:rsidR="00347C0D" w14:paraId="3C4B3044" w14:textId="77777777" w:rsidTr="00F2594A">
        <w:tc>
          <w:tcPr>
            <w:tcW w:w="5388" w:type="dxa"/>
          </w:tcPr>
          <w:p w14:paraId="65F71659" w14:textId="6013716D" w:rsidR="00E61FD2" w:rsidRDefault="00CF5E52" w:rsidP="00C50709">
            <w:pPr>
              <w:rPr>
                <w:noProof/>
              </w:rPr>
            </w:pPr>
            <w:r>
              <w:rPr>
                <w:noProof/>
              </w:rPr>
              <w:drawing>
                <wp:inline distT="0" distB="0" distL="0" distR="0" wp14:anchorId="64F35756" wp14:editId="7E044B3F">
                  <wp:extent cx="3026350" cy="19526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443" r="80128" b="35764"/>
                          <a:stretch/>
                        </pic:blipFill>
                        <pic:spPr bwMode="auto">
                          <a:xfrm>
                            <a:off x="0" y="0"/>
                            <a:ext cx="3047496" cy="1966269"/>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53213716" w14:textId="42A4ACA2" w:rsidR="00E61FD2" w:rsidRDefault="00837C00" w:rsidP="00E61FD2">
            <w:pPr>
              <w:jc w:val="both"/>
              <w:rPr>
                <w:sz w:val="24"/>
                <w:szCs w:val="24"/>
              </w:rPr>
            </w:pPr>
            <w:r>
              <w:rPr>
                <w:sz w:val="24"/>
                <w:szCs w:val="24"/>
              </w:rPr>
              <w:t xml:space="preserve">Continuing on in the </w:t>
            </w:r>
            <w:proofErr w:type="gramStart"/>
            <w:r>
              <w:rPr>
                <w:sz w:val="24"/>
                <w:szCs w:val="24"/>
              </w:rPr>
              <w:t>loop(</w:t>
            </w:r>
            <w:proofErr w:type="gramEnd"/>
            <w:r>
              <w:rPr>
                <w:sz w:val="24"/>
                <w:szCs w:val="24"/>
              </w:rPr>
              <w:t>) function is the PID calculations and PWM output to the motor</w:t>
            </w:r>
            <w:r w:rsidR="0061241E">
              <w:rPr>
                <w:sz w:val="24"/>
                <w:szCs w:val="24"/>
              </w:rPr>
              <w:t xml:space="preserve"> that is calculated in </w:t>
            </w:r>
            <w:proofErr w:type="spellStart"/>
            <w:r w:rsidR="0061241E">
              <w:rPr>
                <w:sz w:val="24"/>
                <w:szCs w:val="24"/>
              </w:rPr>
              <w:t>computePID</w:t>
            </w:r>
            <w:proofErr w:type="spellEnd"/>
            <w:r w:rsidR="0061241E">
              <w:rPr>
                <w:sz w:val="24"/>
                <w:szCs w:val="24"/>
              </w:rPr>
              <w:t>() function</w:t>
            </w:r>
            <w:r>
              <w:rPr>
                <w:sz w:val="24"/>
                <w:szCs w:val="24"/>
              </w:rPr>
              <w:t>. The input for the PI controller is the ultrasonic sensor reading</w:t>
            </w:r>
            <w:r w:rsidR="0061241E">
              <w:rPr>
                <w:sz w:val="24"/>
                <w:szCs w:val="24"/>
              </w:rPr>
              <w:t xml:space="preserve">. If the output variable is closer to the sensor than the set point is then the output is greater than 0 and the INA motor pin will be pulsed and vice versa. To change the output to the spectrum of the PWM pulses in </w:t>
            </w:r>
            <w:proofErr w:type="spellStart"/>
            <w:r w:rsidR="0061241E">
              <w:rPr>
                <w:sz w:val="24"/>
                <w:szCs w:val="24"/>
              </w:rPr>
              <w:t>analogWrite</w:t>
            </w:r>
            <w:proofErr w:type="spellEnd"/>
            <w:r w:rsidR="0061241E">
              <w:rPr>
                <w:sz w:val="24"/>
                <w:szCs w:val="24"/>
              </w:rPr>
              <w:t xml:space="preserve">(), the </w:t>
            </w:r>
            <w:hyperlink r:id="rId15" w:history="1">
              <w:r w:rsidR="0061241E" w:rsidRPr="0003499F">
                <w:rPr>
                  <w:rStyle w:val="Hyperlink"/>
                  <w:sz w:val="24"/>
                  <w:szCs w:val="24"/>
                </w:rPr>
                <w:t>ma</w:t>
              </w:r>
              <w:r w:rsidR="0061241E" w:rsidRPr="0003499F">
                <w:rPr>
                  <w:rStyle w:val="Hyperlink"/>
                  <w:sz w:val="24"/>
                  <w:szCs w:val="24"/>
                </w:rPr>
                <w:t>p</w:t>
              </w:r>
              <w:r w:rsidR="0061241E" w:rsidRPr="0003499F">
                <w:rPr>
                  <w:rStyle w:val="Hyperlink"/>
                  <w:sz w:val="24"/>
                  <w:szCs w:val="24"/>
                </w:rPr>
                <w:t>()</w:t>
              </w:r>
            </w:hyperlink>
            <w:r w:rsidR="0061241E">
              <w:rPr>
                <w:sz w:val="24"/>
                <w:szCs w:val="24"/>
              </w:rPr>
              <w:t xml:space="preserve"> function is used to map the value from 0 to </w:t>
            </w:r>
            <w:proofErr w:type="spellStart"/>
            <w:r w:rsidR="0061241E">
              <w:rPr>
                <w:sz w:val="24"/>
                <w:szCs w:val="24"/>
              </w:rPr>
              <w:t>posMax</w:t>
            </w:r>
            <w:proofErr w:type="spellEnd"/>
            <w:r w:rsidR="0061241E">
              <w:rPr>
                <w:sz w:val="24"/>
                <w:szCs w:val="24"/>
              </w:rPr>
              <w:t>/</w:t>
            </w:r>
            <w:proofErr w:type="spellStart"/>
            <w:r w:rsidR="0061241E">
              <w:rPr>
                <w:sz w:val="24"/>
                <w:szCs w:val="24"/>
              </w:rPr>
              <w:t>negMax</w:t>
            </w:r>
            <w:proofErr w:type="spellEnd"/>
            <w:r w:rsidR="0061241E">
              <w:rPr>
                <w:sz w:val="24"/>
                <w:szCs w:val="24"/>
              </w:rPr>
              <w:t xml:space="preserve"> to 0 to 255 (the range of PWM pulses).</w:t>
            </w:r>
          </w:p>
        </w:tc>
      </w:tr>
      <w:tr w:rsidR="00347C0D" w14:paraId="03159CED" w14:textId="77777777" w:rsidTr="00F2594A">
        <w:tc>
          <w:tcPr>
            <w:tcW w:w="5388" w:type="dxa"/>
          </w:tcPr>
          <w:p w14:paraId="6842D187" w14:textId="70AE776F" w:rsidR="00E61FD2" w:rsidRDefault="00837C00" w:rsidP="00C50709">
            <w:pPr>
              <w:rPr>
                <w:noProof/>
              </w:rPr>
            </w:pPr>
            <w:r>
              <w:rPr>
                <w:noProof/>
              </w:rPr>
              <w:drawing>
                <wp:inline distT="0" distB="0" distL="0" distR="0" wp14:anchorId="7028D116" wp14:editId="21B00BF5">
                  <wp:extent cx="3412637" cy="149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1501" r="72170" b="36823"/>
                          <a:stretch/>
                        </pic:blipFill>
                        <pic:spPr bwMode="auto">
                          <a:xfrm>
                            <a:off x="0" y="0"/>
                            <a:ext cx="3420092" cy="1498692"/>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2C096073" w14:textId="5E7ED9CD" w:rsidR="00837C00" w:rsidRDefault="00837C00" w:rsidP="00837C00">
            <w:pPr>
              <w:jc w:val="both"/>
              <w:rPr>
                <w:sz w:val="24"/>
                <w:szCs w:val="24"/>
              </w:rPr>
            </w:pPr>
            <w:r>
              <w:rPr>
                <w:sz w:val="24"/>
                <w:szCs w:val="24"/>
              </w:rPr>
              <w:t xml:space="preserve">The </w:t>
            </w:r>
            <w:proofErr w:type="spellStart"/>
            <w:r>
              <w:rPr>
                <w:sz w:val="24"/>
                <w:szCs w:val="24"/>
              </w:rPr>
              <w:t>return_</w:t>
            </w:r>
            <w:proofErr w:type="gramStart"/>
            <w:r>
              <w:rPr>
                <w:sz w:val="24"/>
                <w:szCs w:val="24"/>
              </w:rPr>
              <w:t>cm</w:t>
            </w:r>
            <w:proofErr w:type="spellEnd"/>
            <w:r>
              <w:rPr>
                <w:sz w:val="24"/>
                <w:szCs w:val="24"/>
              </w:rPr>
              <w:t>(</w:t>
            </w:r>
            <w:proofErr w:type="gramEnd"/>
            <w:r>
              <w:rPr>
                <w:sz w:val="24"/>
                <w:szCs w:val="24"/>
              </w:rPr>
              <w:t xml:space="preserve">) function is used to get the ultrasonic sensor reading and make the cm variable equal the reading. The ultrasonic sensor has some signal noise which may make the reading a slightly different reading than is accurate. To reduce this problem an if statement is used to see if the reading is less than or equal to 1cm away from the set point. If the reading is less than or equal to 1cm away from the set point than the reading becomes equal to the set point. The reading of the ultrasonic sensor is not stored in a local variable and sent as a return value to the loop() </w:t>
            </w:r>
            <w:r>
              <w:rPr>
                <w:sz w:val="24"/>
                <w:szCs w:val="24"/>
              </w:rPr>
              <w:lastRenderedPageBreak/>
              <w:t xml:space="preserve">because using the cm global variable makes the function faster, which </w:t>
            </w:r>
            <w:r w:rsidR="0019501C">
              <w:rPr>
                <w:sz w:val="24"/>
                <w:szCs w:val="24"/>
              </w:rPr>
              <w:t xml:space="preserve">will </w:t>
            </w:r>
            <w:r>
              <w:rPr>
                <w:sz w:val="24"/>
                <w:szCs w:val="24"/>
              </w:rPr>
              <w:t>reduce the amount of overshoot in the PI controller (overshoot will be explained later).</w:t>
            </w:r>
          </w:p>
          <w:p w14:paraId="666D1D9A" w14:textId="77777777" w:rsidR="00E61FD2" w:rsidRDefault="00E61FD2" w:rsidP="00E61FD2">
            <w:pPr>
              <w:jc w:val="both"/>
              <w:rPr>
                <w:sz w:val="24"/>
                <w:szCs w:val="24"/>
              </w:rPr>
            </w:pPr>
          </w:p>
        </w:tc>
      </w:tr>
      <w:tr w:rsidR="00347C0D" w14:paraId="611EF6CA" w14:textId="77777777" w:rsidTr="00F2594A">
        <w:tc>
          <w:tcPr>
            <w:tcW w:w="5388" w:type="dxa"/>
          </w:tcPr>
          <w:p w14:paraId="0CCC23D1" w14:textId="4C578B4B" w:rsidR="00E61FD2" w:rsidRDefault="00837C00" w:rsidP="00C50709">
            <w:pPr>
              <w:rPr>
                <w:noProof/>
              </w:rPr>
            </w:pPr>
            <w:r>
              <w:rPr>
                <w:noProof/>
              </w:rPr>
              <w:lastRenderedPageBreak/>
              <w:drawing>
                <wp:inline distT="0" distB="0" distL="0" distR="0" wp14:anchorId="558790D7" wp14:editId="07FE53BC">
                  <wp:extent cx="3571875" cy="75923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t="29915" r="77762" b="61682"/>
                          <a:stretch/>
                        </pic:blipFill>
                        <pic:spPr bwMode="auto">
                          <a:xfrm>
                            <a:off x="0" y="0"/>
                            <a:ext cx="3631481" cy="771909"/>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0E86B6C9" w14:textId="32D5FDAC" w:rsidR="00E61FD2" w:rsidRDefault="00347C0D" w:rsidP="00E61FD2">
            <w:pPr>
              <w:jc w:val="both"/>
              <w:rPr>
                <w:sz w:val="24"/>
                <w:szCs w:val="24"/>
              </w:rPr>
            </w:pPr>
            <w:r>
              <w:rPr>
                <w:sz w:val="24"/>
                <w:szCs w:val="24"/>
              </w:rPr>
              <w:t>The</w:t>
            </w:r>
            <w:r w:rsidR="0019501C">
              <w:rPr>
                <w:sz w:val="24"/>
                <w:szCs w:val="24"/>
              </w:rPr>
              <w:t xml:space="preserve"> </w:t>
            </w:r>
            <w:proofErr w:type="spellStart"/>
            <w:proofErr w:type="gramStart"/>
            <w:r>
              <w:rPr>
                <w:sz w:val="24"/>
                <w:szCs w:val="24"/>
              </w:rPr>
              <w:t>computePID</w:t>
            </w:r>
            <w:proofErr w:type="spellEnd"/>
            <w:r>
              <w:rPr>
                <w:sz w:val="24"/>
                <w:szCs w:val="24"/>
              </w:rPr>
              <w:t>(</w:t>
            </w:r>
            <w:proofErr w:type="gramEnd"/>
            <w:r>
              <w:rPr>
                <w:sz w:val="24"/>
                <w:szCs w:val="24"/>
              </w:rPr>
              <w:t xml:space="preserve">) function computes the PI controller calculations. The </w:t>
            </w:r>
            <w:proofErr w:type="spellStart"/>
            <w:r>
              <w:rPr>
                <w:sz w:val="24"/>
                <w:szCs w:val="24"/>
              </w:rPr>
              <w:t>inp</w:t>
            </w:r>
            <w:proofErr w:type="spellEnd"/>
            <w:r>
              <w:rPr>
                <w:sz w:val="24"/>
                <w:szCs w:val="24"/>
              </w:rPr>
              <w:t xml:space="preserve"> parameter variable is the distance input from the ultrasonic sensor. The </w:t>
            </w:r>
            <w:proofErr w:type="spellStart"/>
            <w:proofErr w:type="gramStart"/>
            <w:r>
              <w:rPr>
                <w:sz w:val="24"/>
                <w:szCs w:val="24"/>
              </w:rPr>
              <w:t>millis</w:t>
            </w:r>
            <w:proofErr w:type="spellEnd"/>
            <w:r>
              <w:rPr>
                <w:sz w:val="24"/>
                <w:szCs w:val="24"/>
              </w:rPr>
              <w:t>(</w:t>
            </w:r>
            <w:proofErr w:type="gramEnd"/>
            <w:r>
              <w:rPr>
                <w:sz w:val="24"/>
                <w:szCs w:val="24"/>
              </w:rPr>
              <w:t xml:space="preserve">) function is used to determine the current amount of time the program has been running. The </w:t>
            </w:r>
            <w:proofErr w:type="spellStart"/>
            <w:r>
              <w:rPr>
                <w:sz w:val="24"/>
                <w:szCs w:val="24"/>
              </w:rPr>
              <w:t>elapsedTime</w:t>
            </w:r>
            <w:proofErr w:type="spellEnd"/>
            <w:r>
              <w:rPr>
                <w:sz w:val="24"/>
                <w:szCs w:val="24"/>
              </w:rPr>
              <w:t xml:space="preserve"> variable computes how much time it has been since the </w:t>
            </w:r>
            <w:proofErr w:type="spellStart"/>
            <w:proofErr w:type="gramStart"/>
            <w:r>
              <w:rPr>
                <w:sz w:val="24"/>
                <w:szCs w:val="24"/>
              </w:rPr>
              <w:t>computePID</w:t>
            </w:r>
            <w:proofErr w:type="spellEnd"/>
            <w:r>
              <w:rPr>
                <w:sz w:val="24"/>
                <w:szCs w:val="24"/>
              </w:rPr>
              <w:t>(</w:t>
            </w:r>
            <w:proofErr w:type="gramEnd"/>
            <w:r>
              <w:rPr>
                <w:sz w:val="24"/>
                <w:szCs w:val="24"/>
              </w:rPr>
              <w:t>) was last called, which will be used for the integral (and derivative if it was used).</w:t>
            </w:r>
          </w:p>
        </w:tc>
      </w:tr>
      <w:tr w:rsidR="00347C0D" w14:paraId="64C43C9C" w14:textId="77777777" w:rsidTr="00F2594A">
        <w:tc>
          <w:tcPr>
            <w:tcW w:w="5388" w:type="dxa"/>
          </w:tcPr>
          <w:p w14:paraId="29627731" w14:textId="2CCA0FBE" w:rsidR="00E61FD2" w:rsidRDefault="00347C0D" w:rsidP="00C50709">
            <w:pPr>
              <w:rPr>
                <w:noProof/>
              </w:rPr>
            </w:pPr>
            <w:r>
              <w:rPr>
                <w:noProof/>
              </w:rPr>
              <w:drawing>
                <wp:inline distT="0" distB="0" distL="0" distR="0" wp14:anchorId="5ECAC064" wp14:editId="55F7AF8B">
                  <wp:extent cx="3538311" cy="13811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t="37936" r="71101" b="42009"/>
                          <a:stretch/>
                        </pic:blipFill>
                        <pic:spPr bwMode="auto">
                          <a:xfrm>
                            <a:off x="0" y="0"/>
                            <a:ext cx="3549080" cy="1385329"/>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41834A3F" w14:textId="34C09D72" w:rsidR="00E61FD2" w:rsidRDefault="00347C0D" w:rsidP="00E61FD2">
            <w:pPr>
              <w:jc w:val="both"/>
              <w:rPr>
                <w:sz w:val="24"/>
                <w:szCs w:val="24"/>
              </w:rPr>
            </w:pPr>
            <w:r>
              <w:rPr>
                <w:sz w:val="24"/>
                <w:szCs w:val="24"/>
              </w:rPr>
              <w:t xml:space="preserve">The error variable is used for the error, calculating the P in PI. Next, the integral is calculated by adding error * </w:t>
            </w:r>
            <w:proofErr w:type="spellStart"/>
            <w:r>
              <w:rPr>
                <w:sz w:val="24"/>
                <w:szCs w:val="24"/>
              </w:rPr>
              <w:t>elaspedTime</w:t>
            </w:r>
            <w:proofErr w:type="spellEnd"/>
            <w:r>
              <w:rPr>
                <w:sz w:val="24"/>
                <w:szCs w:val="24"/>
              </w:rPr>
              <w:t xml:space="preserve"> to all previous error * </w:t>
            </w:r>
            <w:proofErr w:type="spellStart"/>
            <w:r>
              <w:rPr>
                <w:sz w:val="24"/>
                <w:szCs w:val="24"/>
              </w:rPr>
              <w:t>elaspedTime</w:t>
            </w:r>
            <w:proofErr w:type="spellEnd"/>
            <w:r>
              <w:rPr>
                <w:sz w:val="24"/>
                <w:szCs w:val="24"/>
              </w:rPr>
              <w:t xml:space="preserve"> values. In the code there are times when the integral doesn’t do and remains the same value. At these times the integral is saturating, meaning that it has reached the maximum value that the motor can be sent. The derivate is the </w:t>
            </w:r>
            <w:proofErr w:type="spellStart"/>
            <w:r>
              <w:rPr>
                <w:sz w:val="24"/>
                <w:szCs w:val="24"/>
              </w:rPr>
              <w:t>rateError</w:t>
            </w:r>
            <w:proofErr w:type="spellEnd"/>
            <w:r>
              <w:rPr>
                <w:sz w:val="24"/>
                <w:szCs w:val="24"/>
              </w:rPr>
              <w:t xml:space="preserve"> variable and is calculated using the change in error divided by the change in time.</w:t>
            </w:r>
          </w:p>
        </w:tc>
      </w:tr>
      <w:tr w:rsidR="00347C0D" w14:paraId="4CED5D5D" w14:textId="77777777" w:rsidTr="00F2594A">
        <w:tc>
          <w:tcPr>
            <w:tcW w:w="5388" w:type="dxa"/>
          </w:tcPr>
          <w:p w14:paraId="6173D638" w14:textId="6B926291" w:rsidR="00E61FD2" w:rsidRDefault="00347C0D" w:rsidP="00C50709">
            <w:pPr>
              <w:rPr>
                <w:noProof/>
              </w:rPr>
            </w:pPr>
            <w:r>
              <w:rPr>
                <w:noProof/>
              </w:rPr>
              <w:drawing>
                <wp:inline distT="0" distB="0" distL="0" distR="0" wp14:anchorId="69DC3FAC" wp14:editId="30A5B7AB">
                  <wp:extent cx="2902846" cy="18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8" t="57991" r="79696" b="19662"/>
                          <a:stretch/>
                        </pic:blipFill>
                        <pic:spPr bwMode="auto">
                          <a:xfrm>
                            <a:off x="0" y="0"/>
                            <a:ext cx="2913064" cy="1883030"/>
                          </a:xfrm>
                          <a:prstGeom prst="rect">
                            <a:avLst/>
                          </a:prstGeom>
                          <a:ln>
                            <a:noFill/>
                          </a:ln>
                          <a:extLst>
                            <a:ext uri="{53640926-AAD7-44D8-BBD7-CCE9431645EC}">
                              <a14:shadowObscured xmlns:a14="http://schemas.microsoft.com/office/drawing/2010/main"/>
                            </a:ext>
                          </a:extLst>
                        </pic:spPr>
                      </pic:pic>
                    </a:graphicData>
                  </a:graphic>
                </wp:inline>
              </w:drawing>
            </w:r>
          </w:p>
        </w:tc>
        <w:tc>
          <w:tcPr>
            <w:tcW w:w="5811" w:type="dxa"/>
          </w:tcPr>
          <w:p w14:paraId="6567C66B" w14:textId="77777777" w:rsidR="00347C0D" w:rsidRDefault="00347C0D" w:rsidP="00347C0D">
            <w:pPr>
              <w:jc w:val="both"/>
              <w:rPr>
                <w:sz w:val="24"/>
                <w:szCs w:val="24"/>
              </w:rPr>
            </w:pPr>
            <w:r>
              <w:rPr>
                <w:sz w:val="24"/>
                <w:szCs w:val="24"/>
              </w:rPr>
              <w:t xml:space="preserve">Output is calculated using the error and </w:t>
            </w:r>
            <w:proofErr w:type="spellStart"/>
            <w:r>
              <w:rPr>
                <w:sz w:val="24"/>
                <w:szCs w:val="24"/>
              </w:rPr>
              <w:t>cumError</w:t>
            </w:r>
            <w:proofErr w:type="spellEnd"/>
            <w:r>
              <w:rPr>
                <w:sz w:val="24"/>
                <w:szCs w:val="24"/>
              </w:rPr>
              <w:t xml:space="preserve"> times their respective weighting factors (which are the k variables). The derivative </w:t>
            </w:r>
            <w:proofErr w:type="spellStart"/>
            <w:r>
              <w:rPr>
                <w:sz w:val="24"/>
                <w:szCs w:val="24"/>
              </w:rPr>
              <w:t>kd</w:t>
            </w:r>
            <w:proofErr w:type="spellEnd"/>
            <w:r>
              <w:rPr>
                <w:sz w:val="24"/>
                <w:szCs w:val="24"/>
              </w:rPr>
              <w:t xml:space="preserve"> variable is 0 which makes the derivative value not included in the controller. </w:t>
            </w:r>
            <w:proofErr w:type="spellStart"/>
            <w:r>
              <w:rPr>
                <w:sz w:val="24"/>
                <w:szCs w:val="24"/>
              </w:rPr>
              <w:t>Serial.println</w:t>
            </w:r>
            <w:proofErr w:type="spellEnd"/>
            <w:r>
              <w:rPr>
                <w:sz w:val="24"/>
                <w:szCs w:val="24"/>
              </w:rPr>
              <w:t>() is then used to print the output of the PI controller. If the output is exceeding either of the saturation values than the output gets changed to the saturation value. Finally, the error and time are saved as the previous error and previous time and the output is returned.</w:t>
            </w:r>
          </w:p>
          <w:p w14:paraId="33EE02C7" w14:textId="77777777" w:rsidR="00E61FD2" w:rsidRDefault="00E61FD2" w:rsidP="00E61FD2">
            <w:pPr>
              <w:jc w:val="both"/>
              <w:rPr>
                <w:sz w:val="24"/>
                <w:szCs w:val="24"/>
              </w:rPr>
            </w:pPr>
          </w:p>
        </w:tc>
      </w:tr>
    </w:tbl>
    <w:p w14:paraId="2A95E4AB" w14:textId="77777777" w:rsidR="00FD7C59" w:rsidRDefault="00FD7C59" w:rsidP="00EE732A">
      <w:pPr>
        <w:jc w:val="both"/>
        <w:rPr>
          <w:sz w:val="24"/>
          <w:szCs w:val="24"/>
        </w:rPr>
      </w:pPr>
    </w:p>
    <w:p w14:paraId="4A7A162F" w14:textId="77777777" w:rsidR="007D5991" w:rsidRDefault="007D5991" w:rsidP="00EE732A">
      <w:pPr>
        <w:jc w:val="both"/>
        <w:rPr>
          <w:sz w:val="24"/>
          <w:szCs w:val="24"/>
        </w:rPr>
      </w:pPr>
    </w:p>
    <w:p w14:paraId="6D6BF058" w14:textId="77777777" w:rsidR="007D5991" w:rsidRDefault="007D5991" w:rsidP="00EE732A">
      <w:pPr>
        <w:jc w:val="both"/>
        <w:rPr>
          <w:sz w:val="24"/>
          <w:szCs w:val="24"/>
        </w:rPr>
      </w:pPr>
    </w:p>
    <w:p w14:paraId="25198F61" w14:textId="48B1F0B3" w:rsidR="00347C0D" w:rsidRDefault="00347C0D" w:rsidP="00EE732A">
      <w:pPr>
        <w:jc w:val="both"/>
        <w:rPr>
          <w:sz w:val="24"/>
          <w:szCs w:val="24"/>
        </w:rPr>
      </w:pPr>
      <w:r>
        <w:rPr>
          <w:sz w:val="24"/>
          <w:szCs w:val="24"/>
        </w:rPr>
        <w:t xml:space="preserve">Integral windup: When a PID controller’s (or in this case a PI controller’s) output has exceeded the saturation value this is called integral windup. For this project, when integral windup occurs the output of the PI controller to the motor will be faster than motor’s max RPM, the integral will </w:t>
      </w:r>
      <w:r>
        <w:rPr>
          <w:sz w:val="24"/>
          <w:szCs w:val="24"/>
        </w:rPr>
        <w:lastRenderedPageBreak/>
        <w:t>make the motor spin at max RPM even if the distance gets closer to the set point, and the motor will start to decrease it’s RPM once the integral has decreased to the motor’s max RPM (see the chart below).</w:t>
      </w:r>
    </w:p>
    <w:p w14:paraId="13673A59" w14:textId="0EC5A8A1" w:rsidR="0019501C" w:rsidRDefault="0019501C" w:rsidP="00EE732A">
      <w:pPr>
        <w:jc w:val="both"/>
        <w:rPr>
          <w:sz w:val="24"/>
          <w:szCs w:val="24"/>
        </w:rPr>
      </w:pPr>
    </w:p>
    <w:p w14:paraId="4FE2D8E4" w14:textId="691F2544" w:rsidR="0019501C" w:rsidRDefault="0019501C" w:rsidP="00AA603B">
      <w:pPr>
        <w:jc w:val="center"/>
        <w:rPr>
          <w:sz w:val="24"/>
          <w:szCs w:val="24"/>
        </w:rPr>
      </w:pPr>
      <w:r>
        <w:rPr>
          <w:noProof/>
        </w:rPr>
        <w:drawing>
          <wp:inline distT="0" distB="0" distL="0" distR="0" wp14:anchorId="525AA74A" wp14:editId="5F0EA513">
            <wp:extent cx="4662170" cy="294160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122" t="27635" r="33494" b="27066"/>
                    <a:stretch/>
                  </pic:blipFill>
                  <pic:spPr bwMode="auto">
                    <a:xfrm>
                      <a:off x="0" y="0"/>
                      <a:ext cx="4714372" cy="2974545"/>
                    </a:xfrm>
                    <a:prstGeom prst="rect">
                      <a:avLst/>
                    </a:prstGeom>
                    <a:ln>
                      <a:noFill/>
                    </a:ln>
                    <a:extLst>
                      <a:ext uri="{53640926-AAD7-44D8-BBD7-CCE9431645EC}">
                        <a14:shadowObscured xmlns:a14="http://schemas.microsoft.com/office/drawing/2010/main"/>
                      </a:ext>
                    </a:extLst>
                  </pic:spPr>
                </pic:pic>
              </a:graphicData>
            </a:graphic>
          </wp:inline>
        </w:drawing>
      </w:r>
    </w:p>
    <w:p w14:paraId="17143B0C" w14:textId="4E6404E1" w:rsidR="007D5991" w:rsidRDefault="009D4651" w:rsidP="007D5991">
      <w:pPr>
        <w:rPr>
          <w:rStyle w:val="Hyperlink"/>
          <w:color w:val="auto"/>
          <w:sz w:val="24"/>
          <w:szCs w:val="24"/>
          <w:u w:val="none"/>
        </w:rPr>
      </w:pPr>
      <w:r w:rsidRPr="009D4651">
        <w:rPr>
          <w:rFonts w:eastAsia="Times New Roman" w:cstheme="minorHAnsi"/>
          <w:sz w:val="24"/>
          <w:szCs w:val="24"/>
          <w:lang w:eastAsia="en-CA"/>
        </w:rPr>
        <w:t>[</w:t>
      </w:r>
      <w:proofErr w:type="gramStart"/>
      <w:r w:rsidRPr="009D4651">
        <w:rPr>
          <w:rFonts w:eastAsia="Times New Roman" w:cstheme="minorHAnsi"/>
          <w:sz w:val="24"/>
          <w:szCs w:val="24"/>
          <w:lang w:eastAsia="en-CA"/>
        </w:rPr>
        <w:t>5]B.</w:t>
      </w:r>
      <w:proofErr w:type="gramEnd"/>
      <w:r w:rsidRPr="009D4651">
        <w:rPr>
          <w:rFonts w:eastAsia="Times New Roman" w:cstheme="minorHAnsi"/>
          <w:sz w:val="24"/>
          <w:szCs w:val="24"/>
          <w:lang w:eastAsia="en-CA"/>
        </w:rPr>
        <w:t xml:space="preserve"> Douglas, "Understanding PID Control", </w:t>
      </w:r>
      <w:proofErr w:type="spellStart"/>
      <w:r w:rsidRPr="009D4651">
        <w:rPr>
          <w:rFonts w:eastAsia="Times New Roman" w:cstheme="minorHAnsi"/>
          <w:i/>
          <w:iCs/>
          <w:sz w:val="24"/>
          <w:szCs w:val="24"/>
          <w:lang w:eastAsia="en-CA"/>
        </w:rPr>
        <w:t>Youtube</w:t>
      </w:r>
      <w:proofErr w:type="spellEnd"/>
      <w:r w:rsidRPr="009D4651">
        <w:rPr>
          <w:rFonts w:eastAsia="Times New Roman" w:cstheme="minorHAnsi"/>
          <w:sz w:val="24"/>
          <w:szCs w:val="24"/>
          <w:lang w:eastAsia="en-CA"/>
        </w:rPr>
        <w:t>, 2020</w:t>
      </w:r>
    </w:p>
    <w:p w14:paraId="6E1C09C5" w14:textId="44AFC932" w:rsidR="007D5991" w:rsidRDefault="007D5991" w:rsidP="007D5991">
      <w:pPr>
        <w:rPr>
          <w:rStyle w:val="Hyperlink"/>
          <w:color w:val="auto"/>
          <w:sz w:val="24"/>
          <w:szCs w:val="24"/>
          <w:u w:val="none"/>
        </w:rPr>
      </w:pPr>
    </w:p>
    <w:p w14:paraId="26C65C1B" w14:textId="77777777" w:rsidR="007D5991" w:rsidRPr="007D5991" w:rsidRDefault="007D5991" w:rsidP="007D5991">
      <w:pPr>
        <w:rPr>
          <w:sz w:val="24"/>
          <w:szCs w:val="24"/>
        </w:rPr>
      </w:pPr>
    </w:p>
    <w:p w14:paraId="2AEFEB94"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52E07B58"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67118050"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7D0858A3"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0007270A"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70E0CD98"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77AF58F8"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00C78B17" w14:textId="794EEB7D"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63AD0DE8" w14:textId="77777777" w:rsidR="007D5991" w:rsidRDefault="007D5991" w:rsidP="009D4651">
      <w:pPr>
        <w:spacing w:before="100" w:beforeAutospacing="1" w:after="100" w:afterAutospacing="1" w:line="240" w:lineRule="auto"/>
        <w:outlineLvl w:val="1"/>
        <w:rPr>
          <w:rFonts w:eastAsia="Times New Roman" w:cstheme="minorHAnsi"/>
          <w:b/>
          <w:bCs/>
          <w:sz w:val="36"/>
          <w:szCs w:val="36"/>
          <w:lang w:eastAsia="en-CA"/>
        </w:rPr>
      </w:pPr>
    </w:p>
    <w:p w14:paraId="28FEDD90" w14:textId="1CF51230" w:rsidR="009D4651" w:rsidRPr="009D4651" w:rsidRDefault="009D4651" w:rsidP="009D4651">
      <w:pPr>
        <w:spacing w:before="100" w:beforeAutospacing="1" w:after="100" w:afterAutospacing="1" w:line="240" w:lineRule="auto"/>
        <w:outlineLvl w:val="1"/>
        <w:rPr>
          <w:rFonts w:eastAsia="Times New Roman" w:cstheme="minorHAnsi"/>
          <w:b/>
          <w:bCs/>
          <w:sz w:val="36"/>
          <w:szCs w:val="36"/>
          <w:lang w:eastAsia="en-CA"/>
        </w:rPr>
      </w:pPr>
      <w:r w:rsidRPr="009D4651">
        <w:rPr>
          <w:rFonts w:eastAsia="Times New Roman" w:cstheme="minorHAnsi"/>
          <w:b/>
          <w:bCs/>
          <w:sz w:val="36"/>
          <w:szCs w:val="36"/>
          <w:lang w:eastAsia="en-CA"/>
        </w:rPr>
        <w:t>References</w:t>
      </w:r>
    </w:p>
    <w:p w14:paraId="54869C8D"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 xml:space="preserve">[1]"PID controller", </w:t>
      </w:r>
      <w:r w:rsidRPr="009D4651">
        <w:rPr>
          <w:rFonts w:eastAsia="Times New Roman" w:cstheme="minorHAnsi"/>
          <w:i/>
          <w:iCs/>
          <w:sz w:val="24"/>
          <w:szCs w:val="24"/>
          <w:lang w:eastAsia="en-CA"/>
        </w:rPr>
        <w:t>En.wikipedia.org</w:t>
      </w:r>
      <w:r w:rsidRPr="009D4651">
        <w:rPr>
          <w:rFonts w:eastAsia="Times New Roman" w:cstheme="minorHAnsi"/>
          <w:sz w:val="24"/>
          <w:szCs w:val="24"/>
          <w:lang w:eastAsia="en-CA"/>
        </w:rPr>
        <w:t>, 2020. [Online]. Available: https://en.wikipedia.org/wiki/PID_controller#Loop_tuning. [Accessed: 25- Aug- 2020].</w:t>
      </w:r>
    </w:p>
    <w:p w14:paraId="4B30B2C0"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w:t>
      </w:r>
      <w:proofErr w:type="gramStart"/>
      <w:r w:rsidRPr="009D4651">
        <w:rPr>
          <w:rFonts w:eastAsia="Times New Roman" w:cstheme="minorHAnsi"/>
          <w:sz w:val="24"/>
          <w:szCs w:val="24"/>
          <w:lang w:eastAsia="en-CA"/>
        </w:rPr>
        <w:t>2]A.</w:t>
      </w:r>
      <w:proofErr w:type="gramEnd"/>
      <w:r w:rsidRPr="009D4651">
        <w:rPr>
          <w:rFonts w:eastAsia="Times New Roman" w:cstheme="minorHAnsi"/>
          <w:sz w:val="24"/>
          <w:szCs w:val="24"/>
          <w:lang w:eastAsia="en-CA"/>
        </w:rPr>
        <w:t xml:space="preserve"> </w:t>
      </w:r>
      <w:proofErr w:type="spellStart"/>
      <w:r w:rsidRPr="009D4651">
        <w:rPr>
          <w:rFonts w:eastAsia="Times New Roman" w:cstheme="minorHAnsi"/>
          <w:sz w:val="24"/>
          <w:szCs w:val="24"/>
          <w:lang w:eastAsia="en-CA"/>
        </w:rPr>
        <w:t>Ramamoorthy</w:t>
      </w:r>
      <w:proofErr w:type="spellEnd"/>
      <w:r w:rsidRPr="009D4651">
        <w:rPr>
          <w:rFonts w:eastAsia="Times New Roman" w:cstheme="minorHAnsi"/>
          <w:sz w:val="24"/>
          <w:szCs w:val="24"/>
          <w:lang w:eastAsia="en-CA"/>
        </w:rPr>
        <w:t xml:space="preserve">, "Understanding PID Loop Process Control", </w:t>
      </w:r>
      <w:r w:rsidRPr="009D4651">
        <w:rPr>
          <w:rFonts w:eastAsia="Times New Roman" w:cstheme="minorHAnsi"/>
          <w:i/>
          <w:iCs/>
          <w:sz w:val="24"/>
          <w:szCs w:val="24"/>
          <w:lang w:eastAsia="en-CA"/>
        </w:rPr>
        <w:t>Vertech.com</w:t>
      </w:r>
      <w:r w:rsidRPr="009D4651">
        <w:rPr>
          <w:rFonts w:eastAsia="Times New Roman" w:cstheme="minorHAnsi"/>
          <w:sz w:val="24"/>
          <w:szCs w:val="24"/>
          <w:lang w:eastAsia="en-CA"/>
        </w:rPr>
        <w:t>, 2020. [Online]. Available: https://www.vertech.com/blog/understanding-pid-loop-process-control-part-1. [Accessed: 25- Aug- 2020].</w:t>
      </w:r>
    </w:p>
    <w:p w14:paraId="26464E50"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 xml:space="preserve">[3]"Arduino - Serial Plotter | Arduino Tutorial", </w:t>
      </w:r>
      <w:r w:rsidRPr="009D4651">
        <w:rPr>
          <w:rFonts w:eastAsia="Times New Roman" w:cstheme="minorHAnsi"/>
          <w:i/>
          <w:iCs/>
          <w:sz w:val="24"/>
          <w:szCs w:val="24"/>
          <w:lang w:eastAsia="en-CA"/>
        </w:rPr>
        <w:t>Arduino Getting Started</w:t>
      </w:r>
      <w:r w:rsidRPr="009D4651">
        <w:rPr>
          <w:rFonts w:eastAsia="Times New Roman" w:cstheme="minorHAnsi"/>
          <w:sz w:val="24"/>
          <w:szCs w:val="24"/>
          <w:lang w:eastAsia="en-CA"/>
        </w:rPr>
        <w:t>, 2020. [Online]. Available: https://arduinogetstarted.com/tutorials/arduino-serial-plotter. [Accessed: 25- Aug- 2020].</w:t>
      </w:r>
    </w:p>
    <w:p w14:paraId="72370F61"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[4]"</w:t>
      </w:r>
      <w:proofErr w:type="gramStart"/>
      <w:r w:rsidRPr="009D4651">
        <w:rPr>
          <w:rFonts w:eastAsia="Times New Roman" w:cstheme="minorHAnsi"/>
          <w:sz w:val="24"/>
          <w:szCs w:val="24"/>
          <w:lang w:eastAsia="en-CA"/>
        </w:rPr>
        <w:t>map(</w:t>
      </w:r>
      <w:proofErr w:type="gramEnd"/>
      <w:r w:rsidRPr="009D4651">
        <w:rPr>
          <w:rFonts w:eastAsia="Times New Roman" w:cstheme="minorHAnsi"/>
          <w:sz w:val="24"/>
          <w:szCs w:val="24"/>
          <w:lang w:eastAsia="en-CA"/>
        </w:rPr>
        <w:t xml:space="preserve">) - Arduino Reference", </w:t>
      </w:r>
      <w:r w:rsidRPr="009D4651">
        <w:rPr>
          <w:rFonts w:eastAsia="Times New Roman" w:cstheme="minorHAnsi"/>
          <w:i/>
          <w:iCs/>
          <w:sz w:val="24"/>
          <w:szCs w:val="24"/>
          <w:lang w:eastAsia="en-CA"/>
        </w:rPr>
        <w:t>Arduino.cc</w:t>
      </w:r>
      <w:r w:rsidRPr="009D4651">
        <w:rPr>
          <w:rFonts w:eastAsia="Times New Roman" w:cstheme="minorHAnsi"/>
          <w:sz w:val="24"/>
          <w:szCs w:val="24"/>
          <w:lang w:eastAsia="en-CA"/>
        </w:rPr>
        <w:t>, 2020. [Online]. Available: https://www.arduino.cc/reference/en/language/functions/math/map/. [Accessed: 25- Aug- 2020].</w:t>
      </w:r>
    </w:p>
    <w:p w14:paraId="4555DE8B"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w:t>
      </w:r>
      <w:proofErr w:type="gramStart"/>
      <w:r w:rsidRPr="009D4651">
        <w:rPr>
          <w:rFonts w:eastAsia="Times New Roman" w:cstheme="minorHAnsi"/>
          <w:sz w:val="24"/>
          <w:szCs w:val="24"/>
          <w:lang w:eastAsia="en-CA"/>
        </w:rPr>
        <w:t>5]B.</w:t>
      </w:r>
      <w:proofErr w:type="gramEnd"/>
      <w:r w:rsidRPr="009D4651">
        <w:rPr>
          <w:rFonts w:eastAsia="Times New Roman" w:cstheme="minorHAnsi"/>
          <w:sz w:val="24"/>
          <w:szCs w:val="24"/>
          <w:lang w:eastAsia="en-CA"/>
        </w:rPr>
        <w:t xml:space="preserve"> Douglas, "Understanding PID Control", </w:t>
      </w:r>
      <w:proofErr w:type="spellStart"/>
      <w:r w:rsidRPr="009D4651">
        <w:rPr>
          <w:rFonts w:eastAsia="Times New Roman" w:cstheme="minorHAnsi"/>
          <w:i/>
          <w:iCs/>
          <w:sz w:val="24"/>
          <w:szCs w:val="24"/>
          <w:lang w:eastAsia="en-CA"/>
        </w:rPr>
        <w:t>Youtube</w:t>
      </w:r>
      <w:proofErr w:type="spellEnd"/>
      <w:r w:rsidRPr="009D4651">
        <w:rPr>
          <w:rFonts w:eastAsia="Times New Roman" w:cstheme="minorHAnsi"/>
          <w:sz w:val="24"/>
          <w:szCs w:val="24"/>
          <w:lang w:eastAsia="en-CA"/>
        </w:rPr>
        <w:t>, 2020. [Online]. Available: https://www.youtube.com/watch?v=wkfEZmsQqiA&amp;list=PLn8PRpmsu08pQBgjxYFXSsODEF3Jqmm-y. [Accessed: 25- Aug- 2020].</w:t>
      </w:r>
    </w:p>
    <w:p w14:paraId="0A476054"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w:t>
      </w:r>
      <w:proofErr w:type="gramStart"/>
      <w:r w:rsidRPr="009D4651">
        <w:rPr>
          <w:rFonts w:eastAsia="Times New Roman" w:cstheme="minorHAnsi"/>
          <w:sz w:val="24"/>
          <w:szCs w:val="24"/>
          <w:lang w:eastAsia="en-CA"/>
        </w:rPr>
        <w:t>6]A.</w:t>
      </w:r>
      <w:proofErr w:type="gramEnd"/>
      <w:r w:rsidRPr="009D4651">
        <w:rPr>
          <w:rFonts w:eastAsia="Times New Roman" w:cstheme="minorHAnsi"/>
          <w:sz w:val="24"/>
          <w:szCs w:val="24"/>
          <w:lang w:eastAsia="en-CA"/>
        </w:rPr>
        <w:t xml:space="preserve"> Tutorial, "Arduino PID Control Tutorial - Microcontroller Tutorials", </w:t>
      </w:r>
      <w:r w:rsidRPr="009D4651">
        <w:rPr>
          <w:rFonts w:eastAsia="Times New Roman" w:cstheme="minorHAnsi"/>
          <w:i/>
          <w:iCs/>
          <w:sz w:val="24"/>
          <w:szCs w:val="24"/>
          <w:lang w:eastAsia="en-CA"/>
        </w:rPr>
        <w:t>Microcontroller Tutorials</w:t>
      </w:r>
      <w:r w:rsidRPr="009D4651">
        <w:rPr>
          <w:rFonts w:eastAsia="Times New Roman" w:cstheme="minorHAnsi"/>
          <w:sz w:val="24"/>
          <w:szCs w:val="24"/>
          <w:lang w:eastAsia="en-CA"/>
        </w:rPr>
        <w:t>, 2020. [Online]. Available: https://www.teachmemicro.com/arduino-pid-control-tutorial/. [Accessed: 25- Aug- 2020].</w:t>
      </w:r>
    </w:p>
    <w:p w14:paraId="6F472438"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 xml:space="preserve">[7]"How to Use an Ultrasonic Sensor", </w:t>
      </w:r>
      <w:r w:rsidRPr="009D4651">
        <w:rPr>
          <w:rFonts w:eastAsia="Times New Roman" w:cstheme="minorHAnsi"/>
          <w:i/>
          <w:iCs/>
          <w:sz w:val="24"/>
          <w:szCs w:val="24"/>
          <w:lang w:eastAsia="en-CA"/>
        </w:rPr>
        <w:t>Arduino Project Hub</w:t>
      </w:r>
      <w:r w:rsidRPr="009D4651">
        <w:rPr>
          <w:rFonts w:eastAsia="Times New Roman" w:cstheme="minorHAnsi"/>
          <w:sz w:val="24"/>
          <w:szCs w:val="24"/>
          <w:lang w:eastAsia="en-CA"/>
        </w:rPr>
        <w:t>, 2020. [Online]. Available: https://create.arduino.cc/projecthub/MisterBotBreak/how-to-use-an-ultrasonic-sensor-181cee. [Accessed: 25- Aug- 2020].</w:t>
      </w:r>
    </w:p>
    <w:p w14:paraId="174570E8"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 xml:space="preserve">[8]"How to Use the L293D Motor Driver - Arduino Tutorial", </w:t>
      </w:r>
      <w:r w:rsidRPr="009D4651">
        <w:rPr>
          <w:rFonts w:eastAsia="Times New Roman" w:cstheme="minorHAnsi"/>
          <w:i/>
          <w:iCs/>
          <w:sz w:val="24"/>
          <w:szCs w:val="24"/>
          <w:lang w:eastAsia="en-CA"/>
        </w:rPr>
        <w:t>Instructables.com</w:t>
      </w:r>
      <w:r w:rsidRPr="009D4651">
        <w:rPr>
          <w:rFonts w:eastAsia="Times New Roman" w:cstheme="minorHAnsi"/>
          <w:sz w:val="24"/>
          <w:szCs w:val="24"/>
          <w:lang w:eastAsia="en-CA"/>
        </w:rPr>
        <w:t>, 2020. [Online]. Available: https://www.instructables.com/id/How-to-use-the-L293D-Motor-Driver-Arduino-Tutorial/. [Accessed: 25- Aug- 2020].</w:t>
      </w:r>
    </w:p>
    <w:p w14:paraId="5E0931CC" w14:textId="77777777" w:rsidR="009D4651" w:rsidRPr="009D4651" w:rsidRDefault="009D4651" w:rsidP="009D4651">
      <w:pPr>
        <w:spacing w:before="100" w:beforeAutospacing="1" w:after="100" w:afterAutospacing="1" w:line="240" w:lineRule="auto"/>
        <w:rPr>
          <w:rFonts w:eastAsia="Times New Roman" w:cstheme="minorHAnsi"/>
          <w:sz w:val="24"/>
          <w:szCs w:val="24"/>
          <w:lang w:eastAsia="en-CA"/>
        </w:rPr>
      </w:pPr>
      <w:r w:rsidRPr="009D4651">
        <w:rPr>
          <w:rFonts w:eastAsia="Times New Roman" w:cstheme="minorHAnsi"/>
          <w:sz w:val="24"/>
          <w:szCs w:val="24"/>
          <w:lang w:eastAsia="en-CA"/>
        </w:rPr>
        <w:t>[</w:t>
      </w:r>
      <w:proofErr w:type="gramStart"/>
      <w:r w:rsidRPr="009D4651">
        <w:rPr>
          <w:rFonts w:eastAsia="Times New Roman" w:cstheme="minorHAnsi"/>
          <w:sz w:val="24"/>
          <w:szCs w:val="24"/>
          <w:lang w:eastAsia="en-CA"/>
        </w:rPr>
        <w:t>9]G.</w:t>
      </w:r>
      <w:proofErr w:type="gramEnd"/>
      <w:r w:rsidRPr="009D4651">
        <w:rPr>
          <w:rFonts w:eastAsia="Times New Roman" w:cstheme="minorHAnsi"/>
          <w:sz w:val="24"/>
          <w:szCs w:val="24"/>
          <w:lang w:eastAsia="en-CA"/>
        </w:rPr>
        <w:t xml:space="preserve"> Franklin, J. Powell and A. </w:t>
      </w:r>
      <w:proofErr w:type="spellStart"/>
      <w:r w:rsidRPr="009D4651">
        <w:rPr>
          <w:rFonts w:eastAsia="Times New Roman" w:cstheme="minorHAnsi"/>
          <w:sz w:val="24"/>
          <w:szCs w:val="24"/>
          <w:lang w:eastAsia="en-CA"/>
        </w:rPr>
        <w:t>Emami-Naeini</w:t>
      </w:r>
      <w:proofErr w:type="spellEnd"/>
      <w:r w:rsidRPr="009D4651">
        <w:rPr>
          <w:rFonts w:eastAsia="Times New Roman" w:cstheme="minorHAnsi"/>
          <w:sz w:val="24"/>
          <w:szCs w:val="24"/>
          <w:lang w:eastAsia="en-CA"/>
        </w:rPr>
        <w:t xml:space="preserve">, </w:t>
      </w:r>
      <w:r w:rsidRPr="009D4651">
        <w:rPr>
          <w:rFonts w:eastAsia="Times New Roman" w:cstheme="minorHAnsi"/>
          <w:i/>
          <w:iCs/>
          <w:sz w:val="24"/>
          <w:szCs w:val="24"/>
          <w:lang w:eastAsia="en-CA"/>
        </w:rPr>
        <w:t>Feedback control of dynamic systems</w:t>
      </w:r>
      <w:r w:rsidRPr="009D4651">
        <w:rPr>
          <w:rFonts w:eastAsia="Times New Roman" w:cstheme="minorHAnsi"/>
          <w:sz w:val="24"/>
          <w:szCs w:val="24"/>
          <w:lang w:eastAsia="en-CA"/>
        </w:rPr>
        <w:t>, 7th ed. Upper Saddle River, NJ: Pearson Higher Education Inc., 2015.</w:t>
      </w:r>
    </w:p>
    <w:p w14:paraId="405CF565" w14:textId="77777777" w:rsidR="009D4651" w:rsidRPr="009D4651" w:rsidRDefault="009D4651" w:rsidP="00EE732A">
      <w:pPr>
        <w:jc w:val="both"/>
        <w:rPr>
          <w:rFonts w:cstheme="minorHAnsi"/>
          <w:sz w:val="24"/>
          <w:szCs w:val="24"/>
        </w:rPr>
      </w:pPr>
    </w:p>
    <w:sectPr w:rsidR="009D4651" w:rsidRPr="009D46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DB3B6D"/>
    <w:multiLevelType w:val="hybridMultilevel"/>
    <w:tmpl w:val="A90CE4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343"/>
    <w:rsid w:val="0003499F"/>
    <w:rsid w:val="00091532"/>
    <w:rsid w:val="0019501C"/>
    <w:rsid w:val="001977B7"/>
    <w:rsid w:val="001D6962"/>
    <w:rsid w:val="001E2EF9"/>
    <w:rsid w:val="00273BF3"/>
    <w:rsid w:val="002B4A95"/>
    <w:rsid w:val="003463BB"/>
    <w:rsid w:val="00347C0D"/>
    <w:rsid w:val="0035436C"/>
    <w:rsid w:val="003758E3"/>
    <w:rsid w:val="004052D0"/>
    <w:rsid w:val="00440343"/>
    <w:rsid w:val="00462DE8"/>
    <w:rsid w:val="004B7B55"/>
    <w:rsid w:val="0059312A"/>
    <w:rsid w:val="005F263A"/>
    <w:rsid w:val="0061241E"/>
    <w:rsid w:val="00645864"/>
    <w:rsid w:val="006503AB"/>
    <w:rsid w:val="006C5EA0"/>
    <w:rsid w:val="006E429A"/>
    <w:rsid w:val="00717DB7"/>
    <w:rsid w:val="007238C1"/>
    <w:rsid w:val="007238CF"/>
    <w:rsid w:val="00786F86"/>
    <w:rsid w:val="007A37A8"/>
    <w:rsid w:val="007D5991"/>
    <w:rsid w:val="00837C00"/>
    <w:rsid w:val="00892191"/>
    <w:rsid w:val="008A5468"/>
    <w:rsid w:val="00911FBD"/>
    <w:rsid w:val="009802D2"/>
    <w:rsid w:val="009D4651"/>
    <w:rsid w:val="00A100A9"/>
    <w:rsid w:val="00A111AB"/>
    <w:rsid w:val="00A3499C"/>
    <w:rsid w:val="00A37A36"/>
    <w:rsid w:val="00A44B94"/>
    <w:rsid w:val="00A521E0"/>
    <w:rsid w:val="00AA0071"/>
    <w:rsid w:val="00AA04BB"/>
    <w:rsid w:val="00AA603B"/>
    <w:rsid w:val="00AA7EB1"/>
    <w:rsid w:val="00AC3D4E"/>
    <w:rsid w:val="00AF11FE"/>
    <w:rsid w:val="00BE323B"/>
    <w:rsid w:val="00C13B32"/>
    <w:rsid w:val="00C327E9"/>
    <w:rsid w:val="00C50709"/>
    <w:rsid w:val="00C85B71"/>
    <w:rsid w:val="00CA68BD"/>
    <w:rsid w:val="00CF5E52"/>
    <w:rsid w:val="00D41E83"/>
    <w:rsid w:val="00D44762"/>
    <w:rsid w:val="00DF10D9"/>
    <w:rsid w:val="00DF52E9"/>
    <w:rsid w:val="00E4350C"/>
    <w:rsid w:val="00E54DF9"/>
    <w:rsid w:val="00E61FD2"/>
    <w:rsid w:val="00E72081"/>
    <w:rsid w:val="00E81972"/>
    <w:rsid w:val="00EC5A2D"/>
    <w:rsid w:val="00EE4CFC"/>
    <w:rsid w:val="00EE732A"/>
    <w:rsid w:val="00F2594A"/>
    <w:rsid w:val="00F54DC8"/>
    <w:rsid w:val="00F97A52"/>
    <w:rsid w:val="00FD1C6B"/>
    <w:rsid w:val="00FD7C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D5EE1"/>
  <w15:chartTrackingRefBased/>
  <w15:docId w15:val="{17CC3A65-174E-46B4-8058-AD28E56C9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4651"/>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1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1AB"/>
    <w:rPr>
      <w:rFonts w:ascii="Segoe UI" w:hAnsi="Segoe UI" w:cs="Segoe UI"/>
      <w:sz w:val="18"/>
      <w:szCs w:val="18"/>
    </w:rPr>
  </w:style>
  <w:style w:type="table" w:styleId="TableGrid">
    <w:name w:val="Table Grid"/>
    <w:basedOn w:val="TableNormal"/>
    <w:uiPriority w:val="39"/>
    <w:rsid w:val="00AA0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7C00"/>
    <w:rPr>
      <w:color w:val="0563C1" w:themeColor="hyperlink"/>
      <w:u w:val="single"/>
    </w:rPr>
  </w:style>
  <w:style w:type="character" w:styleId="UnresolvedMention">
    <w:name w:val="Unresolved Mention"/>
    <w:basedOn w:val="DefaultParagraphFont"/>
    <w:uiPriority w:val="99"/>
    <w:semiHidden/>
    <w:unhideWhenUsed/>
    <w:rsid w:val="00837C00"/>
    <w:rPr>
      <w:color w:val="605E5C"/>
      <w:shd w:val="clear" w:color="auto" w:fill="E1DFDD"/>
    </w:rPr>
  </w:style>
  <w:style w:type="paragraph" w:styleId="ListParagraph">
    <w:name w:val="List Paragraph"/>
    <w:basedOn w:val="Normal"/>
    <w:uiPriority w:val="34"/>
    <w:qFormat/>
    <w:rsid w:val="0035436C"/>
    <w:pPr>
      <w:ind w:left="720"/>
      <w:contextualSpacing/>
    </w:pPr>
  </w:style>
  <w:style w:type="character" w:styleId="FollowedHyperlink">
    <w:name w:val="FollowedHyperlink"/>
    <w:basedOn w:val="DefaultParagraphFont"/>
    <w:uiPriority w:val="99"/>
    <w:semiHidden/>
    <w:unhideWhenUsed/>
    <w:rsid w:val="009802D2"/>
    <w:rPr>
      <w:color w:val="954F72" w:themeColor="followedHyperlink"/>
      <w:u w:val="single"/>
    </w:rPr>
  </w:style>
  <w:style w:type="character" w:customStyle="1" w:styleId="Heading2Char">
    <w:name w:val="Heading 2 Char"/>
    <w:basedOn w:val="DefaultParagraphFont"/>
    <w:link w:val="Heading2"/>
    <w:uiPriority w:val="9"/>
    <w:rsid w:val="009D4651"/>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9D465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738040">
      <w:bodyDiv w:val="1"/>
      <w:marLeft w:val="0"/>
      <w:marRight w:val="0"/>
      <w:marTop w:val="0"/>
      <w:marBottom w:val="0"/>
      <w:divBdr>
        <w:top w:val="none" w:sz="0" w:space="0" w:color="auto"/>
        <w:left w:val="none" w:sz="0" w:space="0" w:color="auto"/>
        <w:bottom w:val="none" w:sz="0" w:space="0" w:color="auto"/>
        <w:right w:val="none" w:sz="0" w:space="0" w:color="auto"/>
      </w:divBdr>
      <w:divsChild>
        <w:div w:id="345206434">
          <w:marLeft w:val="0"/>
          <w:marRight w:val="0"/>
          <w:marTop w:val="0"/>
          <w:marBottom w:val="0"/>
          <w:divBdr>
            <w:top w:val="none" w:sz="0" w:space="0" w:color="auto"/>
            <w:left w:val="none" w:sz="0" w:space="0" w:color="auto"/>
            <w:bottom w:val="none" w:sz="0" w:space="0" w:color="auto"/>
            <w:right w:val="none" w:sz="0" w:space="0" w:color="auto"/>
          </w:divBdr>
          <w:divsChild>
            <w:div w:id="11407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arduinogetstarted.com/tutorials/arduino-serial-plotter"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arduino.cc/reference/en/language/functions/math/map/"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4110</TotalTime>
  <Pages>7</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Gruhl</dc:creator>
  <cp:keywords/>
  <dc:description/>
  <cp:lastModifiedBy>Alex Gruhl</cp:lastModifiedBy>
  <cp:revision>12</cp:revision>
  <dcterms:created xsi:type="dcterms:W3CDTF">2020-08-18T17:49:00Z</dcterms:created>
  <dcterms:modified xsi:type="dcterms:W3CDTF">2020-08-25T16:02:00Z</dcterms:modified>
</cp:coreProperties>
</file>