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441032815"/>
        <w:docPartObj>
          <w:docPartGallery w:val="Cover Pages"/>
          <w:docPartUnique/>
        </w:docPartObj>
      </w:sdtPr>
      <w:sdtEndPr>
        <w:rPr>
          <w:rFonts w:asciiTheme="minorHAnsi" w:eastAsiaTheme="minorEastAsia" w:hAnsiTheme="minorHAnsi" w:cstheme="minorBidi"/>
          <w:lang w:eastAsia="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D0B30">
            <w:sdt>
              <w:sdtPr>
                <w:rPr>
                  <w:rFonts w:asciiTheme="majorHAnsi" w:eastAsiaTheme="majorEastAsia" w:hAnsiTheme="majorHAnsi" w:cstheme="majorBidi"/>
                </w:rPr>
                <w:alias w:val="Company"/>
                <w:id w:val="13406915"/>
                <w:placeholder>
                  <w:docPart w:val="2B518CFA587A49AEA1126CF07055DE6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D0B30" w:rsidRDefault="00493E49" w:rsidP="00493E49">
                    <w:pPr>
                      <w:pStyle w:val="NoSpacing"/>
                      <w:rPr>
                        <w:rFonts w:asciiTheme="majorHAnsi" w:eastAsiaTheme="majorEastAsia" w:hAnsiTheme="majorHAnsi" w:cstheme="majorBidi"/>
                      </w:rPr>
                    </w:pPr>
                    <w:r>
                      <w:rPr>
                        <w:rFonts w:asciiTheme="majorHAnsi" w:eastAsiaTheme="majorEastAsia" w:hAnsiTheme="majorHAnsi" w:cstheme="majorBidi"/>
                      </w:rPr>
                      <w:t>Python Tools for Visual Studio</w:t>
                    </w:r>
                  </w:p>
                </w:tc>
              </w:sdtContent>
            </w:sdt>
          </w:tr>
          <w:tr w:rsidR="00AD0B30">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3C8B00E135B41089BEF5E4483382316"/>
                  </w:placeholder>
                  <w:dataBinding w:prefixMappings="xmlns:ns0='http://schemas.openxmlformats.org/package/2006/metadata/core-properties' xmlns:ns1='http://purl.org/dc/elements/1.1/'" w:xpath="/ns0:coreProperties[1]/ns1:title[1]" w:storeItemID="{6C3C8BC8-F283-45AE-878A-BAB7291924A1}"/>
                  <w:text/>
                </w:sdtPr>
                <w:sdtContent>
                  <w:p w:rsidR="00AD0B30" w:rsidRDefault="00AD0B30" w:rsidP="00493E4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End-to-End Scenario</w:t>
                    </w:r>
                    <w:r w:rsidR="002A349F">
                      <w:rPr>
                        <w:rFonts w:asciiTheme="majorHAnsi" w:eastAsiaTheme="majorEastAsia" w:hAnsiTheme="majorHAnsi" w:cstheme="majorBidi"/>
                        <w:color w:val="4F81BD" w:themeColor="accent1"/>
                        <w:sz w:val="80"/>
                        <w:szCs w:val="80"/>
                      </w:rPr>
                      <w:t xml:space="preserve"> Tests</w:t>
                    </w:r>
                  </w:p>
                </w:sdtContent>
              </w:sdt>
            </w:tc>
          </w:tr>
          <w:tr w:rsidR="00AD0B30">
            <w:sdt>
              <w:sdtPr>
                <w:rPr>
                  <w:rFonts w:asciiTheme="majorHAnsi" w:eastAsiaTheme="majorEastAsia" w:hAnsiTheme="majorHAnsi" w:cstheme="majorBidi"/>
                </w:rPr>
                <w:alias w:val="Subtitle"/>
                <w:id w:val="13406923"/>
                <w:placeholder>
                  <w:docPart w:val="C2A92D51524D44EFAF57D5D96F03E21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D0B30" w:rsidRDefault="00AD0B30" w:rsidP="00AD0B30">
                    <w:pPr>
                      <w:pStyle w:val="NoSpacing"/>
                      <w:rPr>
                        <w:rFonts w:asciiTheme="majorHAnsi" w:eastAsiaTheme="majorEastAsia" w:hAnsiTheme="majorHAnsi" w:cstheme="majorBidi"/>
                      </w:rPr>
                    </w:pPr>
                    <w:r>
                      <w:rPr>
                        <w:rFonts w:asciiTheme="majorHAnsi" w:eastAsiaTheme="majorEastAsia" w:hAnsiTheme="majorHAnsi" w:cstheme="majorBidi"/>
                      </w:rPr>
                      <w:t>A detailed walkthrough guide</w:t>
                    </w:r>
                  </w:p>
                </w:tc>
              </w:sdtContent>
            </w:sdt>
          </w:tr>
        </w:tbl>
        <w:p w:rsidR="00AD0B30" w:rsidRDefault="00AD0B30"/>
        <w:p w:rsidR="00AD0B30" w:rsidRDefault="00AD0B30"/>
        <w:tbl>
          <w:tblPr>
            <w:tblpPr w:leftFromText="187" w:rightFromText="187" w:horzAnchor="margin" w:tblpXSpec="center" w:tblpYSpec="bottom"/>
            <w:tblW w:w="4020" w:type="pct"/>
            <w:tblLook w:val="04A0" w:firstRow="1" w:lastRow="0" w:firstColumn="1" w:lastColumn="0" w:noHBand="0" w:noVBand="1"/>
          </w:tblPr>
          <w:tblGrid>
            <w:gridCol w:w="7710"/>
          </w:tblGrid>
          <w:tr w:rsidR="00AD0B30" w:rsidTr="00F60BB8">
            <w:trPr>
              <w:trHeight w:val="602"/>
            </w:trPr>
            <w:tc>
              <w:tcPr>
                <w:tcW w:w="7710" w:type="dxa"/>
                <w:tcMar>
                  <w:top w:w="216" w:type="dxa"/>
                  <w:left w:w="115" w:type="dxa"/>
                  <w:bottom w:w="216" w:type="dxa"/>
                  <w:right w:w="115" w:type="dxa"/>
                </w:tcMar>
              </w:tcPr>
              <w:sdt>
                <w:sdtPr>
                  <w:rPr>
                    <w:color w:val="4F81BD" w:themeColor="accent1"/>
                  </w:rPr>
                  <w:alias w:val="Author"/>
                  <w:id w:val="13406928"/>
                  <w:placeholder>
                    <w:docPart w:val="4D7D49DDB8F8492F9F543258F8AEC09F"/>
                  </w:placeholder>
                  <w:dataBinding w:prefixMappings="xmlns:ns0='http://schemas.openxmlformats.org/package/2006/metadata/core-properties' xmlns:ns1='http://purl.org/dc/elements/1.1/'" w:xpath="/ns0:coreProperties[1]/ns1:creator[1]" w:storeItemID="{6C3C8BC8-F283-45AE-878A-BAB7291924A1}"/>
                  <w:text/>
                </w:sdtPr>
                <w:sdtContent>
                  <w:p w:rsidR="00AD0B30" w:rsidRDefault="00F60BB8">
                    <w:pPr>
                      <w:pStyle w:val="NoSpacing"/>
                      <w:rPr>
                        <w:color w:val="4F81BD" w:themeColor="accent1"/>
                      </w:rPr>
                    </w:pPr>
                    <w:r>
                      <w:rPr>
                        <w:color w:val="4F81BD" w:themeColor="accent1"/>
                      </w:rPr>
                      <w:t>John S Costello</w:t>
                    </w:r>
                  </w:p>
                </w:sdtContent>
              </w:sdt>
              <w:p w:rsidR="00AD0B30" w:rsidRDefault="00F60BB8">
                <w:pPr>
                  <w:pStyle w:val="NoSpacing"/>
                  <w:rPr>
                    <w:color w:val="4F81BD" w:themeColor="accent1"/>
                  </w:rPr>
                </w:pPr>
                <w:r>
                  <w:rPr>
                    <w:color w:val="4F81BD" w:themeColor="accent1"/>
                  </w:rPr>
                  <w:t xml:space="preserve">v1.1, </w:t>
                </w:r>
                <w:r w:rsidR="003B7115">
                  <w:rPr>
                    <w:color w:val="4F81BD" w:themeColor="accent1"/>
                  </w:rPr>
                  <w:t xml:space="preserve">updated </w:t>
                </w:r>
                <w:r>
                  <w:rPr>
                    <w:color w:val="4F81BD" w:themeColor="accent1"/>
                  </w:rPr>
                  <w:t>1/6/2012</w:t>
                </w:r>
              </w:p>
            </w:tc>
          </w:tr>
        </w:tbl>
        <w:p w:rsidR="00AD0B30" w:rsidRDefault="00AD0B30"/>
        <w:p w:rsidR="00AD0B30" w:rsidRDefault="00AD0B30">
          <w:r>
            <w:br w:type="page"/>
          </w:r>
        </w:p>
      </w:sdtContent>
    </w:sdt>
    <w:p w:rsidR="00722CA3" w:rsidRDefault="00722CA3" w:rsidP="00722CA3">
      <w:pPr>
        <w:pStyle w:val="Heading1"/>
      </w:pPr>
      <w:r>
        <w:lastRenderedPageBreak/>
        <w:t>Test Environment</w:t>
      </w:r>
    </w:p>
    <w:p w:rsidR="00AD58CD" w:rsidRDefault="00AD58CD" w:rsidP="00AD58CD">
      <w:pPr>
        <w:pStyle w:val="Heading3"/>
      </w:pPr>
      <w:r>
        <w:t>Windows versions supported</w:t>
      </w:r>
    </w:p>
    <w:p w:rsidR="00AD58CD" w:rsidRDefault="00AD58CD" w:rsidP="00720C12">
      <w:r>
        <w:t>Because of limited test resources, the Microsoft test team is only testing on Windows 7 x64. The product itself supports any OS which Visual Studio 2010 installs on. We are interested in expanding the test matrix to include Windows XP x86, and especially appreciate community test effort that would help us validate PTVS on XP and other OS versions.</w:t>
      </w:r>
    </w:p>
    <w:p w:rsidR="00ED39F6" w:rsidRDefault="00ED39F6" w:rsidP="00ED39F6">
      <w:pPr>
        <w:pStyle w:val="Heading2"/>
      </w:pPr>
      <w:bookmarkStart w:id="0" w:name="_Visual_Studio_and"/>
      <w:bookmarkEnd w:id="0"/>
      <w:r>
        <w:t>Visual Studio and Python configurations</w:t>
      </w:r>
    </w:p>
    <w:p w:rsidR="00720C12" w:rsidRDefault="00AD58CD" w:rsidP="00720C12">
      <w:r>
        <w:t xml:space="preserve">The </w:t>
      </w:r>
      <w:r w:rsidRPr="00AD58CD">
        <w:rPr>
          <w:i/>
        </w:rPr>
        <w:t>Test Strategy Guide</w:t>
      </w:r>
      <w:r>
        <w:t xml:space="preserve"> in this directory has a detailed discussion of the PTVS configurations test matrix, but the key table is this one:</w:t>
      </w:r>
    </w:p>
    <w:tbl>
      <w:tblPr>
        <w:tblStyle w:val="LightShading-Accent1"/>
        <w:tblW w:w="0" w:type="auto"/>
        <w:tblInd w:w="378" w:type="dxa"/>
        <w:tblLayout w:type="fixed"/>
        <w:tblLook w:val="04A0" w:firstRow="1" w:lastRow="0" w:firstColumn="1" w:lastColumn="0" w:noHBand="0" w:noVBand="1"/>
      </w:tblPr>
      <w:tblGrid>
        <w:gridCol w:w="2760"/>
        <w:gridCol w:w="522"/>
        <w:gridCol w:w="522"/>
        <w:gridCol w:w="522"/>
        <w:gridCol w:w="522"/>
        <w:gridCol w:w="522"/>
        <w:gridCol w:w="522"/>
      </w:tblGrid>
      <w:tr w:rsidR="00AD58CD" w:rsidRPr="006570C7" w:rsidTr="006570C7">
        <w:trPr>
          <w:cnfStyle w:val="100000000000" w:firstRow="1" w:lastRow="0" w:firstColumn="0" w:lastColumn="0" w:oddVBand="0" w:evenVBand="0" w:oddHBand="0" w:evenHBand="0" w:firstRowFirstColumn="0" w:firstRowLastColumn="0" w:lastRowFirstColumn="0" w:lastRowLastColumn="0"/>
          <w:trHeight w:val="1627"/>
        </w:trPr>
        <w:tc>
          <w:tcPr>
            <w:cnfStyle w:val="001000000000" w:firstRow="0" w:lastRow="0" w:firstColumn="1" w:lastColumn="0" w:oddVBand="0" w:evenVBand="0" w:oddHBand="0" w:evenHBand="0" w:firstRowFirstColumn="0" w:firstRowLastColumn="0" w:lastRowFirstColumn="0" w:lastRowLastColumn="0"/>
            <w:tcW w:w="2760" w:type="dxa"/>
            <w:tcBorders>
              <w:left w:val="nil"/>
              <w:right w:val="nil"/>
            </w:tcBorders>
          </w:tcPr>
          <w:p w:rsidR="00AD58CD" w:rsidRPr="006570C7" w:rsidRDefault="00AD58CD">
            <w:pPr>
              <w:ind w:left="360"/>
              <w:rPr>
                <w:sz w:val="18"/>
              </w:rPr>
            </w:pPr>
          </w:p>
        </w:tc>
        <w:tc>
          <w:tcPr>
            <w:tcW w:w="522" w:type="dxa"/>
            <w:tcBorders>
              <w:left w:val="nil"/>
              <w:right w:val="nil"/>
            </w:tcBorders>
            <w:shd w:val="clear" w:color="auto" w:fill="FDE9D9" w:themeFill="accent6" w:themeFillTint="33"/>
            <w:textDirection w:val="tbRl"/>
            <w:hideMark/>
          </w:tcPr>
          <w:p w:rsidR="00AD58CD" w:rsidRPr="006570C7" w:rsidRDefault="00AD58CD">
            <w:pPr>
              <w:ind w:left="113" w:right="113"/>
              <w:cnfStyle w:val="100000000000" w:firstRow="1" w:lastRow="0" w:firstColumn="0" w:lastColumn="0" w:oddVBand="0" w:evenVBand="0" w:oddHBand="0" w:evenHBand="0" w:firstRowFirstColumn="0" w:firstRowLastColumn="0" w:lastRowFirstColumn="0" w:lastRowLastColumn="0"/>
              <w:rPr>
                <w:sz w:val="18"/>
              </w:rPr>
            </w:pPr>
            <w:r w:rsidRPr="006570C7">
              <w:rPr>
                <w:sz w:val="18"/>
              </w:rPr>
              <w:t>Basic x86</w:t>
            </w:r>
          </w:p>
        </w:tc>
        <w:tc>
          <w:tcPr>
            <w:tcW w:w="522" w:type="dxa"/>
            <w:tcBorders>
              <w:left w:val="nil"/>
              <w:right w:val="nil"/>
            </w:tcBorders>
            <w:textDirection w:val="tbRl"/>
            <w:hideMark/>
          </w:tcPr>
          <w:p w:rsidR="00AD58CD" w:rsidRPr="006570C7" w:rsidRDefault="00AD58CD">
            <w:pPr>
              <w:ind w:left="113" w:right="113"/>
              <w:cnfStyle w:val="100000000000" w:firstRow="1" w:lastRow="0" w:firstColumn="0" w:lastColumn="0" w:oddVBand="0" w:evenVBand="0" w:oddHBand="0" w:evenHBand="0" w:firstRowFirstColumn="0" w:firstRowLastColumn="0" w:lastRowFirstColumn="0" w:lastRowLastColumn="0"/>
              <w:rPr>
                <w:sz w:val="18"/>
              </w:rPr>
            </w:pPr>
            <w:r w:rsidRPr="006570C7">
              <w:rPr>
                <w:sz w:val="18"/>
              </w:rPr>
              <w:t>Basic 2.7 Int. Shell</w:t>
            </w:r>
          </w:p>
        </w:tc>
        <w:tc>
          <w:tcPr>
            <w:tcW w:w="522" w:type="dxa"/>
            <w:tcBorders>
              <w:left w:val="nil"/>
              <w:right w:val="nil"/>
            </w:tcBorders>
            <w:textDirection w:val="tbRl"/>
            <w:hideMark/>
          </w:tcPr>
          <w:p w:rsidR="00AD58CD" w:rsidRPr="006570C7" w:rsidRDefault="00AD58CD">
            <w:pPr>
              <w:ind w:left="113" w:right="113"/>
              <w:cnfStyle w:val="100000000000" w:firstRow="1" w:lastRow="0" w:firstColumn="0" w:lastColumn="0" w:oddVBand="0" w:evenVBand="0" w:oddHBand="0" w:evenHBand="0" w:firstRowFirstColumn="0" w:firstRowLastColumn="0" w:lastRowFirstColumn="0" w:lastRowLastColumn="0"/>
              <w:rPr>
                <w:sz w:val="18"/>
              </w:rPr>
            </w:pPr>
            <w:r w:rsidRPr="006570C7">
              <w:rPr>
                <w:sz w:val="18"/>
              </w:rPr>
              <w:t>Basic 3.2 Int. Shell</w:t>
            </w:r>
          </w:p>
        </w:tc>
        <w:tc>
          <w:tcPr>
            <w:tcW w:w="522" w:type="dxa"/>
            <w:tcBorders>
              <w:left w:val="nil"/>
              <w:right w:val="nil"/>
            </w:tcBorders>
            <w:textDirection w:val="tbRl"/>
            <w:hideMark/>
          </w:tcPr>
          <w:p w:rsidR="00AD58CD" w:rsidRPr="006570C7" w:rsidRDefault="00AD58CD">
            <w:pPr>
              <w:ind w:left="113" w:right="113"/>
              <w:cnfStyle w:val="100000000000" w:firstRow="1" w:lastRow="0" w:firstColumn="0" w:lastColumn="0" w:oddVBand="0" w:evenVBand="0" w:oddHBand="0" w:evenHBand="0" w:firstRowFirstColumn="0" w:firstRowLastColumn="0" w:lastRowFirstColumn="0" w:lastRowLastColumn="0"/>
              <w:rPr>
                <w:sz w:val="18"/>
              </w:rPr>
            </w:pPr>
            <w:r w:rsidRPr="006570C7">
              <w:rPr>
                <w:sz w:val="18"/>
              </w:rPr>
              <w:t>Basic IPy Int. Shell</w:t>
            </w:r>
          </w:p>
        </w:tc>
        <w:tc>
          <w:tcPr>
            <w:tcW w:w="522" w:type="dxa"/>
            <w:tcBorders>
              <w:left w:val="nil"/>
              <w:right w:val="nil"/>
            </w:tcBorders>
            <w:textDirection w:val="tbRl"/>
            <w:hideMark/>
          </w:tcPr>
          <w:p w:rsidR="00AD58CD" w:rsidRPr="006570C7" w:rsidRDefault="00AD58CD">
            <w:pPr>
              <w:ind w:left="113" w:right="113"/>
              <w:cnfStyle w:val="100000000000" w:firstRow="1" w:lastRow="0" w:firstColumn="0" w:lastColumn="0" w:oddVBand="0" w:evenVBand="0" w:oddHBand="0" w:evenHBand="0" w:firstRowFirstColumn="0" w:firstRowLastColumn="0" w:lastRowFirstColumn="0" w:lastRowLastColumn="0"/>
              <w:rPr>
                <w:sz w:val="18"/>
              </w:rPr>
            </w:pPr>
            <w:r w:rsidRPr="006570C7">
              <w:rPr>
                <w:sz w:val="18"/>
              </w:rPr>
              <w:t>Basic x64</w:t>
            </w:r>
          </w:p>
        </w:tc>
        <w:tc>
          <w:tcPr>
            <w:tcW w:w="522" w:type="dxa"/>
            <w:tcBorders>
              <w:left w:val="nil"/>
              <w:right w:val="nil"/>
            </w:tcBorders>
            <w:textDirection w:val="tbRl"/>
            <w:hideMark/>
          </w:tcPr>
          <w:p w:rsidR="00AD58CD" w:rsidRPr="006570C7" w:rsidRDefault="00AD58CD">
            <w:pPr>
              <w:ind w:left="113" w:right="113"/>
              <w:cnfStyle w:val="100000000000" w:firstRow="1" w:lastRow="0" w:firstColumn="0" w:lastColumn="0" w:oddVBand="0" w:evenVBand="0" w:oddHBand="0" w:evenHBand="0" w:firstRowFirstColumn="0" w:firstRowLastColumn="0" w:lastRowFirstColumn="0" w:lastRowLastColumn="0"/>
              <w:rPr>
                <w:sz w:val="18"/>
              </w:rPr>
            </w:pPr>
            <w:r w:rsidRPr="006570C7">
              <w:rPr>
                <w:sz w:val="18"/>
              </w:rPr>
              <w:t>Kitchen Sink</w:t>
            </w:r>
          </w:p>
        </w:tc>
      </w:tr>
      <w:tr w:rsidR="00AD58CD" w:rsidRPr="006570C7" w:rsidTr="00657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VS2010 Ultimate SP1</w:t>
            </w:r>
          </w:p>
        </w:tc>
        <w:tc>
          <w:tcPr>
            <w:tcW w:w="522" w:type="dxa"/>
            <w:tcBorders>
              <w:top w:val="nil"/>
              <w:left w:val="nil"/>
              <w:bottom w:val="nil"/>
              <w:right w:val="nil"/>
            </w:tcBorders>
            <w:shd w:val="clear" w:color="auto" w:fill="FDE9D9" w:themeFill="accent6" w:themeFillTint="33"/>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26"/>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26"/>
              </w:rPr>
            </w:pPr>
            <w:r w:rsidRPr="006570C7">
              <w:rPr>
                <w:rFonts w:ascii="Arial" w:hAnsi="Arial" w:cs="Arial"/>
                <w:sz w:val="18"/>
                <w:szCs w:val="26"/>
              </w:rPr>
              <w:t>■</w:t>
            </w:r>
          </w:p>
        </w:tc>
      </w:tr>
      <w:tr w:rsidR="00AD58CD" w:rsidRPr="006570C7" w:rsidTr="006570C7">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VS2010 Integrated Shell</w:t>
            </w:r>
          </w:p>
        </w:tc>
        <w:tc>
          <w:tcPr>
            <w:tcW w:w="522" w:type="dxa"/>
            <w:tcBorders>
              <w:top w:val="nil"/>
              <w:left w:val="nil"/>
              <w:bottom w:val="nil"/>
              <w:right w:val="nil"/>
            </w:tcBorders>
            <w:shd w:val="clear" w:color="auto" w:fill="FDE9D9" w:themeFill="accent6" w:themeFillTint="33"/>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r>
      <w:tr w:rsidR="00AD58CD" w:rsidRPr="006570C7" w:rsidTr="00657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Python 2.5</w:t>
            </w:r>
          </w:p>
        </w:tc>
        <w:tc>
          <w:tcPr>
            <w:tcW w:w="522" w:type="dxa"/>
            <w:tcBorders>
              <w:top w:val="nil"/>
              <w:left w:val="nil"/>
              <w:bottom w:val="nil"/>
              <w:right w:val="nil"/>
            </w:tcBorders>
            <w:shd w:val="clear" w:color="auto" w:fill="FDE9D9" w:themeFill="accent6" w:themeFillTint="33"/>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r>
      <w:tr w:rsidR="00AD58CD" w:rsidRPr="006570C7" w:rsidTr="006570C7">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Python 2.5 x64</w:t>
            </w:r>
          </w:p>
        </w:tc>
        <w:tc>
          <w:tcPr>
            <w:tcW w:w="522" w:type="dxa"/>
            <w:tcBorders>
              <w:top w:val="nil"/>
              <w:left w:val="nil"/>
              <w:bottom w:val="nil"/>
              <w:right w:val="nil"/>
            </w:tcBorders>
            <w:shd w:val="clear" w:color="auto" w:fill="FDE9D9" w:themeFill="accent6" w:themeFillTint="33"/>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r>
      <w:tr w:rsidR="00AD58CD" w:rsidRPr="006570C7" w:rsidTr="00657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Python 2.6</w:t>
            </w:r>
          </w:p>
        </w:tc>
        <w:tc>
          <w:tcPr>
            <w:tcW w:w="522" w:type="dxa"/>
            <w:tcBorders>
              <w:top w:val="nil"/>
              <w:left w:val="nil"/>
              <w:bottom w:val="nil"/>
              <w:right w:val="nil"/>
            </w:tcBorders>
            <w:shd w:val="clear" w:color="auto" w:fill="FDE9D9" w:themeFill="accent6" w:themeFillTint="33"/>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r>
      <w:tr w:rsidR="00AD58CD" w:rsidRPr="006570C7" w:rsidTr="006570C7">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Python 2.6 x64</w:t>
            </w:r>
          </w:p>
        </w:tc>
        <w:tc>
          <w:tcPr>
            <w:tcW w:w="522" w:type="dxa"/>
            <w:tcBorders>
              <w:top w:val="nil"/>
              <w:left w:val="nil"/>
              <w:bottom w:val="nil"/>
              <w:right w:val="nil"/>
            </w:tcBorders>
            <w:shd w:val="clear" w:color="auto" w:fill="FDE9D9" w:themeFill="accent6" w:themeFillTint="33"/>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r>
      <w:tr w:rsidR="00AD58CD" w:rsidRPr="006570C7" w:rsidTr="00657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Enthought Python 2.7</w:t>
            </w:r>
          </w:p>
        </w:tc>
        <w:tc>
          <w:tcPr>
            <w:tcW w:w="522" w:type="dxa"/>
            <w:tcBorders>
              <w:top w:val="nil"/>
              <w:left w:val="nil"/>
              <w:bottom w:val="nil"/>
              <w:right w:val="nil"/>
            </w:tcBorders>
            <w:shd w:val="clear" w:color="auto" w:fill="FDE9D9" w:themeFill="accent6" w:themeFillTint="33"/>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r>
      <w:tr w:rsidR="00AD58CD" w:rsidRPr="006570C7" w:rsidTr="006570C7">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Enthought Python 2.7 x64</w:t>
            </w:r>
          </w:p>
        </w:tc>
        <w:tc>
          <w:tcPr>
            <w:tcW w:w="522" w:type="dxa"/>
            <w:tcBorders>
              <w:top w:val="nil"/>
              <w:left w:val="nil"/>
              <w:bottom w:val="nil"/>
              <w:right w:val="nil"/>
            </w:tcBorders>
            <w:shd w:val="clear" w:color="auto" w:fill="FDE9D9" w:themeFill="accent6" w:themeFillTint="33"/>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r>
      <w:tr w:rsidR="00AD58CD" w:rsidRPr="006570C7" w:rsidTr="00657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Python 3.0</w:t>
            </w:r>
          </w:p>
        </w:tc>
        <w:tc>
          <w:tcPr>
            <w:tcW w:w="522" w:type="dxa"/>
            <w:tcBorders>
              <w:top w:val="nil"/>
              <w:left w:val="nil"/>
              <w:bottom w:val="nil"/>
              <w:right w:val="nil"/>
            </w:tcBorders>
            <w:shd w:val="clear" w:color="auto" w:fill="FDE9D9" w:themeFill="accent6" w:themeFillTint="33"/>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r>
      <w:tr w:rsidR="00AD58CD" w:rsidRPr="006570C7" w:rsidTr="006570C7">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Python 3.0 x64</w:t>
            </w:r>
          </w:p>
        </w:tc>
        <w:tc>
          <w:tcPr>
            <w:tcW w:w="522" w:type="dxa"/>
            <w:tcBorders>
              <w:top w:val="nil"/>
              <w:left w:val="nil"/>
              <w:bottom w:val="nil"/>
              <w:right w:val="nil"/>
            </w:tcBorders>
            <w:shd w:val="clear" w:color="auto" w:fill="FDE9D9" w:themeFill="accent6" w:themeFillTint="33"/>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r>
      <w:tr w:rsidR="00AD58CD" w:rsidRPr="006570C7" w:rsidTr="00657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Python 3.1</w:t>
            </w:r>
          </w:p>
        </w:tc>
        <w:tc>
          <w:tcPr>
            <w:tcW w:w="522" w:type="dxa"/>
            <w:tcBorders>
              <w:top w:val="nil"/>
              <w:left w:val="nil"/>
              <w:bottom w:val="nil"/>
              <w:right w:val="nil"/>
            </w:tcBorders>
            <w:shd w:val="clear" w:color="auto" w:fill="FDE9D9" w:themeFill="accent6" w:themeFillTint="33"/>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r>
      <w:tr w:rsidR="00AD58CD" w:rsidRPr="006570C7" w:rsidTr="006570C7">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Python 3.1 x64</w:t>
            </w:r>
          </w:p>
        </w:tc>
        <w:tc>
          <w:tcPr>
            <w:tcW w:w="522" w:type="dxa"/>
            <w:tcBorders>
              <w:top w:val="nil"/>
              <w:left w:val="nil"/>
              <w:bottom w:val="nil"/>
              <w:right w:val="nil"/>
            </w:tcBorders>
            <w:shd w:val="clear" w:color="auto" w:fill="FDE9D9" w:themeFill="accent6" w:themeFillTint="33"/>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r>
      <w:tr w:rsidR="00AD58CD" w:rsidRPr="006570C7" w:rsidTr="00657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ActiveState Python 3.2</w:t>
            </w:r>
          </w:p>
        </w:tc>
        <w:tc>
          <w:tcPr>
            <w:tcW w:w="522" w:type="dxa"/>
            <w:tcBorders>
              <w:top w:val="nil"/>
              <w:left w:val="nil"/>
              <w:bottom w:val="nil"/>
              <w:right w:val="nil"/>
            </w:tcBorders>
            <w:shd w:val="clear" w:color="auto" w:fill="FDE9D9" w:themeFill="accent6" w:themeFillTint="33"/>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r>
      <w:tr w:rsidR="00AD58CD" w:rsidRPr="006570C7" w:rsidTr="006570C7">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ActiveState Python 3.2 x64</w:t>
            </w:r>
          </w:p>
        </w:tc>
        <w:tc>
          <w:tcPr>
            <w:tcW w:w="522" w:type="dxa"/>
            <w:tcBorders>
              <w:top w:val="nil"/>
              <w:left w:val="nil"/>
              <w:bottom w:val="nil"/>
              <w:right w:val="nil"/>
            </w:tcBorders>
            <w:shd w:val="clear" w:color="auto" w:fill="FDE9D9" w:themeFill="accent6" w:themeFillTint="33"/>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r>
      <w:tr w:rsidR="00AD58CD" w:rsidRPr="006570C7" w:rsidTr="00657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IronPython 2.7</w:t>
            </w:r>
          </w:p>
        </w:tc>
        <w:tc>
          <w:tcPr>
            <w:tcW w:w="522" w:type="dxa"/>
            <w:tcBorders>
              <w:top w:val="nil"/>
              <w:left w:val="nil"/>
              <w:bottom w:val="nil"/>
              <w:right w:val="nil"/>
            </w:tcBorders>
            <w:shd w:val="clear" w:color="auto" w:fill="FDE9D9" w:themeFill="accent6" w:themeFillTint="33"/>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26"/>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26"/>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26"/>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26"/>
              </w:rPr>
            </w:pPr>
            <w:r w:rsidRPr="006570C7">
              <w:rPr>
                <w:rFonts w:ascii="Arial" w:hAnsi="Arial" w:cs="Arial"/>
                <w:sz w:val="18"/>
                <w:szCs w:val="26"/>
              </w:rPr>
              <w:t>■</w:t>
            </w:r>
          </w:p>
        </w:tc>
      </w:tr>
      <w:tr w:rsidR="00AD58CD" w:rsidRPr="006570C7" w:rsidTr="006570C7">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PyPy</w:t>
            </w:r>
          </w:p>
        </w:tc>
        <w:tc>
          <w:tcPr>
            <w:tcW w:w="522" w:type="dxa"/>
            <w:tcBorders>
              <w:top w:val="nil"/>
              <w:left w:val="nil"/>
              <w:bottom w:val="nil"/>
              <w:right w:val="nil"/>
            </w:tcBorders>
            <w:shd w:val="clear" w:color="auto" w:fill="FDE9D9" w:themeFill="accent6" w:themeFillTint="33"/>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r w:rsidRPr="006570C7">
              <w:rPr>
                <w:rFonts w:ascii="Arial" w:hAnsi="Arial" w:cs="Arial"/>
                <w:sz w:val="18"/>
                <w:szCs w:val="26"/>
              </w:rPr>
              <w:t>■</w:t>
            </w:r>
          </w:p>
        </w:tc>
      </w:tr>
      <w:tr w:rsidR="00AD58CD" w:rsidRPr="006570C7" w:rsidTr="00657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Visual Studio plugins?</w:t>
            </w:r>
          </w:p>
        </w:tc>
        <w:tc>
          <w:tcPr>
            <w:tcW w:w="522" w:type="dxa"/>
            <w:tcBorders>
              <w:top w:val="nil"/>
              <w:left w:val="nil"/>
              <w:bottom w:val="nil"/>
              <w:right w:val="nil"/>
            </w:tcBorders>
            <w:shd w:val="clear" w:color="auto" w:fill="FDE9D9" w:themeFill="accent6" w:themeFillTint="33"/>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26"/>
              </w:rPr>
            </w:pPr>
            <w:r w:rsidRPr="006570C7">
              <w:rPr>
                <w:rFonts w:ascii="Arial" w:hAnsi="Arial" w:cs="Arial"/>
                <w:sz w:val="18"/>
                <w:szCs w:val="26"/>
              </w:rPr>
              <w:t>■</w:t>
            </w:r>
          </w:p>
        </w:tc>
      </w:tr>
      <w:tr w:rsidR="00AD58CD" w:rsidRPr="006570C7" w:rsidTr="006570C7">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Lots of different SDKs?</w:t>
            </w:r>
          </w:p>
        </w:tc>
        <w:tc>
          <w:tcPr>
            <w:tcW w:w="522" w:type="dxa"/>
            <w:tcBorders>
              <w:top w:val="nil"/>
              <w:left w:val="nil"/>
              <w:bottom w:val="nil"/>
              <w:right w:val="nil"/>
            </w:tcBorders>
            <w:shd w:val="clear" w:color="auto" w:fill="FDE9D9" w:themeFill="accent6" w:themeFillTint="33"/>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000000" w:firstRow="0" w:lastRow="0" w:firstColumn="0" w:lastColumn="0" w:oddVBand="0" w:evenVBand="0" w:oddHBand="0" w:evenHBand="0" w:firstRowFirstColumn="0" w:firstRowLastColumn="0" w:lastRowFirstColumn="0" w:lastRowLastColumn="0"/>
              <w:rPr>
                <w:rFonts w:ascii="Arial" w:hAnsi="Arial" w:cs="Arial"/>
                <w:sz w:val="18"/>
                <w:szCs w:val="26"/>
              </w:rPr>
            </w:pPr>
            <w:r w:rsidRPr="006570C7">
              <w:rPr>
                <w:rFonts w:ascii="Arial" w:hAnsi="Arial" w:cs="Arial"/>
                <w:sz w:val="18"/>
                <w:szCs w:val="26"/>
              </w:rPr>
              <w:t>■</w:t>
            </w:r>
          </w:p>
        </w:tc>
      </w:tr>
      <w:tr w:rsidR="00AD58CD" w:rsidRPr="006570C7" w:rsidTr="00657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Borders>
              <w:top w:val="nil"/>
              <w:left w:val="nil"/>
              <w:bottom w:val="nil"/>
              <w:right w:val="nil"/>
            </w:tcBorders>
            <w:hideMark/>
          </w:tcPr>
          <w:p w:rsidR="00AD58CD" w:rsidRPr="006570C7" w:rsidRDefault="00AD58CD">
            <w:pPr>
              <w:rPr>
                <w:sz w:val="18"/>
              </w:rPr>
            </w:pPr>
            <w:r w:rsidRPr="006570C7">
              <w:rPr>
                <w:sz w:val="18"/>
              </w:rPr>
              <w:t>Other things that can cause interop problems …?</w:t>
            </w:r>
          </w:p>
        </w:tc>
        <w:tc>
          <w:tcPr>
            <w:tcW w:w="522" w:type="dxa"/>
            <w:tcBorders>
              <w:top w:val="nil"/>
              <w:left w:val="nil"/>
              <w:bottom w:val="nil"/>
              <w:right w:val="nil"/>
            </w:tcBorders>
            <w:shd w:val="clear" w:color="auto" w:fill="FDE9D9" w:themeFill="accent6" w:themeFillTint="33"/>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26"/>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sz w:val="18"/>
              </w:rPr>
            </w:pPr>
          </w:p>
        </w:tc>
        <w:tc>
          <w:tcPr>
            <w:tcW w:w="522" w:type="dxa"/>
            <w:tcBorders>
              <w:top w:val="nil"/>
              <w:left w:val="nil"/>
              <w:bottom w:val="nil"/>
              <w:right w:val="nil"/>
            </w:tcBorders>
            <w:hideMark/>
          </w:tcPr>
          <w:p w:rsidR="00AD58CD" w:rsidRPr="006570C7" w:rsidRDefault="00AD58CD">
            <w:pPr>
              <w:cnfStyle w:val="000000100000" w:firstRow="0" w:lastRow="0" w:firstColumn="0" w:lastColumn="0" w:oddVBand="0" w:evenVBand="0" w:oddHBand="1" w:evenHBand="0" w:firstRowFirstColumn="0" w:firstRowLastColumn="0" w:lastRowFirstColumn="0" w:lastRowLastColumn="0"/>
              <w:rPr>
                <w:rFonts w:ascii="Arial" w:hAnsi="Arial" w:cs="Arial"/>
                <w:sz w:val="18"/>
                <w:szCs w:val="26"/>
              </w:rPr>
            </w:pPr>
            <w:r w:rsidRPr="006570C7">
              <w:rPr>
                <w:rFonts w:ascii="Arial" w:hAnsi="Arial" w:cs="Arial"/>
                <w:sz w:val="18"/>
                <w:szCs w:val="26"/>
              </w:rPr>
              <w:t>■</w:t>
            </w:r>
          </w:p>
        </w:tc>
      </w:tr>
    </w:tbl>
    <w:p w:rsidR="006570C7" w:rsidRDefault="006570C7" w:rsidP="00720C12"/>
    <w:p w:rsidR="006570C7" w:rsidRDefault="00CD6034" w:rsidP="00720C12">
      <w:r>
        <w:t>The key configuration is highlighted – all the scenarios should be tested in this configuration. Some subset of scenarios should be tested in the other configurations as well; ideally, we would run through each scenario two times: once on the “Basic x86” and once in one of the other four configurations.  The “Kitchen Sink” configuration is for future planning and interop scenarios.</w:t>
      </w:r>
      <w:r w:rsidR="006570C7">
        <w:t xml:space="preserve"> </w:t>
      </w:r>
    </w:p>
    <w:p w:rsidR="00AD58CD" w:rsidRPr="00720C12" w:rsidRDefault="006570C7" w:rsidP="00720C12">
      <w:r>
        <w:t>The “Basic x86” configuration is the one recommended for day-to-day testing; this is how test and dev should have their workstations configured. The other configurations can be tested inside a virtual machine.</w:t>
      </w:r>
    </w:p>
    <w:p w:rsidR="007D339B" w:rsidRDefault="007D339B" w:rsidP="007D339B">
      <w:pPr>
        <w:pStyle w:val="Heading1"/>
      </w:pPr>
      <w:r>
        <w:lastRenderedPageBreak/>
        <w:t>Scenarios</w:t>
      </w:r>
    </w:p>
    <w:p w:rsidR="00722CA3" w:rsidRDefault="00576700" w:rsidP="00722CA3">
      <w:pPr>
        <w:pStyle w:val="Heading2"/>
      </w:pPr>
      <w:bookmarkStart w:id="1" w:name="_Installation_(v1.0,_v1.1)"/>
      <w:bookmarkEnd w:id="1"/>
      <w:r>
        <w:t>Installation</w:t>
      </w:r>
      <w:r w:rsidR="001F0868">
        <w:t xml:space="preserve"> (v1.0, v1.1)</w:t>
      </w:r>
    </w:p>
    <w:p w:rsidR="00CD2984" w:rsidRDefault="00CD2984" w:rsidP="00CD2984">
      <w:pPr>
        <w:pStyle w:val="Heading3"/>
      </w:pPr>
      <w:r>
        <w:t>Initial state</w:t>
      </w:r>
    </w:p>
    <w:p w:rsidR="00D82CE0" w:rsidRDefault="00D82CE0" w:rsidP="00D82CE0">
      <w:r>
        <w:t xml:space="preserve">A machine set up according to one of the columns in the </w:t>
      </w:r>
      <w:hyperlink w:anchor="_Visual_Studio_and" w:history="1">
        <w:r w:rsidRPr="009A4721">
          <w:rPr>
            <w:rStyle w:val="Hyperlink"/>
          </w:rPr>
          <w:t>test m</w:t>
        </w:r>
        <w:r w:rsidRPr="009A4721">
          <w:rPr>
            <w:rStyle w:val="Hyperlink"/>
          </w:rPr>
          <w:t>a</w:t>
        </w:r>
        <w:r w:rsidRPr="009A4721">
          <w:rPr>
            <w:rStyle w:val="Hyperlink"/>
          </w:rPr>
          <w:t>trix</w:t>
        </w:r>
      </w:hyperlink>
      <w:r>
        <w:t>.  In the most commonly tested configuration, this will be developer workstation with the following software:</w:t>
      </w:r>
    </w:p>
    <w:p w:rsidR="00D82CE0" w:rsidRDefault="00D82CE0" w:rsidP="00D82CE0">
      <w:pPr>
        <w:pStyle w:val="NoSpacing"/>
        <w:numPr>
          <w:ilvl w:val="0"/>
          <w:numId w:val="3"/>
        </w:numPr>
      </w:pPr>
      <w:r>
        <w:t>Win7 x64 Enterprise</w:t>
      </w:r>
    </w:p>
    <w:p w:rsidR="00D82CE0" w:rsidRDefault="00D82CE0" w:rsidP="00D82CE0">
      <w:pPr>
        <w:pStyle w:val="NoSpacing"/>
        <w:numPr>
          <w:ilvl w:val="0"/>
          <w:numId w:val="3"/>
        </w:numPr>
      </w:pPr>
      <w:r>
        <w:t>Visual Studio 2010 Ultimate SP1</w:t>
      </w:r>
    </w:p>
    <w:p w:rsidR="00633071" w:rsidRDefault="00633071" w:rsidP="00D82CE0">
      <w:pPr>
        <w:pStyle w:val="NoSpacing"/>
        <w:numPr>
          <w:ilvl w:val="0"/>
          <w:numId w:val="3"/>
        </w:numPr>
      </w:pPr>
      <w:r>
        <w:t>HPC SDK v3sp3</w:t>
      </w:r>
    </w:p>
    <w:p w:rsidR="00ED2016" w:rsidRDefault="00ED2016" w:rsidP="00D82CE0">
      <w:pPr>
        <w:pStyle w:val="NoSpacing"/>
        <w:numPr>
          <w:ilvl w:val="0"/>
          <w:numId w:val="3"/>
        </w:numPr>
      </w:pPr>
      <w:r>
        <w:t>Excel 2010 installed</w:t>
      </w:r>
    </w:p>
    <w:p w:rsidR="00ED2016" w:rsidRDefault="00ED2016" w:rsidP="00D82CE0">
      <w:pPr>
        <w:pStyle w:val="NoSpacing"/>
        <w:numPr>
          <w:ilvl w:val="0"/>
          <w:numId w:val="3"/>
        </w:numPr>
      </w:pPr>
      <w:r>
        <w:t>MSR Kinect SDK latest version installed</w:t>
      </w:r>
    </w:p>
    <w:p w:rsidR="00D82CE0" w:rsidRDefault="00D82CE0" w:rsidP="00D82CE0">
      <w:pPr>
        <w:pStyle w:val="NoSpacing"/>
        <w:numPr>
          <w:ilvl w:val="0"/>
          <w:numId w:val="3"/>
        </w:numPr>
      </w:pPr>
      <w:r>
        <w:t xml:space="preserve">CPython, x86 versions 2.5, 2.6, 3.0, 3.1 from </w:t>
      </w:r>
      <w:hyperlink r:id="rId6" w:history="1">
        <w:r w:rsidRPr="006E4C56">
          <w:rPr>
            <w:rStyle w:val="Hyperlink"/>
          </w:rPr>
          <w:t>http://python.org</w:t>
        </w:r>
      </w:hyperlink>
    </w:p>
    <w:p w:rsidR="00D82CE0" w:rsidRDefault="00D82CE0" w:rsidP="00D82CE0">
      <w:pPr>
        <w:pStyle w:val="NoSpacing"/>
        <w:numPr>
          <w:ilvl w:val="0"/>
          <w:numId w:val="3"/>
        </w:numPr>
      </w:pPr>
      <w:r>
        <w:t>Enthought Python Distribution with Python 2.7 x86</w:t>
      </w:r>
    </w:p>
    <w:p w:rsidR="00D82CE0" w:rsidRDefault="00D82CE0" w:rsidP="00D82CE0">
      <w:pPr>
        <w:pStyle w:val="NoSpacing"/>
        <w:numPr>
          <w:ilvl w:val="0"/>
          <w:numId w:val="3"/>
        </w:numPr>
      </w:pPr>
      <w:r>
        <w:t>ActiveState Python Distribution with Python 3.2 x86</w:t>
      </w:r>
    </w:p>
    <w:p w:rsidR="00D82CE0" w:rsidRDefault="00D82CE0" w:rsidP="00D82CE0">
      <w:pPr>
        <w:pStyle w:val="NoSpacing"/>
        <w:numPr>
          <w:ilvl w:val="0"/>
          <w:numId w:val="3"/>
        </w:numPr>
      </w:pPr>
      <w:r>
        <w:t xml:space="preserve">IronPython 2.7 latest version from </w:t>
      </w:r>
      <w:hyperlink r:id="rId7" w:history="1">
        <w:r w:rsidRPr="006E4C56">
          <w:rPr>
            <w:rStyle w:val="Hyperlink"/>
          </w:rPr>
          <w:t>http://ironpython.net/</w:t>
        </w:r>
      </w:hyperlink>
    </w:p>
    <w:p w:rsidR="00D82CE0" w:rsidRDefault="00D82CE0" w:rsidP="00D82CE0">
      <w:pPr>
        <w:pStyle w:val="NoSpacing"/>
        <w:numPr>
          <w:ilvl w:val="0"/>
          <w:numId w:val="3"/>
        </w:numPr>
      </w:pPr>
      <w:r>
        <w:t xml:space="preserve">PyPy, latest version from </w:t>
      </w:r>
      <w:hyperlink r:id="rId8" w:history="1">
        <w:r w:rsidRPr="006E4C56">
          <w:rPr>
            <w:rStyle w:val="Hyperlink"/>
          </w:rPr>
          <w:t>http://pypy.org</w:t>
        </w:r>
      </w:hyperlink>
    </w:p>
    <w:p w:rsidR="00CD2984" w:rsidRDefault="00CD2984" w:rsidP="00CD2984">
      <w:pPr>
        <w:pStyle w:val="Heading3"/>
      </w:pPr>
      <w:r>
        <w:t>Test procedure</w:t>
      </w:r>
    </w:p>
    <w:p w:rsidR="001F0868" w:rsidRPr="001F0868" w:rsidRDefault="001F0868" w:rsidP="001F0868">
      <w:r>
        <w:t>Install PTVS, the PyKinect libraries, and the Pyvot libraries from the MSIs, using the default options.</w:t>
      </w:r>
    </w:p>
    <w:p w:rsidR="00CD2984" w:rsidRDefault="00CD2984" w:rsidP="00CD2984">
      <w:pPr>
        <w:pStyle w:val="Heading3"/>
      </w:pPr>
      <w:r>
        <w:t>Verify</w:t>
      </w:r>
    </w:p>
    <w:p w:rsidR="00B941DB" w:rsidRDefault="00B37A10" w:rsidP="009A4721">
      <w:pPr>
        <w:pStyle w:val="ListParagraph"/>
        <w:numPr>
          <w:ilvl w:val="0"/>
          <w:numId w:val="3"/>
        </w:numPr>
      </w:pPr>
      <w:r>
        <w:rPr>
          <w:noProof/>
          <w:lang w:eastAsia="ja-JP"/>
        </w:rPr>
        <w:t xml:space="preserve"> </w:t>
      </w:r>
      <w:r w:rsidR="00B941DB">
        <w:rPr>
          <w:noProof/>
          <w:lang w:eastAsia="ja-JP"/>
        </w:rPr>
        <w:t>“Python Tools” is present in the Tools menu and in Tools -&gt; Options</w:t>
      </w:r>
    </w:p>
    <w:p w:rsidR="00B941DB" w:rsidRDefault="00B941DB" w:rsidP="009A4721">
      <w:pPr>
        <w:pStyle w:val="ListParagraph"/>
        <w:numPr>
          <w:ilvl w:val="0"/>
          <w:numId w:val="3"/>
        </w:numPr>
      </w:pPr>
      <w:r>
        <w:rPr>
          <w:noProof/>
          <w:lang w:eastAsia="ja-JP"/>
        </w:rPr>
        <w:t>The installed CPython and IronPython interpreters are detected</w:t>
      </w:r>
      <w:r w:rsidR="002A787D">
        <w:rPr>
          <w:noProof/>
          <w:lang w:eastAsia="ja-JP"/>
        </w:rPr>
        <w:t xml:space="preserve"> (PyPy will not be)</w:t>
      </w:r>
    </w:p>
    <w:p w:rsidR="00B941DB" w:rsidRDefault="00B941DB" w:rsidP="00B941DB">
      <w:pPr>
        <w:pStyle w:val="ListParagraph"/>
        <w:numPr>
          <w:ilvl w:val="1"/>
          <w:numId w:val="3"/>
        </w:numPr>
      </w:pPr>
      <w:r>
        <w:rPr>
          <w:noProof/>
          <w:lang w:eastAsia="ja-JP"/>
        </w:rPr>
        <w:t>Their interactive windows are available in Tools -&gt; Python Tools</w:t>
      </w:r>
    </w:p>
    <w:p w:rsidR="00B941DB" w:rsidRDefault="00B941DB" w:rsidP="00B941DB">
      <w:pPr>
        <w:pStyle w:val="ListParagraph"/>
        <w:numPr>
          <w:ilvl w:val="1"/>
          <w:numId w:val="3"/>
        </w:numPr>
      </w:pPr>
      <w:r>
        <w:rPr>
          <w:noProof/>
          <w:lang w:eastAsia="ja-JP"/>
        </w:rPr>
        <w:t>They are available in Tools -&gt; Options -&gt; Python Tools -&gt; Interpreter Options</w:t>
      </w:r>
    </w:p>
    <w:p w:rsidR="00B37A10" w:rsidRDefault="00B37A10" w:rsidP="00B37A10">
      <w:pPr>
        <w:pStyle w:val="ListParagraph"/>
        <w:numPr>
          <w:ilvl w:val="0"/>
          <w:numId w:val="3"/>
        </w:numPr>
      </w:pPr>
      <w:r>
        <w:t>The proper templates are installed and available in File -&gt; New Project</w:t>
      </w:r>
    </w:p>
    <w:p w:rsidR="00B37A10" w:rsidRDefault="00B37A10" w:rsidP="00B37A10">
      <w:pPr>
        <w:pStyle w:val="ListParagraph"/>
        <w:numPr>
          <w:ilvl w:val="0"/>
          <w:numId w:val="3"/>
        </w:numPr>
      </w:pPr>
      <w:r>
        <w:t>File -&gt; New Project -&gt; Python Application creates a new project as expected</w:t>
      </w:r>
    </w:p>
    <w:p w:rsidR="00B37A10" w:rsidRDefault="00B37A10" w:rsidP="00B37A10">
      <w:pPr>
        <w:pStyle w:val="ListParagraph"/>
        <w:numPr>
          <w:ilvl w:val="1"/>
          <w:numId w:val="3"/>
        </w:numPr>
      </w:pPr>
      <w:r>
        <w:t>F5 debugging works on this project</w:t>
      </w:r>
    </w:p>
    <w:p w:rsidR="00B37A10" w:rsidRDefault="00B37A10" w:rsidP="00B37A10">
      <w:pPr>
        <w:pStyle w:val="ListParagraph"/>
        <w:numPr>
          <w:ilvl w:val="0"/>
          <w:numId w:val="3"/>
        </w:numPr>
      </w:pPr>
      <w:r>
        <w:t>Alt-I brings up the default interactive window</w:t>
      </w:r>
    </w:p>
    <w:p w:rsidR="00B37A10" w:rsidRPr="00B37A10" w:rsidRDefault="00B37A10" w:rsidP="00B37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16"/>
          <w:szCs w:val="20"/>
          <w:lang w:eastAsia="ja-JP"/>
        </w:rPr>
      </w:pPr>
      <w:r w:rsidRPr="00B37A10">
        <w:rPr>
          <w:rFonts w:ascii="Consolas" w:eastAsia="Times New Roman" w:hAnsi="Consolas" w:cs="Consolas"/>
          <w:color w:val="000000"/>
          <w:sz w:val="16"/>
          <w:szCs w:val="20"/>
          <w:lang w:eastAsia="ja-JP"/>
        </w:rPr>
        <w:t>&gt;&gt;&gt; </w:t>
      </w:r>
      <w:r w:rsidRPr="00B37A10">
        <w:rPr>
          <w:rFonts w:ascii="Consolas" w:eastAsia="Times New Roman" w:hAnsi="Consolas" w:cs="Consolas"/>
          <w:color w:val="0000FF"/>
          <w:sz w:val="16"/>
          <w:szCs w:val="20"/>
          <w:lang w:eastAsia="ja-JP"/>
        </w:rPr>
        <w:t>import</w:t>
      </w:r>
      <w:r w:rsidRPr="00B37A10">
        <w:rPr>
          <w:rFonts w:ascii="Consolas" w:eastAsia="Times New Roman" w:hAnsi="Consolas" w:cs="Consolas"/>
          <w:color w:val="000000"/>
          <w:sz w:val="16"/>
          <w:szCs w:val="20"/>
          <w:lang w:eastAsia="ja-JP"/>
        </w:rPr>
        <w:t> sys</w:t>
      </w:r>
    </w:p>
    <w:p w:rsidR="00B37A10" w:rsidRPr="00B37A10" w:rsidRDefault="00B37A10" w:rsidP="00B37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16"/>
          <w:szCs w:val="20"/>
          <w:lang w:eastAsia="ja-JP"/>
        </w:rPr>
      </w:pPr>
      <w:r w:rsidRPr="00B37A10">
        <w:rPr>
          <w:rFonts w:ascii="Consolas" w:eastAsia="Times New Roman" w:hAnsi="Consolas" w:cs="Consolas"/>
          <w:color w:val="000000"/>
          <w:sz w:val="16"/>
          <w:szCs w:val="20"/>
          <w:lang w:eastAsia="ja-JP"/>
        </w:rPr>
        <w:t>&gt;&gt;&gt; sys</w:t>
      </w:r>
      <w:r w:rsidRPr="00B37A10">
        <w:rPr>
          <w:rFonts w:ascii="Consolas" w:eastAsia="Times New Roman" w:hAnsi="Consolas" w:cs="Consolas"/>
          <w:color w:val="FF00FF"/>
          <w:sz w:val="16"/>
          <w:szCs w:val="20"/>
          <w:lang w:eastAsia="ja-JP"/>
        </w:rPr>
        <w:t>.</w:t>
      </w:r>
      <w:r w:rsidRPr="00B37A10">
        <w:rPr>
          <w:rFonts w:ascii="Consolas" w:eastAsia="Times New Roman" w:hAnsi="Consolas" w:cs="Consolas"/>
          <w:color w:val="000000"/>
          <w:sz w:val="16"/>
          <w:szCs w:val="20"/>
          <w:lang w:eastAsia="ja-JP"/>
        </w:rPr>
        <w:t>version</w:t>
      </w:r>
    </w:p>
    <w:p w:rsidR="00B37A10" w:rsidRPr="00B37A10" w:rsidRDefault="00B37A10" w:rsidP="00B37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16"/>
          <w:szCs w:val="20"/>
          <w:lang w:eastAsia="ja-JP"/>
        </w:rPr>
      </w:pPr>
      <w:r w:rsidRPr="00B37A10">
        <w:rPr>
          <w:rFonts w:ascii="Consolas" w:eastAsia="Times New Roman" w:hAnsi="Consolas" w:cs="Consolas"/>
          <w:color w:val="000000"/>
          <w:sz w:val="16"/>
          <w:szCs w:val="20"/>
          <w:lang w:eastAsia="ja-JP"/>
        </w:rPr>
        <w:t>'2.7.2 |EPD 7.1-2 (32-bit)| (default, Jul  3 2011, 15:13:59) [MSC v.1500 32 bit (Intel)]'</w:t>
      </w:r>
    </w:p>
    <w:p w:rsidR="00B37A10" w:rsidRDefault="00B37A10" w:rsidP="00B37A10">
      <w:pPr>
        <w:pStyle w:val="ListParagraph"/>
      </w:pPr>
    </w:p>
    <w:p w:rsidR="00B941DB" w:rsidRPr="001F0868" w:rsidRDefault="00B941DB" w:rsidP="00B941DB">
      <w:pPr>
        <w:pStyle w:val="ListParagraph"/>
      </w:pPr>
    </w:p>
    <w:p w:rsidR="00CD2984" w:rsidRDefault="00CD2984">
      <w:pPr>
        <w:rPr>
          <w:rFonts w:asciiTheme="majorHAnsi" w:eastAsiaTheme="majorEastAsia" w:hAnsiTheme="majorHAnsi" w:cstheme="majorBidi"/>
          <w:b/>
          <w:bCs/>
          <w:color w:val="4F81BD" w:themeColor="accent1"/>
          <w:sz w:val="26"/>
          <w:szCs w:val="26"/>
        </w:rPr>
      </w:pPr>
      <w:r>
        <w:br w:type="page"/>
      </w:r>
    </w:p>
    <w:p w:rsidR="00CD2984" w:rsidRDefault="00CD2984" w:rsidP="00CD2984">
      <w:pPr>
        <w:pStyle w:val="Heading2"/>
      </w:pPr>
      <w:r>
        <w:lastRenderedPageBreak/>
        <w:t>Custom interpreters</w:t>
      </w:r>
      <w:r w:rsidR="009F2857">
        <w:t xml:space="preserve"> (v1.0)</w:t>
      </w:r>
    </w:p>
    <w:p w:rsidR="00CD2984" w:rsidRDefault="00CD2984" w:rsidP="00CD2984">
      <w:pPr>
        <w:pStyle w:val="Heading3"/>
      </w:pPr>
      <w:r>
        <w:t>Initial state</w:t>
      </w:r>
    </w:p>
    <w:p w:rsidR="002270EE" w:rsidRPr="00351087" w:rsidRDefault="002270EE" w:rsidP="002270EE">
      <w:r>
        <w:t xml:space="preserve">Make sure you have PyPy installed in your test environment, then complete the steps in the </w:t>
      </w:r>
      <w:hyperlink w:anchor="_Installation_(v1.0,_v1.1)" w:history="1">
        <w:r w:rsidRPr="00351087">
          <w:rPr>
            <w:rStyle w:val="Hyperlink"/>
          </w:rPr>
          <w:t>Installation</w:t>
        </w:r>
      </w:hyperlink>
      <w:r>
        <w:t xml:space="preserve"> scenario. </w:t>
      </w:r>
    </w:p>
    <w:p w:rsidR="00CD2984" w:rsidRDefault="00CD2984" w:rsidP="00CD2984">
      <w:pPr>
        <w:pStyle w:val="Heading3"/>
      </w:pPr>
      <w:r>
        <w:t>Test procedure</w:t>
      </w:r>
    </w:p>
    <w:p w:rsidR="00DE6109" w:rsidRDefault="00DE6109" w:rsidP="00DE6109">
      <w:pPr>
        <w:pStyle w:val="ListParagraph"/>
        <w:numPr>
          <w:ilvl w:val="0"/>
          <w:numId w:val="4"/>
        </w:numPr>
      </w:pPr>
      <w:r>
        <w:t>Open Tools -&gt; Options -&gt; Python Tools -&gt; Interpreter Options</w:t>
      </w:r>
    </w:p>
    <w:p w:rsidR="00DE6109" w:rsidRDefault="00DE6109" w:rsidP="00DE6109">
      <w:pPr>
        <w:pStyle w:val="ListParagraph"/>
        <w:numPr>
          <w:ilvl w:val="0"/>
          <w:numId w:val="4"/>
        </w:numPr>
      </w:pPr>
      <w:r>
        <w:t>Add interpreter named PyPy</w:t>
      </w:r>
    </w:p>
    <w:p w:rsidR="00DE6109" w:rsidRDefault="00DE6109" w:rsidP="00DE6109">
      <w:pPr>
        <w:pStyle w:val="ListParagraph"/>
        <w:numPr>
          <w:ilvl w:val="0"/>
          <w:numId w:val="4"/>
        </w:numPr>
      </w:pPr>
      <w:r>
        <w:t>Configure the interpreter according to your PyPy installation.</w:t>
      </w:r>
    </w:p>
    <w:p w:rsidR="00DE6109" w:rsidRDefault="00DE6109" w:rsidP="00DE6109">
      <w:pPr>
        <w:pStyle w:val="ListParagraph"/>
        <w:numPr>
          <w:ilvl w:val="0"/>
          <w:numId w:val="4"/>
        </w:numPr>
      </w:pPr>
      <w:r>
        <w:t>Click Generate Completion Database</w:t>
      </w:r>
    </w:p>
    <w:p w:rsidR="00DE6109" w:rsidRPr="00DE6109" w:rsidRDefault="00DE6109" w:rsidP="00DE6109">
      <w:pPr>
        <w:pStyle w:val="ListParagraph"/>
        <w:numPr>
          <w:ilvl w:val="0"/>
          <w:numId w:val="4"/>
        </w:numPr>
      </w:pPr>
      <w:r>
        <w:t>Create a new Python project</w:t>
      </w:r>
    </w:p>
    <w:p w:rsidR="00CD2984" w:rsidRPr="00CD2984" w:rsidRDefault="00CD2984" w:rsidP="00CD2984">
      <w:pPr>
        <w:pStyle w:val="Heading3"/>
      </w:pPr>
      <w:r>
        <w:t>Verify</w:t>
      </w:r>
    </w:p>
    <w:p w:rsidR="007870A9" w:rsidRDefault="007870A9" w:rsidP="007870A9">
      <w:pPr>
        <w:pStyle w:val="ListParagraph"/>
        <w:numPr>
          <w:ilvl w:val="0"/>
          <w:numId w:val="3"/>
        </w:numPr>
      </w:pPr>
      <w:r>
        <w:t>In Project -&gt; Properties, the PyPy interpreter is available</w:t>
      </w:r>
    </w:p>
    <w:p w:rsidR="007870A9" w:rsidRDefault="007870A9" w:rsidP="007870A9">
      <w:pPr>
        <w:pStyle w:val="ListParagraph"/>
        <w:numPr>
          <w:ilvl w:val="1"/>
          <w:numId w:val="3"/>
        </w:numPr>
      </w:pPr>
      <w:r>
        <w:t xml:space="preserve">Select the PyPy interpreter and save the project.  </w:t>
      </w:r>
    </w:p>
    <w:p w:rsidR="007870A9" w:rsidRDefault="007870A9" w:rsidP="007870A9">
      <w:pPr>
        <w:pStyle w:val="ListParagraph"/>
        <w:numPr>
          <w:ilvl w:val="1"/>
          <w:numId w:val="3"/>
        </w:numPr>
      </w:pPr>
      <w:r>
        <w:t>F5 debugging should work.</w:t>
      </w:r>
    </w:p>
    <w:p w:rsidR="007870A9" w:rsidRDefault="007870A9" w:rsidP="007870A9">
      <w:pPr>
        <w:pStyle w:val="ListParagraph"/>
        <w:numPr>
          <w:ilvl w:val="0"/>
          <w:numId w:val="3"/>
        </w:numPr>
      </w:pPr>
      <w:r>
        <w:t>In Tools -&gt; Python Tools, the PyPy interactive window is available and works correctly.</w:t>
      </w:r>
    </w:p>
    <w:p w:rsidR="007870A9" w:rsidRPr="00553E52" w:rsidRDefault="007870A9" w:rsidP="00787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16"/>
          <w:szCs w:val="20"/>
          <w:lang w:eastAsia="ja-JP"/>
        </w:rPr>
      </w:pPr>
      <w:r w:rsidRPr="00553E52">
        <w:rPr>
          <w:rFonts w:ascii="Consolas" w:eastAsia="Times New Roman" w:hAnsi="Consolas" w:cs="Consolas"/>
          <w:color w:val="000000"/>
          <w:sz w:val="16"/>
          <w:szCs w:val="20"/>
          <w:lang w:eastAsia="ja-JP"/>
        </w:rPr>
        <w:t>&gt;&gt;&gt; </w:t>
      </w:r>
      <w:r w:rsidRPr="00553E52">
        <w:rPr>
          <w:rFonts w:ascii="Consolas" w:eastAsia="Times New Roman" w:hAnsi="Consolas" w:cs="Consolas"/>
          <w:color w:val="0000FF"/>
          <w:sz w:val="16"/>
          <w:szCs w:val="20"/>
          <w:lang w:eastAsia="ja-JP"/>
        </w:rPr>
        <w:t>import</w:t>
      </w:r>
      <w:r w:rsidRPr="00553E52">
        <w:rPr>
          <w:rFonts w:ascii="Consolas" w:eastAsia="Times New Roman" w:hAnsi="Consolas" w:cs="Consolas"/>
          <w:color w:val="000000"/>
          <w:sz w:val="16"/>
          <w:szCs w:val="20"/>
          <w:lang w:eastAsia="ja-JP"/>
        </w:rPr>
        <w:t> sys</w:t>
      </w:r>
    </w:p>
    <w:p w:rsidR="007870A9" w:rsidRPr="00553E52" w:rsidRDefault="007870A9" w:rsidP="00787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16"/>
          <w:szCs w:val="20"/>
          <w:lang w:eastAsia="ja-JP"/>
        </w:rPr>
      </w:pPr>
      <w:r w:rsidRPr="00553E52">
        <w:rPr>
          <w:rFonts w:ascii="Consolas" w:eastAsia="Times New Roman" w:hAnsi="Consolas" w:cs="Consolas"/>
          <w:color w:val="000000"/>
          <w:sz w:val="16"/>
          <w:szCs w:val="20"/>
          <w:lang w:eastAsia="ja-JP"/>
        </w:rPr>
        <w:t>&gt;&gt;&gt; sys</w:t>
      </w:r>
      <w:r w:rsidRPr="00553E52">
        <w:rPr>
          <w:rFonts w:ascii="Consolas" w:eastAsia="Times New Roman" w:hAnsi="Consolas" w:cs="Consolas"/>
          <w:color w:val="FF00FF"/>
          <w:sz w:val="16"/>
          <w:szCs w:val="20"/>
          <w:lang w:eastAsia="ja-JP"/>
        </w:rPr>
        <w:t>.</w:t>
      </w:r>
      <w:r w:rsidRPr="00553E52">
        <w:rPr>
          <w:rFonts w:ascii="Consolas" w:eastAsia="Times New Roman" w:hAnsi="Consolas" w:cs="Consolas"/>
          <w:color w:val="000000"/>
          <w:sz w:val="16"/>
          <w:szCs w:val="20"/>
          <w:lang w:eastAsia="ja-JP"/>
        </w:rPr>
        <w:t>version</w:t>
      </w:r>
    </w:p>
    <w:p w:rsidR="007870A9" w:rsidRPr="00553E52" w:rsidRDefault="007870A9" w:rsidP="00787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16"/>
          <w:szCs w:val="20"/>
          <w:lang w:eastAsia="ja-JP"/>
        </w:rPr>
      </w:pPr>
      <w:r>
        <w:rPr>
          <w:rFonts w:ascii="Consolas" w:eastAsia="Times New Roman" w:hAnsi="Consolas" w:cs="Consolas"/>
          <w:color w:val="000000"/>
          <w:sz w:val="16"/>
          <w:szCs w:val="20"/>
          <w:lang w:eastAsia="ja-JP"/>
        </w:rPr>
        <w:t>'Your PyPy version here</w:t>
      </w:r>
      <w:r w:rsidRPr="00553E52">
        <w:rPr>
          <w:rFonts w:ascii="Consolas" w:eastAsia="Times New Roman" w:hAnsi="Consolas" w:cs="Consolas"/>
          <w:color w:val="000000"/>
          <w:sz w:val="16"/>
          <w:szCs w:val="20"/>
          <w:lang w:eastAsia="ja-JP"/>
        </w:rPr>
        <w:t>'</w:t>
      </w:r>
    </w:p>
    <w:p w:rsidR="007870A9" w:rsidRDefault="007870A9">
      <w:pPr>
        <w:rPr>
          <w:rFonts w:asciiTheme="majorHAnsi" w:eastAsiaTheme="majorEastAsia" w:hAnsiTheme="majorHAnsi" w:cstheme="majorBidi"/>
          <w:b/>
          <w:bCs/>
          <w:color w:val="4F81BD" w:themeColor="accent1"/>
          <w:sz w:val="26"/>
          <w:szCs w:val="26"/>
        </w:rPr>
      </w:pPr>
      <w:r>
        <w:br w:type="page"/>
      </w:r>
    </w:p>
    <w:p w:rsidR="00F61B2B" w:rsidRDefault="00F61B2B" w:rsidP="00F61B2B">
      <w:pPr>
        <w:pStyle w:val="Heading2"/>
      </w:pPr>
      <w:bookmarkStart w:id="2" w:name="_Solution_Management_(v1.1)"/>
      <w:bookmarkEnd w:id="2"/>
      <w:r>
        <w:lastRenderedPageBreak/>
        <w:t>Solution Management (v1.1)</w:t>
      </w:r>
    </w:p>
    <w:p w:rsidR="00545D6F" w:rsidRPr="00545D6F" w:rsidRDefault="00545D6F" w:rsidP="00545D6F">
      <w:r>
        <w:t>The next scenarios build on one another (Solution Management, Editor, Refactoring, Debugging)</w:t>
      </w:r>
    </w:p>
    <w:p w:rsidR="00F61B2B" w:rsidRDefault="00F61B2B" w:rsidP="00F61B2B">
      <w:pPr>
        <w:pStyle w:val="Heading3"/>
      </w:pPr>
      <w:r>
        <w:t>Initial state</w:t>
      </w:r>
    </w:p>
    <w:p w:rsidR="00545D6F" w:rsidRPr="008F6779" w:rsidRDefault="00545D6F" w:rsidP="00545D6F">
      <w:r>
        <w:t xml:space="preserve">Complete the steps in the </w:t>
      </w:r>
      <w:hyperlink w:anchor="_Installation_(v1.0,_v1.1)" w:history="1">
        <w:r w:rsidRPr="00351087">
          <w:rPr>
            <w:rStyle w:val="Hyperlink"/>
          </w:rPr>
          <w:t>Installation</w:t>
        </w:r>
      </w:hyperlink>
      <w:r>
        <w:t xml:space="preserve"> scenario.  Have the Enthought Python Distribution as your default interpreter.</w:t>
      </w:r>
    </w:p>
    <w:p w:rsidR="00F61B2B" w:rsidRDefault="00F61B2B" w:rsidP="00F61B2B">
      <w:pPr>
        <w:pStyle w:val="Heading3"/>
      </w:pPr>
      <w:r>
        <w:t>Test procedure</w:t>
      </w:r>
    </w:p>
    <w:p w:rsidR="00545D6F" w:rsidRDefault="00545D6F" w:rsidP="00545D6F">
      <w:pPr>
        <w:pStyle w:val="ListParagraph"/>
        <w:numPr>
          <w:ilvl w:val="0"/>
          <w:numId w:val="17"/>
        </w:numPr>
      </w:pPr>
      <w:r>
        <w:t>Unzip the PyScenarios.zip from this directory into c:\temp\PyScenarios</w:t>
      </w:r>
    </w:p>
    <w:p w:rsidR="00545D6F" w:rsidRDefault="00545D6F" w:rsidP="00545D6F">
      <w:pPr>
        <w:pStyle w:val="ListParagraph"/>
        <w:numPr>
          <w:ilvl w:val="0"/>
          <w:numId w:val="17"/>
        </w:numPr>
      </w:pPr>
      <w:r>
        <w:t>In Visual Studio, File -&gt; New Project from Existing Code</w:t>
      </w:r>
    </w:p>
    <w:p w:rsidR="00545D6F" w:rsidRDefault="00545D6F" w:rsidP="00545D6F">
      <w:pPr>
        <w:pStyle w:val="ListParagraph"/>
        <w:numPr>
          <w:ilvl w:val="0"/>
          <w:numId w:val="17"/>
        </w:numPr>
      </w:pPr>
      <w:r>
        <w:t>Select Python Project, Next</w:t>
      </w:r>
    </w:p>
    <w:p w:rsidR="00545D6F" w:rsidRDefault="00545D6F" w:rsidP="00545D6F">
      <w:pPr>
        <w:pStyle w:val="ListParagraph"/>
        <w:numPr>
          <w:ilvl w:val="0"/>
          <w:numId w:val="17"/>
        </w:numPr>
      </w:pPr>
      <w:r>
        <w:t>Files are in C:\temp\PyScenarios; make sure “include subfolders” is checked.</w:t>
      </w:r>
    </w:p>
    <w:p w:rsidR="00545D6F" w:rsidRDefault="00545D6F" w:rsidP="00545D6F">
      <w:pPr>
        <w:pStyle w:val="ListParagraph"/>
        <w:numPr>
          <w:ilvl w:val="0"/>
          <w:numId w:val="17"/>
        </w:numPr>
      </w:pPr>
      <w:r>
        <w:t>Name is PyScenarios, output type Console Application, Finish.</w:t>
      </w:r>
    </w:p>
    <w:p w:rsidR="00545D6F" w:rsidRPr="00545D6F" w:rsidRDefault="00545D6F" w:rsidP="00545D6F">
      <w:pPr>
        <w:pStyle w:val="ListParagraph"/>
        <w:numPr>
          <w:ilvl w:val="0"/>
          <w:numId w:val="17"/>
        </w:numPr>
      </w:pPr>
      <w:r>
        <w:t>Alt-I to open the default interpreter window (or reset the window if it’s already open)</w:t>
      </w:r>
    </w:p>
    <w:p w:rsidR="00F61B2B" w:rsidRDefault="00F61B2B" w:rsidP="00F61B2B">
      <w:pPr>
        <w:pStyle w:val="Heading3"/>
      </w:pPr>
      <w:r>
        <w:t>Verify</w:t>
      </w:r>
    </w:p>
    <w:p w:rsidR="00545D6F" w:rsidRDefault="00545D6F" w:rsidP="00545D6F">
      <w:pPr>
        <w:pStyle w:val="ListParagraph"/>
        <w:numPr>
          <w:ilvl w:val="0"/>
          <w:numId w:val="3"/>
        </w:numPr>
      </w:pPr>
      <w:r>
        <w:t>You get a project with the following structure:</w:t>
      </w:r>
    </w:p>
    <w:p w:rsidR="00545D6F" w:rsidRDefault="00545D6F" w:rsidP="00545D6F">
      <w:pPr>
        <w:pStyle w:val="ListParagraph"/>
      </w:pPr>
      <w:r>
        <w:rPr>
          <w:noProof/>
          <w:lang w:eastAsia="ja-JP"/>
        </w:rPr>
        <w:drawing>
          <wp:inline distT="0" distB="0" distL="0" distR="0" wp14:anchorId="2CE067E9" wp14:editId="37FF2106">
            <wp:extent cx="1296063" cy="1296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94748" cy="1294748"/>
                    </a:xfrm>
                    <a:prstGeom prst="rect">
                      <a:avLst/>
                    </a:prstGeom>
                  </pic:spPr>
                </pic:pic>
              </a:graphicData>
            </a:graphic>
          </wp:inline>
        </w:drawing>
      </w:r>
    </w:p>
    <w:p w:rsidR="00545D6F" w:rsidRDefault="00545D6F"/>
    <w:p w:rsidR="00A641A4" w:rsidRDefault="00A641A4" w:rsidP="00A641A4">
      <w:pPr>
        <w:pStyle w:val="Heading2"/>
      </w:pPr>
      <w:r>
        <w:t>Refactoring (v1.0, v1.1)</w:t>
      </w:r>
      <w:r w:rsidR="008219B0">
        <w:t>: Rename</w:t>
      </w:r>
    </w:p>
    <w:p w:rsidR="00A641A4" w:rsidRDefault="00A641A4" w:rsidP="00A641A4">
      <w:pPr>
        <w:pStyle w:val="Heading3"/>
      </w:pPr>
      <w:r>
        <w:t>Initial state</w:t>
      </w:r>
    </w:p>
    <w:p w:rsidR="00545D6F" w:rsidRPr="00545D6F" w:rsidRDefault="00545D6F" w:rsidP="00545D6F">
      <w:r>
        <w:t xml:space="preserve">Complete the </w:t>
      </w:r>
      <w:hyperlink w:anchor="_Solution_Management_(v1.1)" w:history="1">
        <w:r w:rsidRPr="00545D6F">
          <w:rPr>
            <w:rStyle w:val="Hyperlink"/>
          </w:rPr>
          <w:t>Solution Management</w:t>
        </w:r>
      </w:hyperlink>
      <w:r>
        <w:t xml:space="preserve"> scenario.</w:t>
      </w:r>
    </w:p>
    <w:p w:rsidR="00A641A4" w:rsidRDefault="00A641A4" w:rsidP="00A641A4">
      <w:pPr>
        <w:pStyle w:val="Heading3"/>
      </w:pPr>
      <w:r>
        <w:t>Test procedure</w:t>
      </w:r>
    </w:p>
    <w:p w:rsidR="00545D6F" w:rsidRDefault="00545D6F" w:rsidP="00545D6F">
      <w:pPr>
        <w:pStyle w:val="ListParagraph"/>
        <w:numPr>
          <w:ilvl w:val="0"/>
          <w:numId w:val="18"/>
        </w:numPr>
      </w:pPr>
      <w:r>
        <w:t>In Program.py, select the “exit_flag” variable (anywhere)</w:t>
      </w:r>
    </w:p>
    <w:p w:rsidR="00545D6F" w:rsidRDefault="00545D6F" w:rsidP="00545D6F">
      <w:pPr>
        <w:pStyle w:val="ListParagraph"/>
        <w:numPr>
          <w:ilvl w:val="0"/>
          <w:numId w:val="18"/>
        </w:numPr>
      </w:pPr>
      <w:r>
        <w:t>Refactor -&gt; Rename, and rename to “exit_now”</w:t>
      </w:r>
    </w:p>
    <w:p w:rsidR="00A641A4" w:rsidRPr="00CD2984" w:rsidRDefault="00A641A4" w:rsidP="00A641A4">
      <w:pPr>
        <w:pStyle w:val="Heading3"/>
      </w:pPr>
      <w:r>
        <w:t>Verify</w:t>
      </w:r>
    </w:p>
    <w:p w:rsidR="008219B0" w:rsidRDefault="008219B0" w:rsidP="008219B0">
      <w:pPr>
        <w:pStyle w:val="ListParagraph"/>
        <w:numPr>
          <w:ilvl w:val="0"/>
          <w:numId w:val="20"/>
        </w:numPr>
      </w:pPr>
      <w:r>
        <w:t>In the preview pane, ensure that the variable is renamed in “utils.py” as well as Program.py</w:t>
      </w:r>
    </w:p>
    <w:p w:rsidR="008219B0" w:rsidRDefault="008219B0" w:rsidP="008219B0">
      <w:pPr>
        <w:pStyle w:val="ListParagraph"/>
        <w:numPr>
          <w:ilvl w:val="0"/>
          <w:numId w:val="20"/>
        </w:numPr>
      </w:pPr>
      <w:r>
        <w:t>Apply the changes, then ensure that they got propagated.</w:t>
      </w:r>
    </w:p>
    <w:p w:rsidR="008219B0" w:rsidRPr="00545D6F" w:rsidRDefault="008219B0" w:rsidP="008219B0">
      <w:pPr>
        <w:pStyle w:val="ListParagraph"/>
        <w:numPr>
          <w:ilvl w:val="0"/>
          <w:numId w:val="20"/>
        </w:numPr>
      </w:pPr>
      <w:r>
        <w:t>Ctrl-z and ensure that all changes are undone</w:t>
      </w:r>
    </w:p>
    <w:p w:rsidR="008219B0" w:rsidRDefault="008219B0" w:rsidP="00A641A4">
      <w:pPr>
        <w:rPr>
          <w:b/>
          <w:bCs/>
        </w:rPr>
      </w:pPr>
    </w:p>
    <w:p w:rsidR="008219B0" w:rsidRDefault="008219B0" w:rsidP="008219B0">
      <w:pPr>
        <w:pStyle w:val="Heading2"/>
      </w:pPr>
      <w:r>
        <w:lastRenderedPageBreak/>
        <w:t>Refactoring (v1.0, v1.1): Extract Method</w:t>
      </w:r>
    </w:p>
    <w:p w:rsidR="008219B0" w:rsidRDefault="008219B0" w:rsidP="008219B0">
      <w:pPr>
        <w:pStyle w:val="Heading3"/>
      </w:pPr>
      <w:r>
        <w:t>Initial state</w:t>
      </w:r>
    </w:p>
    <w:p w:rsidR="008219B0" w:rsidRPr="00545D6F" w:rsidRDefault="008219B0" w:rsidP="008219B0">
      <w:r>
        <w:t xml:space="preserve">Complete the </w:t>
      </w:r>
      <w:hyperlink w:anchor="_Solution_Management_(v1.1)" w:history="1">
        <w:r w:rsidRPr="00545D6F">
          <w:rPr>
            <w:rStyle w:val="Hyperlink"/>
          </w:rPr>
          <w:t>Solution Management</w:t>
        </w:r>
      </w:hyperlink>
      <w:r>
        <w:t xml:space="preserve"> scenario.</w:t>
      </w:r>
    </w:p>
    <w:p w:rsidR="008219B0" w:rsidRDefault="008219B0" w:rsidP="008219B0">
      <w:pPr>
        <w:pStyle w:val="Heading3"/>
      </w:pPr>
      <w:r>
        <w:t>Test procedure</w:t>
      </w:r>
    </w:p>
    <w:p w:rsidR="008219B0" w:rsidRDefault="008219B0" w:rsidP="008219B0">
      <w:pPr>
        <w:pStyle w:val="ListParagraph"/>
        <w:numPr>
          <w:ilvl w:val="0"/>
          <w:numId w:val="21"/>
        </w:numPr>
        <w:spacing w:after="0"/>
      </w:pPr>
      <w:r>
        <w:t>In utils.py, select the following code:</w:t>
      </w:r>
    </w:p>
    <w:p w:rsidR="008219B0" w:rsidRPr="008219B0" w:rsidRDefault="008219B0" w:rsidP="008219B0">
      <w:pPr>
        <w:pStyle w:val="HTMLPreformatted"/>
        <w:shd w:val="clear" w:color="auto" w:fill="FFFFFF"/>
        <w:ind w:left="360"/>
        <w:rPr>
          <w:rFonts w:ascii="Consolas" w:hAnsi="Consolas" w:cs="Consolas"/>
          <w:color w:val="000000"/>
        </w:rPr>
      </w:pPr>
      <w:r>
        <w:rPr>
          <w:rFonts w:ascii="Consolas" w:hAnsi="Consolas" w:cs="Consolas"/>
          <w:color w:val="800080"/>
        </w:rPr>
        <w:tab/>
        <w:t>(</w:t>
      </w:r>
      <w:r>
        <w:rPr>
          <w:rFonts w:ascii="Consolas" w:hAnsi="Consolas" w:cs="Consolas"/>
          <w:color w:val="000000"/>
        </w:rPr>
        <w:t>i </w:t>
      </w:r>
      <w:r>
        <w:rPr>
          <w:rFonts w:ascii="Consolas" w:hAnsi="Consolas" w:cs="Consolas"/>
          <w:color w:val="FF00FF"/>
        </w:rPr>
        <w:t>+</w:t>
      </w:r>
      <w:r>
        <w:rPr>
          <w:rFonts w:ascii="Consolas" w:hAnsi="Consolas" w:cs="Consolas"/>
          <w:color w:val="000000"/>
        </w:rPr>
        <w:t> 1</w:t>
      </w:r>
      <w:r>
        <w:rPr>
          <w:rFonts w:ascii="Consolas" w:hAnsi="Consolas" w:cs="Consolas"/>
          <w:color w:val="800080"/>
        </w:rPr>
        <w:t>)</w:t>
      </w:r>
      <w:r>
        <w:rPr>
          <w:rFonts w:ascii="Consolas" w:hAnsi="Consolas" w:cs="Consolas"/>
          <w:color w:val="000000"/>
        </w:rPr>
        <w:t> </w:t>
      </w:r>
      <w:r>
        <w:rPr>
          <w:rFonts w:ascii="Consolas" w:hAnsi="Consolas" w:cs="Consolas"/>
          <w:color w:val="FF00FF"/>
        </w:rPr>
        <w:t>%</w:t>
      </w:r>
      <w:r>
        <w:rPr>
          <w:rFonts w:ascii="Consolas" w:hAnsi="Consolas" w:cs="Consolas"/>
          <w:color w:val="000000"/>
        </w:rPr>
        <w:t> 100000000</w:t>
      </w:r>
    </w:p>
    <w:p w:rsidR="008219B0" w:rsidRDefault="008219B0" w:rsidP="008219B0">
      <w:pPr>
        <w:pStyle w:val="ListParagraph"/>
        <w:numPr>
          <w:ilvl w:val="0"/>
          <w:numId w:val="21"/>
        </w:numPr>
      </w:pPr>
      <w:r>
        <w:t>Refactor -&gt; Extract Method, and extract to &lt;module&gt; scope.</w:t>
      </w:r>
    </w:p>
    <w:p w:rsidR="008219B0" w:rsidRDefault="008219B0" w:rsidP="008219B0">
      <w:pPr>
        <w:pStyle w:val="Heading3"/>
      </w:pPr>
      <w:r>
        <w:t>Verify</w:t>
      </w:r>
    </w:p>
    <w:p w:rsidR="008219B0" w:rsidRDefault="008219B0" w:rsidP="008219B0">
      <w:pPr>
        <w:pStyle w:val="ListParagraph"/>
        <w:numPr>
          <w:ilvl w:val="0"/>
          <w:numId w:val="20"/>
        </w:numPr>
        <w:spacing w:after="0"/>
      </w:pPr>
      <w:r>
        <w:t>The following method is created at module scope:</w:t>
      </w:r>
    </w:p>
    <w:p w:rsidR="008219B0" w:rsidRDefault="008219B0" w:rsidP="008219B0">
      <w:pPr>
        <w:pStyle w:val="HTMLPreformatted"/>
        <w:shd w:val="clear" w:color="auto" w:fill="FFFFFF"/>
        <w:ind w:left="720"/>
        <w:rPr>
          <w:rFonts w:ascii="Consolas" w:hAnsi="Consolas" w:cs="Consolas"/>
          <w:color w:val="000000"/>
        </w:rPr>
      </w:pPr>
      <w:r>
        <w:rPr>
          <w:rFonts w:ascii="Consolas" w:hAnsi="Consolas" w:cs="Consolas"/>
          <w:color w:val="0000FF"/>
        </w:rPr>
        <w:t>def</w:t>
      </w:r>
      <w:r>
        <w:rPr>
          <w:rFonts w:ascii="Consolas" w:hAnsi="Consolas" w:cs="Consolas"/>
          <w:color w:val="000000"/>
        </w:rPr>
        <w:t> new_method</w:t>
      </w:r>
      <w:r>
        <w:rPr>
          <w:rFonts w:ascii="Consolas" w:hAnsi="Consolas" w:cs="Consolas"/>
          <w:color w:val="800080"/>
        </w:rPr>
        <w:t>(</w:t>
      </w:r>
      <w:r>
        <w:rPr>
          <w:rFonts w:ascii="Consolas" w:hAnsi="Consolas" w:cs="Consolas"/>
          <w:color w:val="000000"/>
        </w:rPr>
        <w:t>i</w:t>
      </w:r>
      <w:r>
        <w:rPr>
          <w:rFonts w:ascii="Consolas" w:hAnsi="Consolas" w:cs="Consolas"/>
          <w:color w:val="800080"/>
        </w:rPr>
        <w:t>)</w:t>
      </w:r>
      <w:r>
        <w:rPr>
          <w:rFonts w:ascii="Consolas" w:hAnsi="Consolas" w:cs="Consolas"/>
          <w:color w:val="FF00FF"/>
        </w:rPr>
        <w:t>:</w:t>
      </w:r>
    </w:p>
    <w:p w:rsidR="008219B0" w:rsidRDefault="008219B0" w:rsidP="008219B0">
      <w:pPr>
        <w:pStyle w:val="HTMLPreformatted"/>
        <w:shd w:val="clear" w:color="auto" w:fill="FFFFFF"/>
        <w:spacing w:after="240"/>
        <w:ind w:left="720"/>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800080"/>
        </w:rPr>
        <w:t>(</w:t>
      </w:r>
      <w:r>
        <w:rPr>
          <w:rFonts w:ascii="Consolas" w:hAnsi="Consolas" w:cs="Consolas"/>
          <w:color w:val="000000"/>
        </w:rPr>
        <w:t>i </w:t>
      </w:r>
      <w:r>
        <w:rPr>
          <w:rFonts w:ascii="Consolas" w:hAnsi="Consolas" w:cs="Consolas"/>
          <w:color w:val="FF00FF"/>
        </w:rPr>
        <w:t>+</w:t>
      </w:r>
      <w:r>
        <w:rPr>
          <w:rFonts w:ascii="Consolas" w:hAnsi="Consolas" w:cs="Consolas"/>
          <w:color w:val="000000"/>
        </w:rPr>
        <w:t> 1</w:t>
      </w:r>
      <w:r>
        <w:rPr>
          <w:rFonts w:ascii="Consolas" w:hAnsi="Consolas" w:cs="Consolas"/>
          <w:color w:val="800080"/>
        </w:rPr>
        <w:t>)</w:t>
      </w:r>
      <w:r>
        <w:rPr>
          <w:rFonts w:ascii="Consolas" w:hAnsi="Consolas" w:cs="Consolas"/>
          <w:color w:val="000000"/>
        </w:rPr>
        <w:t> </w:t>
      </w:r>
      <w:r>
        <w:rPr>
          <w:rFonts w:ascii="Consolas" w:hAnsi="Consolas" w:cs="Consolas"/>
          <w:color w:val="FF00FF"/>
        </w:rPr>
        <w:t>%</w:t>
      </w:r>
      <w:r>
        <w:rPr>
          <w:rFonts w:ascii="Consolas" w:hAnsi="Consolas" w:cs="Consolas"/>
          <w:color w:val="000000"/>
        </w:rPr>
        <w:t> 100000000</w:t>
      </w:r>
    </w:p>
    <w:p w:rsidR="008219B0" w:rsidRDefault="008219B0" w:rsidP="008219B0">
      <w:pPr>
        <w:pStyle w:val="ListParagraph"/>
        <w:numPr>
          <w:ilvl w:val="0"/>
          <w:numId w:val="20"/>
        </w:numPr>
        <w:spacing w:after="0"/>
      </w:pPr>
      <w:r>
        <w:t>Line 10 is now</w:t>
      </w:r>
    </w:p>
    <w:p w:rsidR="008219B0" w:rsidRDefault="008219B0" w:rsidP="008219B0">
      <w:pPr>
        <w:pStyle w:val="HTMLPreformatted"/>
        <w:shd w:val="clear" w:color="auto" w:fill="FFFFFF"/>
        <w:ind w:left="360"/>
        <w:rPr>
          <w:rFonts w:ascii="Consolas" w:hAnsi="Consolas" w:cs="Consolas"/>
          <w:color w:val="000000"/>
        </w:rPr>
      </w:pPr>
      <w:r>
        <w:rPr>
          <w:rFonts w:ascii="Consolas" w:hAnsi="Consolas" w:cs="Consolas"/>
          <w:color w:val="000000"/>
        </w:rPr>
        <w:t>       i </w:t>
      </w:r>
      <w:r>
        <w:rPr>
          <w:rFonts w:ascii="Consolas" w:hAnsi="Consolas" w:cs="Consolas"/>
          <w:color w:val="FF00FF"/>
        </w:rPr>
        <w:t>=</w:t>
      </w:r>
      <w:r>
        <w:rPr>
          <w:rFonts w:ascii="Consolas" w:hAnsi="Consolas" w:cs="Consolas"/>
          <w:color w:val="000000"/>
        </w:rPr>
        <w:t> new_method</w:t>
      </w:r>
      <w:r>
        <w:rPr>
          <w:rFonts w:ascii="Consolas" w:hAnsi="Consolas" w:cs="Consolas"/>
          <w:color w:val="800080"/>
        </w:rPr>
        <w:t>(</w:t>
      </w:r>
      <w:r>
        <w:rPr>
          <w:rFonts w:ascii="Consolas" w:hAnsi="Consolas" w:cs="Consolas"/>
          <w:color w:val="000000"/>
        </w:rPr>
        <w:t>i</w:t>
      </w:r>
      <w:r>
        <w:rPr>
          <w:rFonts w:ascii="Consolas" w:hAnsi="Consolas" w:cs="Consolas"/>
          <w:color w:val="800080"/>
        </w:rPr>
        <w:t>)</w:t>
      </w:r>
    </w:p>
    <w:p w:rsidR="008219B0" w:rsidRDefault="008219B0" w:rsidP="008219B0">
      <w:pPr>
        <w:pStyle w:val="ListParagraph"/>
        <w:numPr>
          <w:ilvl w:val="0"/>
          <w:numId w:val="20"/>
        </w:numPr>
        <w:rPr>
          <w:b/>
          <w:bCs/>
        </w:rPr>
      </w:pPr>
      <w:r>
        <w:t>Ctrl-z to undo changes, and the changes are all undone.</w:t>
      </w:r>
      <w:r w:rsidRPr="008219B0">
        <w:rPr>
          <w:b/>
          <w:bCs/>
        </w:rPr>
        <w:t xml:space="preserve"> </w:t>
      </w:r>
    </w:p>
    <w:p w:rsidR="00576700" w:rsidRPr="00576700" w:rsidRDefault="00576700" w:rsidP="00576700">
      <w:pPr>
        <w:pStyle w:val="Heading2"/>
      </w:pPr>
      <w:r>
        <w:t>Debugging</w:t>
      </w:r>
      <w:r w:rsidR="009F2857">
        <w:t xml:space="preserve"> (v1.0, v1.1)</w:t>
      </w:r>
      <w:r w:rsidR="008219B0">
        <w:t>: start debugging</w:t>
      </w:r>
    </w:p>
    <w:p w:rsidR="00CD2984" w:rsidRDefault="00CD2984" w:rsidP="00CD2984">
      <w:pPr>
        <w:pStyle w:val="Heading3"/>
      </w:pPr>
      <w:r>
        <w:t>Initial state</w:t>
      </w:r>
    </w:p>
    <w:p w:rsidR="008219B0" w:rsidRPr="00545D6F" w:rsidRDefault="008219B0" w:rsidP="008219B0">
      <w:r>
        <w:t xml:space="preserve">Complete the </w:t>
      </w:r>
      <w:hyperlink w:anchor="_Solution_Management_(v1.1)" w:history="1">
        <w:r w:rsidRPr="00545D6F">
          <w:rPr>
            <w:rStyle w:val="Hyperlink"/>
          </w:rPr>
          <w:t>Solution Management</w:t>
        </w:r>
      </w:hyperlink>
      <w:r>
        <w:t xml:space="preserve"> scenario.</w:t>
      </w:r>
    </w:p>
    <w:p w:rsidR="00CD2984" w:rsidRDefault="00CD2984" w:rsidP="00CD2984">
      <w:pPr>
        <w:pStyle w:val="Heading3"/>
      </w:pPr>
      <w:r>
        <w:t>Test procedure</w:t>
      </w:r>
    </w:p>
    <w:p w:rsidR="008219B0" w:rsidRDefault="008219B0" w:rsidP="008219B0">
      <w:pPr>
        <w:pStyle w:val="ListParagraph"/>
        <w:numPr>
          <w:ilvl w:val="0"/>
          <w:numId w:val="22"/>
        </w:numPr>
      </w:pPr>
      <w:r>
        <w:t>Set Program.py as the startup file.</w:t>
      </w:r>
    </w:p>
    <w:p w:rsidR="008219B0" w:rsidRDefault="008219B0" w:rsidP="008219B0">
      <w:pPr>
        <w:pStyle w:val="ListParagraph"/>
        <w:numPr>
          <w:ilvl w:val="0"/>
          <w:numId w:val="22"/>
        </w:numPr>
      </w:pPr>
      <w:r>
        <w:t>F5 to start debugging.</w:t>
      </w:r>
    </w:p>
    <w:p w:rsidR="003168CC" w:rsidRPr="008219B0" w:rsidRDefault="003168CC" w:rsidP="003168CC">
      <w:pPr>
        <w:pStyle w:val="ListParagraph"/>
        <w:numPr>
          <w:ilvl w:val="0"/>
          <w:numId w:val="22"/>
        </w:numPr>
      </w:pPr>
      <w:r>
        <w:t>Wait about 10 seconds, then Debug -&gt; Break All</w:t>
      </w:r>
    </w:p>
    <w:p w:rsidR="00CD2984" w:rsidRDefault="00CD2984" w:rsidP="00CD2984">
      <w:pPr>
        <w:pStyle w:val="Heading3"/>
      </w:pPr>
      <w:r>
        <w:t>Verify</w:t>
      </w:r>
    </w:p>
    <w:p w:rsidR="003168CC" w:rsidRDefault="003168CC" w:rsidP="003168CC">
      <w:pPr>
        <w:pStyle w:val="ListParagraph"/>
        <w:numPr>
          <w:ilvl w:val="0"/>
          <w:numId w:val="20"/>
        </w:numPr>
      </w:pPr>
      <w:r>
        <w:t>Both f and g indicate that they are making progress in the console window</w:t>
      </w:r>
    </w:p>
    <w:p w:rsidR="003168CC" w:rsidRDefault="003168CC" w:rsidP="003168CC">
      <w:pPr>
        <w:pStyle w:val="ListParagraph"/>
        <w:numPr>
          <w:ilvl w:val="0"/>
          <w:numId w:val="20"/>
        </w:numPr>
      </w:pPr>
      <w:r>
        <w:t>In the Debug -&gt; Windows -&gt; Threads window, the threads have appropriate names:</w:t>
      </w:r>
    </w:p>
    <w:p w:rsidR="003168CC" w:rsidRDefault="003168CC" w:rsidP="003168CC">
      <w:pPr>
        <w:pStyle w:val="ListParagraph"/>
      </w:pPr>
      <w:r>
        <w:rPr>
          <w:noProof/>
          <w:lang w:eastAsia="ja-JP"/>
        </w:rPr>
        <w:drawing>
          <wp:inline distT="0" distB="0" distL="0" distR="0" wp14:anchorId="2B66EE4B" wp14:editId="55D28209">
            <wp:extent cx="4190337" cy="98849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98275" cy="990363"/>
                    </a:xfrm>
                    <a:prstGeom prst="rect">
                      <a:avLst/>
                    </a:prstGeom>
                  </pic:spPr>
                </pic:pic>
              </a:graphicData>
            </a:graphic>
          </wp:inline>
        </w:drawing>
      </w:r>
    </w:p>
    <w:p w:rsidR="003168CC" w:rsidRDefault="003168CC" w:rsidP="003168CC">
      <w:pPr>
        <w:pStyle w:val="ListParagraph"/>
        <w:numPr>
          <w:ilvl w:val="0"/>
          <w:numId w:val="20"/>
        </w:numPr>
      </w:pPr>
      <w:r>
        <w:t>Ensure that you can look at variables in all the execution contexts of all the threads by switching threads in the Threads window and viewing the variables in</w:t>
      </w:r>
      <w:bookmarkStart w:id="3" w:name="_GoBack"/>
      <w:bookmarkEnd w:id="3"/>
      <w:r>
        <w:t xml:space="preserve"> the Debug -&gt; Windows -&gt; Locals window.</w:t>
      </w:r>
    </w:p>
    <w:p w:rsidR="00CD2984" w:rsidRDefault="00CD2984">
      <w:pPr>
        <w:rPr>
          <w:rFonts w:asciiTheme="majorHAnsi" w:eastAsiaTheme="majorEastAsia" w:hAnsiTheme="majorHAnsi" w:cstheme="majorBidi"/>
          <w:b/>
          <w:bCs/>
          <w:color w:val="4F81BD" w:themeColor="accent1"/>
          <w:sz w:val="26"/>
          <w:szCs w:val="26"/>
        </w:rPr>
      </w:pPr>
      <w:r>
        <w:br w:type="page"/>
      </w:r>
    </w:p>
    <w:p w:rsidR="00722CA3" w:rsidRDefault="00722CA3" w:rsidP="00722CA3">
      <w:pPr>
        <w:pStyle w:val="Heading2"/>
      </w:pPr>
      <w:r>
        <w:lastRenderedPageBreak/>
        <w:t>MPI</w:t>
      </w:r>
      <w:r w:rsidR="009F2857">
        <w:t xml:space="preserve"> (v1.0)</w:t>
      </w:r>
    </w:p>
    <w:p w:rsidR="00D509D2" w:rsidRPr="00D509D2" w:rsidRDefault="00D509D2" w:rsidP="00D509D2">
      <w:pPr>
        <w:rPr>
          <w:bCs/>
        </w:rPr>
      </w:pPr>
      <w:r>
        <w:t>See “</w:t>
      </w:r>
      <w:r w:rsidRPr="00D509D2">
        <w:rPr>
          <w:b/>
          <w:bCs/>
        </w:rPr>
        <w:t>Writing MPI programs in Python on a Windows HPC cluster</w:t>
      </w:r>
      <w:r>
        <w:rPr>
          <w:bCs/>
        </w:rPr>
        <w:t>” in the Documentation walkthrough below (</w:t>
      </w:r>
      <w:hyperlink r:id="rId11" w:history="1">
        <w:r w:rsidRPr="006E4C56">
          <w:rPr>
            <w:rStyle w:val="Hyperlink"/>
            <w:bCs/>
          </w:rPr>
          <w:t>http://pytools.codeplex.com/wikipage?title=Detailed%20Walk-thu%20Guide%20-%20HPC%20and%20Cloud%20Features&amp;referringTitle=Home</w:t>
        </w:r>
      </w:hyperlink>
      <w:r>
        <w:rPr>
          <w:bCs/>
        </w:rPr>
        <w:t>)</w:t>
      </w:r>
    </w:p>
    <w:p w:rsidR="00D509D2" w:rsidRDefault="00D509D2" w:rsidP="00D509D2">
      <w:pPr>
        <w:pStyle w:val="Heading2"/>
      </w:pPr>
      <w:r>
        <w:t>IPython (v1.0, v1.1)</w:t>
      </w:r>
    </w:p>
    <w:p w:rsidR="00D509D2" w:rsidRPr="00D509D2" w:rsidRDefault="00D509D2" w:rsidP="00D509D2">
      <w:r>
        <w:t>See “</w:t>
      </w:r>
      <w:r>
        <w:rPr>
          <w:rStyle w:val="Strong"/>
        </w:rPr>
        <w:t>IPython Quick Start Guide</w:t>
      </w:r>
      <w:r>
        <w:t>” in the Documentation walkthrough below (</w:t>
      </w:r>
      <w:hyperlink r:id="rId12" w:history="1">
        <w:r w:rsidRPr="006E4C56">
          <w:rPr>
            <w:rStyle w:val="Hyperlink"/>
          </w:rPr>
          <w:t>http://pytools.codeplex.com/wikipage?title=Detailed%20Walk-thu%20Guide%20-%20HPC%20and%20Cloud%20Features&amp;referringTitle=Home</w:t>
        </w:r>
      </w:hyperlink>
      <w:r>
        <w:t xml:space="preserve">) </w:t>
      </w:r>
    </w:p>
    <w:p w:rsidR="00D509D2" w:rsidRDefault="00D509D2" w:rsidP="00D509D2">
      <w:pPr>
        <w:pStyle w:val="Heading2"/>
      </w:pPr>
      <w:r>
        <w:t>Documentation (v1.0, v1.1)</w:t>
      </w:r>
    </w:p>
    <w:p w:rsidR="00D509D2" w:rsidRPr="008F6779" w:rsidRDefault="00D509D2" w:rsidP="00D509D2">
      <w:r>
        <w:t>Such a short scenario! But it is definitely the most time-consuming.</w:t>
      </w:r>
    </w:p>
    <w:p w:rsidR="00D509D2" w:rsidRDefault="00D509D2" w:rsidP="00D509D2">
      <w:pPr>
        <w:pStyle w:val="Heading3"/>
      </w:pPr>
      <w:r>
        <w:t>Initial state</w:t>
      </w:r>
    </w:p>
    <w:p w:rsidR="00D509D2" w:rsidRPr="008F6779" w:rsidRDefault="00D509D2" w:rsidP="00D509D2">
      <w:r>
        <w:t xml:space="preserve">Complete the steps in the </w:t>
      </w:r>
      <w:hyperlink w:anchor="_Installation_(v1.0,_v1.1)" w:history="1">
        <w:r w:rsidRPr="00351087">
          <w:rPr>
            <w:rStyle w:val="Hyperlink"/>
          </w:rPr>
          <w:t>Installation</w:t>
        </w:r>
      </w:hyperlink>
      <w:r>
        <w:t xml:space="preserve"> scenario.  Have the Enthought Python Distribution as your default interpreter.</w:t>
      </w:r>
    </w:p>
    <w:p w:rsidR="00D509D2" w:rsidRDefault="00D509D2" w:rsidP="00D509D2">
      <w:pPr>
        <w:pStyle w:val="Heading3"/>
      </w:pPr>
      <w:r>
        <w:t>Test procedure</w:t>
      </w:r>
    </w:p>
    <w:p w:rsidR="00D509D2" w:rsidRPr="008F6779" w:rsidRDefault="00D509D2" w:rsidP="00D509D2">
      <w:r>
        <w:t xml:space="preserve">Walk through the documentation on the pytools codeplex site, starting on </w:t>
      </w:r>
      <w:hyperlink r:id="rId13" w:history="1">
        <w:r w:rsidRPr="006E4C56">
          <w:rPr>
            <w:rStyle w:val="Hyperlink"/>
          </w:rPr>
          <w:t>http://pytools.codeplex.com/documentation</w:t>
        </w:r>
      </w:hyperlink>
      <w:r>
        <w:t xml:space="preserve"> </w:t>
      </w:r>
    </w:p>
    <w:p w:rsidR="00D509D2" w:rsidRDefault="00D509D2" w:rsidP="00D509D2">
      <w:pPr>
        <w:pStyle w:val="Heading3"/>
      </w:pPr>
      <w:r>
        <w:t>Verify</w:t>
      </w:r>
    </w:p>
    <w:p w:rsidR="00D509D2" w:rsidRPr="008F6779" w:rsidRDefault="00D509D2" w:rsidP="00D509D2">
      <w:r>
        <w:t>The documentation contains no errors; the product works the way the documentation says it does.</w:t>
      </w:r>
    </w:p>
    <w:p w:rsidR="00CD2984" w:rsidRDefault="00CD2984" w:rsidP="00D509D2">
      <w:pPr>
        <w:pStyle w:val="Heading2"/>
      </w:pPr>
      <w:r>
        <w:br w:type="page"/>
      </w:r>
    </w:p>
    <w:p w:rsidR="00576700" w:rsidRDefault="00576700" w:rsidP="00576700">
      <w:pPr>
        <w:pStyle w:val="Heading2"/>
      </w:pPr>
      <w:r>
        <w:lastRenderedPageBreak/>
        <w:t>Profiling</w:t>
      </w:r>
      <w:r w:rsidR="009F2857">
        <w:t xml:space="preserve"> (v1.0)</w:t>
      </w:r>
    </w:p>
    <w:p w:rsidR="00EB443B" w:rsidRPr="00EB443B" w:rsidRDefault="00EB443B" w:rsidP="00EB443B">
      <w:r>
        <w:t>This is essentially a UI correctness verification; there are unit tests that also exercise Profiling.</w:t>
      </w:r>
    </w:p>
    <w:p w:rsidR="00CD2984" w:rsidRDefault="00CD2984" w:rsidP="00CD2984">
      <w:pPr>
        <w:pStyle w:val="Heading3"/>
      </w:pPr>
      <w:r>
        <w:t>Initial state</w:t>
      </w:r>
    </w:p>
    <w:p w:rsidR="00EB443B" w:rsidRPr="00EB443B" w:rsidRDefault="00EB443B" w:rsidP="00EB443B">
      <w:r>
        <w:t xml:space="preserve">Complete the steps in the </w:t>
      </w:r>
      <w:hyperlink w:anchor="_Installation_(v1.0,_v1.1)" w:history="1">
        <w:r w:rsidRPr="00351087">
          <w:rPr>
            <w:rStyle w:val="Hyperlink"/>
          </w:rPr>
          <w:t>Installation</w:t>
        </w:r>
      </w:hyperlink>
      <w:r>
        <w:t xml:space="preserve"> scenario. </w:t>
      </w:r>
    </w:p>
    <w:p w:rsidR="00CD2984" w:rsidRDefault="00CD2984" w:rsidP="00CD2984">
      <w:pPr>
        <w:pStyle w:val="Heading3"/>
      </w:pPr>
      <w:r>
        <w:t>Test procedure</w:t>
      </w:r>
    </w:p>
    <w:p w:rsidR="00EB443B" w:rsidRDefault="00EB443B" w:rsidP="00EB443B">
      <w:pPr>
        <w:pStyle w:val="ListParagraph"/>
        <w:numPr>
          <w:ilvl w:val="0"/>
          <w:numId w:val="16"/>
        </w:numPr>
      </w:pPr>
      <w:r>
        <w:t>Analyze -&gt; Python Profiling</w:t>
      </w:r>
    </w:p>
    <w:p w:rsidR="00EB443B" w:rsidRDefault="00EB443B" w:rsidP="00EB443B">
      <w:pPr>
        <w:pStyle w:val="ListParagraph"/>
        <w:numPr>
          <w:ilvl w:val="0"/>
          <w:numId w:val="16"/>
        </w:numPr>
      </w:pPr>
      <w:r>
        <w:t>Select Standalone Script</w:t>
      </w:r>
    </w:p>
    <w:p w:rsidR="00EB443B" w:rsidRDefault="00EB443B" w:rsidP="00EB443B">
      <w:pPr>
        <w:pStyle w:val="ListParagraph"/>
        <w:numPr>
          <w:ilvl w:val="1"/>
          <w:numId w:val="16"/>
        </w:numPr>
      </w:pPr>
      <w:r>
        <w:t>Python interpreter: your Python27 interpreter</w:t>
      </w:r>
    </w:p>
    <w:p w:rsidR="00EB443B" w:rsidRDefault="00EB443B" w:rsidP="00EB443B">
      <w:pPr>
        <w:pStyle w:val="ListParagraph"/>
        <w:numPr>
          <w:ilvl w:val="1"/>
          <w:numId w:val="16"/>
        </w:numPr>
      </w:pPr>
      <w:r>
        <w:t xml:space="preserve">Script </w:t>
      </w:r>
      <w:r w:rsidRPr="00EB443B">
        <w:t>C:\</w:t>
      </w:r>
      <w:r>
        <w:t>&lt;your python27 installation&gt;</w:t>
      </w:r>
      <w:r w:rsidRPr="00EB443B">
        <w:t>\Lib\test\pystone.py</w:t>
      </w:r>
    </w:p>
    <w:p w:rsidR="00EB443B" w:rsidRPr="00EB443B" w:rsidRDefault="00EB443B" w:rsidP="00EB443B">
      <w:pPr>
        <w:pStyle w:val="ListParagraph"/>
        <w:numPr>
          <w:ilvl w:val="1"/>
          <w:numId w:val="16"/>
        </w:numPr>
      </w:pPr>
      <w:r>
        <w:t>Working directory c:\temp</w:t>
      </w:r>
    </w:p>
    <w:p w:rsidR="00CD2984" w:rsidRPr="00CD2984" w:rsidRDefault="00CD2984" w:rsidP="00CD2984">
      <w:pPr>
        <w:pStyle w:val="Heading3"/>
      </w:pPr>
      <w:r>
        <w:t>Verify</w:t>
      </w:r>
    </w:p>
    <w:p w:rsidR="00EB443B" w:rsidRDefault="00EB443B" w:rsidP="00EB443B">
      <w:pPr>
        <w:pStyle w:val="ListParagraph"/>
        <w:numPr>
          <w:ilvl w:val="0"/>
          <w:numId w:val="3"/>
        </w:numPr>
      </w:pPr>
      <w:r>
        <w:t>Profiling runs to completion</w:t>
      </w:r>
    </w:p>
    <w:p w:rsidR="00EB443B" w:rsidRDefault="00EB443B" w:rsidP="00EB443B">
      <w:pPr>
        <w:pStyle w:val="ListParagraph"/>
        <w:numPr>
          <w:ilvl w:val="0"/>
          <w:numId w:val="3"/>
        </w:numPr>
      </w:pPr>
      <w:r>
        <w:t>Analysis runs to completion</w:t>
      </w:r>
    </w:p>
    <w:p w:rsidR="00EB443B" w:rsidRDefault="00EB443B" w:rsidP="00EB443B">
      <w:pPr>
        <w:pStyle w:val="ListParagraph"/>
        <w:numPr>
          <w:ilvl w:val="0"/>
          <w:numId w:val="3"/>
        </w:numPr>
      </w:pPr>
      <w:r>
        <w:t>The profiling data under the various report views looks sensible</w:t>
      </w:r>
    </w:p>
    <w:p w:rsidR="00CD2984" w:rsidRDefault="00CD2984">
      <w:pPr>
        <w:rPr>
          <w:rFonts w:asciiTheme="majorHAnsi" w:eastAsiaTheme="majorEastAsia" w:hAnsiTheme="majorHAnsi" w:cstheme="majorBidi"/>
          <w:b/>
          <w:bCs/>
          <w:color w:val="4F81BD" w:themeColor="accent1"/>
          <w:sz w:val="26"/>
          <w:szCs w:val="26"/>
        </w:rPr>
      </w:pPr>
      <w:r>
        <w:br w:type="page"/>
      </w:r>
    </w:p>
    <w:p w:rsidR="006A21CE" w:rsidRDefault="006A21CE" w:rsidP="006A21CE">
      <w:pPr>
        <w:pStyle w:val="Heading2"/>
      </w:pPr>
      <w:r>
        <w:lastRenderedPageBreak/>
        <w:t>IronPython (v1.0, v1.1) – WPF application</w:t>
      </w:r>
    </w:p>
    <w:p w:rsidR="006A21CE" w:rsidRDefault="006A21CE" w:rsidP="006A21CE">
      <w:pPr>
        <w:pStyle w:val="Heading3"/>
      </w:pPr>
      <w:r>
        <w:t>Initial state</w:t>
      </w:r>
    </w:p>
    <w:p w:rsidR="006A21CE" w:rsidRPr="00351087" w:rsidRDefault="006A21CE" w:rsidP="006A21CE">
      <w:r>
        <w:t xml:space="preserve">Make sure you have IronPython 2.7 installed in your test environment, then complete the steps in the </w:t>
      </w:r>
      <w:hyperlink w:anchor="_Installation_(v1.0,_v1.1)" w:history="1">
        <w:r w:rsidRPr="00351087">
          <w:rPr>
            <w:rStyle w:val="Hyperlink"/>
          </w:rPr>
          <w:t>Installation</w:t>
        </w:r>
      </w:hyperlink>
      <w:r>
        <w:t xml:space="preserve"> scenario. </w:t>
      </w:r>
    </w:p>
    <w:p w:rsidR="006A21CE" w:rsidRDefault="006A21CE" w:rsidP="006A21CE">
      <w:pPr>
        <w:pStyle w:val="Heading3"/>
      </w:pPr>
      <w:r>
        <w:t>Test procedure</w:t>
      </w:r>
    </w:p>
    <w:p w:rsidR="006A21CE" w:rsidRDefault="006A21CE" w:rsidP="006A21CE">
      <w:pPr>
        <w:pStyle w:val="ListParagraph"/>
        <w:numPr>
          <w:ilvl w:val="0"/>
          <w:numId w:val="10"/>
        </w:numPr>
      </w:pPr>
      <w:r>
        <w:t>File -&gt; New Project -&gt; IronPython WPF Application</w:t>
      </w:r>
    </w:p>
    <w:p w:rsidR="006A21CE" w:rsidRDefault="006A21CE" w:rsidP="006A21CE">
      <w:pPr>
        <w:pStyle w:val="ListParagraph"/>
        <w:numPr>
          <w:ilvl w:val="0"/>
          <w:numId w:val="10"/>
        </w:numPr>
      </w:pPr>
      <w:r>
        <w:t>Set a breakpoint on line 11</w:t>
      </w:r>
    </w:p>
    <w:p w:rsidR="006A21CE" w:rsidRPr="006A21CE" w:rsidRDefault="006A21CE" w:rsidP="006A21CE">
      <w:pPr>
        <w:pStyle w:val="ListParagraph"/>
        <w:numPr>
          <w:ilvl w:val="0"/>
          <w:numId w:val="10"/>
        </w:numPr>
      </w:pPr>
      <w:r>
        <w:t>F5 to start debugging</w:t>
      </w:r>
    </w:p>
    <w:p w:rsidR="006A21CE" w:rsidRPr="00CD2984" w:rsidRDefault="006A21CE" w:rsidP="006A21CE">
      <w:pPr>
        <w:pStyle w:val="Heading3"/>
      </w:pPr>
      <w:r>
        <w:t>Verify</w:t>
      </w:r>
    </w:p>
    <w:p w:rsidR="006A21CE" w:rsidRDefault="006A21CE" w:rsidP="006A21CE">
      <w:pPr>
        <w:pStyle w:val="ListParagraph"/>
        <w:numPr>
          <w:ilvl w:val="0"/>
          <w:numId w:val="3"/>
        </w:numPr>
      </w:pPr>
      <w:r>
        <w:t>The breakpoint is hit</w:t>
      </w:r>
    </w:p>
    <w:p w:rsidR="006A21CE" w:rsidRDefault="006A21CE" w:rsidP="006A21CE">
      <w:pPr>
        <w:pStyle w:val="ListParagraph"/>
        <w:numPr>
          <w:ilvl w:val="0"/>
          <w:numId w:val="3"/>
        </w:numPr>
      </w:pPr>
      <w:r>
        <w:t>When you continue, the window is shown</w:t>
      </w:r>
    </w:p>
    <w:p w:rsidR="006A21CE" w:rsidRDefault="006A21CE" w:rsidP="006A21CE">
      <w:pPr>
        <w:pStyle w:val="ListParagraph"/>
        <w:numPr>
          <w:ilvl w:val="0"/>
          <w:numId w:val="3"/>
        </w:numPr>
      </w:pPr>
      <w:r>
        <w:t>When you close the window, debugging ends.</w:t>
      </w:r>
    </w:p>
    <w:p w:rsidR="00EB443B" w:rsidRDefault="00EB443B" w:rsidP="006A21CE">
      <w:pPr>
        <w:pStyle w:val="Heading2"/>
      </w:pPr>
    </w:p>
    <w:p w:rsidR="006A21CE" w:rsidRDefault="006A21CE" w:rsidP="006A21CE">
      <w:pPr>
        <w:pStyle w:val="Heading2"/>
      </w:pPr>
      <w:r>
        <w:t>IronPython (v1.0, v1.1) – Silverlight Webpage</w:t>
      </w:r>
    </w:p>
    <w:p w:rsidR="006A21CE" w:rsidRDefault="006A21CE" w:rsidP="006A21CE">
      <w:pPr>
        <w:pStyle w:val="Heading3"/>
      </w:pPr>
      <w:r>
        <w:t>Initial state</w:t>
      </w:r>
    </w:p>
    <w:p w:rsidR="006A21CE" w:rsidRPr="00351087" w:rsidRDefault="006A21CE" w:rsidP="006A21CE">
      <w:r>
        <w:t xml:space="preserve">Make sure you have IronPython 2.7 installed in your test environment, then complete the steps in the </w:t>
      </w:r>
      <w:hyperlink w:anchor="_Installation_(v1.0,_v1.1)" w:history="1">
        <w:r w:rsidRPr="00351087">
          <w:rPr>
            <w:rStyle w:val="Hyperlink"/>
          </w:rPr>
          <w:t>Installation</w:t>
        </w:r>
      </w:hyperlink>
      <w:r>
        <w:t xml:space="preserve"> scenario. </w:t>
      </w:r>
    </w:p>
    <w:p w:rsidR="006A21CE" w:rsidRDefault="006A21CE" w:rsidP="006A21CE">
      <w:pPr>
        <w:pStyle w:val="Heading3"/>
      </w:pPr>
      <w:r>
        <w:t>Test procedure</w:t>
      </w:r>
    </w:p>
    <w:p w:rsidR="006A21CE" w:rsidRDefault="006A21CE" w:rsidP="006A21CE">
      <w:pPr>
        <w:pStyle w:val="ListParagraph"/>
        <w:numPr>
          <w:ilvl w:val="0"/>
          <w:numId w:val="11"/>
        </w:numPr>
      </w:pPr>
      <w:r>
        <w:t>File -&gt; New Project -&gt; IronPython Silverlight Webpage</w:t>
      </w:r>
    </w:p>
    <w:p w:rsidR="006A21CE" w:rsidRDefault="006A21CE" w:rsidP="006A21CE">
      <w:pPr>
        <w:pStyle w:val="ListParagraph"/>
        <w:numPr>
          <w:ilvl w:val="0"/>
          <w:numId w:val="11"/>
        </w:numPr>
      </w:pPr>
      <w:r>
        <w:t>Set a breakpoint on line 2 of SilverLightPage1.py</w:t>
      </w:r>
    </w:p>
    <w:p w:rsidR="006A21CE" w:rsidRDefault="006A21CE" w:rsidP="006A21CE">
      <w:pPr>
        <w:pStyle w:val="ListParagraph"/>
        <w:numPr>
          <w:ilvl w:val="0"/>
          <w:numId w:val="11"/>
        </w:numPr>
      </w:pPr>
      <w:r>
        <w:t>F5 to start debugging</w:t>
      </w:r>
    </w:p>
    <w:p w:rsidR="006A21CE" w:rsidRPr="006A21CE" w:rsidRDefault="006A21CE" w:rsidP="006A21CE">
      <w:pPr>
        <w:pStyle w:val="ListParagraph"/>
        <w:numPr>
          <w:ilvl w:val="0"/>
          <w:numId w:val="11"/>
        </w:numPr>
      </w:pPr>
      <w:r>
        <w:t>Click the button</w:t>
      </w:r>
    </w:p>
    <w:p w:rsidR="006A21CE" w:rsidRPr="00CD2984" w:rsidRDefault="006A21CE" w:rsidP="006A21CE">
      <w:pPr>
        <w:pStyle w:val="Heading3"/>
      </w:pPr>
      <w:r>
        <w:t>Verify</w:t>
      </w:r>
    </w:p>
    <w:p w:rsidR="006A21CE" w:rsidRDefault="006A21CE" w:rsidP="006A21CE">
      <w:pPr>
        <w:pStyle w:val="ListParagraph"/>
        <w:numPr>
          <w:ilvl w:val="0"/>
          <w:numId w:val="3"/>
        </w:numPr>
      </w:pPr>
      <w:r>
        <w:t>The breakpoint is hit</w:t>
      </w:r>
    </w:p>
    <w:p w:rsidR="006A21CE" w:rsidRDefault="006A21CE" w:rsidP="006A21CE">
      <w:pPr>
        <w:pStyle w:val="ListParagraph"/>
        <w:numPr>
          <w:ilvl w:val="0"/>
          <w:numId w:val="3"/>
        </w:numPr>
      </w:pPr>
      <w:r>
        <w:t>When you continue, the dialog is shown</w:t>
      </w:r>
    </w:p>
    <w:p w:rsidR="006A21CE" w:rsidRPr="00CD2984" w:rsidRDefault="006A21CE" w:rsidP="006A21CE">
      <w:pPr>
        <w:pStyle w:val="ListParagraph"/>
        <w:numPr>
          <w:ilvl w:val="0"/>
          <w:numId w:val="3"/>
        </w:numPr>
      </w:pPr>
      <w:r>
        <w:t>When you close the window, debugging ends.</w:t>
      </w:r>
    </w:p>
    <w:p w:rsidR="006A21CE" w:rsidRPr="00CD2984" w:rsidRDefault="006A21CE" w:rsidP="006A21CE"/>
    <w:p w:rsidR="00CD2984" w:rsidRDefault="00CD2984">
      <w:pPr>
        <w:rPr>
          <w:rFonts w:asciiTheme="majorHAnsi" w:eastAsiaTheme="majorEastAsia" w:hAnsiTheme="majorHAnsi" w:cstheme="majorBidi"/>
          <w:b/>
          <w:bCs/>
          <w:color w:val="365F91" w:themeColor="accent1" w:themeShade="BF"/>
          <w:sz w:val="28"/>
          <w:szCs w:val="28"/>
        </w:rPr>
      </w:pPr>
      <w:r>
        <w:br w:type="page"/>
      </w:r>
    </w:p>
    <w:p w:rsidR="00351087" w:rsidRDefault="00351087" w:rsidP="00576700">
      <w:pPr>
        <w:pStyle w:val="Heading2"/>
      </w:pPr>
      <w:r>
        <w:lastRenderedPageBreak/>
        <w:t>Sho (v1.0, v1.1)</w:t>
      </w:r>
    </w:p>
    <w:p w:rsidR="00351087" w:rsidRDefault="00351087" w:rsidP="00351087">
      <w:r>
        <w:t>This test is essentially a documentation verification test. We want to make sure that Sho users have a great experience when using PTVS as their IDE; although we rely on the Sho team to do in-depth testing as dogfooders, we will make sure that the initial experience is great by walking through their online how-to.</w:t>
      </w:r>
    </w:p>
    <w:p w:rsidR="00351087" w:rsidRDefault="00351087" w:rsidP="00351087">
      <w:pPr>
        <w:pStyle w:val="Heading3"/>
      </w:pPr>
      <w:r>
        <w:t>Initial state</w:t>
      </w:r>
    </w:p>
    <w:p w:rsidR="00351087" w:rsidRPr="00351087" w:rsidRDefault="00351087" w:rsidP="00351087">
      <w:r>
        <w:t xml:space="preserve">Make sure you have IronPython 2.7 installed in your test environment, then complete the steps in the </w:t>
      </w:r>
      <w:hyperlink w:anchor="_Installation_(v1.0,_v1.1)" w:history="1">
        <w:r w:rsidRPr="00351087">
          <w:rPr>
            <w:rStyle w:val="Hyperlink"/>
          </w:rPr>
          <w:t>Installation</w:t>
        </w:r>
      </w:hyperlink>
      <w:r>
        <w:t xml:space="preserve"> scenario. </w:t>
      </w:r>
    </w:p>
    <w:p w:rsidR="00351087" w:rsidRDefault="00351087" w:rsidP="00351087">
      <w:pPr>
        <w:pStyle w:val="Heading3"/>
      </w:pPr>
      <w:r>
        <w:t>Test procedure</w:t>
      </w:r>
    </w:p>
    <w:p w:rsidR="00351087" w:rsidRDefault="00335422" w:rsidP="00351087">
      <w:r>
        <w:t>Install Sho and configure it for use with PTVS by f</w:t>
      </w:r>
      <w:r w:rsidR="00351087">
        <w:t>ollow</w:t>
      </w:r>
      <w:r>
        <w:t>ing</w:t>
      </w:r>
      <w:r w:rsidR="00351087">
        <w:t xml:space="preserve"> the steps in the “Using Sho with PTVS” document on the Sho website: </w:t>
      </w:r>
      <w:hyperlink r:id="rId14" w:history="1">
        <w:r w:rsidR="00351087" w:rsidRPr="006E4C56">
          <w:rPr>
            <w:rStyle w:val="Hyperlink"/>
          </w:rPr>
          <w:t>http://research.microsoft.com/en-us/projects/sho/ptvs.aspx</w:t>
        </w:r>
      </w:hyperlink>
    </w:p>
    <w:p w:rsidR="00351087" w:rsidRDefault="00335422" w:rsidP="00351087">
      <w:r>
        <w:t xml:space="preserve">Try the examples on the Sho Examples webpage: </w:t>
      </w:r>
      <w:hyperlink r:id="rId15" w:history="1">
        <w:r w:rsidRPr="006E4C56">
          <w:rPr>
            <w:rStyle w:val="Hyperlink"/>
          </w:rPr>
          <w:t>http://research.microsoft.com/en-us/projects/sho/screenshots.aspx</w:t>
        </w:r>
      </w:hyperlink>
    </w:p>
    <w:p w:rsidR="00351087" w:rsidRPr="00CD2984" w:rsidRDefault="00351087" w:rsidP="00351087">
      <w:pPr>
        <w:pStyle w:val="Heading3"/>
      </w:pPr>
      <w:r>
        <w:t>Verify</w:t>
      </w:r>
    </w:p>
    <w:p w:rsidR="003474BB" w:rsidRDefault="003474BB" w:rsidP="003474BB">
      <w:pPr>
        <w:pStyle w:val="ListParagraph"/>
        <w:numPr>
          <w:ilvl w:val="0"/>
          <w:numId w:val="3"/>
        </w:numPr>
      </w:pPr>
      <w:r>
        <w:t>The documentation works correctly (if there is an obvious documentation error, this is a Sho bug; make a best-effort attempt to figure out what’s wrong and alert the Sho team).</w:t>
      </w:r>
    </w:p>
    <w:p w:rsidR="003474BB" w:rsidRDefault="00335422" w:rsidP="003474BB">
      <w:pPr>
        <w:pStyle w:val="ListParagraph"/>
        <w:numPr>
          <w:ilvl w:val="0"/>
          <w:numId w:val="3"/>
        </w:numPr>
      </w:pPr>
      <w:r>
        <w:t xml:space="preserve">Sho is successfully installed into the PTVS REPL. </w:t>
      </w:r>
    </w:p>
    <w:p w:rsidR="003474BB" w:rsidRDefault="00335422" w:rsidP="003474BB">
      <w:pPr>
        <w:pStyle w:val="ListParagraph"/>
        <w:numPr>
          <w:ilvl w:val="0"/>
          <w:numId w:val="3"/>
        </w:numPr>
      </w:pPr>
      <w:r>
        <w:t xml:space="preserve">The Sho examples work. </w:t>
      </w:r>
    </w:p>
    <w:p w:rsidR="00351087" w:rsidRPr="00351087" w:rsidRDefault="00335422" w:rsidP="003474BB">
      <w:pPr>
        <w:pStyle w:val="ListParagraph"/>
        <w:numPr>
          <w:ilvl w:val="0"/>
          <w:numId w:val="3"/>
        </w:numPr>
      </w:pPr>
      <w:r>
        <w:t>There are no errors or exceptions thrown.</w:t>
      </w:r>
    </w:p>
    <w:p w:rsidR="00335422" w:rsidRDefault="00335422">
      <w:pPr>
        <w:rPr>
          <w:rFonts w:asciiTheme="majorHAnsi" w:eastAsiaTheme="majorEastAsia" w:hAnsiTheme="majorHAnsi" w:cstheme="majorBidi"/>
          <w:b/>
          <w:bCs/>
          <w:color w:val="4F81BD" w:themeColor="accent1"/>
          <w:sz w:val="26"/>
          <w:szCs w:val="26"/>
        </w:rPr>
      </w:pPr>
      <w:r>
        <w:br w:type="page"/>
      </w:r>
    </w:p>
    <w:p w:rsidR="00720C12" w:rsidRPr="00720C12" w:rsidRDefault="00001061" w:rsidP="00720C12">
      <w:pPr>
        <w:pStyle w:val="Heading2"/>
      </w:pPr>
      <w:r>
        <w:lastRenderedPageBreak/>
        <w:t>Diagnostic Info</w:t>
      </w:r>
      <w:r w:rsidR="009F2857">
        <w:t xml:space="preserve"> (v1.0, v1.1)</w:t>
      </w:r>
    </w:p>
    <w:p w:rsidR="00CD2984" w:rsidRDefault="00CD2984" w:rsidP="00CD2984">
      <w:pPr>
        <w:pStyle w:val="Heading3"/>
      </w:pPr>
      <w:r>
        <w:t>Initial state</w:t>
      </w:r>
    </w:p>
    <w:p w:rsidR="00001061" w:rsidRPr="00351087" w:rsidRDefault="00001061" w:rsidP="00001061">
      <w:r>
        <w:t xml:space="preserve">Complete the steps in the </w:t>
      </w:r>
      <w:hyperlink w:anchor="_Installation_(v1.0,_v1.1)" w:history="1">
        <w:r w:rsidRPr="00351087">
          <w:rPr>
            <w:rStyle w:val="Hyperlink"/>
          </w:rPr>
          <w:t>Installation</w:t>
        </w:r>
      </w:hyperlink>
      <w:r>
        <w:t xml:space="preserve"> scenario. </w:t>
      </w:r>
    </w:p>
    <w:p w:rsidR="00CD2984" w:rsidRDefault="00CD2984" w:rsidP="00CD2984">
      <w:pPr>
        <w:pStyle w:val="Heading3"/>
      </w:pPr>
      <w:r>
        <w:t>Test procedure</w:t>
      </w:r>
    </w:p>
    <w:p w:rsidR="00001061" w:rsidRPr="00001061" w:rsidRDefault="00001061" w:rsidP="00001061">
      <w:pPr>
        <w:pStyle w:val="ListParagraph"/>
        <w:numPr>
          <w:ilvl w:val="0"/>
          <w:numId w:val="12"/>
        </w:numPr>
      </w:pPr>
      <w:r>
        <w:t>Select Tools -&gt; Python Tools -&gt; Diagnostic Info</w:t>
      </w:r>
    </w:p>
    <w:p w:rsidR="004F6AB6" w:rsidRDefault="00CD2984" w:rsidP="004F6AB6">
      <w:pPr>
        <w:pStyle w:val="Heading3"/>
      </w:pPr>
      <w:r>
        <w:t>Verify</w:t>
      </w:r>
    </w:p>
    <w:p w:rsidR="004F6AB6" w:rsidRDefault="004F6AB6" w:rsidP="004F6AB6">
      <w:pPr>
        <w:pStyle w:val="ListParagraph"/>
        <w:numPr>
          <w:ilvl w:val="0"/>
          <w:numId w:val="3"/>
        </w:numPr>
      </w:pPr>
      <w:r>
        <w:t xml:space="preserve">The information displayed is sane. </w:t>
      </w:r>
    </w:p>
    <w:p w:rsidR="004F6AB6" w:rsidRPr="004F6AB6" w:rsidRDefault="004F6AB6" w:rsidP="004F6AB6">
      <w:pPr>
        <w:pStyle w:val="ListParagraph"/>
        <w:numPr>
          <w:ilvl w:val="0"/>
          <w:numId w:val="3"/>
        </w:numPr>
      </w:pPr>
      <w:r>
        <w:t>The performance is acceptable (no VS hangs)</w:t>
      </w:r>
    </w:p>
    <w:p w:rsidR="004F6AB6" w:rsidRDefault="004F6AB6" w:rsidP="004F6AB6">
      <w:pPr>
        <w:pStyle w:val="Heading2"/>
      </w:pPr>
    </w:p>
    <w:p w:rsidR="004F6AB6" w:rsidRDefault="004F6AB6" w:rsidP="004F6AB6">
      <w:pPr>
        <w:pStyle w:val="Heading2"/>
      </w:pPr>
      <w:r>
        <w:t>REPL (v1.0, v1.1)</w:t>
      </w:r>
    </w:p>
    <w:p w:rsidR="004F6AB6" w:rsidRDefault="004F6AB6" w:rsidP="004F6AB6">
      <w:pPr>
        <w:pStyle w:val="Heading3"/>
      </w:pPr>
      <w:r>
        <w:t>Initial state</w:t>
      </w:r>
    </w:p>
    <w:p w:rsidR="004F6AB6" w:rsidRPr="00351087" w:rsidRDefault="004F6AB6" w:rsidP="004F6AB6">
      <w:r>
        <w:t xml:space="preserve">Complete the steps in the </w:t>
      </w:r>
      <w:hyperlink w:anchor="_Installation_(v1.0,_v1.1)" w:history="1">
        <w:r w:rsidRPr="00351087">
          <w:rPr>
            <w:rStyle w:val="Hyperlink"/>
          </w:rPr>
          <w:t>Installation</w:t>
        </w:r>
      </w:hyperlink>
      <w:r>
        <w:t xml:space="preserve"> scenario. </w:t>
      </w:r>
    </w:p>
    <w:p w:rsidR="004F6AB6" w:rsidRDefault="004F6AB6" w:rsidP="004F6AB6">
      <w:pPr>
        <w:pStyle w:val="Heading3"/>
      </w:pPr>
      <w:r>
        <w:t>Test procedure</w:t>
      </w:r>
    </w:p>
    <w:p w:rsidR="004F6AB6" w:rsidRDefault="004F6AB6" w:rsidP="004F6AB6">
      <w:pPr>
        <w:pStyle w:val="ListParagraph"/>
        <w:numPr>
          <w:ilvl w:val="0"/>
          <w:numId w:val="13"/>
        </w:numPr>
      </w:pPr>
      <w:r>
        <w:t>Create a new Python Application</w:t>
      </w:r>
    </w:p>
    <w:p w:rsidR="004F6AB6" w:rsidRPr="004F6AB6" w:rsidRDefault="004F6AB6" w:rsidP="004F6AB6">
      <w:pPr>
        <w:pStyle w:val="ListParagraph"/>
        <w:numPr>
          <w:ilvl w:val="0"/>
          <w:numId w:val="13"/>
        </w:numPr>
      </w:pPr>
      <w:r>
        <w:t>Alt-I to bring up the default REPL.</w:t>
      </w:r>
    </w:p>
    <w:p w:rsidR="004F6AB6" w:rsidRDefault="004F6AB6" w:rsidP="004F6AB6">
      <w:pPr>
        <w:pStyle w:val="Heading3"/>
      </w:pPr>
      <w:r>
        <w:t>Verify</w:t>
      </w:r>
    </w:p>
    <w:p w:rsidR="004F6AB6" w:rsidRDefault="004F6AB6" w:rsidP="004F6AB6">
      <w:pPr>
        <w:pStyle w:val="ListParagraph"/>
        <w:numPr>
          <w:ilvl w:val="0"/>
          <w:numId w:val="3"/>
        </w:numPr>
      </w:pPr>
      <w:r>
        <w:t>Import &lt;space&gt; gives intellisense for modules in the REPL</w:t>
      </w:r>
    </w:p>
    <w:p w:rsidR="004F6AB6" w:rsidRDefault="004F6AB6" w:rsidP="004F6AB6">
      <w:pPr>
        <w:pStyle w:val="ListParagraph"/>
        <w:numPr>
          <w:ilvl w:val="0"/>
          <w:numId w:val="3"/>
        </w:numPr>
      </w:pPr>
      <w:r>
        <w:t>Debug -&gt; Execute Project in Python Interactive executes the project</w:t>
      </w:r>
    </w:p>
    <w:p w:rsidR="004F6AB6" w:rsidRDefault="004F6AB6" w:rsidP="004F6AB6">
      <w:pPr>
        <w:pStyle w:val="ListParagraph"/>
        <w:numPr>
          <w:ilvl w:val="0"/>
          <w:numId w:val="3"/>
        </w:numPr>
      </w:pPr>
      <w:r>
        <w:t>$help brings up help for the repl-specific commands</w:t>
      </w:r>
    </w:p>
    <w:p w:rsidR="004F6AB6" w:rsidRPr="004F6AB6" w:rsidRDefault="004F6AB6" w:rsidP="004F6AB6">
      <w:pPr>
        <w:pStyle w:val="ListParagraph"/>
        <w:numPr>
          <w:ilvl w:val="0"/>
          <w:numId w:val="3"/>
        </w:numPr>
      </w:pPr>
      <w:r>
        <w:t>Clicking on the “clear” and “reset” buttons works as expected.</w:t>
      </w:r>
    </w:p>
    <w:p w:rsidR="00CD2984" w:rsidRPr="00F61B2B" w:rsidRDefault="00CD2984">
      <w:pPr>
        <w:rPr>
          <w:rFonts w:asciiTheme="majorHAnsi" w:eastAsiaTheme="majorEastAsia" w:hAnsiTheme="majorHAnsi" w:cstheme="majorBidi"/>
          <w:b/>
          <w:bCs/>
          <w:color w:val="4F81BD" w:themeColor="accent1"/>
        </w:rPr>
      </w:pPr>
      <w:r>
        <w:br w:type="page"/>
      </w:r>
    </w:p>
    <w:p w:rsidR="00215343" w:rsidRDefault="00215343" w:rsidP="00215343">
      <w:pPr>
        <w:pStyle w:val="Heading2"/>
      </w:pPr>
      <w:r>
        <w:lastRenderedPageBreak/>
        <w:t>Pyvot</w:t>
      </w:r>
      <w:r w:rsidR="009F2857">
        <w:t xml:space="preserve"> (v1.1)</w:t>
      </w:r>
    </w:p>
    <w:p w:rsidR="00CD2984" w:rsidRDefault="00CD2984" w:rsidP="00CD2984">
      <w:pPr>
        <w:pStyle w:val="Heading3"/>
      </w:pPr>
      <w:r>
        <w:t>Initial state</w:t>
      </w:r>
    </w:p>
    <w:p w:rsidR="00DE671F" w:rsidRPr="00351087" w:rsidRDefault="00DE671F" w:rsidP="00DE671F">
      <w:r>
        <w:t xml:space="preserve">Complete the steps in the </w:t>
      </w:r>
      <w:hyperlink w:anchor="_Installation_(v1.0,_v1.1)" w:history="1">
        <w:r w:rsidRPr="00351087">
          <w:rPr>
            <w:rStyle w:val="Hyperlink"/>
          </w:rPr>
          <w:t>Installation</w:t>
        </w:r>
      </w:hyperlink>
      <w:r>
        <w:t xml:space="preserve"> scenario. </w:t>
      </w:r>
    </w:p>
    <w:p w:rsidR="00CD2984" w:rsidRDefault="00CD2984" w:rsidP="00CD2984">
      <w:pPr>
        <w:pStyle w:val="Heading3"/>
      </w:pPr>
      <w:r>
        <w:t>Test procedure</w:t>
      </w:r>
    </w:p>
    <w:p w:rsidR="00DE671F" w:rsidRDefault="00DE671F" w:rsidP="00DE671F">
      <w:pPr>
        <w:pStyle w:val="ListParagraph"/>
        <w:numPr>
          <w:ilvl w:val="0"/>
          <w:numId w:val="14"/>
        </w:numPr>
      </w:pPr>
      <w:r>
        <w:t>Tools -&gt; Samples -&gt; Pyvot , install into your default interpreter</w:t>
      </w:r>
    </w:p>
    <w:p w:rsidR="00DE671F" w:rsidRPr="00DE671F" w:rsidRDefault="00DE671F" w:rsidP="00DE671F">
      <w:pPr>
        <w:pStyle w:val="ListParagraph"/>
        <w:numPr>
          <w:ilvl w:val="0"/>
          <w:numId w:val="14"/>
        </w:numPr>
      </w:pPr>
      <w:r>
        <w:t>File -&gt; New Project -&gt; Pyvot Excel Sample</w:t>
      </w:r>
    </w:p>
    <w:p w:rsidR="00CD2984" w:rsidRDefault="00CD2984" w:rsidP="00CD2984">
      <w:pPr>
        <w:pStyle w:val="Heading3"/>
      </w:pPr>
      <w:r>
        <w:t>Verify</w:t>
      </w:r>
    </w:p>
    <w:p w:rsidR="00DE671F" w:rsidRDefault="00DE671F" w:rsidP="00DE671F">
      <w:pPr>
        <w:pStyle w:val="ListParagraph"/>
        <w:numPr>
          <w:ilvl w:val="0"/>
          <w:numId w:val="3"/>
        </w:numPr>
      </w:pPr>
      <w:r>
        <w:t>Execute project in interactive works as expected (the code runs, Excel is displayed, no exceptions or other failures)</w:t>
      </w:r>
    </w:p>
    <w:p w:rsidR="00DE671F" w:rsidRPr="00DE671F" w:rsidRDefault="00DE671F" w:rsidP="00DE671F">
      <w:pPr>
        <w:pStyle w:val="ListParagraph"/>
        <w:numPr>
          <w:ilvl w:val="0"/>
          <w:numId w:val="3"/>
        </w:numPr>
      </w:pPr>
      <w:r>
        <w:t>Importing xl in the REPL then allows intellisense on the xl module.</w:t>
      </w:r>
    </w:p>
    <w:p w:rsidR="00ED2016" w:rsidRDefault="00ED2016" w:rsidP="00ED2016">
      <w:pPr>
        <w:pStyle w:val="Heading2"/>
      </w:pPr>
    </w:p>
    <w:p w:rsidR="00ED2016" w:rsidRDefault="00ED2016" w:rsidP="00ED2016">
      <w:pPr>
        <w:pStyle w:val="Heading2"/>
      </w:pPr>
      <w:r>
        <w:t>PyKinect (v1.1)</w:t>
      </w:r>
    </w:p>
    <w:p w:rsidR="00ED2016" w:rsidRDefault="00ED2016" w:rsidP="00ED2016">
      <w:pPr>
        <w:pStyle w:val="Heading3"/>
      </w:pPr>
      <w:r>
        <w:t>Initial state</w:t>
      </w:r>
    </w:p>
    <w:p w:rsidR="00ED2016" w:rsidRPr="00ED2016" w:rsidRDefault="00ED2016" w:rsidP="00ED2016">
      <w:r>
        <w:t xml:space="preserve">Complete the steps in the </w:t>
      </w:r>
      <w:hyperlink w:anchor="_Installation_(v1.0,_v1.1)" w:history="1">
        <w:r w:rsidRPr="00351087">
          <w:rPr>
            <w:rStyle w:val="Hyperlink"/>
          </w:rPr>
          <w:t>Installation</w:t>
        </w:r>
      </w:hyperlink>
      <w:r>
        <w:t xml:space="preserve"> scenario. </w:t>
      </w:r>
      <w:r w:rsidR="00582318">
        <w:t xml:space="preserve"> Have a Kinect device connected to your machine and turned on.</w:t>
      </w:r>
    </w:p>
    <w:p w:rsidR="00ED2016" w:rsidRDefault="00ED2016" w:rsidP="00ED2016">
      <w:pPr>
        <w:pStyle w:val="Heading3"/>
      </w:pPr>
      <w:r>
        <w:t>Test procedure</w:t>
      </w:r>
    </w:p>
    <w:p w:rsidR="00582318" w:rsidRDefault="00582318" w:rsidP="00582318">
      <w:pPr>
        <w:pStyle w:val="ListParagraph"/>
        <w:numPr>
          <w:ilvl w:val="0"/>
          <w:numId w:val="15"/>
        </w:numPr>
      </w:pPr>
      <w:r>
        <w:t>Tools -&gt; Samples -&gt; PyKinect , install into your default interpreter</w:t>
      </w:r>
    </w:p>
    <w:p w:rsidR="00582318" w:rsidRDefault="00582318" w:rsidP="00582318">
      <w:pPr>
        <w:pStyle w:val="ListParagraph"/>
        <w:numPr>
          <w:ilvl w:val="0"/>
          <w:numId w:val="15"/>
        </w:numPr>
      </w:pPr>
      <w:r>
        <w:t>Open the sample PyKinect application in PTVS</w:t>
      </w:r>
    </w:p>
    <w:p w:rsidR="00582318" w:rsidRPr="00582318" w:rsidRDefault="00582318" w:rsidP="00582318">
      <w:pPr>
        <w:pStyle w:val="ListParagraph"/>
        <w:numPr>
          <w:ilvl w:val="0"/>
          <w:numId w:val="15"/>
        </w:numPr>
      </w:pPr>
      <w:r>
        <w:t>F5 to start debugging</w:t>
      </w:r>
    </w:p>
    <w:p w:rsidR="00ED2016" w:rsidRDefault="00ED2016" w:rsidP="00ED2016">
      <w:pPr>
        <w:pStyle w:val="Heading3"/>
      </w:pPr>
      <w:r>
        <w:t>Verify</w:t>
      </w:r>
    </w:p>
    <w:p w:rsidR="00582318" w:rsidRDefault="00582318" w:rsidP="00582318">
      <w:pPr>
        <w:pStyle w:val="ListParagraph"/>
        <w:numPr>
          <w:ilvl w:val="0"/>
          <w:numId w:val="3"/>
        </w:numPr>
      </w:pPr>
      <w:r>
        <w:t>Skeleton tracking works as expected.</w:t>
      </w:r>
    </w:p>
    <w:p w:rsidR="00582318" w:rsidRPr="00582318" w:rsidRDefault="00582318" w:rsidP="00582318">
      <w:pPr>
        <w:pStyle w:val="ListParagraph"/>
        <w:numPr>
          <w:ilvl w:val="0"/>
          <w:numId w:val="3"/>
        </w:numPr>
      </w:pPr>
      <w:r>
        <w:t>Image acquisition works as expected.</w:t>
      </w:r>
    </w:p>
    <w:p w:rsidR="00CD2984" w:rsidRPr="007F1609" w:rsidRDefault="00CD2984">
      <w:pPr>
        <w:rPr>
          <w:rFonts w:asciiTheme="majorHAnsi" w:eastAsiaTheme="majorEastAsia" w:hAnsiTheme="majorHAnsi" w:cstheme="majorBidi"/>
          <w:b/>
          <w:bCs/>
          <w:color w:val="4F81BD" w:themeColor="accent1"/>
          <w:sz w:val="26"/>
          <w:szCs w:val="26"/>
        </w:rPr>
      </w:pPr>
    </w:p>
    <w:p w:rsidR="007F1609" w:rsidRDefault="007F1609">
      <w:pPr>
        <w:rPr>
          <w:rFonts w:asciiTheme="majorHAnsi" w:eastAsiaTheme="majorEastAsia" w:hAnsiTheme="majorHAnsi" w:cstheme="majorBidi"/>
          <w:b/>
          <w:bCs/>
          <w:color w:val="365F91" w:themeColor="accent1" w:themeShade="BF"/>
          <w:sz w:val="28"/>
          <w:szCs w:val="28"/>
        </w:rPr>
      </w:pPr>
      <w:r>
        <w:br w:type="page"/>
      </w:r>
    </w:p>
    <w:p w:rsidR="00CD2984" w:rsidRDefault="008F3281" w:rsidP="00CD2984">
      <w:pPr>
        <w:pStyle w:val="Heading1"/>
      </w:pPr>
      <w:r>
        <w:lastRenderedPageBreak/>
        <w:t>Future Scenarios (planning)</w:t>
      </w:r>
    </w:p>
    <w:p w:rsidR="00CD2984" w:rsidRPr="00CD2984" w:rsidRDefault="00CD2984" w:rsidP="00CD2984">
      <w:r>
        <w:t xml:space="preserve">These are all TBD </w:t>
      </w:r>
      <w:r>
        <w:sym w:font="Wingdings" w:char="F04A"/>
      </w:r>
    </w:p>
    <w:p w:rsidR="007A6224" w:rsidRDefault="007A6224" w:rsidP="007A6224">
      <w:pPr>
        <w:pStyle w:val="Heading2"/>
      </w:pPr>
      <w:r>
        <w:t>Ditertools</w:t>
      </w:r>
    </w:p>
    <w:p w:rsidR="007A6224" w:rsidRPr="007A6224" w:rsidRDefault="007A6224" w:rsidP="007A6224">
      <w:pPr>
        <w:pStyle w:val="Heading2"/>
      </w:pPr>
      <w:r>
        <w:t>Win8</w:t>
      </w:r>
    </w:p>
    <w:sectPr w:rsidR="007A6224" w:rsidRPr="007A6224" w:rsidSect="00AD0B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51F"/>
    <w:multiLevelType w:val="hybridMultilevel"/>
    <w:tmpl w:val="B3B8310C"/>
    <w:lvl w:ilvl="0" w:tplc="DF5EBB72">
      <w:numFmt w:val="bullet"/>
      <w:lvlText w:val=""/>
      <w:lvlJc w:val="left"/>
      <w:pPr>
        <w:ind w:left="12240" w:hanging="360"/>
      </w:pPr>
      <w:rPr>
        <w:rFonts w:ascii="Symbol" w:eastAsiaTheme="minorEastAsia" w:hAnsi="Symbol" w:cstheme="minorBidi"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1">
    <w:nsid w:val="150A5E8F"/>
    <w:multiLevelType w:val="hybridMultilevel"/>
    <w:tmpl w:val="13C6D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51ADA"/>
    <w:multiLevelType w:val="hybridMultilevel"/>
    <w:tmpl w:val="CADCFC3E"/>
    <w:lvl w:ilvl="0" w:tplc="DF5EBB72">
      <w:numFmt w:val="bullet"/>
      <w:lvlText w:val=""/>
      <w:lvlJc w:val="left"/>
      <w:pPr>
        <w:ind w:left="3600" w:hanging="360"/>
      </w:pPr>
      <w:rPr>
        <w:rFonts w:ascii="Symbol" w:eastAsiaTheme="minorEastAsia"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6A03F02"/>
    <w:multiLevelType w:val="hybridMultilevel"/>
    <w:tmpl w:val="A45C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0301D"/>
    <w:multiLevelType w:val="hybridMultilevel"/>
    <w:tmpl w:val="93801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710FA"/>
    <w:multiLevelType w:val="hybridMultilevel"/>
    <w:tmpl w:val="0ABE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45775"/>
    <w:multiLevelType w:val="hybridMultilevel"/>
    <w:tmpl w:val="F4E69B0C"/>
    <w:lvl w:ilvl="0" w:tplc="DF5EBB72">
      <w:numFmt w:val="bullet"/>
      <w:lvlText w:val=""/>
      <w:lvlJc w:val="left"/>
      <w:pPr>
        <w:ind w:left="6480" w:hanging="360"/>
      </w:pPr>
      <w:rPr>
        <w:rFonts w:ascii="Symbol" w:eastAsiaTheme="minorEastAsia" w:hAnsi="Symbol" w:cstheme="minorBid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nsid w:val="1DEC256F"/>
    <w:multiLevelType w:val="hybridMultilevel"/>
    <w:tmpl w:val="AA0E8948"/>
    <w:lvl w:ilvl="0" w:tplc="DF5EBB72">
      <w:numFmt w:val="bullet"/>
      <w:lvlText w:val=""/>
      <w:lvlJc w:val="left"/>
      <w:pPr>
        <w:ind w:left="15120" w:hanging="360"/>
      </w:pPr>
      <w:rPr>
        <w:rFonts w:ascii="Symbol" w:eastAsiaTheme="minorEastAsia" w:hAnsi="Symbol" w:cstheme="minorBidi"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8">
    <w:nsid w:val="22B47F93"/>
    <w:multiLevelType w:val="hybridMultilevel"/>
    <w:tmpl w:val="FEC42B2C"/>
    <w:lvl w:ilvl="0" w:tplc="DF5EBB72">
      <w:numFmt w:val="bullet"/>
      <w:lvlText w:val=""/>
      <w:lvlJc w:val="left"/>
      <w:pPr>
        <w:ind w:left="720" w:hanging="360"/>
      </w:pPr>
      <w:rPr>
        <w:rFonts w:ascii="Symbol" w:eastAsiaTheme="minorEastAsia"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37CC3"/>
    <w:multiLevelType w:val="hybridMultilevel"/>
    <w:tmpl w:val="2A706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D63AF6"/>
    <w:multiLevelType w:val="hybridMultilevel"/>
    <w:tmpl w:val="A064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B04453"/>
    <w:multiLevelType w:val="hybridMultilevel"/>
    <w:tmpl w:val="CC04353A"/>
    <w:lvl w:ilvl="0" w:tplc="DF5EBB7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26E68"/>
    <w:multiLevelType w:val="hybridMultilevel"/>
    <w:tmpl w:val="D814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BD02D3"/>
    <w:multiLevelType w:val="hybridMultilevel"/>
    <w:tmpl w:val="1C52C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420FD5"/>
    <w:multiLevelType w:val="hybridMultilevel"/>
    <w:tmpl w:val="A45C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EB33A5"/>
    <w:multiLevelType w:val="hybridMultilevel"/>
    <w:tmpl w:val="BEFE9530"/>
    <w:lvl w:ilvl="0" w:tplc="DF5EBB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AA7C46"/>
    <w:multiLevelType w:val="hybridMultilevel"/>
    <w:tmpl w:val="E0C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A123CC"/>
    <w:multiLevelType w:val="hybridMultilevel"/>
    <w:tmpl w:val="0234D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B17F40"/>
    <w:multiLevelType w:val="hybridMultilevel"/>
    <w:tmpl w:val="0234D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D50F99"/>
    <w:multiLevelType w:val="hybridMultilevel"/>
    <w:tmpl w:val="16866F82"/>
    <w:lvl w:ilvl="0" w:tplc="DF5EBB72">
      <w:numFmt w:val="bullet"/>
      <w:lvlText w:val=""/>
      <w:lvlJc w:val="left"/>
      <w:pPr>
        <w:ind w:left="9360" w:hanging="360"/>
      </w:pPr>
      <w:rPr>
        <w:rFonts w:ascii="Symbol" w:eastAsiaTheme="minorEastAsia" w:hAnsi="Symbol" w:cstheme="minorBidi"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0">
    <w:nsid w:val="6AED441E"/>
    <w:multiLevelType w:val="hybridMultilevel"/>
    <w:tmpl w:val="88D6F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B450FB"/>
    <w:multiLevelType w:val="hybridMultilevel"/>
    <w:tmpl w:val="8AEE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1"/>
  </w:num>
  <w:num w:numId="4">
    <w:abstractNumId w:val="13"/>
  </w:num>
  <w:num w:numId="5">
    <w:abstractNumId w:val="2"/>
  </w:num>
  <w:num w:numId="6">
    <w:abstractNumId w:val="6"/>
  </w:num>
  <w:num w:numId="7">
    <w:abstractNumId w:val="19"/>
  </w:num>
  <w:num w:numId="8">
    <w:abstractNumId w:val="0"/>
  </w:num>
  <w:num w:numId="9">
    <w:abstractNumId w:val="7"/>
  </w:num>
  <w:num w:numId="10">
    <w:abstractNumId w:val="4"/>
  </w:num>
  <w:num w:numId="11">
    <w:abstractNumId w:val="12"/>
  </w:num>
  <w:num w:numId="12">
    <w:abstractNumId w:val="10"/>
  </w:num>
  <w:num w:numId="13">
    <w:abstractNumId w:val="21"/>
  </w:num>
  <w:num w:numId="14">
    <w:abstractNumId w:val="18"/>
  </w:num>
  <w:num w:numId="15">
    <w:abstractNumId w:val="17"/>
  </w:num>
  <w:num w:numId="16">
    <w:abstractNumId w:val="1"/>
  </w:num>
  <w:num w:numId="17">
    <w:abstractNumId w:val="9"/>
  </w:num>
  <w:num w:numId="18">
    <w:abstractNumId w:val="14"/>
  </w:num>
  <w:num w:numId="19">
    <w:abstractNumId w:val="3"/>
  </w:num>
  <w:num w:numId="20">
    <w:abstractNumId w:val="8"/>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DF3"/>
    <w:rsid w:val="00000DF3"/>
    <w:rsid w:val="00001061"/>
    <w:rsid w:val="0016559F"/>
    <w:rsid w:val="001F0868"/>
    <w:rsid w:val="00215343"/>
    <w:rsid w:val="002270EE"/>
    <w:rsid w:val="002A23A7"/>
    <w:rsid w:val="002A349F"/>
    <w:rsid w:val="002A787D"/>
    <w:rsid w:val="002C5397"/>
    <w:rsid w:val="003168CC"/>
    <w:rsid w:val="00335422"/>
    <w:rsid w:val="003474BB"/>
    <w:rsid w:val="00351087"/>
    <w:rsid w:val="003767B4"/>
    <w:rsid w:val="003B7115"/>
    <w:rsid w:val="004553E1"/>
    <w:rsid w:val="00482173"/>
    <w:rsid w:val="00493E49"/>
    <w:rsid w:val="004F6AB6"/>
    <w:rsid w:val="00545D6F"/>
    <w:rsid w:val="00553E52"/>
    <w:rsid w:val="00576700"/>
    <w:rsid w:val="00582318"/>
    <w:rsid w:val="00633071"/>
    <w:rsid w:val="006570C7"/>
    <w:rsid w:val="00690A74"/>
    <w:rsid w:val="006A21CE"/>
    <w:rsid w:val="006E111C"/>
    <w:rsid w:val="006E48BE"/>
    <w:rsid w:val="00720C12"/>
    <w:rsid w:val="00722CA3"/>
    <w:rsid w:val="00723C36"/>
    <w:rsid w:val="007870A9"/>
    <w:rsid w:val="007A6224"/>
    <w:rsid w:val="007D339B"/>
    <w:rsid w:val="007F1609"/>
    <w:rsid w:val="008219B0"/>
    <w:rsid w:val="008E5A8B"/>
    <w:rsid w:val="008F3281"/>
    <w:rsid w:val="008F6779"/>
    <w:rsid w:val="009A4721"/>
    <w:rsid w:val="009F2857"/>
    <w:rsid w:val="00A641A4"/>
    <w:rsid w:val="00AA3F8B"/>
    <w:rsid w:val="00AD0B30"/>
    <w:rsid w:val="00AD58CD"/>
    <w:rsid w:val="00B2018C"/>
    <w:rsid w:val="00B37A10"/>
    <w:rsid w:val="00B941DB"/>
    <w:rsid w:val="00C04101"/>
    <w:rsid w:val="00C7643B"/>
    <w:rsid w:val="00CD2984"/>
    <w:rsid w:val="00CD6034"/>
    <w:rsid w:val="00D509D2"/>
    <w:rsid w:val="00D70679"/>
    <w:rsid w:val="00D82CE0"/>
    <w:rsid w:val="00DE6109"/>
    <w:rsid w:val="00DE671F"/>
    <w:rsid w:val="00E67BB2"/>
    <w:rsid w:val="00EB443B"/>
    <w:rsid w:val="00ED2016"/>
    <w:rsid w:val="00ED39F6"/>
    <w:rsid w:val="00F41D77"/>
    <w:rsid w:val="00F60BB8"/>
    <w:rsid w:val="00F61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C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D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DF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D0B30"/>
    <w:pPr>
      <w:spacing w:after="0" w:line="240" w:lineRule="auto"/>
    </w:pPr>
    <w:rPr>
      <w:lang w:eastAsia="ja-JP"/>
    </w:rPr>
  </w:style>
  <w:style w:type="character" w:customStyle="1" w:styleId="NoSpacingChar">
    <w:name w:val="No Spacing Char"/>
    <w:basedOn w:val="DefaultParagraphFont"/>
    <w:link w:val="NoSpacing"/>
    <w:uiPriority w:val="1"/>
    <w:rsid w:val="00AD0B30"/>
    <w:rPr>
      <w:lang w:eastAsia="ja-JP"/>
    </w:rPr>
  </w:style>
  <w:style w:type="paragraph" w:styleId="BalloonText">
    <w:name w:val="Balloon Text"/>
    <w:basedOn w:val="Normal"/>
    <w:link w:val="BalloonTextChar"/>
    <w:uiPriority w:val="99"/>
    <w:semiHidden/>
    <w:unhideWhenUsed/>
    <w:rsid w:val="00AD0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B30"/>
    <w:rPr>
      <w:rFonts w:ascii="Tahoma" w:hAnsi="Tahoma" w:cs="Tahoma"/>
      <w:sz w:val="16"/>
      <w:szCs w:val="16"/>
    </w:rPr>
  </w:style>
  <w:style w:type="character" w:customStyle="1" w:styleId="Heading1Char">
    <w:name w:val="Heading 1 Char"/>
    <w:basedOn w:val="DefaultParagraphFont"/>
    <w:link w:val="Heading1"/>
    <w:uiPriority w:val="9"/>
    <w:rsid w:val="004821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2CA3"/>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AD58CD"/>
    <w:pPr>
      <w:spacing w:after="0" w:line="240" w:lineRule="auto"/>
    </w:pPr>
    <w:rPr>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AD58C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82CE0"/>
    <w:pPr>
      <w:ind w:left="720"/>
      <w:contextualSpacing/>
    </w:pPr>
  </w:style>
  <w:style w:type="character" w:styleId="Hyperlink">
    <w:name w:val="Hyperlink"/>
    <w:basedOn w:val="DefaultParagraphFont"/>
    <w:uiPriority w:val="99"/>
    <w:unhideWhenUsed/>
    <w:rsid w:val="00D82CE0"/>
    <w:rPr>
      <w:color w:val="0000FF" w:themeColor="hyperlink"/>
      <w:u w:val="single"/>
    </w:rPr>
  </w:style>
  <w:style w:type="character" w:styleId="FollowedHyperlink">
    <w:name w:val="FollowedHyperlink"/>
    <w:basedOn w:val="DefaultParagraphFont"/>
    <w:uiPriority w:val="99"/>
    <w:semiHidden/>
    <w:unhideWhenUsed/>
    <w:rsid w:val="009A4721"/>
    <w:rPr>
      <w:color w:val="800080" w:themeColor="followedHyperlink"/>
      <w:u w:val="single"/>
    </w:rPr>
  </w:style>
  <w:style w:type="paragraph" w:styleId="HTMLPreformatted">
    <w:name w:val="HTML Preformatted"/>
    <w:basedOn w:val="Normal"/>
    <w:link w:val="HTMLPreformattedChar"/>
    <w:uiPriority w:val="99"/>
    <w:unhideWhenUsed/>
    <w:rsid w:val="00B3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B37A10"/>
    <w:rPr>
      <w:rFonts w:ascii="Courier New" w:eastAsia="Times New Roman" w:hAnsi="Courier New" w:cs="Courier New"/>
      <w:sz w:val="20"/>
      <w:szCs w:val="20"/>
      <w:lang w:eastAsia="ja-JP"/>
    </w:rPr>
  </w:style>
  <w:style w:type="character" w:styleId="Strong">
    <w:name w:val="Strong"/>
    <w:basedOn w:val="DefaultParagraphFont"/>
    <w:uiPriority w:val="22"/>
    <w:qFormat/>
    <w:rsid w:val="00D509D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C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D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DF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D0B30"/>
    <w:pPr>
      <w:spacing w:after="0" w:line="240" w:lineRule="auto"/>
    </w:pPr>
    <w:rPr>
      <w:lang w:eastAsia="ja-JP"/>
    </w:rPr>
  </w:style>
  <w:style w:type="character" w:customStyle="1" w:styleId="NoSpacingChar">
    <w:name w:val="No Spacing Char"/>
    <w:basedOn w:val="DefaultParagraphFont"/>
    <w:link w:val="NoSpacing"/>
    <w:uiPriority w:val="1"/>
    <w:rsid w:val="00AD0B30"/>
    <w:rPr>
      <w:lang w:eastAsia="ja-JP"/>
    </w:rPr>
  </w:style>
  <w:style w:type="paragraph" w:styleId="BalloonText">
    <w:name w:val="Balloon Text"/>
    <w:basedOn w:val="Normal"/>
    <w:link w:val="BalloonTextChar"/>
    <w:uiPriority w:val="99"/>
    <w:semiHidden/>
    <w:unhideWhenUsed/>
    <w:rsid w:val="00AD0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B30"/>
    <w:rPr>
      <w:rFonts w:ascii="Tahoma" w:hAnsi="Tahoma" w:cs="Tahoma"/>
      <w:sz w:val="16"/>
      <w:szCs w:val="16"/>
    </w:rPr>
  </w:style>
  <w:style w:type="character" w:customStyle="1" w:styleId="Heading1Char">
    <w:name w:val="Heading 1 Char"/>
    <w:basedOn w:val="DefaultParagraphFont"/>
    <w:link w:val="Heading1"/>
    <w:uiPriority w:val="9"/>
    <w:rsid w:val="004821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2CA3"/>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AD58CD"/>
    <w:pPr>
      <w:spacing w:after="0" w:line="240" w:lineRule="auto"/>
    </w:pPr>
    <w:rPr>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AD58C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82CE0"/>
    <w:pPr>
      <w:ind w:left="720"/>
      <w:contextualSpacing/>
    </w:pPr>
  </w:style>
  <w:style w:type="character" w:styleId="Hyperlink">
    <w:name w:val="Hyperlink"/>
    <w:basedOn w:val="DefaultParagraphFont"/>
    <w:uiPriority w:val="99"/>
    <w:unhideWhenUsed/>
    <w:rsid w:val="00D82CE0"/>
    <w:rPr>
      <w:color w:val="0000FF" w:themeColor="hyperlink"/>
      <w:u w:val="single"/>
    </w:rPr>
  </w:style>
  <w:style w:type="character" w:styleId="FollowedHyperlink">
    <w:name w:val="FollowedHyperlink"/>
    <w:basedOn w:val="DefaultParagraphFont"/>
    <w:uiPriority w:val="99"/>
    <w:semiHidden/>
    <w:unhideWhenUsed/>
    <w:rsid w:val="009A4721"/>
    <w:rPr>
      <w:color w:val="800080" w:themeColor="followedHyperlink"/>
      <w:u w:val="single"/>
    </w:rPr>
  </w:style>
  <w:style w:type="paragraph" w:styleId="HTMLPreformatted">
    <w:name w:val="HTML Preformatted"/>
    <w:basedOn w:val="Normal"/>
    <w:link w:val="HTMLPreformattedChar"/>
    <w:uiPriority w:val="99"/>
    <w:unhideWhenUsed/>
    <w:rsid w:val="00B3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B37A10"/>
    <w:rPr>
      <w:rFonts w:ascii="Courier New" w:eastAsia="Times New Roman" w:hAnsi="Courier New" w:cs="Courier New"/>
      <w:sz w:val="20"/>
      <w:szCs w:val="20"/>
      <w:lang w:eastAsia="ja-JP"/>
    </w:rPr>
  </w:style>
  <w:style w:type="character" w:styleId="Strong">
    <w:name w:val="Strong"/>
    <w:basedOn w:val="DefaultParagraphFont"/>
    <w:uiPriority w:val="22"/>
    <w:qFormat/>
    <w:rsid w:val="00D509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98773">
      <w:bodyDiv w:val="1"/>
      <w:marLeft w:val="0"/>
      <w:marRight w:val="0"/>
      <w:marTop w:val="0"/>
      <w:marBottom w:val="0"/>
      <w:divBdr>
        <w:top w:val="none" w:sz="0" w:space="0" w:color="auto"/>
        <w:left w:val="none" w:sz="0" w:space="0" w:color="auto"/>
        <w:bottom w:val="none" w:sz="0" w:space="0" w:color="auto"/>
        <w:right w:val="none" w:sz="0" w:space="0" w:color="auto"/>
      </w:divBdr>
    </w:div>
    <w:div w:id="991299555">
      <w:bodyDiv w:val="1"/>
      <w:marLeft w:val="0"/>
      <w:marRight w:val="0"/>
      <w:marTop w:val="0"/>
      <w:marBottom w:val="0"/>
      <w:divBdr>
        <w:top w:val="none" w:sz="0" w:space="0" w:color="auto"/>
        <w:left w:val="none" w:sz="0" w:space="0" w:color="auto"/>
        <w:bottom w:val="none" w:sz="0" w:space="0" w:color="auto"/>
        <w:right w:val="none" w:sz="0" w:space="0" w:color="auto"/>
      </w:divBdr>
    </w:div>
    <w:div w:id="998459617">
      <w:bodyDiv w:val="1"/>
      <w:marLeft w:val="0"/>
      <w:marRight w:val="0"/>
      <w:marTop w:val="0"/>
      <w:marBottom w:val="0"/>
      <w:divBdr>
        <w:top w:val="none" w:sz="0" w:space="0" w:color="auto"/>
        <w:left w:val="none" w:sz="0" w:space="0" w:color="auto"/>
        <w:bottom w:val="none" w:sz="0" w:space="0" w:color="auto"/>
        <w:right w:val="none" w:sz="0" w:space="0" w:color="auto"/>
      </w:divBdr>
    </w:div>
    <w:div w:id="1045830214">
      <w:bodyDiv w:val="1"/>
      <w:marLeft w:val="0"/>
      <w:marRight w:val="0"/>
      <w:marTop w:val="0"/>
      <w:marBottom w:val="0"/>
      <w:divBdr>
        <w:top w:val="none" w:sz="0" w:space="0" w:color="auto"/>
        <w:left w:val="none" w:sz="0" w:space="0" w:color="auto"/>
        <w:bottom w:val="none" w:sz="0" w:space="0" w:color="auto"/>
        <w:right w:val="none" w:sz="0" w:space="0" w:color="auto"/>
      </w:divBdr>
    </w:div>
    <w:div w:id="1184396944">
      <w:bodyDiv w:val="1"/>
      <w:marLeft w:val="0"/>
      <w:marRight w:val="0"/>
      <w:marTop w:val="0"/>
      <w:marBottom w:val="0"/>
      <w:divBdr>
        <w:top w:val="none" w:sz="0" w:space="0" w:color="auto"/>
        <w:left w:val="none" w:sz="0" w:space="0" w:color="auto"/>
        <w:bottom w:val="none" w:sz="0" w:space="0" w:color="auto"/>
        <w:right w:val="none" w:sz="0" w:space="0" w:color="auto"/>
      </w:divBdr>
    </w:div>
    <w:div w:id="1297102905">
      <w:bodyDiv w:val="1"/>
      <w:marLeft w:val="0"/>
      <w:marRight w:val="0"/>
      <w:marTop w:val="0"/>
      <w:marBottom w:val="0"/>
      <w:divBdr>
        <w:top w:val="none" w:sz="0" w:space="0" w:color="auto"/>
        <w:left w:val="none" w:sz="0" w:space="0" w:color="auto"/>
        <w:bottom w:val="none" w:sz="0" w:space="0" w:color="auto"/>
        <w:right w:val="none" w:sz="0" w:space="0" w:color="auto"/>
      </w:divBdr>
    </w:div>
    <w:div w:id="1462991284">
      <w:bodyDiv w:val="1"/>
      <w:marLeft w:val="0"/>
      <w:marRight w:val="0"/>
      <w:marTop w:val="0"/>
      <w:marBottom w:val="0"/>
      <w:divBdr>
        <w:top w:val="none" w:sz="0" w:space="0" w:color="auto"/>
        <w:left w:val="none" w:sz="0" w:space="0" w:color="auto"/>
        <w:bottom w:val="none" w:sz="0" w:space="0" w:color="auto"/>
        <w:right w:val="none" w:sz="0" w:space="0" w:color="auto"/>
      </w:divBdr>
    </w:div>
    <w:div w:id="1474442780">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py.org" TargetMode="External"/><Relationship Id="rId13" Type="http://schemas.openxmlformats.org/officeDocument/2006/relationships/hyperlink" Target="http://pytools.codeplex.com/documentatio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ironpython.net/" TargetMode="External"/><Relationship Id="rId12" Type="http://schemas.openxmlformats.org/officeDocument/2006/relationships/hyperlink" Target="http://pytools.codeplex.com/wikipage?title=Detailed%20Walk-thu%20Guide%20-%20HPC%20and%20Cloud%20Features&amp;referringTitle=Home"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ython.org" TargetMode="External"/><Relationship Id="rId11" Type="http://schemas.openxmlformats.org/officeDocument/2006/relationships/hyperlink" Target="http://pytools.codeplex.com/wikipage?title=Detailed%20Walk-thu%20Guide%20-%20HPC%20and%20Cloud%20Features&amp;referringTitle=Home" TargetMode="External"/><Relationship Id="rId5" Type="http://schemas.openxmlformats.org/officeDocument/2006/relationships/webSettings" Target="webSettings.xml"/><Relationship Id="rId15" Type="http://schemas.openxmlformats.org/officeDocument/2006/relationships/hyperlink" Target="http://research.microsoft.com/en-us/projects/sho/screenshots.aspx"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research.microsoft.com/en-us/projects/sho/ptvs.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518CFA587A49AEA1126CF07055DE68"/>
        <w:category>
          <w:name w:val="General"/>
          <w:gallery w:val="placeholder"/>
        </w:category>
        <w:types>
          <w:type w:val="bbPlcHdr"/>
        </w:types>
        <w:behaviors>
          <w:behavior w:val="content"/>
        </w:behaviors>
        <w:guid w:val="{98F44495-ED5A-4FBD-9A2D-2CD4499730DB}"/>
      </w:docPartPr>
      <w:docPartBody>
        <w:p w:rsidR="005A10C4" w:rsidRDefault="005A10C4" w:rsidP="005A10C4">
          <w:pPr>
            <w:pStyle w:val="2B518CFA587A49AEA1126CF07055DE68"/>
          </w:pPr>
          <w:r>
            <w:rPr>
              <w:rFonts w:asciiTheme="majorHAnsi" w:eastAsiaTheme="majorEastAsia" w:hAnsiTheme="majorHAnsi" w:cstheme="majorBidi"/>
            </w:rPr>
            <w:t>[Type the company name]</w:t>
          </w:r>
        </w:p>
      </w:docPartBody>
    </w:docPart>
    <w:docPart>
      <w:docPartPr>
        <w:name w:val="83C8B00E135B41089BEF5E4483382316"/>
        <w:category>
          <w:name w:val="General"/>
          <w:gallery w:val="placeholder"/>
        </w:category>
        <w:types>
          <w:type w:val="bbPlcHdr"/>
        </w:types>
        <w:behaviors>
          <w:behavior w:val="content"/>
        </w:behaviors>
        <w:guid w:val="{217D1EC3-3580-4274-9315-2CBFD8555B0D}"/>
      </w:docPartPr>
      <w:docPartBody>
        <w:p w:rsidR="005A10C4" w:rsidRDefault="005A10C4" w:rsidP="005A10C4">
          <w:pPr>
            <w:pStyle w:val="83C8B00E135B41089BEF5E4483382316"/>
          </w:pPr>
          <w:r>
            <w:rPr>
              <w:rFonts w:asciiTheme="majorHAnsi" w:eastAsiaTheme="majorEastAsia" w:hAnsiTheme="majorHAnsi" w:cstheme="majorBidi"/>
              <w:color w:val="4F81BD" w:themeColor="accent1"/>
              <w:sz w:val="80"/>
              <w:szCs w:val="80"/>
            </w:rPr>
            <w:t>[Type the document title]</w:t>
          </w:r>
        </w:p>
      </w:docPartBody>
    </w:docPart>
    <w:docPart>
      <w:docPartPr>
        <w:name w:val="C2A92D51524D44EFAF57D5D96F03E210"/>
        <w:category>
          <w:name w:val="General"/>
          <w:gallery w:val="placeholder"/>
        </w:category>
        <w:types>
          <w:type w:val="bbPlcHdr"/>
        </w:types>
        <w:behaviors>
          <w:behavior w:val="content"/>
        </w:behaviors>
        <w:guid w:val="{991A8238-E488-4282-B61F-16B32CB6CAA0}"/>
      </w:docPartPr>
      <w:docPartBody>
        <w:p w:rsidR="005A10C4" w:rsidRDefault="005A10C4" w:rsidP="005A10C4">
          <w:pPr>
            <w:pStyle w:val="C2A92D51524D44EFAF57D5D96F03E210"/>
          </w:pPr>
          <w:r>
            <w:rPr>
              <w:rFonts w:asciiTheme="majorHAnsi" w:eastAsiaTheme="majorEastAsia" w:hAnsiTheme="majorHAnsi" w:cstheme="majorBidi"/>
            </w:rPr>
            <w:t>[Type the document subtitle]</w:t>
          </w:r>
        </w:p>
      </w:docPartBody>
    </w:docPart>
    <w:docPart>
      <w:docPartPr>
        <w:name w:val="4D7D49DDB8F8492F9F543258F8AEC09F"/>
        <w:category>
          <w:name w:val="General"/>
          <w:gallery w:val="placeholder"/>
        </w:category>
        <w:types>
          <w:type w:val="bbPlcHdr"/>
        </w:types>
        <w:behaviors>
          <w:behavior w:val="content"/>
        </w:behaviors>
        <w:guid w:val="{F3828B53-EEB6-4ABE-A224-B5B4AC28042D}"/>
      </w:docPartPr>
      <w:docPartBody>
        <w:p w:rsidR="005A10C4" w:rsidRDefault="005A10C4" w:rsidP="005A10C4">
          <w:pPr>
            <w:pStyle w:val="4D7D49DDB8F8492F9F543258F8AEC09F"/>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C4"/>
    <w:rsid w:val="005A1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518CFA587A49AEA1126CF07055DE68">
    <w:name w:val="2B518CFA587A49AEA1126CF07055DE68"/>
    <w:rsid w:val="005A10C4"/>
  </w:style>
  <w:style w:type="paragraph" w:customStyle="1" w:styleId="83C8B00E135B41089BEF5E4483382316">
    <w:name w:val="83C8B00E135B41089BEF5E4483382316"/>
    <w:rsid w:val="005A10C4"/>
  </w:style>
  <w:style w:type="paragraph" w:customStyle="1" w:styleId="C2A92D51524D44EFAF57D5D96F03E210">
    <w:name w:val="C2A92D51524D44EFAF57D5D96F03E210"/>
    <w:rsid w:val="005A10C4"/>
  </w:style>
  <w:style w:type="paragraph" w:customStyle="1" w:styleId="4D7D49DDB8F8492F9F543258F8AEC09F">
    <w:name w:val="4D7D49DDB8F8492F9F543258F8AEC09F"/>
    <w:rsid w:val="005A10C4"/>
  </w:style>
  <w:style w:type="paragraph" w:customStyle="1" w:styleId="69EFAC87172048FD92FE1159A8295F29">
    <w:name w:val="69EFAC87172048FD92FE1159A8295F29"/>
    <w:rsid w:val="005A10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518CFA587A49AEA1126CF07055DE68">
    <w:name w:val="2B518CFA587A49AEA1126CF07055DE68"/>
    <w:rsid w:val="005A10C4"/>
  </w:style>
  <w:style w:type="paragraph" w:customStyle="1" w:styleId="83C8B00E135B41089BEF5E4483382316">
    <w:name w:val="83C8B00E135B41089BEF5E4483382316"/>
    <w:rsid w:val="005A10C4"/>
  </w:style>
  <w:style w:type="paragraph" w:customStyle="1" w:styleId="C2A92D51524D44EFAF57D5D96F03E210">
    <w:name w:val="C2A92D51524D44EFAF57D5D96F03E210"/>
    <w:rsid w:val="005A10C4"/>
  </w:style>
  <w:style w:type="paragraph" w:customStyle="1" w:styleId="4D7D49DDB8F8492F9F543258F8AEC09F">
    <w:name w:val="4D7D49DDB8F8492F9F543258F8AEC09F"/>
    <w:rsid w:val="005A10C4"/>
  </w:style>
  <w:style w:type="paragraph" w:customStyle="1" w:styleId="69EFAC87172048FD92FE1159A8295F29">
    <w:name w:val="69EFAC87172048FD92FE1159A8295F29"/>
    <w:rsid w:val="005A1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13</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Python Tools for Visual Studio</Company>
  <LinksUpToDate>false</LinksUpToDate>
  <CharactersWithSpaces>12334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Scenario Tests</dc:title>
  <dc:subject>A detailed walkthrough guide</dc:subject>
  <dc:creator>John S Costello</dc:creator>
  <cp:lastModifiedBy>John Costello</cp:lastModifiedBy>
  <cp:revision>69</cp:revision>
  <dcterms:created xsi:type="dcterms:W3CDTF">2012-01-06T21:24:00Z</dcterms:created>
  <dcterms:modified xsi:type="dcterms:W3CDTF">2012-01-07T05:33:00Z</dcterms:modified>
</cp:coreProperties>
</file>