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517E8" w14:textId="77777777" w:rsidR="005206C1" w:rsidRDefault="003D6D36">
      <w:pPr>
        <w:pStyle w:val="Title"/>
      </w:pPr>
      <w:r>
        <w:t>Inline suggestions in Outlook</w:t>
      </w:r>
    </w:p>
    <w:p w14:paraId="7538DA66" w14:textId="77777777" w:rsidR="005206C1" w:rsidRDefault="003D6D36">
      <w:pPr>
        <w:pStyle w:val="Heading1"/>
      </w:pPr>
      <w:bookmarkStart w:id="0" w:name="inline-suggestions-in-outlook"/>
      <w:r>
        <w:t>Inline suggestions in Outlook</w:t>
      </w:r>
    </w:p>
    <w:p w14:paraId="211F7557" w14:textId="77777777" w:rsidR="005206C1" w:rsidRDefault="003D6D36">
      <w:pPr>
        <w:pStyle w:val="Heading2"/>
      </w:pPr>
      <w:bookmarkStart w:id="1" w:name="what-are-inline-suggestions-in-outlook"/>
      <w:r>
        <w:t>What are inline suggestions in Outlook?</w:t>
      </w:r>
    </w:p>
    <w:p w14:paraId="4EE54EDD" w14:textId="77777777" w:rsidR="005206C1" w:rsidRDefault="003D6D36">
      <w:pPr>
        <w:pStyle w:val="FirstParagraph"/>
      </w:pPr>
      <w:r>
        <w:t>Inline suggestions in Outlook are brief data and AI-driven notifications that appear in Outlook while you are either reading or composing an email or a meeting invitation.</w:t>
      </w:r>
    </w:p>
    <w:p w14:paraId="4E0F6055" w14:textId="77777777" w:rsidR="005206C1" w:rsidRDefault="003D6D36">
      <w:pPr>
        <w:pStyle w:val="BodyText"/>
      </w:pPr>
      <w:r>
        <w:t>Inline suggestions can help boost your productivity and that of your team by display</w:t>
      </w:r>
      <w:r>
        <w:t>ing useful suggestions, tips, and best practices around managing email and running meetings. They help inform and guide you in making effective email and meeting decisions. They can also help you reclaim focus hours and build better collaboration habits, i</w:t>
      </w:r>
      <w:r>
        <w:t xml:space="preserve">n addition to other practical benefits. </w:t>
      </w:r>
      <w:hyperlink w:anchor="types-of-inline-suggestions">
        <w:r>
          <w:rPr>
            <w:rStyle w:val="Hyperlink"/>
          </w:rPr>
          <w:t>Types of inline suggestions</w:t>
        </w:r>
      </w:hyperlink>
      <w:r>
        <w:t xml:space="preserve"> lists some of what you might see in Outlook.</w:t>
      </w:r>
    </w:p>
    <w:p w14:paraId="3EEF73DF" w14:textId="77777777" w:rsidR="005206C1" w:rsidRDefault="003D6D36">
      <w:pPr>
        <w:pStyle w:val="BlockText"/>
      </w:pPr>
      <w:r>
        <w:t xml:space="preserve">[!Note] Only you can see your data, see </w:t>
      </w:r>
      <w:hyperlink r:id="rId7" w:anchor="privacy">
        <w:r>
          <w:rPr>
            <w:rStyle w:val="Hyperlink"/>
          </w:rPr>
          <w:t>Privacy FAQ</w:t>
        </w:r>
      </w:hyperlink>
      <w:r>
        <w:t xml:space="preserve"> for details.</w:t>
      </w:r>
    </w:p>
    <w:p w14:paraId="033D076F" w14:textId="77777777" w:rsidR="005206C1" w:rsidRDefault="003D6D36">
      <w:pPr>
        <w:pStyle w:val="Heading2"/>
      </w:pPr>
      <w:bookmarkStart w:id="2" w:name="why-dont-i-see-any-inline-suggestions"/>
      <w:bookmarkEnd w:id="1"/>
      <w:r>
        <w:t>Why don’t I see any inline suggestions?</w:t>
      </w:r>
    </w:p>
    <w:p w14:paraId="5752E37F" w14:textId="77777777" w:rsidR="005206C1" w:rsidRDefault="003D6D36">
      <w:pPr>
        <w:pStyle w:val="FirstParagraph"/>
      </w:pPr>
      <w:r>
        <w:t>Inline suggestions are available in the latest versions of Outlook for the web and Outlook for Windows with Microsoft 365 or Microsoft 365 licenses. To see inline suggestions in Outlook for</w:t>
      </w:r>
      <w:r>
        <w:t xml:space="preserve"> Windows, be sure that the following is in place on your computer:</w:t>
      </w:r>
    </w:p>
    <w:p w14:paraId="21EE657E" w14:textId="77777777" w:rsidR="005206C1" w:rsidRDefault="003D6D36">
      <w:pPr>
        <w:pStyle w:val="Compact"/>
        <w:numPr>
          <w:ilvl w:val="0"/>
          <w:numId w:val="2"/>
        </w:numPr>
      </w:pPr>
      <w:r>
        <w:t>Outlook for Windows 2016 version 1808 or greater and build 16.0.10730 or greater.</w:t>
      </w:r>
    </w:p>
    <w:p w14:paraId="51B861E6" w14:textId="77777777" w:rsidR="005206C1" w:rsidRDefault="003D6D36">
      <w:pPr>
        <w:pStyle w:val="Compact"/>
        <w:numPr>
          <w:ilvl w:val="0"/>
          <w:numId w:val="2"/>
        </w:numPr>
      </w:pPr>
      <w:r>
        <w:t xml:space="preserve">Outlook Insights add-in version 3.0.0.0 or higher. To check the installed version of the add-in, see </w:t>
      </w:r>
      <w:hyperlink r:id="rId8">
        <w:r>
          <w:rPr>
            <w:rStyle w:val="Hyperlink"/>
          </w:rPr>
          <w:t>Exchange admin center</w:t>
        </w:r>
      </w:hyperlink>
      <w:r>
        <w:t>. The add-in is installed at the tenant level, after which it can take up to eight days for the upgrade to propagate to all users. If you notice that the proper ad</w:t>
      </w:r>
      <w:r>
        <w:t>d-in version isn’t installed in Outlook, you can add it by following the steps in </w:t>
      </w:r>
      <w:hyperlink r:id="rId9" w:anchor="add-the-insights-outlook-add-in">
        <w:r>
          <w:rPr>
            <w:rStyle w:val="Hyperlink"/>
          </w:rPr>
          <w:t>Add the Insights Outlook add-in</w:t>
        </w:r>
      </w:hyperlink>
      <w:r>
        <w:t>.</w:t>
      </w:r>
    </w:p>
    <w:p w14:paraId="29908734" w14:textId="77777777" w:rsidR="005206C1" w:rsidRDefault="003D6D36">
      <w:pPr>
        <w:pStyle w:val="Compact"/>
        <w:numPr>
          <w:ilvl w:val="0"/>
          <w:numId w:val="2"/>
        </w:numPr>
      </w:pPr>
      <w:r>
        <w:t xml:space="preserve">Actionable messages are supported and enabled; see </w:t>
      </w:r>
      <w:hyperlink r:id="rId10">
        <w:r>
          <w:rPr>
            <w:rStyle w:val="Hyperlink"/>
          </w:rPr>
          <w:t>Actionable messages in Outlook and Microsoft 365 Groups</w:t>
        </w:r>
      </w:hyperlink>
      <w:r>
        <w:t>.</w:t>
      </w:r>
    </w:p>
    <w:p w14:paraId="289F96C8" w14:textId="77777777" w:rsidR="005206C1" w:rsidRDefault="003D6D36">
      <w:pPr>
        <w:pStyle w:val="FirstParagraph"/>
      </w:pPr>
      <w:r>
        <w:t>In Outlook for Windows, inline suggestions will show up while reading or composing an email or a meeting invitation. In Outlook for the web, inline suggestions o</w:t>
      </w:r>
      <w:r>
        <w:t>nly show while reading email and meetings. These suggestions are not currently available in Outlook for Mac, Outlook for iOS, and Outlook for Android.</w:t>
      </w:r>
    </w:p>
    <w:p w14:paraId="0D6835AD" w14:textId="77777777" w:rsidR="005206C1" w:rsidRDefault="003D6D36">
      <w:pPr>
        <w:pStyle w:val="BlockText"/>
      </w:pPr>
      <w:r>
        <w:t>[!Note] Inline suggestions are not available on mobile devices.</w:t>
      </w:r>
    </w:p>
    <w:p w14:paraId="71DFD81B" w14:textId="77777777" w:rsidR="005206C1" w:rsidRDefault="003D6D36">
      <w:pPr>
        <w:pStyle w:val="Heading2"/>
      </w:pPr>
      <w:bookmarkStart w:id="3" w:name="types-of-inline-suggestions"/>
      <w:bookmarkEnd w:id="2"/>
      <w:r>
        <w:t>Types of inline suggestions</w:t>
      </w:r>
    </w:p>
    <w:p w14:paraId="33726EBB" w14:textId="77777777" w:rsidR="005206C1" w:rsidRDefault="003D6D36">
      <w:pPr>
        <w:pStyle w:val="FirstParagraph"/>
      </w:pPr>
      <w:r>
        <w:t>The following</w:t>
      </w:r>
      <w:r>
        <w:t xml:space="preserve"> are a few of the suggestions you might see in Outlook:</w:t>
      </w:r>
    </w:p>
    <w:p w14:paraId="480EDD91" w14:textId="77777777" w:rsidR="005206C1" w:rsidRDefault="003D6D36">
      <w:pPr>
        <w:pStyle w:val="Compact"/>
        <w:numPr>
          <w:ilvl w:val="0"/>
          <w:numId w:val="3"/>
        </w:numPr>
      </w:pPr>
      <w:hyperlink w:anchor="delay-delivery">
        <w:r>
          <w:rPr>
            <w:rStyle w:val="Hyperlink"/>
          </w:rPr>
          <w:t>Delay delivery</w:t>
        </w:r>
      </w:hyperlink>
    </w:p>
    <w:p w14:paraId="7D56D126" w14:textId="77777777" w:rsidR="005206C1" w:rsidRDefault="003D6D36">
      <w:pPr>
        <w:pStyle w:val="Compact"/>
        <w:numPr>
          <w:ilvl w:val="0"/>
          <w:numId w:val="3"/>
        </w:numPr>
      </w:pPr>
      <w:hyperlink w:anchor="suggested-outstanding-tasks">
        <w:r>
          <w:rPr>
            <w:rStyle w:val="Hyperlink"/>
          </w:rPr>
          <w:t>Suggested outstanding tasks</w:t>
        </w:r>
      </w:hyperlink>
    </w:p>
    <w:p w14:paraId="06A297F8" w14:textId="77777777" w:rsidR="005206C1" w:rsidRDefault="003D6D36">
      <w:pPr>
        <w:pStyle w:val="Compact"/>
        <w:numPr>
          <w:ilvl w:val="0"/>
          <w:numId w:val="3"/>
        </w:numPr>
      </w:pPr>
      <w:hyperlink w:anchor="get-more-time-to-focus">
        <w:r>
          <w:rPr>
            <w:rStyle w:val="Hyperlink"/>
          </w:rPr>
          <w:t>Get more time to focus</w:t>
        </w:r>
      </w:hyperlink>
    </w:p>
    <w:p w14:paraId="26ACADA2" w14:textId="77777777" w:rsidR="005206C1" w:rsidRDefault="003D6D36">
      <w:pPr>
        <w:pStyle w:val="Compact"/>
        <w:numPr>
          <w:ilvl w:val="0"/>
          <w:numId w:val="3"/>
        </w:numPr>
      </w:pPr>
      <w:hyperlink w:anchor="plan-your-time-away">
        <w:r>
          <w:rPr>
            <w:rStyle w:val="Hyperlink"/>
          </w:rPr>
          <w:t>Plan your time away</w:t>
        </w:r>
      </w:hyperlink>
    </w:p>
    <w:p w14:paraId="498DDD98" w14:textId="77777777" w:rsidR="005206C1" w:rsidRDefault="003D6D36">
      <w:pPr>
        <w:pStyle w:val="Compact"/>
        <w:numPr>
          <w:ilvl w:val="0"/>
          <w:numId w:val="3"/>
        </w:numPr>
      </w:pPr>
      <w:hyperlink w:anchor="protect-your-focus-time">
        <w:r>
          <w:rPr>
            <w:rStyle w:val="Hyperlink"/>
          </w:rPr>
          <w:t>Protect your focus time</w:t>
        </w:r>
      </w:hyperlink>
    </w:p>
    <w:p w14:paraId="627ADD78" w14:textId="77777777" w:rsidR="005206C1" w:rsidRDefault="003D6D36">
      <w:pPr>
        <w:pStyle w:val="Compact"/>
        <w:numPr>
          <w:ilvl w:val="0"/>
          <w:numId w:val="3"/>
        </w:numPr>
      </w:pPr>
      <w:hyperlink w:anchor="shorten-a-meeting">
        <w:r>
          <w:rPr>
            <w:rStyle w:val="Hyperlink"/>
          </w:rPr>
          <w:t>Shorten a meeting</w:t>
        </w:r>
      </w:hyperlink>
    </w:p>
    <w:p w14:paraId="1E8F28DA" w14:textId="77777777" w:rsidR="005206C1" w:rsidRDefault="003D6D36">
      <w:pPr>
        <w:pStyle w:val="Compact"/>
        <w:numPr>
          <w:ilvl w:val="0"/>
          <w:numId w:val="3"/>
        </w:numPr>
      </w:pPr>
      <w:hyperlink w:anchor="track-email-open-rate">
        <w:r>
          <w:rPr>
            <w:rStyle w:val="Hyperlink"/>
          </w:rPr>
          <w:t>Track email open rate</w:t>
        </w:r>
      </w:hyperlink>
    </w:p>
    <w:p w14:paraId="751EE804" w14:textId="77777777" w:rsidR="005206C1" w:rsidRDefault="003D6D36">
      <w:pPr>
        <w:pStyle w:val="Compact"/>
        <w:numPr>
          <w:ilvl w:val="0"/>
          <w:numId w:val="3"/>
        </w:numPr>
      </w:pPr>
      <w:hyperlink w:anchor="track-email">
        <w:r>
          <w:rPr>
            <w:rStyle w:val="Hyperlink"/>
          </w:rPr>
          <w:t>Track email</w:t>
        </w:r>
      </w:hyperlink>
    </w:p>
    <w:p w14:paraId="3DB7E3D4" w14:textId="77777777" w:rsidR="005206C1" w:rsidRDefault="003D6D36">
      <w:pPr>
        <w:pStyle w:val="Heading2"/>
      </w:pPr>
      <w:bookmarkStart w:id="4" w:name="opt-out-of-inline-suggestions"/>
      <w:bookmarkEnd w:id="3"/>
      <w:r>
        <w:t>Opt out of inline suggestions</w:t>
      </w:r>
    </w:p>
    <w:p w14:paraId="52AC17F4" w14:textId="77777777" w:rsidR="005206C1" w:rsidRDefault="003D6D36">
      <w:pPr>
        <w:numPr>
          <w:ilvl w:val="0"/>
          <w:numId w:val="4"/>
        </w:numPr>
      </w:pPr>
      <w:r>
        <w:t xml:space="preserve">To opt out of inline suggestions in Outlook, select the </w:t>
      </w:r>
      <w:r>
        <w:rPr>
          <w:b/>
          <w:bCs/>
        </w:rPr>
        <w:t>Insights</w:t>
      </w:r>
      <w:r>
        <w:t xml:space="preserve"> icon on the Outlook Home ribbon.</w:t>
      </w:r>
    </w:p>
    <w:p w14:paraId="2F1FC09C" w14:textId="77777777" w:rsidR="005206C1" w:rsidRDefault="003D6D36">
      <w:pPr>
        <w:pStyle w:val="CaptionedFigure"/>
        <w:numPr>
          <w:ilvl w:val="0"/>
          <w:numId w:val="1"/>
        </w:numPr>
      </w:pPr>
      <w:r>
        <w:rPr>
          <w:noProof/>
        </w:rPr>
        <w:drawing>
          <wp:inline distT="0" distB="0" distL="0" distR="0" wp14:anchorId="20C67BAF" wp14:editId="7983B18D">
            <wp:extent cx="2618071" cy="471637"/>
            <wp:effectExtent l="0" t="0" r="0" b="0"/>
            <wp:docPr id="1" name="Picture" descr="Insights icon in Outlook."/>
            <wp:cNvGraphicFramePr/>
            <a:graphic xmlns:a="http://schemas.openxmlformats.org/drawingml/2006/main">
              <a:graphicData uri="http://schemas.openxmlformats.org/drawingml/2006/picture">
                <pic:pic xmlns:pic="http://schemas.openxmlformats.org/drawingml/2006/picture">
                  <pic:nvPicPr>
                    <pic:cNvPr id="0" name="Picture" descr="../../Images/mya/use/insights-icon.png"/>
                    <pic:cNvPicPr>
                      <a:picLocks noChangeAspect="1" noChangeArrowheads="1"/>
                    </pic:cNvPicPr>
                  </pic:nvPicPr>
                  <pic:blipFill>
                    <a:blip r:embed="rId11"/>
                    <a:stretch>
                      <a:fillRect/>
                    </a:stretch>
                  </pic:blipFill>
                  <pic:spPr bwMode="auto">
                    <a:xfrm>
                      <a:off x="0" y="0"/>
                      <a:ext cx="2618071" cy="471637"/>
                    </a:xfrm>
                    <a:prstGeom prst="rect">
                      <a:avLst/>
                    </a:prstGeom>
                    <a:noFill/>
                    <a:ln w="9525">
                      <a:noFill/>
                      <a:headEnd/>
                      <a:tailEnd/>
                    </a:ln>
                  </pic:spPr>
                </pic:pic>
              </a:graphicData>
            </a:graphic>
          </wp:inline>
        </w:drawing>
      </w:r>
    </w:p>
    <w:p w14:paraId="702CF9C2" w14:textId="49236FD4" w:rsidR="005206C1" w:rsidRDefault="005206C1">
      <w:pPr>
        <w:pStyle w:val="ImageCaption"/>
        <w:numPr>
          <w:ilvl w:val="0"/>
          <w:numId w:val="1"/>
        </w:numPr>
      </w:pPr>
    </w:p>
    <w:p w14:paraId="0876868F" w14:textId="77777777" w:rsidR="005206C1" w:rsidRDefault="003D6D36">
      <w:pPr>
        <w:numPr>
          <w:ilvl w:val="0"/>
          <w:numId w:val="1"/>
        </w:numPr>
      </w:pPr>
      <w:r>
        <w:t xml:space="preserve">If you are using Outlook on the web, the </w:t>
      </w:r>
      <w:r>
        <w:rPr>
          <w:b/>
          <w:bCs/>
        </w:rPr>
        <w:t>Insights</w:t>
      </w:r>
      <w:r>
        <w:t xml:space="preserve"> icon is in the ellipsis menu when reading an email message or when sending a new message.</w:t>
      </w:r>
    </w:p>
    <w:p w14:paraId="4614D1D3" w14:textId="77777777" w:rsidR="005206C1" w:rsidRDefault="003D6D36">
      <w:pPr>
        <w:pStyle w:val="CaptionedFigure"/>
        <w:numPr>
          <w:ilvl w:val="0"/>
          <w:numId w:val="1"/>
        </w:numPr>
      </w:pPr>
      <w:r>
        <w:rPr>
          <w:noProof/>
        </w:rPr>
        <w:drawing>
          <wp:inline distT="0" distB="0" distL="0" distR="0" wp14:anchorId="4C3F6B47" wp14:editId="380362C7">
            <wp:extent cx="2156058" cy="2464067"/>
            <wp:effectExtent l="0" t="0" r="0" b="0"/>
            <wp:docPr id="2" name="Picture" descr="insights icon in Outlook on the web."/>
            <wp:cNvGraphicFramePr/>
            <a:graphic xmlns:a="http://schemas.openxmlformats.org/drawingml/2006/main">
              <a:graphicData uri="http://schemas.openxmlformats.org/drawingml/2006/picture">
                <pic:pic xmlns:pic="http://schemas.openxmlformats.org/drawingml/2006/picture">
                  <pic:nvPicPr>
                    <pic:cNvPr id="0" name="Picture" descr="../../Images/mya/use/owa-insights.png"/>
                    <pic:cNvPicPr>
                      <a:picLocks noChangeAspect="1" noChangeArrowheads="1"/>
                    </pic:cNvPicPr>
                  </pic:nvPicPr>
                  <pic:blipFill>
                    <a:blip r:embed="rId12"/>
                    <a:stretch>
                      <a:fillRect/>
                    </a:stretch>
                  </pic:blipFill>
                  <pic:spPr bwMode="auto">
                    <a:xfrm>
                      <a:off x="0" y="0"/>
                      <a:ext cx="2156058" cy="2464067"/>
                    </a:xfrm>
                    <a:prstGeom prst="rect">
                      <a:avLst/>
                    </a:prstGeom>
                    <a:noFill/>
                    <a:ln w="9525">
                      <a:noFill/>
                      <a:headEnd/>
                      <a:tailEnd/>
                    </a:ln>
                  </pic:spPr>
                </pic:pic>
              </a:graphicData>
            </a:graphic>
          </wp:inline>
        </w:drawing>
      </w:r>
    </w:p>
    <w:p w14:paraId="27C25622" w14:textId="0298F958" w:rsidR="005206C1" w:rsidRDefault="005206C1">
      <w:pPr>
        <w:pStyle w:val="ImageCaption"/>
        <w:numPr>
          <w:ilvl w:val="0"/>
          <w:numId w:val="1"/>
        </w:numPr>
      </w:pPr>
    </w:p>
    <w:p w14:paraId="656F1EF5" w14:textId="77777777" w:rsidR="005206C1" w:rsidRDefault="003D6D36">
      <w:pPr>
        <w:numPr>
          <w:ilvl w:val="0"/>
          <w:numId w:val="4"/>
        </w:numPr>
      </w:pPr>
      <w:r>
        <w:t xml:space="preserve">Select the </w:t>
      </w:r>
      <w:r>
        <w:rPr>
          <w:b/>
          <w:bCs/>
        </w:rPr>
        <w:t>Settings</w:t>
      </w:r>
      <w:r>
        <w:t xml:space="preserve"> (gear) icon in the Insights add-in.</w:t>
      </w:r>
    </w:p>
    <w:p w14:paraId="73037737" w14:textId="77777777" w:rsidR="005206C1" w:rsidRDefault="003D6D36">
      <w:pPr>
        <w:pStyle w:val="CaptionedFigure"/>
        <w:numPr>
          <w:ilvl w:val="0"/>
          <w:numId w:val="1"/>
        </w:numPr>
      </w:pPr>
      <w:r>
        <w:rPr>
          <w:noProof/>
        </w:rPr>
        <w:lastRenderedPageBreak/>
        <w:drawing>
          <wp:inline distT="0" distB="0" distL="0" distR="0" wp14:anchorId="74F139EA" wp14:editId="6547CD1A">
            <wp:extent cx="3570972" cy="1607418"/>
            <wp:effectExtent l="0" t="0" r="0" b="0"/>
            <wp:docPr id="3" name="Picture" descr="Insights settings."/>
            <wp:cNvGraphicFramePr/>
            <a:graphic xmlns:a="http://schemas.openxmlformats.org/drawingml/2006/main">
              <a:graphicData uri="http://schemas.openxmlformats.org/drawingml/2006/picture">
                <pic:pic xmlns:pic="http://schemas.openxmlformats.org/drawingml/2006/picture">
                  <pic:nvPicPr>
                    <pic:cNvPr id="0" name="Picture" descr="../../Images/mya/use/insights-settings.png"/>
                    <pic:cNvPicPr>
                      <a:picLocks noChangeAspect="1" noChangeArrowheads="1"/>
                    </pic:cNvPicPr>
                  </pic:nvPicPr>
                  <pic:blipFill>
                    <a:blip r:embed="rId13"/>
                    <a:stretch>
                      <a:fillRect/>
                    </a:stretch>
                  </pic:blipFill>
                  <pic:spPr bwMode="auto">
                    <a:xfrm>
                      <a:off x="0" y="0"/>
                      <a:ext cx="3570972" cy="1607418"/>
                    </a:xfrm>
                    <a:prstGeom prst="rect">
                      <a:avLst/>
                    </a:prstGeom>
                    <a:noFill/>
                    <a:ln w="9525">
                      <a:noFill/>
                      <a:headEnd/>
                      <a:tailEnd/>
                    </a:ln>
                  </pic:spPr>
                </pic:pic>
              </a:graphicData>
            </a:graphic>
          </wp:inline>
        </w:drawing>
      </w:r>
    </w:p>
    <w:p w14:paraId="67016D7E" w14:textId="0C0560A5" w:rsidR="005206C1" w:rsidRDefault="005206C1">
      <w:pPr>
        <w:pStyle w:val="ImageCaption"/>
        <w:numPr>
          <w:ilvl w:val="0"/>
          <w:numId w:val="1"/>
        </w:numPr>
      </w:pPr>
    </w:p>
    <w:p w14:paraId="3CD265FF" w14:textId="77777777" w:rsidR="005206C1" w:rsidRDefault="003D6D36">
      <w:pPr>
        <w:numPr>
          <w:ilvl w:val="0"/>
          <w:numId w:val="4"/>
        </w:numPr>
      </w:pPr>
      <w:r>
        <w:t xml:space="preserve">In </w:t>
      </w:r>
      <w:r>
        <w:rPr>
          <w:b/>
          <w:bCs/>
        </w:rPr>
        <w:t>Settings</w:t>
      </w:r>
      <w:r>
        <w:t xml:space="preserve">, for </w:t>
      </w:r>
      <w:r>
        <w:rPr>
          <w:b/>
          <w:bCs/>
        </w:rPr>
        <w:t>Productivity inline suggestions</w:t>
      </w:r>
      <w:r>
        <w:t xml:space="preserve">, change the setting to </w:t>
      </w:r>
      <w:r>
        <w:rPr>
          <w:b/>
          <w:bCs/>
        </w:rPr>
        <w:t>Off</w:t>
      </w:r>
      <w:r>
        <w:t>.</w:t>
      </w:r>
    </w:p>
    <w:p w14:paraId="6E9FBEB3" w14:textId="77777777" w:rsidR="005206C1" w:rsidRDefault="003D6D36">
      <w:pPr>
        <w:pStyle w:val="CaptionedFigure"/>
        <w:numPr>
          <w:ilvl w:val="0"/>
          <w:numId w:val="1"/>
        </w:numPr>
      </w:pPr>
      <w:r>
        <w:rPr>
          <w:noProof/>
        </w:rPr>
        <w:drawing>
          <wp:inline distT="0" distB="0" distL="0" distR="0" wp14:anchorId="0E944B78" wp14:editId="6A1FF915">
            <wp:extent cx="2964581" cy="3917482"/>
            <wp:effectExtent l="0" t="0" r="0" b="0"/>
            <wp:docPr id="4" name="Picture" descr="Turn productivity inline suggestions off."/>
            <wp:cNvGraphicFramePr/>
            <a:graphic xmlns:a="http://schemas.openxmlformats.org/drawingml/2006/main">
              <a:graphicData uri="http://schemas.openxmlformats.org/drawingml/2006/picture">
                <pic:pic xmlns:pic="http://schemas.openxmlformats.org/drawingml/2006/picture">
                  <pic:nvPicPr>
                    <pic:cNvPr id="0" name="Picture" descr="../../Images/mya/use/inline-off.png"/>
                    <pic:cNvPicPr>
                      <a:picLocks noChangeAspect="1" noChangeArrowheads="1"/>
                    </pic:cNvPicPr>
                  </pic:nvPicPr>
                  <pic:blipFill>
                    <a:blip r:embed="rId14"/>
                    <a:stretch>
                      <a:fillRect/>
                    </a:stretch>
                  </pic:blipFill>
                  <pic:spPr bwMode="auto">
                    <a:xfrm>
                      <a:off x="0" y="0"/>
                      <a:ext cx="2964581" cy="3917482"/>
                    </a:xfrm>
                    <a:prstGeom prst="rect">
                      <a:avLst/>
                    </a:prstGeom>
                    <a:noFill/>
                    <a:ln w="9525">
                      <a:noFill/>
                      <a:headEnd/>
                      <a:tailEnd/>
                    </a:ln>
                  </pic:spPr>
                </pic:pic>
              </a:graphicData>
            </a:graphic>
          </wp:inline>
        </w:drawing>
      </w:r>
    </w:p>
    <w:p w14:paraId="0163DBC8" w14:textId="0D46BBB2" w:rsidR="005206C1" w:rsidRDefault="005206C1">
      <w:pPr>
        <w:pStyle w:val="ImageCaption"/>
        <w:numPr>
          <w:ilvl w:val="0"/>
          <w:numId w:val="1"/>
        </w:numPr>
      </w:pPr>
    </w:p>
    <w:p w14:paraId="6EF339C8" w14:textId="77777777" w:rsidR="005206C1" w:rsidRDefault="003D6D36">
      <w:pPr>
        <w:pStyle w:val="Heading3"/>
      </w:pPr>
      <w:bookmarkStart w:id="5" w:name="if-i-am-opted-out-can-i-opt-back-in"/>
      <w:r>
        <w:t>If I am opted out, can I opt back in?</w:t>
      </w:r>
    </w:p>
    <w:p w14:paraId="03FC9B5B" w14:textId="77777777" w:rsidR="005206C1" w:rsidRDefault="003D6D36">
      <w:pPr>
        <w:pStyle w:val="FirstParagraph"/>
      </w:pPr>
      <w:r>
        <w:t>Yes; if you opt yourself out, you can opt back in any time to regain access to inline suggestions</w:t>
      </w:r>
      <w:r>
        <w:t>.</w:t>
      </w:r>
    </w:p>
    <w:p w14:paraId="0CE0AE14" w14:textId="77777777" w:rsidR="005206C1" w:rsidRDefault="003D6D36">
      <w:pPr>
        <w:pStyle w:val="Heading2"/>
      </w:pPr>
      <w:bookmarkStart w:id="6" w:name="providing-feedback"/>
      <w:bookmarkEnd w:id="4"/>
      <w:bookmarkEnd w:id="5"/>
      <w:r>
        <w:t>Providing feedback</w:t>
      </w:r>
    </w:p>
    <w:p w14:paraId="2282FBB3" w14:textId="77777777" w:rsidR="005206C1" w:rsidRDefault="003D6D36">
      <w:pPr>
        <w:pStyle w:val="FirstParagraph"/>
      </w:pPr>
      <w:r>
        <w:t>You can provide feedback for the inline suggestion in either of the following ways:</w:t>
      </w:r>
    </w:p>
    <w:p w14:paraId="15FED1FB" w14:textId="77777777" w:rsidR="005206C1" w:rsidRDefault="003D6D36">
      <w:pPr>
        <w:numPr>
          <w:ilvl w:val="0"/>
          <w:numId w:val="5"/>
        </w:numPr>
      </w:pPr>
      <w:r>
        <w:lastRenderedPageBreak/>
        <w:t xml:space="preserve">Select </w:t>
      </w:r>
      <w:r>
        <w:rPr>
          <w:b/>
          <w:bCs/>
        </w:rPr>
        <w:t>Feedback</w:t>
      </w:r>
      <w:r>
        <w:t xml:space="preserve"> in the suggestion. This opens the Feedback page in the Insights add-in.</w:t>
      </w:r>
    </w:p>
    <w:p w14:paraId="6BCA3664" w14:textId="77777777" w:rsidR="005206C1" w:rsidRDefault="003D6D36">
      <w:pPr>
        <w:numPr>
          <w:ilvl w:val="0"/>
          <w:numId w:val="5"/>
        </w:numPr>
      </w:pPr>
      <w:r>
        <w:t xml:space="preserve">Open the inline suggestion in the Insights add-in and add your </w:t>
      </w:r>
      <w:r>
        <w:t>feedback in the section at the bottom of the page:</w:t>
      </w:r>
    </w:p>
    <w:p w14:paraId="47957A9C" w14:textId="77777777" w:rsidR="005206C1" w:rsidRDefault="003D6D36">
      <w:pPr>
        <w:pStyle w:val="CaptionedFigure"/>
        <w:numPr>
          <w:ilvl w:val="0"/>
          <w:numId w:val="1"/>
        </w:numPr>
      </w:pPr>
      <w:r>
        <w:rPr>
          <w:noProof/>
        </w:rPr>
        <w:drawing>
          <wp:inline distT="0" distB="0" distL="0" distR="0" wp14:anchorId="67A38733" wp14:editId="078690F0">
            <wp:extent cx="2993456" cy="4793381"/>
            <wp:effectExtent l="0" t="0" r="0" b="0"/>
            <wp:docPr id="5" name="Picture" descr="inline suggestions feedback."/>
            <wp:cNvGraphicFramePr/>
            <a:graphic xmlns:a="http://schemas.openxmlformats.org/drawingml/2006/main">
              <a:graphicData uri="http://schemas.openxmlformats.org/drawingml/2006/picture">
                <pic:pic xmlns:pic="http://schemas.openxmlformats.org/drawingml/2006/picture">
                  <pic:nvPicPr>
                    <pic:cNvPr id="0" name="Picture" descr="../../Images/mya/use/insights-feedback.png"/>
                    <pic:cNvPicPr>
                      <a:picLocks noChangeAspect="1" noChangeArrowheads="1"/>
                    </pic:cNvPicPr>
                  </pic:nvPicPr>
                  <pic:blipFill>
                    <a:blip r:embed="rId15"/>
                    <a:stretch>
                      <a:fillRect/>
                    </a:stretch>
                  </pic:blipFill>
                  <pic:spPr bwMode="auto">
                    <a:xfrm>
                      <a:off x="0" y="0"/>
                      <a:ext cx="2993456" cy="4793381"/>
                    </a:xfrm>
                    <a:prstGeom prst="rect">
                      <a:avLst/>
                    </a:prstGeom>
                    <a:noFill/>
                    <a:ln w="9525">
                      <a:noFill/>
                      <a:headEnd/>
                      <a:tailEnd/>
                    </a:ln>
                  </pic:spPr>
                </pic:pic>
              </a:graphicData>
            </a:graphic>
          </wp:inline>
        </w:drawing>
      </w:r>
    </w:p>
    <w:p w14:paraId="4C8D9C3F" w14:textId="78D099EA" w:rsidR="005206C1" w:rsidRDefault="005206C1">
      <w:pPr>
        <w:pStyle w:val="ImageCaption"/>
        <w:numPr>
          <w:ilvl w:val="0"/>
          <w:numId w:val="1"/>
        </w:numPr>
      </w:pPr>
    </w:p>
    <w:p w14:paraId="6FAFF41A" w14:textId="77777777" w:rsidR="005206C1" w:rsidRDefault="003D6D36">
      <w:pPr>
        <w:pStyle w:val="FirstParagraph"/>
      </w:pPr>
      <w:r>
        <w:t xml:space="preserve">By using either of these options, you can provide “thumbs up” or a “thumbs down” indication and follow up with verbal feedback. If you select thumbs down, you’ll see less of </w:t>
      </w:r>
      <w:r>
        <w:t>that suggestion.</w:t>
      </w:r>
    </w:p>
    <w:p w14:paraId="4C3473C5" w14:textId="77777777" w:rsidR="005206C1" w:rsidRDefault="003D6D36">
      <w:pPr>
        <w:pStyle w:val="BodyText"/>
      </w:pPr>
      <w:r>
        <w:t xml:space="preserve">You can also select </w:t>
      </w:r>
      <w:r>
        <w:rPr>
          <w:b/>
          <w:bCs/>
        </w:rPr>
        <w:t>Turn off all notifications</w:t>
      </w:r>
      <w:r>
        <w:t xml:space="preserve"> if you would prefer not to receive any of the inline suggestions in the future.</w:t>
      </w:r>
    </w:p>
    <w:p w14:paraId="134A1CD1" w14:textId="77777777" w:rsidR="005206C1" w:rsidRDefault="003D6D36">
      <w:pPr>
        <w:pStyle w:val="BodyText"/>
      </w:pPr>
      <w:r>
        <w:t xml:space="preserve">You can also provide general feedback on anything by selecting the </w:t>
      </w:r>
      <w:r>
        <w:rPr>
          <w:b/>
          <w:bCs/>
        </w:rPr>
        <w:t>smiley face</w:t>
      </w:r>
      <w:r>
        <w:t xml:space="preserve"> icon at the upper-right of the In</w:t>
      </w:r>
      <w:r>
        <w:t>sights Add-in pane.</w:t>
      </w:r>
    </w:p>
    <w:p w14:paraId="1D404602" w14:textId="77777777" w:rsidR="005206C1" w:rsidRDefault="003D6D36">
      <w:pPr>
        <w:pStyle w:val="Heading2"/>
      </w:pPr>
      <w:bookmarkStart w:id="7" w:name="delay-delivery"/>
      <w:bookmarkEnd w:id="6"/>
      <w:r>
        <w:lastRenderedPageBreak/>
        <w:t>Delay delivery</w:t>
      </w:r>
    </w:p>
    <w:p w14:paraId="45CA8A86" w14:textId="77777777" w:rsidR="005206C1" w:rsidRDefault="003D6D36">
      <w:pPr>
        <w:pStyle w:val="FirstParagraph"/>
      </w:pPr>
      <w:r>
        <w:rPr>
          <w:b/>
          <w:bCs/>
          <w:i/>
          <w:iCs/>
        </w:rPr>
        <w:t>Applies to:</w:t>
      </w:r>
      <w:r>
        <w:rPr>
          <w:i/>
          <w:iCs/>
        </w:rPr>
        <w:t xml:space="preserve"> This suggestion is available to you if you have a Microsoft 365 E5 plan. It is currently being rolled out to users who have Microsoft E3 or E1 plans.</w:t>
      </w:r>
    </w:p>
    <w:p w14:paraId="063121AE" w14:textId="77777777" w:rsidR="005206C1" w:rsidRDefault="003D6D36">
      <w:pPr>
        <w:pStyle w:val="BodyText"/>
      </w:pPr>
      <w:r>
        <w:t xml:space="preserve">When you’re composing an email in Outlook, you might see a </w:t>
      </w:r>
      <w:r>
        <w:t>suggestion to schedule email delivery at a later time. MyAnalytics can schedule email delivery that aligns with the working hours of the recipients in their respective time zones. This helps minimize disruptions to recipients outside their working hours. (</w:t>
      </w:r>
      <w:r>
        <w:t>Distribution lists and Microsoft 365/Office 365 groups do not count as qualifying recipients for use by the delay-delivery feature.)</w:t>
      </w:r>
    </w:p>
    <w:p w14:paraId="25E5D260" w14:textId="77777777" w:rsidR="005206C1" w:rsidRDefault="003D6D36">
      <w:pPr>
        <w:pStyle w:val="BodyText"/>
      </w:pPr>
      <w:r>
        <w:t xml:space="preserve">These suggestions are available to you if you have a </w:t>
      </w:r>
      <w:hyperlink r:id="rId16" w:anchor="q4-how-can-i-find-out-what-my-plan-is">
        <w:r>
          <w:rPr>
            <w:rStyle w:val="Hyperlink"/>
          </w:rPr>
          <w:t>Microsoft or Office 365 E5, E3, and E1 plan</w:t>
        </w:r>
      </w:hyperlink>
      <w:r>
        <w:t xml:space="preserve"> and you’re using the Outlook desktop app. Be sure that you have Outlook for Windows 2016 version 1808 or greater and build 16.0.1</w:t>
      </w:r>
      <w:r>
        <w:t>2016.10000 or greater.</w:t>
      </w:r>
    </w:p>
    <w:p w14:paraId="7CC46F42" w14:textId="77777777" w:rsidR="005206C1" w:rsidRDefault="003D6D36">
      <w:pPr>
        <w:pStyle w:val="BodyText"/>
      </w:pPr>
      <w:r>
        <w:t xml:space="preserve">When inline suggestions is turned on, you can delay up two email deliveries each day. To get more than two daily delayed deliveries, you can opt in to the </w:t>
      </w:r>
      <w:r>
        <w:rPr>
          <w:b/>
          <w:bCs/>
        </w:rPr>
        <w:t>Delay delivery</w:t>
      </w:r>
      <w:r>
        <w:t xml:space="preserve"> plan either in MyAnalytics or in the Outlook Insights add-in. F</w:t>
      </w:r>
      <w:r>
        <w:t xml:space="preserve">or details, see </w:t>
      </w:r>
      <w:hyperlink r:id="rId17">
        <w:r>
          <w:rPr>
            <w:rStyle w:val="Hyperlink"/>
          </w:rPr>
          <w:t>Delay delivery plan</w:t>
        </w:r>
      </w:hyperlink>
      <w:r>
        <w:t>.</w:t>
      </w:r>
    </w:p>
    <w:p w14:paraId="16ED34A2" w14:textId="77777777" w:rsidR="005206C1" w:rsidRDefault="003D6D36">
      <w:pPr>
        <w:pStyle w:val="CaptionedFigure"/>
      </w:pPr>
      <w:r>
        <w:rPr>
          <w:noProof/>
        </w:rPr>
        <w:drawing>
          <wp:inline distT="0" distB="0" distL="0" distR="0" wp14:anchorId="5072FFC2" wp14:editId="66CA94A2">
            <wp:extent cx="5334000" cy="2129141"/>
            <wp:effectExtent l="0" t="0" r="0" b="0"/>
            <wp:docPr id="6" name="Picture" descr="Inline suggestions email."/>
            <wp:cNvGraphicFramePr/>
            <a:graphic xmlns:a="http://schemas.openxmlformats.org/drawingml/2006/main">
              <a:graphicData uri="http://schemas.openxmlformats.org/drawingml/2006/picture">
                <pic:pic xmlns:pic="http://schemas.openxmlformats.org/drawingml/2006/picture">
                  <pic:nvPicPr>
                    <pic:cNvPr id="0" name="Picture" descr="../../Images/mya/use/nudges-email.png"/>
                    <pic:cNvPicPr>
                      <a:picLocks noChangeAspect="1" noChangeArrowheads="1"/>
                    </pic:cNvPicPr>
                  </pic:nvPicPr>
                  <pic:blipFill>
                    <a:blip r:embed="rId18"/>
                    <a:stretch>
                      <a:fillRect/>
                    </a:stretch>
                  </pic:blipFill>
                  <pic:spPr bwMode="auto">
                    <a:xfrm>
                      <a:off x="0" y="0"/>
                      <a:ext cx="5334000" cy="2129141"/>
                    </a:xfrm>
                    <a:prstGeom prst="rect">
                      <a:avLst/>
                    </a:prstGeom>
                    <a:noFill/>
                    <a:ln w="9525">
                      <a:noFill/>
                      <a:headEnd/>
                      <a:tailEnd/>
                    </a:ln>
                  </pic:spPr>
                </pic:pic>
              </a:graphicData>
            </a:graphic>
          </wp:inline>
        </w:drawing>
      </w:r>
    </w:p>
    <w:p w14:paraId="2508F5DB" w14:textId="1E759DE8" w:rsidR="005206C1" w:rsidRDefault="005206C1">
      <w:pPr>
        <w:pStyle w:val="ImageCaption"/>
      </w:pPr>
    </w:p>
    <w:p w14:paraId="63CCA594" w14:textId="77777777" w:rsidR="005206C1" w:rsidRDefault="003D6D36">
      <w:pPr>
        <w:pStyle w:val="BodyText"/>
      </w:pPr>
      <w:r>
        <w:rPr>
          <w:b/>
          <w:bCs/>
        </w:rPr>
        <w:t>To delay delivery</w:t>
      </w:r>
    </w:p>
    <w:p w14:paraId="3CF9027F" w14:textId="77777777" w:rsidR="005206C1" w:rsidRDefault="003D6D36">
      <w:pPr>
        <w:numPr>
          <w:ilvl w:val="0"/>
          <w:numId w:val="6"/>
        </w:numPr>
      </w:pPr>
      <w:r>
        <w:t xml:space="preserve">When you see a suggested delivery time while composing an email, such as </w:t>
      </w:r>
      <w:r>
        <w:rPr>
          <w:b/>
          <w:bCs/>
        </w:rPr>
        <w:t>Thu, Nov 07 10:00 AM</w:t>
      </w:r>
      <w:r>
        <w:t xml:space="preserve"> (as shown in the graphic), select </w:t>
      </w:r>
      <w:r>
        <w:rPr>
          <w:b/>
          <w:bCs/>
        </w:rPr>
        <w:t>Delay send</w:t>
      </w:r>
      <w:r>
        <w:t xml:space="preserve"> to confirm message delivery at that time.</w:t>
      </w:r>
    </w:p>
    <w:p w14:paraId="37E192E9" w14:textId="77777777" w:rsidR="005206C1" w:rsidRDefault="003D6D36">
      <w:pPr>
        <w:pStyle w:val="CaptionedFigure"/>
        <w:numPr>
          <w:ilvl w:val="0"/>
          <w:numId w:val="1"/>
        </w:numPr>
      </w:pPr>
      <w:r>
        <w:rPr>
          <w:noProof/>
        </w:rPr>
        <w:lastRenderedPageBreak/>
        <w:drawing>
          <wp:inline distT="0" distB="0" distL="0" distR="0" wp14:anchorId="04B4FEEB" wp14:editId="2EA43EB6">
            <wp:extent cx="5334000" cy="2272907"/>
            <wp:effectExtent l="0" t="0" r="0" b="0"/>
            <wp:docPr id="7" name="Picture" descr="Delay delivery inline suggestion."/>
            <wp:cNvGraphicFramePr/>
            <a:graphic xmlns:a="http://schemas.openxmlformats.org/drawingml/2006/main">
              <a:graphicData uri="http://schemas.openxmlformats.org/drawingml/2006/picture">
                <pic:pic xmlns:pic="http://schemas.openxmlformats.org/drawingml/2006/picture">
                  <pic:nvPicPr>
                    <pic:cNvPr id="0" name="Picture" descr="../../Images/mya/use/delay-delivery-inline-1.png"/>
                    <pic:cNvPicPr>
                      <a:picLocks noChangeAspect="1" noChangeArrowheads="1"/>
                    </pic:cNvPicPr>
                  </pic:nvPicPr>
                  <pic:blipFill>
                    <a:blip r:embed="rId19"/>
                    <a:stretch>
                      <a:fillRect/>
                    </a:stretch>
                  </pic:blipFill>
                  <pic:spPr bwMode="auto">
                    <a:xfrm>
                      <a:off x="0" y="0"/>
                      <a:ext cx="5334000" cy="2272907"/>
                    </a:xfrm>
                    <a:prstGeom prst="rect">
                      <a:avLst/>
                    </a:prstGeom>
                    <a:noFill/>
                    <a:ln w="9525">
                      <a:noFill/>
                      <a:headEnd/>
                      <a:tailEnd/>
                    </a:ln>
                  </pic:spPr>
                </pic:pic>
              </a:graphicData>
            </a:graphic>
          </wp:inline>
        </w:drawing>
      </w:r>
    </w:p>
    <w:p w14:paraId="63CDC724" w14:textId="6A6197FD" w:rsidR="005206C1" w:rsidRDefault="005206C1">
      <w:pPr>
        <w:pStyle w:val="ImageCaption"/>
        <w:numPr>
          <w:ilvl w:val="0"/>
          <w:numId w:val="1"/>
        </w:numPr>
      </w:pPr>
    </w:p>
    <w:p w14:paraId="685D8964" w14:textId="77777777" w:rsidR="005206C1" w:rsidRDefault="003D6D36">
      <w:pPr>
        <w:numPr>
          <w:ilvl w:val="0"/>
          <w:numId w:val="6"/>
        </w:numPr>
      </w:pPr>
      <w:r>
        <w:t xml:space="preserve">An insight opens to show the scheduled </w:t>
      </w:r>
      <w:r>
        <w:t>time. You can select:</w:t>
      </w:r>
    </w:p>
    <w:p w14:paraId="676CAEF2" w14:textId="77777777" w:rsidR="005206C1" w:rsidRDefault="003D6D36">
      <w:pPr>
        <w:pStyle w:val="Compact"/>
        <w:numPr>
          <w:ilvl w:val="1"/>
          <w:numId w:val="7"/>
        </w:numPr>
      </w:pPr>
      <w:r>
        <w:rPr>
          <w:b/>
          <w:bCs/>
        </w:rPr>
        <w:t>Send</w:t>
      </w:r>
      <w:r>
        <w:t xml:space="preserve"> (within the email) to send the email at that scheduled time.</w:t>
      </w:r>
    </w:p>
    <w:p w14:paraId="4F807026" w14:textId="77777777" w:rsidR="005206C1" w:rsidRDefault="003D6D36">
      <w:pPr>
        <w:pStyle w:val="Compact"/>
        <w:numPr>
          <w:ilvl w:val="1"/>
          <w:numId w:val="7"/>
        </w:numPr>
      </w:pPr>
      <w:r>
        <w:rPr>
          <w:b/>
          <w:bCs/>
        </w:rPr>
        <w:t>Edit time</w:t>
      </w:r>
      <w:r>
        <w:t xml:space="preserve"> (within the insight) to change the suggested delivery time, and then select </w:t>
      </w:r>
      <w:r>
        <w:rPr>
          <w:b/>
          <w:bCs/>
        </w:rPr>
        <w:t>Send</w:t>
      </w:r>
      <w:r>
        <w:t xml:space="preserve"> (within the email) to send the email at the new time.</w:t>
      </w:r>
    </w:p>
    <w:p w14:paraId="0D5B53C6" w14:textId="77777777" w:rsidR="005206C1" w:rsidRDefault="003D6D36">
      <w:pPr>
        <w:pStyle w:val="Compact"/>
        <w:numPr>
          <w:ilvl w:val="1"/>
          <w:numId w:val="7"/>
        </w:numPr>
      </w:pPr>
      <w:r>
        <w:rPr>
          <w:b/>
          <w:bCs/>
        </w:rPr>
        <w:t>Cancel delay</w:t>
      </w:r>
      <w:r>
        <w:t xml:space="preserve"> (within th</w:t>
      </w:r>
      <w:r>
        <w:t xml:space="preserve">e insight) to cancel the scheduled delivery time, and then select </w:t>
      </w:r>
      <w:r>
        <w:rPr>
          <w:b/>
          <w:bCs/>
        </w:rPr>
        <w:t>Send</w:t>
      </w:r>
      <w:r>
        <w:t xml:space="preserve"> (within the email) to send the email now.</w:t>
      </w:r>
    </w:p>
    <w:p w14:paraId="03A990F9" w14:textId="77777777" w:rsidR="005206C1" w:rsidRDefault="003D6D36">
      <w:pPr>
        <w:pStyle w:val="CaptionedFigure"/>
        <w:numPr>
          <w:ilvl w:val="0"/>
          <w:numId w:val="1"/>
        </w:numPr>
      </w:pPr>
      <w:r>
        <w:rPr>
          <w:noProof/>
        </w:rPr>
        <w:drawing>
          <wp:inline distT="0" distB="0" distL="0" distR="0" wp14:anchorId="6E068E93" wp14:editId="0C98A207">
            <wp:extent cx="2884348" cy="2626598"/>
            <wp:effectExtent l="0" t="0" r="0" b="0"/>
            <wp:docPr id="8" name="Picture" descr="Delay delivery insight options."/>
            <wp:cNvGraphicFramePr/>
            <a:graphic xmlns:a="http://schemas.openxmlformats.org/drawingml/2006/main">
              <a:graphicData uri="http://schemas.openxmlformats.org/drawingml/2006/picture">
                <pic:pic xmlns:pic="http://schemas.openxmlformats.org/drawingml/2006/picture">
                  <pic:nvPicPr>
                    <pic:cNvPr id="0" name="Picture" descr="../../Images/mya/use/delay-delivery-inline.png"/>
                    <pic:cNvPicPr>
                      <a:picLocks noChangeAspect="1" noChangeArrowheads="1"/>
                    </pic:cNvPicPr>
                  </pic:nvPicPr>
                  <pic:blipFill>
                    <a:blip r:embed="rId20"/>
                    <a:stretch>
                      <a:fillRect/>
                    </a:stretch>
                  </pic:blipFill>
                  <pic:spPr bwMode="auto">
                    <a:xfrm>
                      <a:off x="0" y="0"/>
                      <a:ext cx="2884348" cy="2626598"/>
                    </a:xfrm>
                    <a:prstGeom prst="rect">
                      <a:avLst/>
                    </a:prstGeom>
                    <a:noFill/>
                    <a:ln w="9525">
                      <a:noFill/>
                      <a:headEnd/>
                      <a:tailEnd/>
                    </a:ln>
                  </pic:spPr>
                </pic:pic>
              </a:graphicData>
            </a:graphic>
          </wp:inline>
        </w:drawing>
      </w:r>
    </w:p>
    <w:p w14:paraId="1B2B6339" w14:textId="46C5C273" w:rsidR="005206C1" w:rsidRDefault="005206C1">
      <w:pPr>
        <w:pStyle w:val="ImageCaption"/>
        <w:numPr>
          <w:ilvl w:val="0"/>
          <w:numId w:val="1"/>
        </w:numPr>
      </w:pPr>
    </w:p>
    <w:p w14:paraId="6A8A2F1C" w14:textId="77777777" w:rsidR="005206C1" w:rsidRDefault="003D6D36">
      <w:pPr>
        <w:numPr>
          <w:ilvl w:val="0"/>
          <w:numId w:val="6"/>
        </w:numPr>
      </w:pPr>
      <w:r>
        <w:t xml:space="preserve">After you send the email, it’s kept in your Outlook </w:t>
      </w:r>
      <w:r>
        <w:rPr>
          <w:b/>
          <w:bCs/>
        </w:rPr>
        <w:t>Sent items</w:t>
      </w:r>
      <w:r>
        <w:t xml:space="preserve"> folder until the scheduled delivery time, when</w:t>
      </w:r>
      <w:r>
        <w:t xml:space="preserve"> it’s automatically delivered for you.</w:t>
      </w:r>
    </w:p>
    <w:p w14:paraId="523E4838" w14:textId="77777777" w:rsidR="005206C1" w:rsidRDefault="003D6D36">
      <w:pPr>
        <w:numPr>
          <w:ilvl w:val="0"/>
          <w:numId w:val="1"/>
        </w:numPr>
      </w:pPr>
      <w:r>
        <w:t>Before the message is sent, you can open the message and select:</w:t>
      </w:r>
    </w:p>
    <w:p w14:paraId="3A6580A2" w14:textId="77777777" w:rsidR="005206C1" w:rsidRDefault="003D6D36">
      <w:pPr>
        <w:pStyle w:val="Compact"/>
        <w:numPr>
          <w:ilvl w:val="1"/>
          <w:numId w:val="8"/>
        </w:numPr>
      </w:pPr>
      <w:r>
        <w:rPr>
          <w:b/>
          <w:bCs/>
        </w:rPr>
        <w:t>Send now</w:t>
      </w:r>
      <w:r>
        <w:t xml:space="preserve"> to ignore the scheduled delivery time and send the email now.</w:t>
      </w:r>
    </w:p>
    <w:p w14:paraId="63049D18" w14:textId="77777777" w:rsidR="005206C1" w:rsidRDefault="003D6D36">
      <w:pPr>
        <w:pStyle w:val="Compact"/>
        <w:numPr>
          <w:ilvl w:val="1"/>
          <w:numId w:val="8"/>
        </w:numPr>
      </w:pPr>
      <w:r>
        <w:rPr>
          <w:b/>
          <w:bCs/>
        </w:rPr>
        <w:lastRenderedPageBreak/>
        <w:t>Don’t send</w:t>
      </w:r>
      <w:r>
        <w:t xml:space="preserve"> to stop the scheduled delivery time, which moves the email to your Out</w:t>
      </w:r>
      <w:r>
        <w:t xml:space="preserve">look </w:t>
      </w:r>
      <w:r>
        <w:rPr>
          <w:b/>
          <w:bCs/>
        </w:rPr>
        <w:t>Deleted items</w:t>
      </w:r>
      <w:r>
        <w:t xml:space="preserve"> folder.</w:t>
      </w:r>
    </w:p>
    <w:p w14:paraId="430B7E2E" w14:textId="77777777" w:rsidR="005206C1" w:rsidRDefault="003D6D36">
      <w:pPr>
        <w:pStyle w:val="CaptionedFigure"/>
        <w:numPr>
          <w:ilvl w:val="0"/>
          <w:numId w:val="1"/>
        </w:numPr>
      </w:pPr>
      <w:r>
        <w:rPr>
          <w:noProof/>
        </w:rPr>
        <w:drawing>
          <wp:inline distT="0" distB="0" distL="0" distR="0" wp14:anchorId="568CAD80" wp14:editId="6DE8E1DC">
            <wp:extent cx="5334000" cy="2240943"/>
            <wp:effectExtent l="0" t="0" r="0" b="0"/>
            <wp:docPr id="9" name="Picture" descr="Delay delivery options."/>
            <wp:cNvGraphicFramePr/>
            <a:graphic xmlns:a="http://schemas.openxmlformats.org/drawingml/2006/main">
              <a:graphicData uri="http://schemas.openxmlformats.org/drawingml/2006/picture">
                <pic:pic xmlns:pic="http://schemas.openxmlformats.org/drawingml/2006/picture">
                  <pic:nvPicPr>
                    <pic:cNvPr id="0" name="Picture" descr="../../Images/mya/use/delay-inline.png"/>
                    <pic:cNvPicPr>
                      <a:picLocks noChangeAspect="1" noChangeArrowheads="1"/>
                    </pic:cNvPicPr>
                  </pic:nvPicPr>
                  <pic:blipFill>
                    <a:blip r:embed="rId21"/>
                    <a:stretch>
                      <a:fillRect/>
                    </a:stretch>
                  </pic:blipFill>
                  <pic:spPr bwMode="auto">
                    <a:xfrm>
                      <a:off x="0" y="0"/>
                      <a:ext cx="5334000" cy="2240943"/>
                    </a:xfrm>
                    <a:prstGeom prst="rect">
                      <a:avLst/>
                    </a:prstGeom>
                    <a:noFill/>
                    <a:ln w="9525">
                      <a:noFill/>
                      <a:headEnd/>
                      <a:tailEnd/>
                    </a:ln>
                  </pic:spPr>
                </pic:pic>
              </a:graphicData>
            </a:graphic>
          </wp:inline>
        </w:drawing>
      </w:r>
    </w:p>
    <w:p w14:paraId="2AF48A19" w14:textId="3BB531D0" w:rsidR="005206C1" w:rsidRDefault="005206C1">
      <w:pPr>
        <w:pStyle w:val="ImageCaption"/>
        <w:numPr>
          <w:ilvl w:val="0"/>
          <w:numId w:val="1"/>
        </w:numPr>
      </w:pPr>
    </w:p>
    <w:p w14:paraId="02629D54" w14:textId="77777777" w:rsidR="005206C1" w:rsidRDefault="003D6D36">
      <w:pPr>
        <w:pStyle w:val="Heading2"/>
      </w:pPr>
      <w:bookmarkStart w:id="8" w:name="suggested-outstanding-tasks"/>
      <w:bookmarkEnd w:id="7"/>
      <w:r>
        <w:t>Suggested outstanding tasks</w:t>
      </w:r>
    </w:p>
    <w:p w14:paraId="1C3A547E" w14:textId="77777777" w:rsidR="005206C1" w:rsidRDefault="003D6D36">
      <w:pPr>
        <w:pStyle w:val="FirstParagraph"/>
      </w:pPr>
      <w:r>
        <w:t>When reading an email or a calendar invitation, you might see a suggestion to review suggested outstanding tasks for the sender of email or calendar invitation. There are task</w:t>
      </w:r>
      <w:r>
        <w:t xml:space="preserve"> suggestions based on your email communications with the sender in the last 14 days and can help you keep tab of tasks you promised to get done or that team members asked you to complete.</w:t>
      </w:r>
    </w:p>
    <w:p w14:paraId="04C8295D" w14:textId="77777777" w:rsidR="005206C1" w:rsidRDefault="003D6D36">
      <w:pPr>
        <w:pStyle w:val="CaptionedFigure"/>
      </w:pPr>
      <w:r>
        <w:rPr>
          <w:noProof/>
        </w:rPr>
        <w:drawing>
          <wp:inline distT="0" distB="0" distL="0" distR="0" wp14:anchorId="1A2DB760" wp14:editId="66E09A7D">
            <wp:extent cx="5334000" cy="1007929"/>
            <wp:effectExtent l="0" t="0" r="0" b="0"/>
            <wp:docPr id="10" name="Picture" descr="Suggested outstanding tasks."/>
            <wp:cNvGraphicFramePr/>
            <a:graphic xmlns:a="http://schemas.openxmlformats.org/drawingml/2006/main">
              <a:graphicData uri="http://schemas.openxmlformats.org/drawingml/2006/picture">
                <pic:pic xmlns:pic="http://schemas.openxmlformats.org/drawingml/2006/picture">
                  <pic:nvPicPr>
                    <pic:cNvPr id="0" name="Picture" descr="../../Images/mya/use/sugg-out-tasks-60.png"/>
                    <pic:cNvPicPr>
                      <a:picLocks noChangeAspect="1" noChangeArrowheads="1"/>
                    </pic:cNvPicPr>
                  </pic:nvPicPr>
                  <pic:blipFill>
                    <a:blip r:embed="rId22"/>
                    <a:stretch>
                      <a:fillRect/>
                    </a:stretch>
                  </pic:blipFill>
                  <pic:spPr bwMode="auto">
                    <a:xfrm>
                      <a:off x="0" y="0"/>
                      <a:ext cx="5334000" cy="1007929"/>
                    </a:xfrm>
                    <a:prstGeom prst="rect">
                      <a:avLst/>
                    </a:prstGeom>
                    <a:noFill/>
                    <a:ln w="9525">
                      <a:noFill/>
                      <a:headEnd/>
                      <a:tailEnd/>
                    </a:ln>
                  </pic:spPr>
                </pic:pic>
              </a:graphicData>
            </a:graphic>
          </wp:inline>
        </w:drawing>
      </w:r>
    </w:p>
    <w:p w14:paraId="0DE79920" w14:textId="36FB1A18" w:rsidR="005206C1" w:rsidRDefault="005206C1">
      <w:pPr>
        <w:pStyle w:val="ImageCaption"/>
      </w:pPr>
    </w:p>
    <w:p w14:paraId="08EA06EB" w14:textId="77777777" w:rsidR="005206C1" w:rsidRDefault="003D6D36">
      <w:pPr>
        <w:pStyle w:val="BodyText"/>
      </w:pPr>
      <w:r>
        <w:t xml:space="preserve">You can select </w:t>
      </w:r>
      <w:r>
        <w:rPr>
          <w:b/>
          <w:bCs/>
        </w:rPr>
        <w:t>See my tasks</w:t>
      </w:r>
      <w:r>
        <w:t xml:space="preserve"> to see an</w:t>
      </w:r>
      <w:r>
        <w:t xml:space="preserve">d follow up on the potentially outstanding task in Insights. As shown in this image, you can open the related task (RE: Kat - Anisa chat) for more details, or select </w:t>
      </w:r>
      <w:r>
        <w:rPr>
          <w:b/>
          <w:bCs/>
        </w:rPr>
        <w:t>Mark as done</w:t>
      </w:r>
      <w:r>
        <w:t xml:space="preserve"> or </w:t>
      </w:r>
      <w:r>
        <w:rPr>
          <w:b/>
          <w:bCs/>
        </w:rPr>
        <w:t>Not a task</w:t>
      </w:r>
      <w:r>
        <w:t xml:space="preserve"> to remove it from your task list.</w:t>
      </w:r>
    </w:p>
    <w:p w14:paraId="151811E2" w14:textId="77777777" w:rsidR="005206C1" w:rsidRDefault="003D6D36">
      <w:pPr>
        <w:pStyle w:val="CaptionedFigure"/>
      </w:pPr>
      <w:r>
        <w:rPr>
          <w:noProof/>
        </w:rPr>
        <w:lastRenderedPageBreak/>
        <w:drawing>
          <wp:inline distT="0" distB="0" distL="0" distR="0" wp14:anchorId="5193AB97" wp14:editId="292A9533">
            <wp:extent cx="3070458" cy="2184934"/>
            <wp:effectExtent l="0" t="0" r="0" b="0"/>
            <wp:docPr id="11" name="Picture" descr="Mark tasks as done."/>
            <wp:cNvGraphicFramePr/>
            <a:graphic xmlns:a="http://schemas.openxmlformats.org/drawingml/2006/main">
              <a:graphicData uri="http://schemas.openxmlformats.org/drawingml/2006/picture">
                <pic:pic xmlns:pic="http://schemas.openxmlformats.org/drawingml/2006/picture">
                  <pic:nvPicPr>
                    <pic:cNvPr id="0" name="Picture" descr="../../Images/mya/use/mark-as-done-55.png"/>
                    <pic:cNvPicPr>
                      <a:picLocks noChangeAspect="1" noChangeArrowheads="1"/>
                    </pic:cNvPicPr>
                  </pic:nvPicPr>
                  <pic:blipFill>
                    <a:blip r:embed="rId23"/>
                    <a:stretch>
                      <a:fillRect/>
                    </a:stretch>
                  </pic:blipFill>
                  <pic:spPr bwMode="auto">
                    <a:xfrm>
                      <a:off x="0" y="0"/>
                      <a:ext cx="3070458" cy="2184934"/>
                    </a:xfrm>
                    <a:prstGeom prst="rect">
                      <a:avLst/>
                    </a:prstGeom>
                    <a:noFill/>
                    <a:ln w="9525">
                      <a:noFill/>
                      <a:headEnd/>
                      <a:tailEnd/>
                    </a:ln>
                  </pic:spPr>
                </pic:pic>
              </a:graphicData>
            </a:graphic>
          </wp:inline>
        </w:drawing>
      </w:r>
    </w:p>
    <w:p w14:paraId="5772BA88" w14:textId="51367817" w:rsidR="005206C1" w:rsidRDefault="005206C1">
      <w:pPr>
        <w:pStyle w:val="ImageCaption"/>
      </w:pPr>
    </w:p>
    <w:p w14:paraId="676ACC6B" w14:textId="77777777" w:rsidR="005206C1" w:rsidRDefault="003D6D36">
      <w:pPr>
        <w:pStyle w:val="Heading2"/>
      </w:pPr>
      <w:bookmarkStart w:id="9" w:name="get-more-time-to-focus"/>
      <w:bookmarkEnd w:id="8"/>
      <w:r>
        <w:t>Get more time to focus</w:t>
      </w:r>
    </w:p>
    <w:p w14:paraId="07311CFC" w14:textId="77777777" w:rsidR="005206C1" w:rsidRDefault="003D6D36">
      <w:pPr>
        <w:pStyle w:val="FirstParagraph"/>
      </w:pPr>
      <w:r>
        <w:t xml:space="preserve">While reading a calendar invitation, you might see a suggestion to </w:t>
      </w:r>
      <w:r>
        <w:rPr>
          <w:b/>
          <w:bCs/>
        </w:rPr>
        <w:t>Book time for focused work</w:t>
      </w:r>
      <w:r>
        <w:t xml:space="preserve"> (if you have a heavy meeting load) so that you get more time to do deep work and reclaim your calendar for work that ma</w:t>
      </w:r>
      <w:r>
        <w:t>tters most.</w:t>
      </w:r>
    </w:p>
    <w:p w14:paraId="0231A98C" w14:textId="77777777" w:rsidR="005206C1" w:rsidRDefault="003D6D36">
      <w:pPr>
        <w:pStyle w:val="CaptionedFigure"/>
      </w:pPr>
      <w:r>
        <w:rPr>
          <w:noProof/>
        </w:rPr>
        <w:drawing>
          <wp:inline distT="0" distB="0" distL="0" distR="0" wp14:anchorId="61AA9B18" wp14:editId="690CD231">
            <wp:extent cx="5334000" cy="1236027"/>
            <wp:effectExtent l="0" t="0" r="0" b="0"/>
            <wp:docPr id="12" name="Picture" descr="Get more time to focus."/>
            <wp:cNvGraphicFramePr/>
            <a:graphic xmlns:a="http://schemas.openxmlformats.org/drawingml/2006/main">
              <a:graphicData uri="http://schemas.openxmlformats.org/drawingml/2006/picture">
                <pic:pic xmlns:pic="http://schemas.openxmlformats.org/drawingml/2006/picture">
                  <pic:nvPicPr>
                    <pic:cNvPr id="0" name="Picture" descr="../../Images/mya/use/more-time-to-focus-60.png"/>
                    <pic:cNvPicPr>
                      <a:picLocks noChangeAspect="1" noChangeArrowheads="1"/>
                    </pic:cNvPicPr>
                  </pic:nvPicPr>
                  <pic:blipFill>
                    <a:blip r:embed="rId24"/>
                    <a:stretch>
                      <a:fillRect/>
                    </a:stretch>
                  </pic:blipFill>
                  <pic:spPr bwMode="auto">
                    <a:xfrm>
                      <a:off x="0" y="0"/>
                      <a:ext cx="5334000" cy="1236027"/>
                    </a:xfrm>
                    <a:prstGeom prst="rect">
                      <a:avLst/>
                    </a:prstGeom>
                    <a:noFill/>
                    <a:ln w="9525">
                      <a:noFill/>
                      <a:headEnd/>
                      <a:tailEnd/>
                    </a:ln>
                  </pic:spPr>
                </pic:pic>
              </a:graphicData>
            </a:graphic>
          </wp:inline>
        </w:drawing>
      </w:r>
    </w:p>
    <w:p w14:paraId="4642039A" w14:textId="5F421136" w:rsidR="005206C1" w:rsidRDefault="005206C1">
      <w:pPr>
        <w:pStyle w:val="ImageCaption"/>
      </w:pPr>
    </w:p>
    <w:p w14:paraId="6D90F713" w14:textId="77777777" w:rsidR="005206C1" w:rsidRDefault="003D6D36">
      <w:pPr>
        <w:pStyle w:val="BodyText"/>
      </w:pPr>
      <w:r>
        <w:t xml:space="preserve">Select </w:t>
      </w:r>
      <w:r>
        <w:rPr>
          <w:b/>
          <w:bCs/>
        </w:rPr>
        <w:t>See suggested times</w:t>
      </w:r>
      <w:r>
        <w:t xml:space="preserve"> to open a pane that displays all the time available to focus in the coming week, with a couple of available slots every day. With one click you can add focus time to your calendar and get rea</w:t>
      </w:r>
      <w:r>
        <w:t>dy for distraction-free deep work. You can also book all available time for focused work with one click, thus setting you up for focused work over a longer duration.</w:t>
      </w:r>
    </w:p>
    <w:p w14:paraId="6D63735C" w14:textId="77777777" w:rsidR="005206C1" w:rsidRDefault="003D6D36">
      <w:pPr>
        <w:pStyle w:val="CaptionedFigure"/>
      </w:pPr>
      <w:r>
        <w:rPr>
          <w:noProof/>
        </w:rPr>
        <w:lastRenderedPageBreak/>
        <w:drawing>
          <wp:inline distT="0" distB="0" distL="0" distR="0" wp14:anchorId="2BE87FEA" wp14:editId="117FECE2">
            <wp:extent cx="2924175" cy="5857875"/>
            <wp:effectExtent l="0" t="0" r="0" b="0"/>
            <wp:docPr id="13" name="Picture" descr="Book focus time."/>
            <wp:cNvGraphicFramePr/>
            <a:graphic xmlns:a="http://schemas.openxmlformats.org/drawingml/2006/main">
              <a:graphicData uri="http://schemas.openxmlformats.org/drawingml/2006/picture">
                <pic:pic xmlns:pic="http://schemas.openxmlformats.org/drawingml/2006/picture">
                  <pic:nvPicPr>
                    <pic:cNvPr id="0" name="Picture" descr="../../Images/mya/use/book-focus-time.png"/>
                    <pic:cNvPicPr>
                      <a:picLocks noChangeAspect="1" noChangeArrowheads="1"/>
                    </pic:cNvPicPr>
                  </pic:nvPicPr>
                  <pic:blipFill>
                    <a:blip r:embed="rId25"/>
                    <a:stretch>
                      <a:fillRect/>
                    </a:stretch>
                  </pic:blipFill>
                  <pic:spPr bwMode="auto">
                    <a:xfrm>
                      <a:off x="0" y="0"/>
                      <a:ext cx="2924175" cy="5857875"/>
                    </a:xfrm>
                    <a:prstGeom prst="rect">
                      <a:avLst/>
                    </a:prstGeom>
                    <a:noFill/>
                    <a:ln w="9525">
                      <a:noFill/>
                      <a:headEnd/>
                      <a:tailEnd/>
                    </a:ln>
                  </pic:spPr>
                </pic:pic>
              </a:graphicData>
            </a:graphic>
          </wp:inline>
        </w:drawing>
      </w:r>
    </w:p>
    <w:p w14:paraId="1B4D7A26" w14:textId="50E8DDC6" w:rsidR="005206C1" w:rsidRDefault="005206C1">
      <w:pPr>
        <w:pStyle w:val="ImageCaption"/>
      </w:pPr>
    </w:p>
    <w:p w14:paraId="0653C2AC" w14:textId="77777777" w:rsidR="005206C1" w:rsidRDefault="003D6D36">
      <w:pPr>
        <w:pStyle w:val="Heading2"/>
      </w:pPr>
      <w:bookmarkStart w:id="10" w:name="plan-your-time-away"/>
      <w:bookmarkEnd w:id="9"/>
      <w:r>
        <w:t>Plan your time away</w:t>
      </w:r>
    </w:p>
    <w:p w14:paraId="5660032B" w14:textId="77777777" w:rsidR="005206C1" w:rsidRDefault="003D6D36">
      <w:pPr>
        <w:pStyle w:val="FirstParagraph"/>
      </w:pPr>
      <w:r>
        <w:t>When composing an email or calendar invitation in Outlook about your upcoming time away from work, you might see a suggestion similar to the following.</w:t>
      </w:r>
    </w:p>
    <w:p w14:paraId="3C667BC9" w14:textId="77777777" w:rsidR="005206C1" w:rsidRDefault="003D6D36">
      <w:pPr>
        <w:pStyle w:val="CaptionedFigure"/>
      </w:pPr>
      <w:r>
        <w:rPr>
          <w:noProof/>
        </w:rPr>
        <w:lastRenderedPageBreak/>
        <w:drawing>
          <wp:inline distT="0" distB="0" distL="0" distR="0" wp14:anchorId="73AF4868" wp14:editId="2679A15D">
            <wp:extent cx="5334000" cy="2887211"/>
            <wp:effectExtent l="0" t="0" r="0" b="0"/>
            <wp:docPr id="14" name="Picture" descr="Plan your time away inline suggestion."/>
            <wp:cNvGraphicFramePr/>
            <a:graphic xmlns:a="http://schemas.openxmlformats.org/drawingml/2006/main">
              <a:graphicData uri="http://schemas.openxmlformats.org/drawingml/2006/picture">
                <pic:pic xmlns:pic="http://schemas.openxmlformats.org/drawingml/2006/picture">
                  <pic:nvPicPr>
                    <pic:cNvPr id="0" name="Picture" descr="../../Images/mya/use/inline-away.png"/>
                    <pic:cNvPicPr>
                      <a:picLocks noChangeAspect="1" noChangeArrowheads="1"/>
                    </pic:cNvPicPr>
                  </pic:nvPicPr>
                  <pic:blipFill>
                    <a:blip r:embed="rId26"/>
                    <a:stretch>
                      <a:fillRect/>
                    </a:stretch>
                  </pic:blipFill>
                  <pic:spPr bwMode="auto">
                    <a:xfrm>
                      <a:off x="0" y="0"/>
                      <a:ext cx="5334000" cy="2887211"/>
                    </a:xfrm>
                    <a:prstGeom prst="rect">
                      <a:avLst/>
                    </a:prstGeom>
                    <a:noFill/>
                    <a:ln w="9525">
                      <a:noFill/>
                      <a:headEnd/>
                      <a:tailEnd/>
                    </a:ln>
                  </pic:spPr>
                </pic:pic>
              </a:graphicData>
            </a:graphic>
          </wp:inline>
        </w:drawing>
      </w:r>
    </w:p>
    <w:p w14:paraId="42A7AED4" w14:textId="20BA91D3" w:rsidR="005206C1" w:rsidRDefault="005206C1">
      <w:pPr>
        <w:pStyle w:val="ImageCaption"/>
      </w:pPr>
    </w:p>
    <w:p w14:paraId="35EAC891" w14:textId="77777777" w:rsidR="005206C1" w:rsidRDefault="003D6D36">
      <w:pPr>
        <w:pStyle w:val="BodyText"/>
      </w:pPr>
      <w:r>
        <w:t xml:space="preserve">This suggestion is available to you if you have a </w:t>
      </w:r>
      <w:hyperlink r:id="rId27" w:anchor="q4-how-can-i-find-out-what-my-plan-is">
        <w:r>
          <w:rPr>
            <w:rStyle w:val="Hyperlink"/>
          </w:rPr>
          <w:t>Microsoft or Office 365 E5, E3, and E1 plan</w:t>
        </w:r>
      </w:hyperlink>
      <w:r>
        <w:t xml:space="preserve">. This feature falls under the preview of </w:t>
      </w:r>
      <w:hyperlink r:id="rId28" w:anchor="connected-experiences-that-analyze-your-content">
        <w:r>
          <w:rPr>
            <w:rStyle w:val="Hyperlink"/>
          </w:rPr>
          <w:t>connected experiences that analyze your content in Office</w:t>
        </w:r>
      </w:hyperlink>
      <w:r>
        <w:t>.</w:t>
      </w:r>
    </w:p>
    <w:p w14:paraId="0B1D3C72" w14:textId="77777777" w:rsidR="005206C1" w:rsidRDefault="003D6D36">
      <w:pPr>
        <w:pStyle w:val="BodyText"/>
      </w:pPr>
      <w:r>
        <w:t xml:space="preserve">Reduce the stress of planning for time away from work with the </w:t>
      </w:r>
      <w:r>
        <w:rPr>
          <w:b/>
          <w:bCs/>
        </w:rPr>
        <w:t>Plan your time away</w:t>
      </w:r>
      <w:r>
        <w:t xml:space="preserve"> checklist. When you see an inline suggestion about it, select </w:t>
      </w:r>
      <w:r>
        <w:rPr>
          <w:b/>
          <w:bCs/>
        </w:rPr>
        <w:t>Plan</w:t>
      </w:r>
      <w:r>
        <w:t xml:space="preserve"> to open the checklist and do t</w:t>
      </w:r>
      <w:r>
        <w:t>he following:</w:t>
      </w:r>
    </w:p>
    <w:p w14:paraId="7BA485C0" w14:textId="77777777" w:rsidR="005206C1" w:rsidRDefault="003D6D36">
      <w:pPr>
        <w:pStyle w:val="Compact"/>
        <w:numPr>
          <w:ilvl w:val="0"/>
          <w:numId w:val="9"/>
        </w:numPr>
      </w:pPr>
      <w:r>
        <w:t>Resolve all your meetings in one place with a custom message about your scheduled time off.</w:t>
      </w:r>
    </w:p>
    <w:p w14:paraId="71AC1A9F" w14:textId="77777777" w:rsidR="005206C1" w:rsidRDefault="003D6D36">
      <w:pPr>
        <w:pStyle w:val="Compact"/>
        <w:numPr>
          <w:ilvl w:val="0"/>
          <w:numId w:val="9"/>
        </w:numPr>
      </w:pPr>
      <w:r>
        <w:t>Compose your automatic replies and notify your team about your planned time off.</w:t>
      </w:r>
    </w:p>
    <w:p w14:paraId="728639F9" w14:textId="77777777" w:rsidR="005206C1" w:rsidRDefault="003D6D36">
      <w:pPr>
        <w:pStyle w:val="Compact"/>
        <w:numPr>
          <w:ilvl w:val="0"/>
          <w:numId w:val="9"/>
        </w:numPr>
      </w:pPr>
      <w:r>
        <w:t>Schedule focus time to wrap up tasks before you go and to catch up on</w:t>
      </w:r>
      <w:r>
        <w:t xml:space="preserve"> work when you get back.</w:t>
      </w:r>
    </w:p>
    <w:p w14:paraId="226AFB2C" w14:textId="77777777" w:rsidR="005206C1" w:rsidRDefault="003D6D36">
      <w:pPr>
        <w:pStyle w:val="CaptionedFigure"/>
      </w:pPr>
      <w:r>
        <w:rPr>
          <w:noProof/>
        </w:rPr>
        <w:lastRenderedPageBreak/>
        <w:drawing>
          <wp:inline distT="0" distB="0" distL="0" distR="0" wp14:anchorId="23302FB3" wp14:editId="0AA2A160">
            <wp:extent cx="2320578" cy="6001230"/>
            <wp:effectExtent l="0" t="0" r="0" b="0"/>
            <wp:docPr id="15" name="Picture" descr="Plan your time away checklist."/>
            <wp:cNvGraphicFramePr/>
            <a:graphic xmlns:a="http://schemas.openxmlformats.org/drawingml/2006/main">
              <a:graphicData uri="http://schemas.openxmlformats.org/drawingml/2006/picture">
                <pic:pic xmlns:pic="http://schemas.openxmlformats.org/drawingml/2006/picture">
                  <pic:nvPicPr>
                    <pic:cNvPr id="0" name="Picture" descr="../../Images/mya/use/time-away-checklist.png"/>
                    <pic:cNvPicPr>
                      <a:picLocks noChangeAspect="1" noChangeArrowheads="1"/>
                    </pic:cNvPicPr>
                  </pic:nvPicPr>
                  <pic:blipFill>
                    <a:blip r:embed="rId29"/>
                    <a:stretch>
                      <a:fillRect/>
                    </a:stretch>
                  </pic:blipFill>
                  <pic:spPr bwMode="auto">
                    <a:xfrm>
                      <a:off x="0" y="0"/>
                      <a:ext cx="2320578" cy="6001230"/>
                    </a:xfrm>
                    <a:prstGeom prst="rect">
                      <a:avLst/>
                    </a:prstGeom>
                    <a:noFill/>
                    <a:ln w="9525">
                      <a:noFill/>
                      <a:headEnd/>
                      <a:tailEnd/>
                    </a:ln>
                  </pic:spPr>
                </pic:pic>
              </a:graphicData>
            </a:graphic>
          </wp:inline>
        </w:drawing>
      </w:r>
    </w:p>
    <w:p w14:paraId="7D32883E" w14:textId="2E1C9870" w:rsidR="005206C1" w:rsidRDefault="005206C1">
      <w:pPr>
        <w:pStyle w:val="ImageCaption"/>
      </w:pPr>
    </w:p>
    <w:p w14:paraId="16A1BABF" w14:textId="77777777" w:rsidR="005206C1" w:rsidRDefault="003D6D36">
      <w:pPr>
        <w:pStyle w:val="BodyText"/>
      </w:pPr>
      <w:r>
        <w:t xml:space="preserve">For more details about how to use the checklist, see </w:t>
      </w:r>
      <w:hyperlink r:id="rId30" w:anchor="plan-your-time-away">
        <w:r>
          <w:rPr>
            <w:rStyle w:val="Hyperlink"/>
          </w:rPr>
          <w:t>Plan your time away</w:t>
        </w:r>
      </w:hyperlink>
      <w:r>
        <w:t>.</w:t>
      </w:r>
    </w:p>
    <w:p w14:paraId="5585ED8E" w14:textId="77777777" w:rsidR="005206C1" w:rsidRDefault="003D6D36">
      <w:pPr>
        <w:pStyle w:val="Heading2"/>
      </w:pPr>
      <w:bookmarkStart w:id="11" w:name="protect-your-focus-time"/>
      <w:bookmarkEnd w:id="10"/>
      <w:r>
        <w:t>Protect your focus time</w:t>
      </w:r>
    </w:p>
    <w:p w14:paraId="0DF734F5" w14:textId="77777777" w:rsidR="005206C1" w:rsidRDefault="003D6D36">
      <w:pPr>
        <w:pStyle w:val="FirstParagraph"/>
      </w:pPr>
      <w:r>
        <w:t xml:space="preserve">If a meeting request conflicts with </w:t>
      </w:r>
      <w:r>
        <w:t>an existing focus-time block, you might see a suggestion to protect your focus-time block by moving the focus time to another time or to meet at another time.</w:t>
      </w:r>
    </w:p>
    <w:p w14:paraId="5FB762B5" w14:textId="77777777" w:rsidR="005206C1" w:rsidRDefault="003D6D36">
      <w:pPr>
        <w:pStyle w:val="CaptionedFigure"/>
      </w:pPr>
      <w:r>
        <w:rPr>
          <w:noProof/>
        </w:rPr>
        <w:lastRenderedPageBreak/>
        <w:drawing>
          <wp:inline distT="0" distB="0" distL="0" distR="0" wp14:anchorId="1C158DF5" wp14:editId="01F3BEAF">
            <wp:extent cx="5334000" cy="1265918"/>
            <wp:effectExtent l="0" t="0" r="0" b="0"/>
            <wp:docPr id="16" name="Picture" descr="Protect focus time."/>
            <wp:cNvGraphicFramePr/>
            <a:graphic xmlns:a="http://schemas.openxmlformats.org/drawingml/2006/main">
              <a:graphicData uri="http://schemas.openxmlformats.org/drawingml/2006/picture">
                <pic:pic xmlns:pic="http://schemas.openxmlformats.org/drawingml/2006/picture">
                  <pic:nvPicPr>
                    <pic:cNvPr id="0" name="Picture" descr="../../Images/mya/use/protect-focus-time.png"/>
                    <pic:cNvPicPr>
                      <a:picLocks noChangeAspect="1" noChangeArrowheads="1"/>
                    </pic:cNvPicPr>
                  </pic:nvPicPr>
                  <pic:blipFill>
                    <a:blip r:embed="rId31"/>
                    <a:stretch>
                      <a:fillRect/>
                    </a:stretch>
                  </pic:blipFill>
                  <pic:spPr bwMode="auto">
                    <a:xfrm>
                      <a:off x="0" y="0"/>
                      <a:ext cx="5334000" cy="1265918"/>
                    </a:xfrm>
                    <a:prstGeom prst="rect">
                      <a:avLst/>
                    </a:prstGeom>
                    <a:noFill/>
                    <a:ln w="9525">
                      <a:noFill/>
                      <a:headEnd/>
                      <a:tailEnd/>
                    </a:ln>
                  </pic:spPr>
                </pic:pic>
              </a:graphicData>
            </a:graphic>
          </wp:inline>
        </w:drawing>
      </w:r>
    </w:p>
    <w:p w14:paraId="1952B371" w14:textId="0ED9758D" w:rsidR="005206C1" w:rsidRDefault="005206C1">
      <w:pPr>
        <w:pStyle w:val="ImageCaption"/>
      </w:pPr>
    </w:p>
    <w:p w14:paraId="14BAA8EE" w14:textId="77777777" w:rsidR="005206C1" w:rsidRDefault="003D6D36">
      <w:pPr>
        <w:pStyle w:val="BodyText"/>
      </w:pPr>
      <w:r>
        <w:t xml:space="preserve">Select </w:t>
      </w:r>
      <w:r>
        <w:rPr>
          <w:b/>
          <w:bCs/>
        </w:rPr>
        <w:t>See other available times</w:t>
      </w:r>
      <w:r>
        <w:t xml:space="preserve"> to open the Insights add-in pane and displ</w:t>
      </w:r>
      <w:r>
        <w:t>ay all the available time in the coming week to reschedule the meeting. By selecting a time block you can propose a new time to the meeting organizer.</w:t>
      </w:r>
    </w:p>
    <w:p w14:paraId="57EF72C0" w14:textId="77777777" w:rsidR="005206C1" w:rsidRDefault="003D6D36">
      <w:pPr>
        <w:pStyle w:val="CaptionedFigure"/>
      </w:pPr>
      <w:r>
        <w:rPr>
          <w:noProof/>
        </w:rPr>
        <w:drawing>
          <wp:inline distT="0" distB="0" distL="0" distR="0" wp14:anchorId="7EE6E868" wp14:editId="7B6EDDC2">
            <wp:extent cx="3253338" cy="3859730"/>
            <wp:effectExtent l="0" t="0" r="0" b="0"/>
            <wp:docPr id="17" name="Picture" descr="focus time send email."/>
            <wp:cNvGraphicFramePr/>
            <a:graphic xmlns:a="http://schemas.openxmlformats.org/drawingml/2006/main">
              <a:graphicData uri="http://schemas.openxmlformats.org/drawingml/2006/picture">
                <pic:pic xmlns:pic="http://schemas.openxmlformats.org/drawingml/2006/picture">
                  <pic:nvPicPr>
                    <pic:cNvPr id="0" name="Picture" descr="../../Images/mya/use/focus-time-send-email-2-50.png"/>
                    <pic:cNvPicPr>
                      <a:picLocks noChangeAspect="1" noChangeArrowheads="1"/>
                    </pic:cNvPicPr>
                  </pic:nvPicPr>
                  <pic:blipFill>
                    <a:blip r:embed="rId32"/>
                    <a:stretch>
                      <a:fillRect/>
                    </a:stretch>
                  </pic:blipFill>
                  <pic:spPr bwMode="auto">
                    <a:xfrm>
                      <a:off x="0" y="0"/>
                      <a:ext cx="3253338" cy="3859730"/>
                    </a:xfrm>
                    <a:prstGeom prst="rect">
                      <a:avLst/>
                    </a:prstGeom>
                    <a:noFill/>
                    <a:ln w="9525">
                      <a:noFill/>
                      <a:headEnd/>
                      <a:tailEnd/>
                    </a:ln>
                  </pic:spPr>
                </pic:pic>
              </a:graphicData>
            </a:graphic>
          </wp:inline>
        </w:drawing>
      </w:r>
    </w:p>
    <w:p w14:paraId="181203BF" w14:textId="7E1B2243" w:rsidR="005206C1" w:rsidRDefault="005206C1">
      <w:pPr>
        <w:pStyle w:val="ImageCaption"/>
      </w:pPr>
    </w:p>
    <w:p w14:paraId="0626819E" w14:textId="77777777" w:rsidR="005206C1" w:rsidRDefault="003D6D36">
      <w:pPr>
        <w:pStyle w:val="BodyText"/>
      </w:pPr>
      <w:r>
        <w:t xml:space="preserve">Select </w:t>
      </w:r>
      <w:r>
        <w:rPr>
          <w:b/>
          <w:bCs/>
        </w:rPr>
        <w:t>Move your focus block</w:t>
      </w:r>
      <w:r>
        <w:t xml:space="preserve"> </w:t>
      </w:r>
      <w:r>
        <w:t>to open the Insights add-in and display all the available focus-time blocks in the coming week. By selecting a time block you can move the focus block that is “in conflict” to a new time, ensuring you have some time for deep work.</w:t>
      </w:r>
    </w:p>
    <w:p w14:paraId="0E474BF7" w14:textId="77777777" w:rsidR="005206C1" w:rsidRDefault="003D6D36">
      <w:pPr>
        <w:pStyle w:val="CaptionedFigure"/>
      </w:pPr>
      <w:r>
        <w:rPr>
          <w:noProof/>
        </w:rPr>
        <w:lastRenderedPageBreak/>
        <w:drawing>
          <wp:inline distT="0" distB="0" distL="0" distR="0" wp14:anchorId="673E55AF" wp14:editId="5D69FE4D">
            <wp:extent cx="3272589" cy="3031957"/>
            <wp:effectExtent l="0" t="0" r="0" b="0"/>
            <wp:docPr id="18" name="Picture" descr="move focus block."/>
            <wp:cNvGraphicFramePr/>
            <a:graphic xmlns:a="http://schemas.openxmlformats.org/drawingml/2006/main">
              <a:graphicData uri="http://schemas.openxmlformats.org/drawingml/2006/picture">
                <pic:pic xmlns:pic="http://schemas.openxmlformats.org/drawingml/2006/picture">
                  <pic:nvPicPr>
                    <pic:cNvPr id="0" name="Picture" descr="../../Images/mya/use/move-focus-block-50.png"/>
                    <pic:cNvPicPr>
                      <a:picLocks noChangeAspect="1" noChangeArrowheads="1"/>
                    </pic:cNvPicPr>
                  </pic:nvPicPr>
                  <pic:blipFill>
                    <a:blip r:embed="rId33"/>
                    <a:stretch>
                      <a:fillRect/>
                    </a:stretch>
                  </pic:blipFill>
                  <pic:spPr bwMode="auto">
                    <a:xfrm>
                      <a:off x="0" y="0"/>
                      <a:ext cx="3272589" cy="3031957"/>
                    </a:xfrm>
                    <a:prstGeom prst="rect">
                      <a:avLst/>
                    </a:prstGeom>
                    <a:noFill/>
                    <a:ln w="9525">
                      <a:noFill/>
                      <a:headEnd/>
                      <a:tailEnd/>
                    </a:ln>
                  </pic:spPr>
                </pic:pic>
              </a:graphicData>
            </a:graphic>
          </wp:inline>
        </w:drawing>
      </w:r>
    </w:p>
    <w:p w14:paraId="6039F3BB" w14:textId="44D497BB" w:rsidR="005206C1" w:rsidRDefault="005206C1">
      <w:pPr>
        <w:pStyle w:val="ImageCaption"/>
      </w:pPr>
    </w:p>
    <w:p w14:paraId="2A484532" w14:textId="77777777" w:rsidR="005206C1" w:rsidRDefault="003D6D36">
      <w:pPr>
        <w:pStyle w:val="Heading2"/>
      </w:pPr>
      <w:bookmarkStart w:id="12" w:name="shorten-a-meeting"/>
      <w:bookmarkEnd w:id="11"/>
      <w:r>
        <w:t>Short</w:t>
      </w:r>
      <w:r>
        <w:t>en a meeting</w:t>
      </w:r>
    </w:p>
    <w:p w14:paraId="31935719" w14:textId="77777777" w:rsidR="005206C1" w:rsidRDefault="003D6D36">
      <w:pPr>
        <w:pStyle w:val="FirstParagraph"/>
      </w:pPr>
      <w:r>
        <w:t>When composing a meeting invitation with a duration of one hour, you might see a suggestion to shorten the meeting by 15 minutes to build some buffer time and save attendees time.</w:t>
      </w:r>
    </w:p>
    <w:p w14:paraId="7C811BF1" w14:textId="77777777" w:rsidR="005206C1" w:rsidRDefault="003D6D36">
      <w:pPr>
        <w:pStyle w:val="CaptionedFigure"/>
      </w:pPr>
      <w:r>
        <w:rPr>
          <w:noProof/>
        </w:rPr>
        <w:drawing>
          <wp:inline distT="0" distB="0" distL="0" distR="0" wp14:anchorId="464DC71C" wp14:editId="30DC4FAB">
            <wp:extent cx="5334000" cy="2139893"/>
            <wp:effectExtent l="0" t="0" r="0" b="0"/>
            <wp:docPr id="19" name="Picture" descr="Shorten a meeting."/>
            <wp:cNvGraphicFramePr/>
            <a:graphic xmlns:a="http://schemas.openxmlformats.org/drawingml/2006/main">
              <a:graphicData uri="http://schemas.openxmlformats.org/drawingml/2006/picture">
                <pic:pic xmlns:pic="http://schemas.openxmlformats.org/drawingml/2006/picture">
                  <pic:nvPicPr>
                    <pic:cNvPr id="0" name="Picture" descr="../../Images/mya/use/shorten-a-meeting-77-80-75.png"/>
                    <pic:cNvPicPr>
                      <a:picLocks noChangeAspect="1" noChangeArrowheads="1"/>
                    </pic:cNvPicPr>
                  </pic:nvPicPr>
                  <pic:blipFill>
                    <a:blip r:embed="rId34"/>
                    <a:stretch>
                      <a:fillRect/>
                    </a:stretch>
                  </pic:blipFill>
                  <pic:spPr bwMode="auto">
                    <a:xfrm>
                      <a:off x="0" y="0"/>
                      <a:ext cx="5334000" cy="2139893"/>
                    </a:xfrm>
                    <a:prstGeom prst="rect">
                      <a:avLst/>
                    </a:prstGeom>
                    <a:noFill/>
                    <a:ln w="9525">
                      <a:noFill/>
                      <a:headEnd/>
                      <a:tailEnd/>
                    </a:ln>
                  </pic:spPr>
                </pic:pic>
              </a:graphicData>
            </a:graphic>
          </wp:inline>
        </w:drawing>
      </w:r>
    </w:p>
    <w:p w14:paraId="0019DFCB" w14:textId="2F94A5D9" w:rsidR="005206C1" w:rsidRDefault="005206C1">
      <w:pPr>
        <w:pStyle w:val="ImageCaption"/>
      </w:pPr>
    </w:p>
    <w:p w14:paraId="7BAB304E" w14:textId="77777777" w:rsidR="005206C1" w:rsidRDefault="003D6D36">
      <w:pPr>
        <w:pStyle w:val="BodyText"/>
      </w:pPr>
      <w:r>
        <w:t xml:space="preserve">Select </w:t>
      </w:r>
      <w:r>
        <w:rPr>
          <w:b/>
          <w:bCs/>
        </w:rPr>
        <w:t>Shorten meeting</w:t>
      </w:r>
      <w:r>
        <w:t xml:space="preserve"> to decrease the mee</w:t>
      </w:r>
      <w:r>
        <w:t>ting time by 15 minutes. This also opens the Insights add-in, where you can see the amount of time saved by all the participants in the meeting.</w:t>
      </w:r>
    </w:p>
    <w:p w14:paraId="71691E10" w14:textId="77777777" w:rsidR="005206C1" w:rsidRDefault="003D6D36">
      <w:pPr>
        <w:pStyle w:val="CaptionedFigure"/>
      </w:pPr>
      <w:r>
        <w:rPr>
          <w:noProof/>
        </w:rPr>
        <w:lastRenderedPageBreak/>
        <w:drawing>
          <wp:inline distT="0" distB="0" distL="0" distR="0" wp14:anchorId="0EE92C70" wp14:editId="225A8BF2">
            <wp:extent cx="2926080" cy="2088682"/>
            <wp:effectExtent l="0" t="0" r="0" b="0"/>
            <wp:docPr id="20" name="Picture" descr="Shorten a meeting; nice work."/>
            <wp:cNvGraphicFramePr/>
            <a:graphic xmlns:a="http://schemas.openxmlformats.org/drawingml/2006/main">
              <a:graphicData uri="http://schemas.openxmlformats.org/drawingml/2006/picture">
                <pic:pic xmlns:pic="http://schemas.openxmlformats.org/drawingml/2006/picture">
                  <pic:nvPicPr>
                    <pic:cNvPr id="0" name="Picture" descr="../../Images/mya/use/shorten-meeting-nice-work-50.png"/>
                    <pic:cNvPicPr>
                      <a:picLocks noChangeAspect="1" noChangeArrowheads="1"/>
                    </pic:cNvPicPr>
                  </pic:nvPicPr>
                  <pic:blipFill>
                    <a:blip r:embed="rId35"/>
                    <a:stretch>
                      <a:fillRect/>
                    </a:stretch>
                  </pic:blipFill>
                  <pic:spPr bwMode="auto">
                    <a:xfrm>
                      <a:off x="0" y="0"/>
                      <a:ext cx="2926080" cy="2088682"/>
                    </a:xfrm>
                    <a:prstGeom prst="rect">
                      <a:avLst/>
                    </a:prstGeom>
                    <a:noFill/>
                    <a:ln w="9525">
                      <a:noFill/>
                      <a:headEnd/>
                      <a:tailEnd/>
                    </a:ln>
                  </pic:spPr>
                </pic:pic>
              </a:graphicData>
            </a:graphic>
          </wp:inline>
        </w:drawing>
      </w:r>
    </w:p>
    <w:p w14:paraId="68B351DB" w14:textId="6808AE97" w:rsidR="005206C1" w:rsidRDefault="005206C1">
      <w:pPr>
        <w:pStyle w:val="ImageCaption"/>
      </w:pPr>
    </w:p>
    <w:p w14:paraId="42583D1D" w14:textId="77777777" w:rsidR="005206C1" w:rsidRDefault="003D6D36">
      <w:pPr>
        <w:pStyle w:val="Heading2"/>
      </w:pPr>
      <w:bookmarkStart w:id="13" w:name="track-email-open-rate"/>
      <w:bookmarkEnd w:id="12"/>
      <w:r>
        <w:t>Track email open rate</w:t>
      </w:r>
    </w:p>
    <w:p w14:paraId="4E2D535B" w14:textId="77777777" w:rsidR="005206C1" w:rsidRDefault="003D6D36">
      <w:pPr>
        <w:pStyle w:val="FirstParagraph"/>
      </w:pPr>
      <w:r>
        <w:t>While reading an email that you’ve sent, you might see an insight that highlights what percentage of the email’s recipients have opened the email.</w:t>
      </w:r>
    </w:p>
    <w:p w14:paraId="3BE3B163" w14:textId="77777777" w:rsidR="005206C1" w:rsidRDefault="003D6D36">
      <w:pPr>
        <w:pStyle w:val="CaptionedFigure"/>
      </w:pPr>
      <w:r>
        <w:rPr>
          <w:noProof/>
        </w:rPr>
        <w:drawing>
          <wp:inline distT="0" distB="0" distL="0" distR="0" wp14:anchorId="06B792CB" wp14:editId="4B871AFC">
            <wp:extent cx="5334000" cy="1211450"/>
            <wp:effectExtent l="0" t="0" r="0" b="0"/>
            <wp:docPr id="21" name="Picture" descr="Track email open rate."/>
            <wp:cNvGraphicFramePr/>
            <a:graphic xmlns:a="http://schemas.openxmlformats.org/drawingml/2006/main">
              <a:graphicData uri="http://schemas.openxmlformats.org/drawingml/2006/picture">
                <pic:pic xmlns:pic="http://schemas.openxmlformats.org/drawingml/2006/picture">
                  <pic:nvPicPr>
                    <pic:cNvPr id="0" name="Picture" descr="../../Images/mya/use/track-email-open-rate-50.png"/>
                    <pic:cNvPicPr>
                      <a:picLocks noChangeAspect="1" noChangeArrowheads="1"/>
                    </pic:cNvPicPr>
                  </pic:nvPicPr>
                  <pic:blipFill>
                    <a:blip r:embed="rId36"/>
                    <a:stretch>
                      <a:fillRect/>
                    </a:stretch>
                  </pic:blipFill>
                  <pic:spPr bwMode="auto">
                    <a:xfrm>
                      <a:off x="0" y="0"/>
                      <a:ext cx="5334000" cy="1211450"/>
                    </a:xfrm>
                    <a:prstGeom prst="rect">
                      <a:avLst/>
                    </a:prstGeom>
                    <a:noFill/>
                    <a:ln w="9525">
                      <a:noFill/>
                      <a:headEnd/>
                      <a:tailEnd/>
                    </a:ln>
                  </pic:spPr>
                </pic:pic>
              </a:graphicData>
            </a:graphic>
          </wp:inline>
        </w:drawing>
      </w:r>
    </w:p>
    <w:p w14:paraId="2918E8F3" w14:textId="26DA5267" w:rsidR="005206C1" w:rsidRDefault="005206C1">
      <w:pPr>
        <w:pStyle w:val="ImageCaption"/>
      </w:pPr>
    </w:p>
    <w:p w14:paraId="3BAD7EC8" w14:textId="77777777" w:rsidR="005206C1" w:rsidRDefault="003D6D36">
      <w:pPr>
        <w:pStyle w:val="BodyText"/>
      </w:pPr>
      <w:r>
        <w:t xml:space="preserve">Select </w:t>
      </w:r>
      <w:r>
        <w:rPr>
          <w:b/>
          <w:bCs/>
        </w:rPr>
        <w:t>See more insights</w:t>
      </w:r>
      <w:r>
        <w:t xml:space="preserve"> to see how many people have opened or forwarded your email </w:t>
      </w:r>
      <w:r>
        <w:t>and the average time that they spent reading that email, plus similar information for any attachments on that email. This information can help you follow up with recipients if needed and/or tailor your communication style to get the job done.</w:t>
      </w:r>
    </w:p>
    <w:p w14:paraId="09E58398" w14:textId="77777777" w:rsidR="005206C1" w:rsidRDefault="003D6D36">
      <w:pPr>
        <w:pStyle w:val="CaptionedFigure"/>
      </w:pPr>
      <w:r>
        <w:rPr>
          <w:noProof/>
        </w:rPr>
        <w:lastRenderedPageBreak/>
        <w:drawing>
          <wp:inline distT="0" distB="0" distL="0" distR="0" wp14:anchorId="192319F4" wp14:editId="72A76866">
            <wp:extent cx="1642090" cy="2350630"/>
            <wp:effectExtent l="0" t="0" r="0" b="0"/>
            <wp:docPr id="22" name="Picture" descr="email open rates."/>
            <wp:cNvGraphicFramePr/>
            <a:graphic xmlns:a="http://schemas.openxmlformats.org/drawingml/2006/main">
              <a:graphicData uri="http://schemas.openxmlformats.org/drawingml/2006/picture">
                <pic:pic xmlns:pic="http://schemas.openxmlformats.org/drawingml/2006/picture">
                  <pic:nvPicPr>
                    <pic:cNvPr id="0" name="Picture" descr="../../Images/mya/use/email-open-rates-50.png"/>
                    <pic:cNvPicPr>
                      <a:picLocks noChangeAspect="1" noChangeArrowheads="1"/>
                    </pic:cNvPicPr>
                  </pic:nvPicPr>
                  <pic:blipFill>
                    <a:blip r:embed="rId37"/>
                    <a:stretch>
                      <a:fillRect/>
                    </a:stretch>
                  </pic:blipFill>
                  <pic:spPr bwMode="auto">
                    <a:xfrm>
                      <a:off x="0" y="0"/>
                      <a:ext cx="1642090" cy="2350630"/>
                    </a:xfrm>
                    <a:prstGeom prst="rect">
                      <a:avLst/>
                    </a:prstGeom>
                    <a:noFill/>
                    <a:ln w="9525">
                      <a:noFill/>
                      <a:headEnd/>
                      <a:tailEnd/>
                    </a:ln>
                  </pic:spPr>
                </pic:pic>
              </a:graphicData>
            </a:graphic>
          </wp:inline>
        </w:drawing>
      </w:r>
    </w:p>
    <w:p w14:paraId="44F615E4" w14:textId="03EB6AE1" w:rsidR="005206C1" w:rsidRDefault="005206C1">
      <w:pPr>
        <w:pStyle w:val="ImageCaption"/>
      </w:pPr>
    </w:p>
    <w:p w14:paraId="2FB2A418" w14:textId="77777777" w:rsidR="005206C1" w:rsidRDefault="003D6D36">
      <w:pPr>
        <w:pStyle w:val="Heading2"/>
      </w:pPr>
      <w:bookmarkStart w:id="14" w:name="track-email"/>
      <w:bookmarkEnd w:id="13"/>
      <w:r>
        <w:t>Track email</w:t>
      </w:r>
    </w:p>
    <w:p w14:paraId="734E0582" w14:textId="77777777" w:rsidR="005206C1" w:rsidRDefault="003D6D36">
      <w:pPr>
        <w:pStyle w:val="FirstParagraph"/>
      </w:pPr>
      <w:r>
        <w:t>When composing an email to more than five recipients, you might see a suggestion that reads “Insights can track the email.”</w:t>
      </w:r>
    </w:p>
    <w:p w14:paraId="13362F6F" w14:textId="77777777" w:rsidR="005206C1" w:rsidRDefault="003D6D36">
      <w:pPr>
        <w:pStyle w:val="BodyText"/>
      </w:pPr>
      <w:r>
        <w:t xml:space="preserve">Select </w:t>
      </w:r>
      <w:r>
        <w:rPr>
          <w:b/>
          <w:bCs/>
        </w:rPr>
        <w:t>Track this email</w:t>
      </w:r>
      <w:r>
        <w:t xml:space="preserve"> to see the email open rate and more statistics about this email. This information becomes</w:t>
      </w:r>
      <w:r>
        <w:t xml:space="preserve"> available 15 minutes after you sent the email. You can see this information by opening the sent email or by opening the Insights add-in and selecting </w:t>
      </w:r>
      <w:r>
        <w:rPr>
          <w:b/>
          <w:bCs/>
        </w:rPr>
        <w:t>Track email open rates</w:t>
      </w:r>
      <w:r>
        <w:t>.</w:t>
      </w:r>
      <w:bookmarkEnd w:id="0"/>
      <w:bookmarkEnd w:id="14"/>
    </w:p>
    <w:sectPr w:rsidR="005206C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29506" w14:textId="77777777" w:rsidR="003D6D36" w:rsidRDefault="003D6D36">
      <w:pPr>
        <w:spacing w:after="0"/>
      </w:pPr>
      <w:r>
        <w:separator/>
      </w:r>
    </w:p>
  </w:endnote>
  <w:endnote w:type="continuationSeparator" w:id="0">
    <w:p w14:paraId="116E9F4E" w14:textId="77777777" w:rsidR="003D6D36" w:rsidRDefault="003D6D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A61DC" w14:textId="77777777" w:rsidR="003D6D36" w:rsidRDefault="003D6D36">
      <w:r>
        <w:separator/>
      </w:r>
    </w:p>
  </w:footnote>
  <w:footnote w:type="continuationSeparator" w:id="0">
    <w:p w14:paraId="4229B282" w14:textId="77777777" w:rsidR="003D6D36" w:rsidRDefault="003D6D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EBE964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1C8C8C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BA624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D6D36"/>
    <w:rsid w:val="004E29B3"/>
    <w:rsid w:val="005206C1"/>
    <w:rsid w:val="00590D07"/>
    <w:rsid w:val="00784D58"/>
    <w:rsid w:val="008305D7"/>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9745C"/>
  <w15:docId w15:val="{B316CC5D-25F2-490F-9641-25C31B3A6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image" Target="media/image19.png"/><Relationship Id="rId7" Type="http://schemas.openxmlformats.org/officeDocument/2006/relationships/hyperlink" Target="../overview/mya-faq.md" TargetMode="External"/><Relationship Id="rId12" Type="http://schemas.openxmlformats.org/officeDocument/2006/relationships/image" Target="media/image2.png"/><Relationship Id="rId17" Type="http://schemas.openxmlformats.org/officeDocument/2006/relationships/hyperlink" Target="delay-delivery.md" TargetMode="External"/><Relationship Id="rId25" Type="http://schemas.openxmlformats.org/officeDocument/2006/relationships/image" Target="media/image13.png"/><Relationship Id="rId33" Type="http://schemas.openxmlformats.org/officeDocument/2006/relationships/image" Target="media/image18.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overview/mya-faq.md" TargetMode="External"/><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image" Target="media/image22.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hyperlink" Target="/deployoffice/privacy/connected-experiences" TargetMode="External"/><Relationship Id="rId36" Type="http://schemas.openxmlformats.org/officeDocument/2006/relationships/image" Target="media/image21.png"/><Relationship Id="rId10" Type="http://schemas.openxmlformats.org/officeDocument/2006/relationships/hyperlink" Target="/outlook/actionable-messages/" TargetMode="External"/><Relationship Id="rId19" Type="http://schemas.openxmlformats.org/officeDocument/2006/relationships/image" Target="media/image7.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overview/mya-faq.md"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overview/mya-faq.md" TargetMode="External"/><Relationship Id="rId30" Type="http://schemas.openxmlformats.org/officeDocument/2006/relationships/hyperlink" Target="use-the-insights.md" TargetMode="External"/><Relationship Id="rId35" Type="http://schemas.openxmlformats.org/officeDocument/2006/relationships/image" Target="media/image20.png"/><Relationship Id="rId8" Type="http://schemas.openxmlformats.org/officeDocument/2006/relationships/hyperlink" Target="/exchange/architecture/client-access/exchange-admin-cente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1648</Words>
  <Characters>9399</Characters>
  <Application>Microsoft Office Word</Application>
  <DocSecurity>0</DocSecurity>
  <Lines>78</Lines>
  <Paragraphs>22</Paragraphs>
  <ScaleCrop>false</ScaleCrop>
  <Company/>
  <LinksUpToDate>false</LinksUpToDate>
  <CharactersWithSpaces>11025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Inline suggestions in Outlook</dc:title>
  <dc:creator>paul9955</dc:creator>
  <cp:keywords/>
  <dc:description>Describes what inline suggestions are in Outlook and how they work</dc:description>
  <cp:lastModifiedBy>Paul Schafer</cp:lastModifiedBy>
  <cp:revision>2</cp:revision>
  <dcterms:created xsi:type="dcterms:W3CDTF">2021-09-14T00:29:00Z</dcterms:created>
  <dcterms:modified xsi:type="dcterms:W3CDTF">2021-09-14T01:11:00Z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dience">
    <vt:lpwstr>Admin</vt:lpwstr>
  </property>
  <property fmtid="{D5CDD505-2E9C-101B-9397-08002B2CF9AE}" pid="3" name="manager">
    <vt:lpwstr>scott.ruble</vt:lpwstr>
  </property>
  <property fmtid="{D5CDD505-2E9C-101B-9397-08002B2CF9AE}" pid="4" name="ms.author">
    <vt:lpwstr>v-pausch</vt:lpwstr>
  </property>
  <property fmtid="{D5CDD505-2E9C-101B-9397-08002B2CF9AE}" pid="5" name="ms.localizationpriority">
    <vt:lpwstr>medium</vt:lpwstr>
  </property>
  <property fmtid="{D5CDD505-2E9C-101B-9397-08002B2CF9AE}" pid="6" name="ms.prod">
    <vt:lpwstr>Mya</vt:lpwstr>
  </property>
  <property fmtid="{D5CDD505-2E9C-101B-9397-08002B2CF9AE}" pid="7" name="ms.topic">
    <vt:lpwstr>article</vt:lpwstr>
  </property>
</Properties>
</file>