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850849" w14:textId="77777777" w:rsidR="00404DB4" w:rsidRDefault="00404DB4" w:rsidP="00404DB4">
      <w:pPr>
        <w:pStyle w:val="TableParagraph"/>
        <w:ind w:left="848" w:right="719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№1</w:t>
      </w:r>
    </w:p>
    <w:p w14:paraId="2B9B9FDA" w14:textId="77777777" w:rsidR="00404DB4" w:rsidRDefault="00404DB4" w:rsidP="00404DB4">
      <w:pPr>
        <w:pStyle w:val="TableParagraph"/>
        <w:spacing w:before="2"/>
        <w:rPr>
          <w:sz w:val="28"/>
        </w:rPr>
      </w:pPr>
    </w:p>
    <w:p w14:paraId="0C50450A" w14:textId="5A7EC013" w:rsidR="00404DB4" w:rsidRDefault="00404DB4" w:rsidP="00404DB4">
      <w:pPr>
        <w:pStyle w:val="TableParagraph"/>
        <w:ind w:left="848" w:right="721"/>
        <w:jc w:val="center"/>
        <w:rPr>
          <w:b/>
          <w:sz w:val="28"/>
        </w:rPr>
      </w:pPr>
      <w:r>
        <w:rPr>
          <w:b/>
          <w:sz w:val="28"/>
        </w:rPr>
        <w:t>ПОПЕРЕДНЯ ОБРОБ</w:t>
      </w:r>
      <w:r w:rsidR="004167D5">
        <w:rPr>
          <w:b/>
          <w:sz w:val="28"/>
        </w:rPr>
        <w:t>КА ТА КОНТРОЛЬОВАНА КЛАСИФІКАЦІ</w:t>
      </w:r>
      <w:r w:rsidR="004167D5">
        <w:rPr>
          <w:b/>
          <w:sz w:val="28"/>
          <w:lang w:val="ru-RU"/>
        </w:rPr>
        <w:t xml:space="preserve">Я </w:t>
      </w:r>
      <w:r>
        <w:rPr>
          <w:b/>
          <w:sz w:val="28"/>
        </w:rPr>
        <w:t>ДАНИХ</w:t>
      </w:r>
    </w:p>
    <w:p w14:paraId="7E75581C" w14:textId="77777777" w:rsidR="00404DB4" w:rsidRDefault="00404DB4" w:rsidP="00404DB4">
      <w:pPr>
        <w:pStyle w:val="TableParagraph"/>
        <w:spacing w:before="11"/>
        <w:rPr>
          <w:sz w:val="27"/>
        </w:rPr>
      </w:pPr>
    </w:p>
    <w:p w14:paraId="138423BE" w14:textId="66374291" w:rsidR="00404DB4" w:rsidRDefault="00404DB4" w:rsidP="00E06F2F">
      <w:pPr>
        <w:pStyle w:val="TableParagraph"/>
        <w:spacing w:line="322" w:lineRule="exact"/>
        <w:ind w:left="440"/>
        <w:rPr>
          <w:sz w:val="28"/>
        </w:rPr>
      </w:pPr>
      <w:r>
        <w:rPr>
          <w:b/>
          <w:sz w:val="28"/>
        </w:rPr>
        <w:t>Мета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заняття: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використовуючи</w:t>
      </w:r>
      <w:r>
        <w:rPr>
          <w:spacing w:val="-2"/>
          <w:sz w:val="28"/>
        </w:rPr>
        <w:t xml:space="preserve"> </w:t>
      </w:r>
      <w:r>
        <w:rPr>
          <w:sz w:val="28"/>
        </w:rPr>
        <w:t>спеціалізовані</w:t>
      </w:r>
      <w:r>
        <w:rPr>
          <w:spacing w:val="-4"/>
          <w:sz w:val="28"/>
        </w:rPr>
        <w:t xml:space="preserve"> </w:t>
      </w:r>
      <w:r>
        <w:rPr>
          <w:sz w:val="28"/>
        </w:rPr>
        <w:t>бібліотеки</w:t>
      </w:r>
      <w:r>
        <w:rPr>
          <w:spacing w:val="-1"/>
          <w:sz w:val="28"/>
        </w:rPr>
        <w:t xml:space="preserve"> </w:t>
      </w:r>
      <w:r>
        <w:rPr>
          <w:sz w:val="28"/>
        </w:rPr>
        <w:t>та</w:t>
      </w:r>
      <w:r>
        <w:rPr>
          <w:spacing w:val="-5"/>
          <w:sz w:val="28"/>
        </w:rPr>
        <w:t xml:space="preserve"> </w:t>
      </w:r>
      <w:r>
        <w:rPr>
          <w:sz w:val="28"/>
        </w:rPr>
        <w:t>мову</w:t>
      </w:r>
      <w:r w:rsidR="00E06F2F">
        <w:rPr>
          <w:sz w:val="28"/>
        </w:rPr>
        <w:t xml:space="preserve"> </w:t>
      </w:r>
      <w:r>
        <w:rPr>
          <w:sz w:val="28"/>
        </w:rPr>
        <w:t>програмування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дослідити</w:t>
      </w:r>
      <w:r>
        <w:rPr>
          <w:spacing w:val="-2"/>
          <w:sz w:val="28"/>
        </w:rPr>
        <w:t xml:space="preserve"> </w:t>
      </w:r>
      <w:r>
        <w:rPr>
          <w:sz w:val="28"/>
        </w:rPr>
        <w:t>попередню</w:t>
      </w:r>
      <w:r>
        <w:rPr>
          <w:spacing w:val="-7"/>
          <w:sz w:val="28"/>
        </w:rPr>
        <w:t xml:space="preserve"> </w:t>
      </w:r>
      <w:r>
        <w:rPr>
          <w:sz w:val="28"/>
        </w:rPr>
        <w:t>обробку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3"/>
          <w:sz w:val="28"/>
        </w:rPr>
        <w:t xml:space="preserve"> </w:t>
      </w:r>
      <w:r>
        <w:rPr>
          <w:sz w:val="28"/>
        </w:rPr>
        <w:t>класифікацію</w:t>
      </w:r>
      <w:r>
        <w:rPr>
          <w:spacing w:val="-6"/>
          <w:sz w:val="28"/>
        </w:rPr>
        <w:t xml:space="preserve"> </w:t>
      </w:r>
      <w:r>
        <w:rPr>
          <w:sz w:val="28"/>
        </w:rPr>
        <w:t>даних.</w:t>
      </w:r>
    </w:p>
    <w:p w14:paraId="13DA3E7B" w14:textId="388028A3" w:rsidR="001D20E1" w:rsidRDefault="00404DB4" w:rsidP="001D20E1">
      <w:pPr>
        <w:pStyle w:val="TableParagraph"/>
        <w:spacing w:before="5" w:line="640" w:lineRule="atLeast"/>
        <w:ind w:right="21"/>
        <w:jc w:val="center"/>
        <w:rPr>
          <w:b/>
          <w:sz w:val="28"/>
        </w:rPr>
      </w:pPr>
      <w:r>
        <w:rPr>
          <w:b/>
          <w:sz w:val="28"/>
        </w:rPr>
        <w:t>Хід роботи</w:t>
      </w:r>
    </w:p>
    <w:p w14:paraId="2E342D30" w14:textId="3D689663" w:rsidR="002D794D" w:rsidRPr="002D794D" w:rsidRDefault="002D794D" w:rsidP="002D794D">
      <w:pPr>
        <w:pStyle w:val="TableParagraph"/>
        <w:spacing w:line="322" w:lineRule="exact"/>
        <w:ind w:left="440"/>
        <w:rPr>
          <w:b/>
          <w:sz w:val="28"/>
        </w:rPr>
      </w:pPr>
      <w:r>
        <w:rPr>
          <w:b/>
          <w:sz w:val="28"/>
          <w:lang w:val="en-US"/>
        </w:rPr>
        <w:t>GitHub</w:t>
      </w:r>
      <w:r w:rsidRPr="00A73DA9">
        <w:rPr>
          <w:b/>
          <w:sz w:val="28"/>
          <w:lang w:val="ru-RU"/>
        </w:rPr>
        <w:t xml:space="preserve"> </w:t>
      </w:r>
      <w:r>
        <w:rPr>
          <w:b/>
          <w:sz w:val="28"/>
        </w:rPr>
        <w:t xml:space="preserve">репозиторій: </w:t>
      </w:r>
      <w:r w:rsidRPr="00A73DA9">
        <w:rPr>
          <w:sz w:val="28"/>
        </w:rPr>
        <w:t>https://github.com/AlexanderHorielko/SAI_Horielko_PI-59</w:t>
      </w:r>
    </w:p>
    <w:p w14:paraId="6933150A" w14:textId="0E218D13" w:rsidR="00404DB4" w:rsidRPr="00AD3E1D" w:rsidRDefault="00404DB4" w:rsidP="00AD3E1D">
      <w:pPr>
        <w:pStyle w:val="TableParagraph"/>
        <w:spacing w:before="5" w:line="640" w:lineRule="atLeast"/>
        <w:ind w:right="21"/>
        <w:jc w:val="center"/>
        <w:rPr>
          <w:b/>
          <w:sz w:val="28"/>
        </w:rPr>
      </w:pPr>
      <w:r>
        <w:rPr>
          <w:b/>
          <w:sz w:val="28"/>
        </w:rPr>
        <w:t>Варіант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№</w:t>
      </w:r>
      <w:r w:rsidRPr="00404DB4">
        <w:rPr>
          <w:b/>
          <w:sz w:val="28"/>
        </w:rPr>
        <w:t>5</w:t>
      </w:r>
      <w:bookmarkStart w:id="0" w:name="_GoBack"/>
      <w:bookmarkEnd w:id="0"/>
    </w:p>
    <w:p w14:paraId="67BAFFCA" w14:textId="77777777" w:rsidR="00404DB4" w:rsidRDefault="00404DB4" w:rsidP="00404DB4">
      <w:pPr>
        <w:pStyle w:val="TableParagraph"/>
        <w:ind w:left="800"/>
        <w:rPr>
          <w:sz w:val="28"/>
        </w:rPr>
      </w:pPr>
      <w:r>
        <w:rPr>
          <w:sz w:val="28"/>
        </w:rPr>
        <w:t>Завдання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14:paraId="0BF3DC73" w14:textId="77777777" w:rsidR="00404DB4" w:rsidRDefault="00404DB4" w:rsidP="00404DB4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867E65B" wp14:editId="44FD35AF">
            <wp:extent cx="5352901" cy="4686300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0886" cy="47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08F" w14:textId="3908BC75" w:rsidR="0010596A" w:rsidRDefault="00404DB4" w:rsidP="00404DB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5"/>
          <w:sz w:val="28"/>
        </w:rPr>
        <w:t xml:space="preserve"> </w:t>
      </w:r>
      <w:r>
        <w:rPr>
          <w:sz w:val="28"/>
        </w:rPr>
        <w:t>1.1.1</w:t>
      </w:r>
      <w:r>
        <w:rPr>
          <w:spacing w:val="-3"/>
          <w:sz w:val="28"/>
        </w:rPr>
        <w:t xml:space="preserve"> </w:t>
      </w:r>
      <w:r>
        <w:rPr>
          <w:sz w:val="28"/>
        </w:rPr>
        <w:t>Бінарізація</w:t>
      </w:r>
    </w:p>
    <w:p w14:paraId="1F3295B2" w14:textId="72A58230" w:rsidR="00FF5384" w:rsidRDefault="00FF5384" w:rsidP="00404DB4">
      <w:pPr>
        <w:spacing w:line="360" w:lineRule="auto"/>
        <w:ind w:firstLine="709"/>
        <w:jc w:val="center"/>
        <w:rPr>
          <w:sz w:val="28"/>
        </w:rPr>
      </w:pPr>
    </w:p>
    <w:p w14:paraId="2F254425" w14:textId="6B7A9C05" w:rsidR="00FF5384" w:rsidRDefault="00FF5384">
      <w:pPr>
        <w:rPr>
          <w:sz w:val="28"/>
        </w:rPr>
      </w:pPr>
      <w:r>
        <w:rPr>
          <w:sz w:val="28"/>
        </w:rPr>
        <w:br w:type="page"/>
      </w:r>
    </w:p>
    <w:p w14:paraId="649B2934" w14:textId="77777777" w:rsidR="00CE55CB" w:rsidRDefault="00CE55CB" w:rsidP="00CE55CB">
      <w:pPr>
        <w:pStyle w:val="TableParagraph"/>
        <w:spacing w:before="9"/>
        <w:rPr>
          <w:sz w:val="25"/>
        </w:rPr>
      </w:pPr>
    </w:p>
    <w:p w14:paraId="2F888EE7" w14:textId="77777777" w:rsidR="00CE55CB" w:rsidRDefault="00CE55CB" w:rsidP="00CE55CB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F92D3AC" wp14:editId="7ECEE928">
            <wp:extent cx="3518097" cy="39719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331" cy="39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F3AF" w14:textId="77777777" w:rsidR="00CE55CB" w:rsidRDefault="00CE55CB" w:rsidP="00CE55CB">
      <w:pPr>
        <w:pStyle w:val="TableParagraph"/>
        <w:spacing w:before="77"/>
        <w:ind w:right="21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5"/>
          <w:sz w:val="28"/>
        </w:rPr>
        <w:t xml:space="preserve"> </w:t>
      </w:r>
      <w:r>
        <w:rPr>
          <w:sz w:val="28"/>
        </w:rPr>
        <w:t>1.1.2</w:t>
      </w:r>
      <w:r>
        <w:rPr>
          <w:spacing w:val="-3"/>
          <w:sz w:val="28"/>
        </w:rPr>
        <w:t xml:space="preserve"> </w:t>
      </w:r>
      <w:r>
        <w:rPr>
          <w:sz w:val="28"/>
        </w:rPr>
        <w:t>Виключення</w:t>
      </w:r>
      <w:r>
        <w:rPr>
          <w:spacing w:val="-3"/>
          <w:sz w:val="28"/>
        </w:rPr>
        <w:t xml:space="preserve"> </w:t>
      </w:r>
      <w:r>
        <w:rPr>
          <w:sz w:val="28"/>
        </w:rPr>
        <w:t>середнього</w:t>
      </w:r>
    </w:p>
    <w:p w14:paraId="18374A28" w14:textId="77777777" w:rsidR="00CE55CB" w:rsidRDefault="00CE55CB" w:rsidP="00CE55CB">
      <w:pPr>
        <w:pStyle w:val="TableParagraph"/>
        <w:spacing w:before="5"/>
        <w:jc w:val="center"/>
        <w:rPr>
          <w:sz w:val="10"/>
        </w:rPr>
      </w:pPr>
    </w:p>
    <w:p w14:paraId="1C24A23F" w14:textId="77777777" w:rsidR="00CE55CB" w:rsidRDefault="00CE55CB" w:rsidP="00CE55CB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E5DCA70" wp14:editId="70B1D9CB">
            <wp:extent cx="3398408" cy="3571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122" cy="35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66EC" w14:textId="3E12DE98" w:rsidR="00FF5384" w:rsidRDefault="00CE55CB" w:rsidP="00CE55CB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1.1.3</w:t>
      </w:r>
      <w:r>
        <w:rPr>
          <w:spacing w:val="65"/>
          <w:sz w:val="28"/>
        </w:rPr>
        <w:t xml:space="preserve"> </w:t>
      </w:r>
      <w:r>
        <w:rPr>
          <w:sz w:val="28"/>
        </w:rPr>
        <w:t>Масштабування</w:t>
      </w:r>
    </w:p>
    <w:p w14:paraId="0CBC825F" w14:textId="77777777" w:rsidR="005E36F3" w:rsidRDefault="005E36F3" w:rsidP="005E36F3">
      <w:pPr>
        <w:pStyle w:val="TableParagraph"/>
        <w:spacing w:before="9"/>
        <w:rPr>
          <w:sz w:val="25"/>
        </w:rPr>
      </w:pPr>
    </w:p>
    <w:p w14:paraId="36E21B4D" w14:textId="77777777" w:rsidR="005E36F3" w:rsidRDefault="005E36F3" w:rsidP="005E36F3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D413AF3" wp14:editId="5EB8CF4E">
            <wp:extent cx="3305175" cy="24609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850" cy="24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4123" w14:textId="6F6172C3" w:rsidR="005E36F3" w:rsidRDefault="005E36F3" w:rsidP="005E36F3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1.1.4</w:t>
      </w:r>
      <w:r>
        <w:rPr>
          <w:spacing w:val="66"/>
          <w:sz w:val="28"/>
        </w:rPr>
        <w:t xml:space="preserve"> </w:t>
      </w:r>
      <w:r>
        <w:rPr>
          <w:sz w:val="28"/>
        </w:rPr>
        <w:t>Нормалізація</w:t>
      </w:r>
    </w:p>
    <w:p w14:paraId="087C9D20" w14:textId="03A31119" w:rsidR="00145D7C" w:rsidRDefault="00145D7C" w:rsidP="00145D7C">
      <w:pPr>
        <w:spacing w:line="360" w:lineRule="auto"/>
        <w:rPr>
          <w:rFonts w:ascii="Times New Roman" w:hAnsi="Times New Roman" w:cs="Times New Roman"/>
          <w:sz w:val="28"/>
        </w:rPr>
      </w:pPr>
      <w:r w:rsidRPr="00145D7C">
        <w:rPr>
          <w:rFonts w:ascii="Times New Roman" w:hAnsi="Times New Roman" w:cs="Times New Roman"/>
          <w:sz w:val="28"/>
        </w:rPr>
        <w:t>L1-нормалізація використовує метод найменших абсолютних відхилень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(Least Absolute Deviations), що забезпечує рівність 1 суми абсолютних значень в</w:t>
      </w:r>
      <w:r w:rsidRPr="00145D7C">
        <w:rPr>
          <w:rFonts w:ascii="Times New Roman" w:hAnsi="Times New Roman" w:cs="Times New Roman"/>
          <w:spacing w:val="-68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кожному ряду. L2-нормалізація використовує метод найменших квадратів, що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забезпечує рівність 1 суми квадратів 4 значень. Тому можна зробити висновки,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що</w:t>
      </w:r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L1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нормалізація</w:t>
      </w:r>
      <w:r w:rsidRPr="00145D7C">
        <w:rPr>
          <w:rFonts w:ascii="Times New Roman" w:hAnsi="Times New Roman" w:cs="Times New Roman"/>
          <w:spacing w:val="-3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є</w:t>
      </w:r>
      <w:r w:rsidRPr="00145D7C">
        <w:rPr>
          <w:rFonts w:ascii="Times New Roman" w:hAnsi="Times New Roman" w:cs="Times New Roman"/>
          <w:spacing w:val="-2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більш надійною</w:t>
      </w:r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у</w:t>
      </w:r>
      <w:r w:rsidRPr="00145D7C">
        <w:rPr>
          <w:rFonts w:ascii="Times New Roman" w:hAnsi="Times New Roman" w:cs="Times New Roman"/>
          <w:spacing w:val="-3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порівняні з</w:t>
      </w:r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L2.</w:t>
      </w:r>
    </w:p>
    <w:p w14:paraId="27B19A65" w14:textId="33B18635" w:rsidR="00145D7C" w:rsidRPr="00881039" w:rsidRDefault="00881039" w:rsidP="0088103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7FF260D" wp14:editId="0F7BACCE">
            <wp:extent cx="2618436" cy="4409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654" cy="44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490" w14:textId="5D0BA0AB" w:rsidR="00145D7C" w:rsidRDefault="00145D7C" w:rsidP="00145D7C">
      <w:pPr>
        <w:pStyle w:val="TableParagraph"/>
        <w:spacing w:before="86"/>
        <w:ind w:left="1564" w:right="1528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3"/>
          <w:sz w:val="28"/>
        </w:rPr>
        <w:t xml:space="preserve"> </w:t>
      </w:r>
      <w:r>
        <w:rPr>
          <w:sz w:val="28"/>
        </w:rPr>
        <w:t>1.1.5</w:t>
      </w:r>
      <w:r>
        <w:rPr>
          <w:spacing w:val="68"/>
          <w:sz w:val="28"/>
        </w:rPr>
        <w:t xml:space="preserve"> </w:t>
      </w:r>
      <w:r>
        <w:rPr>
          <w:sz w:val="28"/>
        </w:rPr>
        <w:t>Кодування</w:t>
      </w:r>
      <w:r>
        <w:rPr>
          <w:spacing w:val="-4"/>
          <w:sz w:val="28"/>
        </w:rPr>
        <w:t xml:space="preserve"> </w:t>
      </w:r>
      <w:r>
        <w:rPr>
          <w:sz w:val="28"/>
        </w:rPr>
        <w:t>міток</w:t>
      </w:r>
    </w:p>
    <w:p w14:paraId="6893A140" w14:textId="77777777" w:rsidR="00145D7C" w:rsidRDefault="00145D7C" w:rsidP="00145D7C">
      <w:pPr>
        <w:pStyle w:val="TableParagraph"/>
        <w:spacing w:before="86"/>
        <w:ind w:left="1564" w:right="1528"/>
        <w:jc w:val="center"/>
        <w:rPr>
          <w:sz w:val="28"/>
        </w:rPr>
      </w:pPr>
    </w:p>
    <w:p w14:paraId="1392D646" w14:textId="77777777" w:rsidR="00145D7C" w:rsidRDefault="00145D7C" w:rsidP="00145D7C">
      <w:pPr>
        <w:pStyle w:val="TableParagraph"/>
        <w:ind w:left="421" w:right="386" w:firstLine="707"/>
        <w:rPr>
          <w:sz w:val="28"/>
        </w:rPr>
      </w:pPr>
      <w:r>
        <w:rPr>
          <w:sz w:val="28"/>
        </w:rPr>
        <w:t>Масив</w:t>
      </w:r>
      <w:r>
        <w:rPr>
          <w:spacing w:val="-5"/>
          <w:sz w:val="28"/>
        </w:rPr>
        <w:t xml:space="preserve"> </w:t>
      </w:r>
      <w:r>
        <w:rPr>
          <w:sz w:val="28"/>
        </w:rPr>
        <w:t>Input_labels</w:t>
      </w:r>
      <w:r>
        <w:rPr>
          <w:spacing w:val="-4"/>
          <w:sz w:val="28"/>
        </w:rPr>
        <w:t xml:space="preserve"> </w:t>
      </w:r>
      <w:r>
        <w:rPr>
          <w:sz w:val="28"/>
        </w:rPr>
        <w:t>був</w:t>
      </w:r>
      <w:r>
        <w:rPr>
          <w:spacing w:val="-3"/>
          <w:sz w:val="28"/>
        </w:rPr>
        <w:t xml:space="preserve"> </w:t>
      </w:r>
      <w:r>
        <w:rPr>
          <w:sz w:val="28"/>
        </w:rPr>
        <w:t>пересортований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алфавітним</w:t>
      </w:r>
      <w:r>
        <w:rPr>
          <w:spacing w:val="-6"/>
          <w:sz w:val="28"/>
        </w:rPr>
        <w:t xml:space="preserve"> </w:t>
      </w:r>
      <w:r>
        <w:rPr>
          <w:sz w:val="28"/>
        </w:rPr>
        <w:t>порядком,</w:t>
      </w:r>
      <w:r>
        <w:rPr>
          <w:spacing w:val="-5"/>
          <w:sz w:val="28"/>
        </w:rPr>
        <w:t xml:space="preserve"> </w:t>
      </w:r>
      <w:r>
        <w:rPr>
          <w:sz w:val="28"/>
        </w:rPr>
        <w:t>та</w:t>
      </w:r>
      <w:r>
        <w:rPr>
          <w:spacing w:val="-4"/>
          <w:sz w:val="28"/>
        </w:rPr>
        <w:t xml:space="preserve"> </w:t>
      </w:r>
      <w:r>
        <w:rPr>
          <w:sz w:val="28"/>
        </w:rPr>
        <w:t>був</w:t>
      </w:r>
      <w:r>
        <w:rPr>
          <w:spacing w:val="-67"/>
          <w:sz w:val="28"/>
        </w:rPr>
        <w:t xml:space="preserve"> </w:t>
      </w:r>
      <w:r>
        <w:rPr>
          <w:sz w:val="28"/>
        </w:rPr>
        <w:t>проіндексований</w:t>
      </w:r>
      <w:r>
        <w:rPr>
          <w:spacing w:val="-1"/>
          <w:sz w:val="28"/>
        </w:rPr>
        <w:t xml:space="preserve"> </w:t>
      </w:r>
      <w:r>
        <w:rPr>
          <w:sz w:val="28"/>
        </w:rPr>
        <w:t>від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  <w:r>
        <w:rPr>
          <w:spacing w:val="-1"/>
          <w:sz w:val="28"/>
        </w:rPr>
        <w:t xml:space="preserve"> </w:t>
      </w:r>
      <w:r>
        <w:rPr>
          <w:sz w:val="28"/>
        </w:rPr>
        <w:t>до 4.</w:t>
      </w:r>
      <w:r>
        <w:rPr>
          <w:spacing w:val="-1"/>
          <w:sz w:val="28"/>
        </w:rPr>
        <w:t xml:space="preserve"> </w:t>
      </w:r>
      <w:r>
        <w:rPr>
          <w:sz w:val="28"/>
        </w:rPr>
        <w:t>Наступна частина</w:t>
      </w:r>
      <w:r>
        <w:rPr>
          <w:spacing w:val="-2"/>
          <w:sz w:val="28"/>
        </w:rPr>
        <w:t xml:space="preserve"> </w:t>
      </w:r>
      <w:r>
        <w:rPr>
          <w:sz w:val="28"/>
        </w:rPr>
        <w:t>коду</w:t>
      </w:r>
      <w:r>
        <w:rPr>
          <w:spacing w:val="-5"/>
          <w:sz w:val="28"/>
        </w:rPr>
        <w:t xml:space="preserve"> </w:t>
      </w:r>
      <w:r>
        <w:rPr>
          <w:sz w:val="28"/>
        </w:rPr>
        <w:t>демонструє</w:t>
      </w:r>
      <w:r>
        <w:rPr>
          <w:spacing w:val="-3"/>
          <w:sz w:val="28"/>
        </w:rPr>
        <w:t xml:space="preserve"> </w:t>
      </w:r>
      <w:r>
        <w:rPr>
          <w:sz w:val="28"/>
        </w:rPr>
        <w:t>роботу</w:t>
      </w:r>
    </w:p>
    <w:p w14:paraId="0332E864" w14:textId="77777777" w:rsidR="00145D7C" w:rsidRDefault="00145D7C" w:rsidP="00145D7C">
      <w:pPr>
        <w:pStyle w:val="TableParagraph"/>
        <w:spacing w:line="242" w:lineRule="auto"/>
        <w:ind w:left="421" w:right="386"/>
        <w:rPr>
          <w:sz w:val="28"/>
        </w:rPr>
      </w:pPr>
      <w:r>
        <w:rPr>
          <w:sz w:val="28"/>
        </w:rPr>
        <w:t>кодувальника,</w:t>
      </w:r>
      <w:r>
        <w:rPr>
          <w:spacing w:val="-2"/>
          <w:sz w:val="28"/>
        </w:rPr>
        <w:t xml:space="preserve"> </w:t>
      </w:r>
      <w:r>
        <w:rPr>
          <w:sz w:val="28"/>
        </w:rPr>
        <w:t>(слова</w:t>
      </w:r>
      <w:r>
        <w:rPr>
          <w:spacing w:val="-2"/>
          <w:sz w:val="28"/>
        </w:rPr>
        <w:t xml:space="preserve"> </w:t>
      </w:r>
      <w:r>
        <w:rPr>
          <w:sz w:val="28"/>
        </w:rPr>
        <w:t>заміняються</w:t>
      </w:r>
      <w:r>
        <w:rPr>
          <w:spacing w:val="-2"/>
          <w:sz w:val="28"/>
        </w:rPr>
        <w:t xml:space="preserve"> </w:t>
      </w:r>
      <w:r>
        <w:rPr>
          <w:sz w:val="28"/>
        </w:rPr>
        <w:t>числами).</w:t>
      </w:r>
      <w:r>
        <w:rPr>
          <w:spacing w:val="-2"/>
          <w:sz w:val="28"/>
        </w:rPr>
        <w:t xml:space="preserve"> </w:t>
      </w:r>
      <w:r>
        <w:rPr>
          <w:sz w:val="28"/>
        </w:rPr>
        <w:t>Третя</w:t>
      </w:r>
      <w:r>
        <w:rPr>
          <w:spacing w:val="-5"/>
          <w:sz w:val="28"/>
        </w:rPr>
        <w:t xml:space="preserve"> </w:t>
      </w:r>
      <w:r>
        <w:rPr>
          <w:sz w:val="28"/>
        </w:rPr>
        <w:t>частина</w:t>
      </w:r>
      <w:r>
        <w:rPr>
          <w:spacing w:val="-4"/>
          <w:sz w:val="28"/>
        </w:rPr>
        <w:t xml:space="preserve"> </w:t>
      </w:r>
      <w:r>
        <w:rPr>
          <w:sz w:val="28"/>
        </w:rPr>
        <w:t>коду</w:t>
      </w:r>
      <w:r>
        <w:rPr>
          <w:spacing w:val="-6"/>
          <w:sz w:val="28"/>
        </w:rPr>
        <w:t xml:space="preserve"> </w:t>
      </w:r>
      <w:r>
        <w:rPr>
          <w:sz w:val="28"/>
        </w:rPr>
        <w:t>демонструє</w:t>
      </w:r>
      <w:r>
        <w:rPr>
          <w:spacing w:val="-67"/>
          <w:sz w:val="28"/>
        </w:rPr>
        <w:t xml:space="preserve"> </w:t>
      </w:r>
      <w:r>
        <w:rPr>
          <w:sz w:val="28"/>
        </w:rPr>
        <w:t>зворотню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процедуру.</w:t>
      </w:r>
    </w:p>
    <w:p w14:paraId="4C883468" w14:textId="69BE0721" w:rsidR="00145D7C" w:rsidRDefault="00145D7C" w:rsidP="00145D7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A50CFA" w14:textId="77777777" w:rsidR="00475F85" w:rsidRDefault="00475F85" w:rsidP="00475F85">
      <w:pPr>
        <w:pStyle w:val="TableParagraph"/>
        <w:ind w:left="1129"/>
        <w:rPr>
          <w:sz w:val="28"/>
        </w:rPr>
      </w:pPr>
      <w:r w:rsidRPr="00475F85">
        <w:rPr>
          <w:b/>
          <w:sz w:val="28"/>
        </w:rPr>
        <w:t>Завдання</w:t>
      </w:r>
      <w:r w:rsidRPr="00475F85">
        <w:rPr>
          <w:b/>
          <w:spacing w:val="-3"/>
          <w:sz w:val="28"/>
        </w:rPr>
        <w:t xml:space="preserve"> </w:t>
      </w:r>
      <w:r w:rsidRPr="00475F85">
        <w:rPr>
          <w:b/>
          <w:sz w:val="28"/>
        </w:rPr>
        <w:t>2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Попередня</w:t>
      </w:r>
      <w:r>
        <w:rPr>
          <w:spacing w:val="-3"/>
          <w:sz w:val="28"/>
        </w:rPr>
        <w:t xml:space="preserve"> </w:t>
      </w:r>
      <w:r>
        <w:rPr>
          <w:sz w:val="28"/>
        </w:rPr>
        <w:t>обробка</w:t>
      </w:r>
      <w:r>
        <w:rPr>
          <w:spacing w:val="-5"/>
          <w:sz w:val="28"/>
        </w:rPr>
        <w:t xml:space="preserve"> </w:t>
      </w:r>
      <w:r>
        <w:rPr>
          <w:sz w:val="28"/>
        </w:rPr>
        <w:t>нових</w:t>
      </w:r>
      <w:r>
        <w:rPr>
          <w:spacing w:val="-6"/>
          <w:sz w:val="28"/>
        </w:rPr>
        <w:t xml:space="preserve"> </w:t>
      </w:r>
      <w:r>
        <w:rPr>
          <w:sz w:val="28"/>
        </w:rPr>
        <w:t>даних</w:t>
      </w:r>
    </w:p>
    <w:p w14:paraId="20EFB31B" w14:textId="77777777" w:rsidR="00475F85" w:rsidRDefault="00475F85" w:rsidP="00475F85">
      <w:pPr>
        <w:pStyle w:val="TableParagraph"/>
        <w:spacing w:before="9" w:after="1"/>
        <w:rPr>
          <w:sz w:val="27"/>
        </w:rPr>
      </w:pPr>
    </w:p>
    <w:p w14:paraId="26B6D5F2" w14:textId="31B5863E" w:rsidR="00475F85" w:rsidRDefault="00475F85" w:rsidP="00475F85">
      <w:pPr>
        <w:pStyle w:val="TableParagraph"/>
        <w:ind w:left="1169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0AD9458" wp14:editId="6AD1185A">
            <wp:extent cx="5591175" cy="18258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145" cy="1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8F8" w14:textId="77777777" w:rsidR="00475F85" w:rsidRDefault="00475F85" w:rsidP="00475F85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8F431DD" wp14:editId="109DE9A8">
            <wp:extent cx="3714750" cy="69363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1710" cy="69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D6F0" w14:textId="4EDFC0CC" w:rsidR="00475F85" w:rsidRDefault="00475F85" w:rsidP="00B8419B">
      <w:pPr>
        <w:pStyle w:val="TableParagraph"/>
        <w:jc w:val="center"/>
        <w:rPr>
          <w:sz w:val="20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1.3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</w:t>
      </w:r>
    </w:p>
    <w:p w14:paraId="4F3A7529" w14:textId="77777777" w:rsidR="00475F85" w:rsidRDefault="00475F85" w:rsidP="00475F85">
      <w:pPr>
        <w:pStyle w:val="TableParagraph"/>
        <w:rPr>
          <w:sz w:val="20"/>
        </w:rPr>
      </w:pPr>
    </w:p>
    <w:p w14:paraId="3B8A89F9" w14:textId="77777777" w:rsidR="00956E42" w:rsidRDefault="00956E42" w:rsidP="00956E42">
      <w:pPr>
        <w:pStyle w:val="TableParagraph"/>
        <w:framePr w:hSpace="180" w:wrap="around" w:vAnchor="text" w:hAnchor="text" w:x="160" w:y="1"/>
        <w:suppressOverlap/>
        <w:rPr>
          <w:sz w:val="28"/>
        </w:rPr>
      </w:pPr>
      <w:r w:rsidRPr="00956E42">
        <w:rPr>
          <w:b/>
          <w:sz w:val="28"/>
        </w:rPr>
        <w:t>Завдання</w:t>
      </w:r>
      <w:r w:rsidRPr="00956E42">
        <w:rPr>
          <w:b/>
          <w:spacing w:val="63"/>
          <w:sz w:val="28"/>
        </w:rPr>
        <w:t xml:space="preserve"> </w:t>
      </w:r>
      <w:r w:rsidRPr="00956E42">
        <w:rPr>
          <w:b/>
          <w:sz w:val="28"/>
        </w:rPr>
        <w:t>3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Класифікація</w:t>
      </w:r>
      <w:r>
        <w:rPr>
          <w:spacing w:val="-3"/>
          <w:sz w:val="28"/>
        </w:rPr>
        <w:t xml:space="preserve"> </w:t>
      </w:r>
      <w:r>
        <w:rPr>
          <w:sz w:val="28"/>
        </w:rPr>
        <w:t>логістичною</w:t>
      </w:r>
      <w:r>
        <w:rPr>
          <w:spacing w:val="-7"/>
          <w:sz w:val="28"/>
        </w:rPr>
        <w:t xml:space="preserve"> </w:t>
      </w:r>
      <w:r>
        <w:rPr>
          <w:sz w:val="28"/>
        </w:rPr>
        <w:t>регресією</w:t>
      </w:r>
      <w:r>
        <w:rPr>
          <w:spacing w:val="-5"/>
          <w:sz w:val="28"/>
        </w:rPr>
        <w:t xml:space="preserve"> </w:t>
      </w:r>
      <w:r>
        <w:rPr>
          <w:sz w:val="28"/>
        </w:rPr>
        <w:t>або</w:t>
      </w:r>
      <w:r>
        <w:rPr>
          <w:spacing w:val="-2"/>
          <w:sz w:val="28"/>
        </w:rPr>
        <w:t xml:space="preserve"> </w:t>
      </w:r>
      <w:r>
        <w:rPr>
          <w:sz w:val="28"/>
        </w:rPr>
        <w:t>логістичний</w:t>
      </w:r>
      <w:r>
        <w:rPr>
          <w:spacing w:val="-3"/>
          <w:sz w:val="28"/>
        </w:rPr>
        <w:t xml:space="preserve"> </w:t>
      </w:r>
      <w:r>
        <w:rPr>
          <w:sz w:val="28"/>
        </w:rPr>
        <w:t>класифікатор</w:t>
      </w:r>
    </w:p>
    <w:p w14:paraId="4CDBE508" w14:textId="77777777" w:rsidR="00956E42" w:rsidRDefault="00956E42" w:rsidP="00956E42">
      <w:pPr>
        <w:pStyle w:val="TableParagraph"/>
        <w:framePr w:hSpace="180" w:wrap="around" w:vAnchor="text" w:hAnchor="text" w:x="160" w:y="1"/>
        <w:spacing w:before="2"/>
        <w:suppressOverlap/>
        <w:rPr>
          <w:sz w:val="28"/>
        </w:rPr>
      </w:pPr>
    </w:p>
    <w:p w14:paraId="2AEE3A00" w14:textId="77777777" w:rsidR="00956E42" w:rsidRDefault="00956E42" w:rsidP="00956E42">
      <w:pPr>
        <w:pStyle w:val="TableParagraph"/>
        <w:framePr w:hSpace="180" w:wrap="around" w:vAnchor="text" w:hAnchor="text" w:x="160" w:y="1"/>
        <w:ind w:left="1983"/>
        <w:suppressOverlap/>
        <w:rPr>
          <w:sz w:val="20"/>
        </w:rPr>
      </w:pPr>
      <w:r>
        <w:rPr>
          <w:noProof/>
          <w:lang w:val="en-US"/>
        </w:rPr>
        <w:drawing>
          <wp:inline distT="0" distB="0" distL="0" distR="0" wp14:anchorId="0096FE32" wp14:editId="3BA2802F">
            <wp:extent cx="3967999" cy="49601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048" cy="49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087" w14:textId="77777777" w:rsidR="00956E42" w:rsidRDefault="00956E42" w:rsidP="00956E42">
      <w:pPr>
        <w:pStyle w:val="TableParagraph"/>
        <w:framePr w:hSpace="180" w:wrap="around" w:vAnchor="text" w:hAnchor="text" w:x="160" w:y="1"/>
        <w:spacing w:before="8"/>
        <w:suppressOverlap/>
        <w:jc w:val="center"/>
        <w:rPr>
          <w:sz w:val="25"/>
        </w:rPr>
      </w:pPr>
    </w:p>
    <w:p w14:paraId="3A246A76" w14:textId="2B5018DA" w:rsidR="00475F85" w:rsidRPr="004167D5" w:rsidRDefault="00956E42" w:rsidP="00956E42">
      <w:pPr>
        <w:spacing w:line="360" w:lineRule="auto"/>
        <w:jc w:val="center"/>
        <w:rPr>
          <w:sz w:val="28"/>
          <w:lang w:val="uk-UA"/>
        </w:rPr>
      </w:pPr>
      <w:r w:rsidRPr="004167D5">
        <w:rPr>
          <w:sz w:val="28"/>
          <w:lang w:val="uk-UA"/>
        </w:rPr>
        <w:t>Рисунок 1.4</w:t>
      </w:r>
      <w:r w:rsidRPr="004167D5">
        <w:rPr>
          <w:spacing w:val="1"/>
          <w:sz w:val="28"/>
          <w:lang w:val="uk-UA"/>
        </w:rPr>
        <w:t xml:space="preserve"> </w:t>
      </w:r>
      <w:r w:rsidRPr="004167D5">
        <w:rPr>
          <w:sz w:val="28"/>
          <w:lang w:val="uk-UA"/>
        </w:rPr>
        <w:t>Візуалізація класифікації логістичною регресією</w:t>
      </w:r>
    </w:p>
    <w:p w14:paraId="3AD63CA9" w14:textId="77777777" w:rsidR="002072C0" w:rsidRPr="004167D5" w:rsidRDefault="002072C0" w:rsidP="00956E42">
      <w:pPr>
        <w:spacing w:line="360" w:lineRule="auto"/>
        <w:jc w:val="center"/>
        <w:rPr>
          <w:sz w:val="28"/>
          <w:lang w:val="uk-UA"/>
        </w:rPr>
      </w:pPr>
    </w:p>
    <w:p w14:paraId="48C709CD" w14:textId="6D1A63E3" w:rsidR="002072C0" w:rsidRPr="004167D5" w:rsidRDefault="002072C0" w:rsidP="002072C0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167D5">
        <w:rPr>
          <w:rFonts w:ascii="Times New Roman" w:hAnsi="Times New Roman" w:cs="Times New Roman"/>
          <w:b/>
          <w:sz w:val="28"/>
          <w:lang w:val="uk-UA"/>
        </w:rPr>
        <w:t>Завдання</w:t>
      </w:r>
      <w:r w:rsidRPr="004167D5">
        <w:rPr>
          <w:rFonts w:ascii="Times New Roman" w:hAnsi="Times New Roman" w:cs="Times New Roman"/>
          <w:b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b/>
          <w:sz w:val="28"/>
          <w:lang w:val="uk-UA"/>
        </w:rPr>
        <w:t>4</w:t>
      </w:r>
      <w:r w:rsidRPr="004167D5">
        <w:rPr>
          <w:rFonts w:ascii="Times New Roman" w:hAnsi="Times New Roman" w:cs="Times New Roman"/>
          <w:sz w:val="28"/>
          <w:lang w:val="uk-UA"/>
        </w:rPr>
        <w:t>:</w:t>
      </w:r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Класифікація</w:t>
      </w:r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наївним</w:t>
      </w:r>
      <w:r w:rsidRPr="004167D5">
        <w:rPr>
          <w:rFonts w:ascii="Times New Roman" w:hAnsi="Times New Roman" w:cs="Times New Roman"/>
          <w:spacing w:val="-5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байєсовським</w:t>
      </w:r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класифікатором</w:t>
      </w:r>
    </w:p>
    <w:p w14:paraId="1F5A50DF" w14:textId="7DFCFB50" w:rsidR="002072C0" w:rsidRDefault="002072C0" w:rsidP="002072C0">
      <w:pPr>
        <w:tabs>
          <w:tab w:val="left" w:pos="3782"/>
        </w:tabs>
        <w:ind w:firstLine="390"/>
        <w:rPr>
          <w:rFonts w:ascii="Times New Roman" w:hAnsi="Times New Roman" w:cs="Times New Roman"/>
          <w:sz w:val="28"/>
        </w:rPr>
      </w:pPr>
      <w:r w:rsidRPr="002072C0">
        <w:rPr>
          <w:rFonts w:ascii="Times New Roman" w:hAnsi="Times New Roman" w:cs="Times New Roman"/>
          <w:sz w:val="28"/>
        </w:rPr>
        <w:t>Обидва прогони дали ідентичний результат, оскільки генерувались однакові</w:t>
      </w:r>
      <w:r w:rsidRPr="002072C0">
        <w:rPr>
          <w:rFonts w:ascii="Times New Roman" w:hAnsi="Times New Roman" w:cs="Times New Roman"/>
          <w:spacing w:val="-68"/>
          <w:sz w:val="28"/>
        </w:rPr>
        <w:t xml:space="preserve"> </w:t>
      </w:r>
      <w:r w:rsidRPr="002072C0">
        <w:rPr>
          <w:rFonts w:ascii="Times New Roman" w:hAnsi="Times New Roman" w:cs="Times New Roman"/>
          <w:sz w:val="28"/>
        </w:rPr>
        <w:t>набори</w:t>
      </w:r>
      <w:r w:rsidRPr="002072C0">
        <w:rPr>
          <w:rFonts w:ascii="Times New Roman" w:hAnsi="Times New Roman" w:cs="Times New Roman"/>
          <w:spacing w:val="-4"/>
          <w:sz w:val="28"/>
        </w:rPr>
        <w:t xml:space="preserve"> </w:t>
      </w:r>
      <w:r w:rsidRPr="002072C0">
        <w:rPr>
          <w:rFonts w:ascii="Times New Roman" w:hAnsi="Times New Roman" w:cs="Times New Roman"/>
          <w:sz w:val="28"/>
        </w:rPr>
        <w:t>даних</w:t>
      </w:r>
      <w:r w:rsidRPr="002072C0">
        <w:rPr>
          <w:rFonts w:ascii="Times New Roman" w:hAnsi="Times New Roman" w:cs="Times New Roman"/>
          <w:spacing w:val="1"/>
          <w:sz w:val="28"/>
        </w:rPr>
        <w:t xml:space="preserve"> </w:t>
      </w:r>
      <w:r w:rsidRPr="002072C0">
        <w:rPr>
          <w:rFonts w:ascii="Times New Roman" w:hAnsi="Times New Roman" w:cs="Times New Roman"/>
          <w:sz w:val="28"/>
        </w:rPr>
        <w:t>для</w:t>
      </w:r>
      <w:r w:rsidRPr="002072C0">
        <w:rPr>
          <w:rFonts w:ascii="Times New Roman" w:hAnsi="Times New Roman" w:cs="Times New Roman"/>
          <w:spacing w:val="-3"/>
          <w:sz w:val="28"/>
        </w:rPr>
        <w:t xml:space="preserve"> </w:t>
      </w:r>
      <w:r w:rsidRPr="002072C0">
        <w:rPr>
          <w:rFonts w:ascii="Times New Roman" w:hAnsi="Times New Roman" w:cs="Times New Roman"/>
          <w:sz w:val="28"/>
        </w:rPr>
        <w:t>навчання й</w:t>
      </w:r>
      <w:r w:rsidRPr="002072C0">
        <w:rPr>
          <w:rFonts w:ascii="Times New Roman" w:hAnsi="Times New Roman" w:cs="Times New Roman"/>
          <w:spacing w:val="-1"/>
          <w:sz w:val="28"/>
        </w:rPr>
        <w:t xml:space="preserve"> </w:t>
      </w:r>
      <w:r w:rsidRPr="002072C0">
        <w:rPr>
          <w:rFonts w:ascii="Times New Roman" w:hAnsi="Times New Roman" w:cs="Times New Roman"/>
          <w:sz w:val="28"/>
        </w:rPr>
        <w:t>тестування.</w:t>
      </w:r>
    </w:p>
    <w:p w14:paraId="70C1988E" w14:textId="50BA1723" w:rsidR="002072C0" w:rsidRDefault="002072C0" w:rsidP="002072C0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680B5507" wp14:editId="15C9DB17">
            <wp:extent cx="4507001" cy="6788989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050" cy="68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BEA" w14:textId="77777777" w:rsidR="003C17E2" w:rsidRDefault="003C17E2" w:rsidP="002072C0">
      <w:pPr>
        <w:pStyle w:val="TableParagraph"/>
        <w:jc w:val="center"/>
        <w:rPr>
          <w:sz w:val="20"/>
        </w:rPr>
      </w:pPr>
    </w:p>
    <w:p w14:paraId="4E067034" w14:textId="6CC30012" w:rsidR="002072C0" w:rsidRDefault="002072C0" w:rsidP="002072C0">
      <w:pPr>
        <w:tabs>
          <w:tab w:val="left" w:pos="3782"/>
        </w:tabs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1.5</w:t>
      </w:r>
      <w:r>
        <w:rPr>
          <w:spacing w:val="-3"/>
          <w:sz w:val="28"/>
        </w:rPr>
        <w:t xml:space="preserve"> </w:t>
      </w:r>
      <w:r>
        <w:rPr>
          <w:sz w:val="28"/>
        </w:rPr>
        <w:t>Класифікація</w:t>
      </w:r>
      <w:r>
        <w:rPr>
          <w:spacing w:val="-4"/>
          <w:sz w:val="28"/>
        </w:rPr>
        <w:t xml:space="preserve"> </w:t>
      </w:r>
      <w:r>
        <w:rPr>
          <w:sz w:val="28"/>
        </w:rPr>
        <w:t>наївним</w:t>
      </w:r>
      <w:r>
        <w:rPr>
          <w:spacing w:val="-6"/>
          <w:sz w:val="28"/>
        </w:rPr>
        <w:t xml:space="preserve"> </w:t>
      </w:r>
      <w:r>
        <w:rPr>
          <w:sz w:val="28"/>
        </w:rPr>
        <w:t>байєсовським</w:t>
      </w:r>
      <w:r>
        <w:rPr>
          <w:spacing w:val="-3"/>
          <w:sz w:val="28"/>
        </w:rPr>
        <w:t xml:space="preserve"> </w:t>
      </w:r>
      <w:r>
        <w:rPr>
          <w:sz w:val="28"/>
        </w:rPr>
        <w:t>класифікатором</w:t>
      </w:r>
    </w:p>
    <w:p w14:paraId="0FE6ADA6" w14:textId="00F5B0DE" w:rsidR="003C17E2" w:rsidRDefault="003C17E2" w:rsidP="002072C0">
      <w:pPr>
        <w:tabs>
          <w:tab w:val="left" w:pos="3782"/>
        </w:tabs>
        <w:jc w:val="center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F0351F" wp14:editId="0BA1C9B6">
            <wp:extent cx="2966093" cy="440880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811" cy="44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811B" w14:textId="77777777" w:rsidR="003C17E2" w:rsidRPr="003C17E2" w:rsidRDefault="003C17E2" w:rsidP="003C17E2">
      <w:pPr>
        <w:tabs>
          <w:tab w:val="left" w:pos="3782"/>
        </w:tabs>
        <w:jc w:val="center"/>
        <w:rPr>
          <w:rFonts w:ascii="Times New Roman" w:hAnsi="Times New Roman" w:cs="Times New Roman"/>
          <w:sz w:val="28"/>
        </w:rPr>
      </w:pPr>
      <w:r w:rsidRPr="003C17E2">
        <w:rPr>
          <w:rFonts w:ascii="Times New Roman" w:hAnsi="Times New Roman" w:cs="Times New Roman"/>
          <w:sz w:val="28"/>
        </w:rPr>
        <w:t>Рисунок 1.6. Класифікація наївним байєсовським класифікатором з обчисленням</w:t>
      </w:r>
      <w:r w:rsidRPr="003C17E2">
        <w:rPr>
          <w:rFonts w:ascii="Times New Roman" w:hAnsi="Times New Roman" w:cs="Times New Roman"/>
          <w:spacing w:val="-68"/>
          <w:sz w:val="28"/>
        </w:rPr>
        <w:t xml:space="preserve"> </w:t>
      </w:r>
      <w:r w:rsidRPr="003C17E2">
        <w:rPr>
          <w:rFonts w:ascii="Times New Roman" w:hAnsi="Times New Roman" w:cs="Times New Roman"/>
          <w:sz w:val="28"/>
        </w:rPr>
        <w:t>якості,</w:t>
      </w:r>
      <w:r w:rsidRPr="003C17E2">
        <w:rPr>
          <w:rFonts w:ascii="Times New Roman" w:hAnsi="Times New Roman" w:cs="Times New Roman"/>
          <w:spacing w:val="-1"/>
          <w:sz w:val="28"/>
        </w:rPr>
        <w:t xml:space="preserve"> </w:t>
      </w:r>
      <w:r w:rsidRPr="003C17E2">
        <w:rPr>
          <w:rFonts w:ascii="Times New Roman" w:hAnsi="Times New Roman" w:cs="Times New Roman"/>
          <w:sz w:val="28"/>
        </w:rPr>
        <w:t>точності</w:t>
      </w:r>
      <w:r w:rsidRPr="003C17E2">
        <w:rPr>
          <w:rFonts w:ascii="Times New Roman" w:hAnsi="Times New Roman" w:cs="Times New Roman"/>
          <w:spacing w:val="1"/>
          <w:sz w:val="28"/>
        </w:rPr>
        <w:t xml:space="preserve"> </w:t>
      </w:r>
      <w:r w:rsidRPr="003C17E2">
        <w:rPr>
          <w:rFonts w:ascii="Times New Roman" w:hAnsi="Times New Roman" w:cs="Times New Roman"/>
          <w:sz w:val="28"/>
        </w:rPr>
        <w:t>та повноти</w:t>
      </w:r>
    </w:p>
    <w:p w14:paraId="6C8EEB7E" w14:textId="77777777" w:rsidR="003C17E2" w:rsidRPr="003C17E2" w:rsidRDefault="003C17E2" w:rsidP="002072C0">
      <w:pPr>
        <w:tabs>
          <w:tab w:val="left" w:pos="3782"/>
        </w:tabs>
        <w:jc w:val="center"/>
        <w:rPr>
          <w:rFonts w:ascii="Times New Roman" w:hAnsi="Times New Roman" w:cs="Times New Roman"/>
          <w:sz w:val="28"/>
        </w:rPr>
      </w:pPr>
    </w:p>
    <w:p w14:paraId="6D422A64" w14:textId="7F9ADAF3" w:rsidR="002072C0" w:rsidRDefault="003C17E2" w:rsidP="002072C0">
      <w:pPr>
        <w:tabs>
          <w:tab w:val="left" w:pos="3782"/>
        </w:tabs>
        <w:ind w:firstLine="390"/>
        <w:rPr>
          <w:rFonts w:ascii="Times New Roman" w:hAnsi="Times New Roman" w:cs="Times New Roman"/>
          <w:sz w:val="28"/>
        </w:rPr>
      </w:pPr>
      <w:r w:rsidRPr="003C17E2">
        <w:rPr>
          <w:rFonts w:ascii="Times New Roman" w:hAnsi="Times New Roman" w:cs="Times New Roman"/>
          <w:b/>
          <w:sz w:val="28"/>
        </w:rPr>
        <w:t>Завдання</w:t>
      </w:r>
      <w:r w:rsidRPr="003C17E2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3C17E2">
        <w:rPr>
          <w:rFonts w:ascii="Times New Roman" w:hAnsi="Times New Roman" w:cs="Times New Roman"/>
          <w:b/>
          <w:sz w:val="28"/>
        </w:rPr>
        <w:t>5</w:t>
      </w:r>
      <w:r>
        <w:rPr>
          <w:rFonts w:ascii="Times New Roman" w:hAnsi="Times New Roman" w:cs="Times New Roman"/>
          <w:sz w:val="28"/>
          <w:lang w:val="uk-UA"/>
        </w:rPr>
        <w:t>:</w:t>
      </w:r>
      <w:r w:rsidRPr="003C17E2">
        <w:rPr>
          <w:rFonts w:ascii="Times New Roman" w:hAnsi="Times New Roman" w:cs="Times New Roman"/>
          <w:sz w:val="28"/>
        </w:rPr>
        <w:t xml:space="preserve"> Вивчити метрики якості класифікації</w:t>
      </w:r>
    </w:p>
    <w:p w14:paraId="72CEA64B" w14:textId="384F6F41" w:rsidR="006D24E0" w:rsidRPr="003C17E2" w:rsidRDefault="006D24E0" w:rsidP="006D24E0">
      <w:pPr>
        <w:tabs>
          <w:tab w:val="left" w:pos="3782"/>
        </w:tabs>
        <w:ind w:firstLine="39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5A6BD8EB" wp14:editId="11A9F8AF">
            <wp:extent cx="2644775" cy="35718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8248" cy="35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B98E" w14:textId="429694F2" w:rsidR="006D24E0" w:rsidRDefault="006D24E0" w:rsidP="006D24E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D24E0">
        <w:rPr>
          <w:rFonts w:ascii="Times New Roman" w:hAnsi="Times New Roman" w:cs="Times New Roman"/>
          <w:sz w:val="28"/>
        </w:rPr>
        <w:t>Рисунок 1.7.</w:t>
      </w:r>
      <w:r w:rsidRPr="006D24E0">
        <w:rPr>
          <w:rFonts w:ascii="Times New Roman" w:hAnsi="Times New Roman" w:cs="Times New Roman"/>
          <w:spacing w:val="-3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Порівння</w:t>
      </w:r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моделей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RF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та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LF</w:t>
      </w:r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на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кроках</w:t>
      </w:r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0.25 та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0.5</w:t>
      </w:r>
    </w:p>
    <w:p w14:paraId="25DCD0BF" w14:textId="23BCDD12" w:rsidR="006D24E0" w:rsidRDefault="006D24E0" w:rsidP="006D24E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D24E0">
        <w:rPr>
          <w:rFonts w:ascii="Times New Roman" w:hAnsi="Times New Roman" w:cs="Times New Roman"/>
          <w:sz w:val="28"/>
        </w:rPr>
        <w:lastRenderedPageBreak/>
        <w:t>При порозі 0.5 якість та точність значно вищі, у разі використання моделі</w:t>
      </w:r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RF, тому, як на мене вона є більш оптимальною, але при порозі 0.25 LR модель</w:t>
      </w:r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справляється краще, тому остаточний вибір варто робити виходячи з вхідних</w:t>
      </w:r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даних.</w:t>
      </w:r>
    </w:p>
    <w:p w14:paraId="4722BAE2" w14:textId="3F80EB1F" w:rsidR="006D24E0" w:rsidRDefault="006D24E0" w:rsidP="006D24E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09C3F149" wp14:editId="172DDEE8">
            <wp:extent cx="2995930" cy="36061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0475" w14:textId="47EB5DEB" w:rsidR="006D24E0" w:rsidRDefault="006D24E0" w:rsidP="006D24E0">
      <w:pPr>
        <w:pStyle w:val="TableParagraph"/>
        <w:ind w:left="2622"/>
        <w:rPr>
          <w:sz w:val="20"/>
        </w:rPr>
      </w:pPr>
    </w:p>
    <w:p w14:paraId="790DA63C" w14:textId="77777777" w:rsidR="006D24E0" w:rsidRDefault="006D24E0" w:rsidP="006D24E0">
      <w:pPr>
        <w:pStyle w:val="TableParagraph"/>
        <w:spacing w:before="65" w:line="590" w:lineRule="auto"/>
        <w:ind w:right="21"/>
        <w:jc w:val="center"/>
        <w:rPr>
          <w:spacing w:val="-68"/>
          <w:sz w:val="28"/>
        </w:rPr>
      </w:pPr>
      <w:r>
        <w:rPr>
          <w:sz w:val="28"/>
        </w:rPr>
        <w:t>Рисунок 1.8. Порівняння моделей за допомогою кривих ROC</w:t>
      </w:r>
    </w:p>
    <w:p w14:paraId="337C60E9" w14:textId="5673AFD1" w:rsidR="006D24E0" w:rsidRDefault="000D3DC2" w:rsidP="006D24E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D3DC2">
        <w:rPr>
          <w:rFonts w:ascii="Times New Roman" w:hAnsi="Times New Roman" w:cs="Times New Roman"/>
          <w:b/>
          <w:sz w:val="28"/>
        </w:rPr>
        <w:t>Завдання</w:t>
      </w:r>
      <w:r w:rsidRPr="000D3DC2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0D3DC2">
        <w:rPr>
          <w:rFonts w:ascii="Times New Roman" w:hAnsi="Times New Roman" w:cs="Times New Roman"/>
          <w:b/>
          <w:sz w:val="28"/>
        </w:rPr>
        <w:t>6</w:t>
      </w:r>
      <w:r w:rsidRPr="000D3DC2">
        <w:rPr>
          <w:rFonts w:ascii="Times New Roman" w:hAnsi="Times New Roman" w:cs="Times New Roman"/>
          <w:sz w:val="28"/>
        </w:rPr>
        <w:t>: Розробіть</w:t>
      </w:r>
      <w:r w:rsidRPr="000D3DC2">
        <w:rPr>
          <w:rFonts w:ascii="Times New Roman" w:hAnsi="Times New Roman" w:cs="Times New Roman"/>
          <w:spacing w:val="-2"/>
          <w:sz w:val="28"/>
        </w:rPr>
        <w:t xml:space="preserve"> </w:t>
      </w:r>
      <w:r w:rsidRPr="000D3DC2">
        <w:rPr>
          <w:rFonts w:ascii="Times New Roman" w:hAnsi="Times New Roman" w:cs="Times New Roman"/>
          <w:sz w:val="28"/>
        </w:rPr>
        <w:t>програму</w:t>
      </w:r>
      <w:r w:rsidRPr="000D3DC2">
        <w:rPr>
          <w:rFonts w:ascii="Times New Roman" w:hAnsi="Times New Roman" w:cs="Times New Roman"/>
          <w:spacing w:val="-5"/>
          <w:sz w:val="28"/>
        </w:rPr>
        <w:t xml:space="preserve"> </w:t>
      </w:r>
      <w:r w:rsidRPr="000D3DC2">
        <w:rPr>
          <w:rFonts w:ascii="Times New Roman" w:hAnsi="Times New Roman" w:cs="Times New Roman"/>
          <w:sz w:val="28"/>
        </w:rPr>
        <w:t>класифікації</w:t>
      </w:r>
      <w:r w:rsidRPr="000D3DC2">
        <w:rPr>
          <w:rFonts w:ascii="Times New Roman" w:hAnsi="Times New Roman" w:cs="Times New Roman"/>
          <w:spacing w:val="-3"/>
          <w:sz w:val="28"/>
        </w:rPr>
        <w:t xml:space="preserve"> </w:t>
      </w:r>
      <w:r w:rsidRPr="000D3DC2">
        <w:rPr>
          <w:rFonts w:ascii="Times New Roman" w:hAnsi="Times New Roman" w:cs="Times New Roman"/>
          <w:sz w:val="28"/>
        </w:rPr>
        <w:t>даних</w:t>
      </w:r>
    </w:p>
    <w:p w14:paraId="2F2CD40C" w14:textId="1724A0C8" w:rsidR="000D3DC2" w:rsidRDefault="000D3DC2" w:rsidP="000D3DC2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8361BE0" wp14:editId="0FFAE683">
            <wp:extent cx="2726145" cy="34023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105" cy="34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61E" w14:textId="77777777" w:rsidR="000D3DC2" w:rsidRDefault="000D3DC2" w:rsidP="000D3DC2">
      <w:pPr>
        <w:pStyle w:val="TableParagraph"/>
        <w:ind w:left="3177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99EFEFB" wp14:editId="33A89E74">
            <wp:extent cx="3174796" cy="2721254"/>
            <wp:effectExtent l="0" t="0" r="698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656" cy="27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04EA" w14:textId="4B547EDD" w:rsidR="000D3DC2" w:rsidRDefault="000D3DC2" w:rsidP="000D3DC2">
      <w:pPr>
        <w:pStyle w:val="TableParagraph"/>
        <w:ind w:left="3177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6D3959D" wp14:editId="5E1FA131">
            <wp:extent cx="3217053" cy="2772460"/>
            <wp:effectExtent l="0" t="0" r="254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624" cy="27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D308" w14:textId="77777777" w:rsidR="000D3DC2" w:rsidRDefault="000D3DC2" w:rsidP="000D3DC2">
      <w:pPr>
        <w:pStyle w:val="TableParagraph"/>
        <w:ind w:left="3177"/>
        <w:rPr>
          <w:sz w:val="20"/>
        </w:rPr>
      </w:pPr>
    </w:p>
    <w:p w14:paraId="3A953856" w14:textId="3729457D" w:rsidR="000D3DC2" w:rsidRDefault="000D3DC2" w:rsidP="000D3DC2">
      <w:pPr>
        <w:pStyle w:val="TableParagraph"/>
        <w:spacing w:before="52"/>
        <w:ind w:left="300"/>
        <w:jc w:val="center"/>
        <w:rPr>
          <w:sz w:val="28"/>
        </w:rPr>
      </w:pPr>
      <w:r w:rsidRPr="008C7B90">
        <w:rPr>
          <w:sz w:val="28"/>
        </w:rPr>
        <w:t>Рисунок 1.9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порівняння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класифікаторів</w:t>
      </w:r>
      <w:r w:rsidRPr="008C7B90">
        <w:rPr>
          <w:spacing w:val="-3"/>
          <w:sz w:val="28"/>
        </w:rPr>
        <w:t xml:space="preserve"> </w:t>
      </w:r>
      <w:r w:rsidRPr="008C7B90">
        <w:rPr>
          <w:sz w:val="28"/>
        </w:rPr>
        <w:t>наївного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байєса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та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SVM</w:t>
      </w:r>
    </w:p>
    <w:p w14:paraId="455B9324" w14:textId="77777777" w:rsidR="00B908EC" w:rsidRDefault="00B908EC" w:rsidP="000D3DC2">
      <w:pPr>
        <w:pStyle w:val="TableParagraph"/>
        <w:spacing w:before="52"/>
        <w:ind w:left="300"/>
        <w:jc w:val="center"/>
        <w:rPr>
          <w:sz w:val="24"/>
        </w:rPr>
      </w:pPr>
    </w:p>
    <w:p w14:paraId="7338C9E2" w14:textId="3A1DBEE5" w:rsidR="000D3DC2" w:rsidRPr="00B908EC" w:rsidRDefault="00B908EC" w:rsidP="007738F3">
      <w:pPr>
        <w:pStyle w:val="TableParagraph"/>
        <w:jc w:val="both"/>
        <w:rPr>
          <w:sz w:val="28"/>
        </w:rPr>
      </w:pPr>
      <w:r w:rsidRPr="00B908EC">
        <w:rPr>
          <w:b/>
          <w:sz w:val="28"/>
        </w:rPr>
        <w:t>Висновок:</w:t>
      </w:r>
      <w:r w:rsidRPr="00B908EC">
        <w:rPr>
          <w:b/>
          <w:spacing w:val="-5"/>
          <w:sz w:val="28"/>
        </w:rPr>
        <w:t xml:space="preserve"> </w:t>
      </w:r>
      <w:r w:rsidRPr="00B908EC">
        <w:rPr>
          <w:sz w:val="28"/>
        </w:rPr>
        <w:t>використовуючи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спеціалізовані</w:t>
      </w:r>
      <w:r w:rsidRPr="00B908EC">
        <w:rPr>
          <w:spacing w:val="-5"/>
          <w:sz w:val="28"/>
        </w:rPr>
        <w:t xml:space="preserve"> </w:t>
      </w:r>
      <w:r w:rsidRPr="00B908EC">
        <w:rPr>
          <w:sz w:val="28"/>
        </w:rPr>
        <w:t>бібліотеки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та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мову</w:t>
      </w:r>
      <w:r w:rsidR="007738F3">
        <w:rPr>
          <w:sz w:val="28"/>
        </w:rPr>
        <w:t xml:space="preserve"> </w:t>
      </w:r>
      <w:r w:rsidRPr="00B908EC">
        <w:rPr>
          <w:sz w:val="28"/>
        </w:rPr>
        <w:t>програмування</w:t>
      </w:r>
      <w:r w:rsidRPr="00B908EC">
        <w:rPr>
          <w:spacing w:val="-1"/>
          <w:sz w:val="28"/>
        </w:rPr>
        <w:t xml:space="preserve"> </w:t>
      </w:r>
      <w:r w:rsidRPr="00B908EC">
        <w:rPr>
          <w:sz w:val="28"/>
        </w:rPr>
        <w:t>Python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дослідив</w:t>
      </w:r>
      <w:r w:rsidRPr="00B908EC">
        <w:rPr>
          <w:spacing w:val="-5"/>
          <w:sz w:val="28"/>
        </w:rPr>
        <w:t xml:space="preserve"> </w:t>
      </w:r>
      <w:r w:rsidRPr="00B908EC">
        <w:rPr>
          <w:sz w:val="28"/>
        </w:rPr>
        <w:t>попередню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обробку</w:t>
      </w:r>
      <w:r w:rsidRPr="00B908EC">
        <w:rPr>
          <w:spacing w:val="-6"/>
          <w:sz w:val="28"/>
        </w:rPr>
        <w:t xml:space="preserve"> </w:t>
      </w:r>
      <w:r w:rsidRPr="00B908EC">
        <w:rPr>
          <w:sz w:val="28"/>
        </w:rPr>
        <w:t>та</w:t>
      </w:r>
      <w:r w:rsidRPr="00B908EC">
        <w:rPr>
          <w:spacing w:val="-1"/>
          <w:sz w:val="28"/>
        </w:rPr>
        <w:t xml:space="preserve"> </w:t>
      </w:r>
      <w:r w:rsidRPr="00B908EC">
        <w:rPr>
          <w:sz w:val="28"/>
        </w:rPr>
        <w:t>класифікацію</w:t>
      </w:r>
      <w:r w:rsidRPr="00B908EC">
        <w:rPr>
          <w:spacing w:val="-6"/>
          <w:sz w:val="28"/>
        </w:rPr>
        <w:t xml:space="preserve"> </w:t>
      </w:r>
      <w:r w:rsidRPr="00B908EC">
        <w:rPr>
          <w:sz w:val="28"/>
        </w:rPr>
        <w:t>даних.</w:t>
      </w:r>
    </w:p>
    <w:sectPr w:rsidR="000D3DC2" w:rsidRPr="00B908EC" w:rsidSect="00054158">
      <w:headerReference w:type="default" r:id="rId23"/>
      <w:headerReference w:type="first" r:id="rId2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9E356D" w14:textId="77777777" w:rsidR="009534D5" w:rsidRDefault="009534D5" w:rsidP="00B06596">
      <w:r>
        <w:separator/>
      </w:r>
    </w:p>
  </w:endnote>
  <w:endnote w:type="continuationSeparator" w:id="0">
    <w:p w14:paraId="22E20C2C" w14:textId="77777777" w:rsidR="009534D5" w:rsidRDefault="009534D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@MS PMincho">
    <w:charset w:val="80"/>
    <w:family w:val="roman"/>
    <w:pitch w:val="variable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2A9F39" w14:textId="77777777" w:rsidR="009534D5" w:rsidRDefault="009534D5" w:rsidP="00B06596">
      <w:r>
        <w:separator/>
      </w:r>
    </w:p>
  </w:footnote>
  <w:footnote w:type="continuationSeparator" w:id="0">
    <w:p w14:paraId="3DD990C4" w14:textId="77777777" w:rsidR="009534D5" w:rsidRDefault="009534D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BE6680" w14:textId="77777777" w:rsidR="008F2A4B" w:rsidRDefault="008F2A4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D56C43C" wp14:editId="4BA721DD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60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7EEC8" w14:textId="7954032C" w:rsidR="008F2A4B" w:rsidRPr="0010596A" w:rsidRDefault="008F2A4B" w:rsidP="00C707AD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  <w:t>Горєлко О. 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90A9D5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478DB0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ABD603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713DF8A5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7178BDB0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4011EA92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0A60B098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3A636A9F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3052BE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0B30A7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A41336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4C90E" w14:textId="7B6CC418" w:rsidR="008F2A4B" w:rsidRPr="001278B1" w:rsidRDefault="008F2A4B" w:rsidP="005F3DC1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D3E1D">
                                  <w:rPr>
                                    <w:rFonts w:ascii="Calibri" w:hAnsi="Calibri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5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409A8B" w14:textId="02E27958" w:rsidR="008F2A4B" w:rsidRPr="0010596A" w:rsidRDefault="008F2A4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ЖИТОМИРСЬКА ПОЛІТЕХНІКА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222C5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05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14:paraId="52759445" w14:textId="77777777" w:rsidR="008F2A4B" w:rsidRPr="00737355" w:rsidRDefault="008F2A4B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84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01CA2" w14:textId="437AACEE" w:rsidR="008F2A4B" w:rsidRPr="00BB2D64" w:rsidRDefault="00FF5384" w:rsidP="00BB2D64">
                              <w:pPr>
                                <w:pStyle w:val="a7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Пулеко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І.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r w:rsidR="008F2A4B">
                                <w:rPr>
                                  <w:rFonts w:ascii="Calibri" w:hAnsi="Calibri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56C43C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4pEgcAAElMAAAOAAAAZHJzL2Uyb0RvYy54bWzsXG1zozYQ/t6Z/geG7z4j3mHOubmz45vO&#10;XNub3vUHKBjbTDFQQWKnnf73rlYgy07cS+JAL3fKBwcQCGn16NnV7orXb3ab3LhJWZ2VxcQkryzT&#10;SIukXGTFamL+/nk+Ck2jbmixoHlZpBPzNq3NNxc//vB6W8WpXa7LfJEyAyop6nhbTcx101TxeFwn&#10;63RD61dllRZQuCzZhjZwylbjBaNbqH2Tj23L8sfbki0qViZpXcPVmSg0L7D+5TJNml+XyzptjHxi&#10;Qtsa/GX4e8V/xxevabxitFpnSdsM+oRWbGhWwEtlVTPaUOOaZXeq2mQJK+ty2bxKys24XC6zJMU+&#10;QG+IddSb96y8rrAvq3i7qqSYQLRHcnpytckvNx+ZkS0mpkdMo6AbGCN8rUG4bLbVKoZb3rPqU/WR&#10;iQ7C4Ycy+aOG4vFxOT9fiZuNq+3P5QKqo9dNibLZLdmGVwG9NnY4BLdyCNJdYyRw0fe9KAxhpBIo&#10;I5YdeWHUjlKyhqHkDxLiuKYB5XboigFM1pft88RyQ4AcPu3bBMvHNBavxua2zeN9A8jVe6nW50n1&#10;05pWKQ5WzUXWSdXupPobYJEWqzw1bCFZvK0Tay1kahTldA13pW8ZK7frlC6gVTgS0HblAX5Sw4h8&#10;Uci244MwuSw933WEtDpZgxgjISobBp8PZycoGlesbt6n5cbgBxOTQeNxDOnNh7oRt3a38CEtynmW&#10;53CdxnlxcAHqFFfgrfAoL+Pvx7nxd2RFl+Fl6I5c278cudZsNno7n7ojf04Cb+bMptMZ+Ye/l7jx&#10;Olss0oK/ppunxH3YiLWMIWaYnKl1mWcLXh1vUs1WV9OcGTcUeGKOf61AlNvGh81AeUFfjrpEbNd6&#10;Z0ejuR8GI3fueqMosMKRRaJ3kW+5kTubH3bpQ1ak53fJ2E5MB6SGo6Q0+qhvFv7d7RuNN1kDTJxn&#10;m4kZyptozDF4WSxwaBua5eJYEQVv/l4UMNzdQCNiOUjFVGt2VzuohSP3qlzcAnZZCcgCdIL6gIN1&#10;yf4yjS1Q8cSs/7ymLDWN/KeC498OLM7d6glTT67UE1okUNXEbExDHE4bwffXFctWa3gTQRkV5Vsg&#10;pmWGaN63CkkNiUGwH9KFOFRmtdPNasGVOLGOuZArg+fiyruUxycRJ8z7CI/Gz8+VLa/fkQQwsao1&#10;kHC/bUkMoTW8Tqp7reHxSXugBGBq96Q1Hge3Z1IbnMFsz4Wpjox8kp6fjcK+fcV0mo0fScERcV1J&#10;wa4X2HAiKLgtERTcljwrBQ8x3fxuuqEu9pWZNi2E2ZvsitbslSYaGnyfbyswcQ8sNPHIgy00EliB&#10;tNDw1cJCQnIX5lkoLLfT8ywHHYyz5iHm2fnzDJYlrUVwyjr4SqeWNFMV+0WYgGKmdHYMGqpH9ouY&#10;McDBeB0WDoKN+19BADqEhkVwBsOCkziwRBDLBzhCK1CxPAJYM+JSi5doeMawQDhnSfIi4QmrbQWe&#10;4aDwtG3uKmhXt5o7e10vv0hwAnkp4EQCa03o/hW7E4D7SYNzEGfOSwQnd8wp4CTo5hwMndxU79Dp&#10;tW7UTrNDAdfqoYNrTq3Xv0e97stwAJqdpA0HoA+6f+70iAtrsv9W7Bqd53uNuaflRXKnDKsIdKoh&#10;lf7RSbjT9RQ8O/LUa/bvGJ4yPiDg2cYHBiJP8N52i/bIRhW+9yg5UQT+hD7W7CJK81TXrXYp8Vj0&#10;QC4lXwZtBDzboM3g8IQAPZoVQ8DzvMiChueQ8JTRLwFPNfI1iHL3oAFoe0Y2ulv3+PT8Vr1/IV8i&#10;f6xDXrPnQYpH54jv/n9NDnlfRov2wVmixoz6zukhhKOQA9S3bbR8FYCCwkf1rlN6dErPECk9mDso&#10;nQOPDCv/j5k9A4SVfRm5U4hCjd/1ThSBA14cTRTFSuf+8fxnmdYHLt2DFMHBiEL6aTRRKEnCvoyh&#10;KkShRlL7JgrbscFjcT9R6CxhnSW8T5QejCmky0wzhcoUMqCtMIUa1u6bKZzAbbPV7q49QkuvPfR2&#10;gnZHxWBEIZ2XmigUoghkcsGeKCBpd7gUctfjgYb7TQpPOyn0vqNu69VgRCHdyJooVKKQeR4KUUh/&#10;Dmx56tuigGA6TyPmTOH5/lGOscIUSF6nc5GY3qHIneUnvOjCQdxuutQ7FNutqEcZ/nyHIrozpTNf&#10;M4XKFDLnRmEK6dAZlilgI227K7zLWZRM4Xwp8UYzBWx51kxx7l5mZArpzddMoTKFTH9SmEI6dAZg&#10;Co9EXQg/hHDtwbYlL7TaD0R4BIdP2xT6qwe9fvUAmUK6818KU4BxpOz5HyBcGsisNIU1pHdnANaA&#10;3WTdhp0IliQHrAH56EBqPG/SFjlBmjU0a/TPGtK1/0jWAO/fPZ9Lgat9fSpFZQs8hu9VYfJW+20t&#10;/kEs9RyO1S+AXfwLAAD//wMAUEsDBBQABgAIAAAAIQAgUNmI4wAAAA0BAAAPAAAAZHJzL2Rvd25y&#10;ZXYueG1sTI9BT8JAEIXvJv6HzZh4g+0WEazdEkLUEzERTAy3pR3ahu5s013a8u8dTnp7L/Py5nvp&#10;arSN6LHztSMNahqBQMpdUVOp4Xv/PlmC8MFQYRpHqOGKHlbZ/V1qksIN9IX9LpSCS8gnRkMVQptI&#10;6fMKrfFT1yLx7eQ6awLbrpRFZwYut42Mo+hZWlMTf6hMi5sK8/PuYjV8DGZYz9Rbvz2fNtfDfv75&#10;s1Wo9ePDuH4FEXAMf2G44TM6ZMx0dBcqvGg0TOIFowcWT7ECcUtEseJ5R1bzxcsMZJbK/yuyXwAA&#10;AP//AwBQSwECLQAUAAYACAAAACEAtoM4kv4AAADhAQAAEwAAAAAAAAAAAAAAAAAAAAAAW0NvbnRl&#10;bnRfVHlwZXNdLnhtbFBLAQItABQABgAIAAAAIQA4/SH/1gAAAJQBAAALAAAAAAAAAAAAAAAAAC8B&#10;AABfcmVscy8ucmVsc1BLAQItABQABgAIAAAAIQCthf4pEgcAAElMAAAOAAAAAAAAAAAAAAAAAC4C&#10;AABkcnMvZTJvRG9jLnhtbFBLAQItABQABgAIAAAAIQAgUNmI4wAAAA0BAAAPAAAAAAAAAAAAAAAA&#10;AGwJAABkcnMvZG93bnJldi54bWxQSwUGAAAAAAQABADzAAAAfAoAAAAA&#10;">
              <v:rect id="Rectangle 2" o:spid="_x0000_s1027" style="position:absolute;left:2360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7137EEC8" w14:textId="7954032C" w:rsidR="008F2A4B" w:rsidRPr="0010596A" w:rsidRDefault="008F2A4B" w:rsidP="00C707AD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6"/>
                        </w:rPr>
                      </w:pPr>
                      <w:r>
                        <w:rPr>
                          <w:rFonts w:ascii="Calibri" w:hAnsi="Calibri"/>
                          <w:sz w:val="18"/>
                          <w:szCs w:val="16"/>
                        </w:rPr>
                        <w:t>Горєлко О. В.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890A9D5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8478DB0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EABD603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№ докум.</w:t>
                          </w:r>
                        </w:p>
                        <w:p w14:paraId="713DF8A5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7178BDB0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4011EA92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0A60B098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3A636A9F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3052BE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40B30A7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A41336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CB4C90E" w14:textId="7B6CC418" w:rsidR="008F2A4B" w:rsidRPr="001278B1" w:rsidRDefault="008F2A4B" w:rsidP="005F3DC1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D3E1D">
                            <w:rPr>
                              <w:rFonts w:ascii="Calibri" w:hAnsi="Calibri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D409A8B" w14:textId="02E27958" w:rsidR="008F2A4B" w:rsidRPr="0010596A" w:rsidRDefault="008F2A4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ЖИТОМИРСЬКА ПОЛІТЕХНІКА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A762B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A762B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7222C5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05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Лр1</w:t>
                          </w:r>
                        </w:p>
                        <w:p w14:paraId="52759445" w14:textId="77777777" w:rsidR="008F2A4B" w:rsidRPr="00737355" w:rsidRDefault="008F2A4B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84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73A01CA2" w14:textId="437AACEE" w:rsidR="008F2A4B" w:rsidRPr="00BB2D64" w:rsidRDefault="00FF5384" w:rsidP="00BB2D64">
                        <w:pPr>
                          <w:pStyle w:val="a7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Пулеко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І.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 w:rsidR="008F2A4B">
                          <w:rPr>
                            <w:rFonts w:ascii="Calibri" w:hAnsi="Calibri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BD6873" w14:textId="77777777" w:rsidR="008F2A4B" w:rsidRDefault="008F2A4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52BE97" wp14:editId="56669526">
              <wp:simplePos x="0" y="0"/>
              <wp:positionH relativeFrom="column">
                <wp:posOffset>-213995</wp:posOffset>
              </wp:positionH>
              <wp:positionV relativeFrom="paragraph">
                <wp:posOffset>-259715</wp:posOffset>
              </wp:positionV>
              <wp:extent cx="6659880" cy="10295890"/>
              <wp:effectExtent l="19685" t="19050" r="16510" b="1968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478D5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Tahoma" w:hAnsi="Tahoma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1F1A0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8C4DF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6B964F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AA6143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8B02A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29233" w14:textId="77777777" w:rsidR="008F2A4B" w:rsidRPr="00CF5643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D5E4D" w14:textId="16B2FA76" w:rsidR="008F2A4B" w:rsidRPr="0010596A" w:rsidRDefault="008F2A4B" w:rsidP="00737355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ЖИТОМИРСЬКА ПОЛІТЕХНІКА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en-US"/>
                              </w:rPr>
                              <w:t>21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121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="007222C5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05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.000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–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1</w:t>
                            </w:r>
                          </w:p>
                          <w:p w14:paraId="76B7B0EC" w14:textId="77777777" w:rsidR="008F2A4B" w:rsidRPr="0010596A" w:rsidRDefault="008F2A4B" w:rsidP="00FD75B4">
                            <w:pP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9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51C0F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rFonts w:ascii="Tahoma" w:hAnsi="Tahoma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Tahoma" w:hAnsi="Tahoma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93908" w14:textId="7FE6E5FE" w:rsidR="008F2A4B" w:rsidRPr="00C707AD" w:rsidRDefault="008F2A4B" w:rsidP="00C707AD">
                              <w:pPr>
                                <w:pStyle w:val="a7"/>
                                <w:jc w:val="center"/>
                                <w:rPr>
                                  <w:rFonts w:ascii="Calibri" w:hAnsi="Calibr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6"/>
                                </w:rPr>
                                <w:t>Горєлко О. В.</w:t>
                              </w:r>
                            </w:p>
                            <w:p w14:paraId="365807C4" w14:textId="77777777" w:rsidR="008F2A4B" w:rsidRPr="00D37761" w:rsidRDefault="008F2A4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2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84D4C" w14:textId="77777777" w:rsidR="008F2A4B" w:rsidRPr="00E716F4" w:rsidRDefault="008F2A4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F3319" w14:textId="663088DC" w:rsidR="008F2A4B" w:rsidRPr="00D572F7" w:rsidRDefault="00FF5384" w:rsidP="00A50F0A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Пулеко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І.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D9384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FC70C" w14:textId="77777777" w:rsidR="008F2A4B" w:rsidRPr="00E00BAC" w:rsidRDefault="008F2A4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8AD8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43943" w14:textId="77777777" w:rsidR="008F2A4B" w:rsidRPr="00E00BAC" w:rsidRDefault="008F2A4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0EB0E" w14:textId="77777777" w:rsidR="008F2A4B" w:rsidRPr="001439B3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57C31" w14:textId="77777777" w:rsidR="008F2A4B" w:rsidRPr="005D44B3" w:rsidRDefault="008F2A4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9E334" w14:textId="77777777" w:rsidR="008F2A4B" w:rsidRDefault="008F2A4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B3E045A" w14:textId="77777777" w:rsidR="008F2A4B" w:rsidRPr="0010596A" w:rsidRDefault="008F2A4B" w:rsidP="009A55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5539CEF4" w14:textId="77777777" w:rsidR="008F2A4B" w:rsidRPr="0010596A" w:rsidRDefault="008F2A4B" w:rsidP="009A55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5C553D0" w14:textId="77777777" w:rsidR="008F2A4B" w:rsidRDefault="008F2A4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AB43D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87D51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EC1C" w14:textId="19D49AAE" w:rsidR="008F2A4B" w:rsidRPr="00CB3D95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2B19E" w14:textId="77777777" w:rsidR="008F2A4B" w:rsidRPr="0010596A" w:rsidRDefault="008F2A4B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 xml:space="preserve"> Гр. ПІ-59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2BE97" id="Group 25" o:spid="_x0000_s1050" style="position:absolute;margin-left:-16.85pt;margin-top:-20.4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8Q+QoAAOWeAAAOAAAAZHJzL2Uyb0RvYy54bWzsXdty4kgSfZ+I/QeF3ml0vxBNT/SA3TER&#10;PbsTO7MfIIMAxQqJleTGPRPz75tVWSqVBExbBlUbXH6wweJSKmWdOpknM/X+x6dtqn2JizLJs6lu&#10;vjN0Lc4W+TLJ1lP9P7/fjwJdK6soW0ZpnsVT/Wtc6j9++McP7/e7SWzlmzxdxoUGH5KVk/1uqm+q&#10;ajcZj8vFJt5G5bt8F2dwcJUX26iCp8V6vCyiPXz6Nh1bhuGN93mx3BX5Ii5L+O8cD+of6OevVvGi&#10;+tdqVcaVlk51GFtFfxf09wP5Pf7wPpqsi2i3SRZsGNELRrGNkgy+lH/UPKoi7bFIDj5qmyyKvMxX&#10;1btFvh3nq1WyiOk5wNmYRudsPhX5446ey3qyX+/4NMHUdubpxR+7+OeXXwstWcK107Us2sIlot+q&#10;WS6Zm/1uPYGXfCp2v+1+LfAE4eHnfPHfEg6Pu8fJ8zW+WHvY/5Iv4fOixyqnc/O0KrbkI+CstSd6&#10;Cb7ySxA/VdoC/ul5bhgEcKUWcMw0rNANQnaVFhu4lOSNpmk7ugbHrcDBC7jY3LH3m4YTgMnRd3uW&#10;SY+Powl+NR0uGx45NzC5spnV8rxZ/W0T7WJ6sUoyZWxW7XpW/w2mGGXrNNYsD2eWvqye1hLnVMvy&#10;2QZeFn8siny/iaMljMokr4exC28gT0q4It+c5MO5qmf6b2cqmuyKsvoU51uNPJjqBQyfXsToy+ey&#10;IuNpXkKuaZbfJ2kK/48maabt4dq4jmHQd5R5mizJUXKwLNYPs7TQvkRkQdIfenZwRHzZNqkAFtJk&#10;O9UD/qJoQibkLlvSr6miJMXHMJQ0Ix8OpwaDY49w+f0ZGuFdcBc4I8fy7kaOMZ+PPt7PnJF3b/ru&#10;3J7PZnPzLzJO05lskuUyzshQaygwnecZBQMlXMQcDFqn1Drze/pzeObj9jDoNMNZ1X/p2VFLIBcf&#10;TfghX34FQyhyxDbAYniwyYs/dG0PuDbVy/89RkWsa+nPGRhTaDoOAUL6xHF9C54U4pEH8UiULeCj&#10;pnqla/hwViF4Pu6KZL2BbzLpNc7yj7DKVwm1DGKcOCpmtrDKJC03t15un5MMVpovrLRZhgC2eMoY&#10;gPHFRpfu7193AFattYZvef5a81z4foJbDkMeapIU1wBdCSYFjsUueg2GnXWWwrjpjMpZZ7DBsOV0&#10;ZUuL482LV0yNqfKM028bZyDXOE07rI3ToDuQYJyG4zMDRfuvN8wG49k2oMyzy92OI/81mifQJiSA&#10;iJ2hVPO0LEL6EDstipGCeSJ2WpZH8ZzTOWWdoqt01AW4HesE8BKs06Y+AaPEw+/stg+ehLJOOaz5&#10;GrHT5N4zBU+bbqPSzJPQ+FPmCQcI8VTgeSmn7irNk4ch0DzpBivNPF3T8WrzxIiM2tsHizlcpXm2&#10;3Xbblko9Q8dhbrtr+CzWWAfJGHq6nnLbMUYP8alzImJXaZ1tvx1izxA6kAaeEMBlfrsbYky+AU87&#10;DGFsNNZNxnRBx8i0/DOityqqRIQFSSFPs+MZMd2GigXDe0aNeYLaQlmvMk+1twsCGNEX0HFvFDBb&#10;rgIGmzf67oFBF0djoY4HxJi6R+43Ap+99C+iQAk73e2rUzijVO/+MzQtx/jJCkf3XuCPnHvHHYW+&#10;EYwMM/wp9AwndOb3bcGN+iRn0wsiOtqg6VH15LTydjHNkeuFZPi1QFf/PSbUVU8PT6i08+BVT+2O&#10;63Zcs4MHqNfBg2vT6iweMxGQQVTsBtfGvaDW6w6QwfUZs7IUMgiKfW/dWiEDoeXfkPAbZOBxw7eN&#10;DDxcJSCDKJcOjQyWbcEQqBp1gAyQfASMW5GGbjKPgoZnJCqdQRp4zPZtQwPocAfuhChVDw0Ntu8A&#10;MzgODQQrFDIQ7+e8ZDdFGnqRBh4uf9PIACkBB8gAmY5NrHZoZHBcEo09jgwuhG4VMihkoDnQPZOb&#10;z+AMXKp428hwJNDgcE8LcvWHRobQCRgyuEbQyb30fWA06E1QsDot4qgQJKyek+m+ijP04gxcJXrb&#10;yADKQNebwAx9pu9KRAY76KS9CsigxImmaEjFGYaNM3BtricyYMoAKyxiT7CwiD1BoYI9uTaxAnKS&#10;DpGCO14SOIRrGXVI0gZtAtwa3PFo0ST5DyURJBH0bzNBFIlQJCKaiLWTZ7gXXKxTUCFkPJDiZKFU&#10;weFOGKCEjIQcUt5JohCu4XXSHaDkV9V5XbTCV8jy4OsIS52/rfrhoiFoTcimvIQxG0JRon1yV0CW&#10;fdZRMh9Kvlr72HD5jOdVo6t8RpnmCbUConlyPirJPOt0W8cJOw7ZcOaJpJiGR8UuCC0V5XTikjJP&#10;meYJ6CWaJ+dAks3T9eyOF6DM88LtO65yc29XcTti1owM8lmjp0uyZCRt7go9L8M9WesmUrdAuz7V&#10;LYx4gQF2hsIL2+38RFpfXaozlGm6rNzaNUIaZGliHZCPyfo7sczMaMIbQ6Hjw0il0BMqhB8mspBd&#10;tBUh+Q49oYiDhltIk97m0lFJijq35qkudQsCF5gXVaIOJumg04IKI6kw0sXCSHyP6hlGAjPGNlbw&#10;ACPN8OBq0+FBkT5EBakqtRXAECBy1PHKTcPnkKuQoeWTKS2KGASzl1MdxDg56V8owxM7XysyNOwB&#10;WRPlQF0CBYoyW9lIoFyWyjtca02BQEG+apuH3wKBOiLGuTLFOEWgSAve4bpdqmSePsk8UGILnjbx&#10;HV4rTDKBgzcwhj6k5zQwPt5qF4S2QwIlim+DJ/MoAnW839zpalxFoAYlUFBi+8qR4XkEiiuWjEAx&#10;yVIKgfKw989tRaC4xiZEoEShbWioVARKEahLN4F/uZ+JDWcVgeLSpoAKor45NCqEikApAtVkelNq&#10;RH0bSKZqcUhpFVTQBuBlBIqlOWN8mj2Rkg39PELFVWJGqFgIXgqhCrHC4rYIFddIBejk0UtIDRka&#10;OhWhUoTqFREqHnZ50xEpEPUPIlIeD9ZJQAVFqOrbxalY9SXvt3WGq8WzzXsiw+smVNB2sCXxeSzw&#10;JoNQeVb3hik3IPGRgrZujhQG4lSO1E3c0E5JfL0kPh6c7QmbwEBuKEfK535r42ZBC1/moitCpZAh&#10;e2vNhJt7XPZEhldCqCTcg9fnwRlqHB53TqWU7ARu3WX48PYikG9JEq5NB1vnn+79k6rbgnbumX08&#10;UH6NJTvkxocHVJe7SRI2Ndci+b20ZNzEO5c1sVnbqksnTBu755820qLPPaJJsaNwtVSPfNUjHxLY&#10;eCds66VFAd9tW5OS40Yy9IXqU4+7BZK2shArBEzXxiRmASgMuK897maEj59GCbWV3fAthHmmOzIt&#10;MXlg+OrTwA1RBjOhOJrihzJPdS8ioTNPwOsG0Dz5HiMFPU3DNnhZq7rRoD2fzebKPEXzPJLA7slM&#10;Igg80kQbe0cd9qmFxaP61Kre9sRxk5d/xc2/Z3TrtuLeJILUDRHgDiJJDYO9C+6DdQIaTIvcykth&#10;g8IGqdgAe9XLcjNvDBuO1HJAl0d5mhjBBoiwU9pwUG1sWuT+tAobFDbIxQa+AHryhhsPH/KsGuoA&#10;Y7NoRiEkxGcC+EKGE24nPlMTCOxWcMHoIV5QYnytCoJWG4/ThQaqtaLE1ooBz+5A6xQTO4a3ztAE&#10;m6ytk7odTfRQWefyzbdNDngWQZN7hGglyQcTojMBkCogeI2BWqSohtIsF+95dhpBlUqrWrddqnWb&#10;zToZ9e488t1oFi2P2693VKFcF9FukyzmURWJz2lH9kls5Zs8XcbFh/8DAAD//wMAUEsDBBQABgAI&#10;AAAAIQARaQru4gAAAA0BAAAPAAAAZHJzL2Rvd25yZXYueG1sTI/BTsMwDIbvSLxDZCRuWxJKYZSm&#10;0zQBp2kSGxLiljVeW61xqiZru7cnO8Htt/zp9+d8OdmWDdj7xpECORfAkEpnGqoUfO3fZwtgPmgy&#10;unWECi7oYVnc3uQ6M26kTxx2oWKxhHymFdQhdBnnvqzRaj93HVLcHV1vdYhjX3HT6zGW25Y/CPHE&#10;rW4oXqh1h+say9PubBV8jHpcJfJt2JyO68vPPt1+byQqdX83rV6BBZzCHwxX/agORXQ6uDMZz1oF&#10;syR5jmgMj+IF2JUQMpXADjGlC5ECL3L+/4viFwAA//8DAFBLAQItABQABgAIAAAAIQC2gziS/gAA&#10;AOEBAAATAAAAAAAAAAAAAAAAAAAAAABbQ29udGVudF9UeXBlc10ueG1sUEsBAi0AFAAGAAgAAAAh&#10;ADj9If/WAAAAlAEAAAsAAAAAAAAAAAAAAAAALwEAAF9yZWxzLy5yZWxzUEsBAi0AFAAGAAgAAAAh&#10;AFxc3xD5CgAA5Z4AAA4AAAAAAAAAAAAAAAAALgIAAGRycy9lMm9Eb2MueG1sUEsBAi0AFAAGAAgA&#10;AAAhABFpCu7iAAAADQEAAA8AAAAAAAAAAAAAAAAAUw0AAGRycy9kb3ducmV2LnhtbFBLBQYAAAAA&#10;BAAEAPMAAABi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5E2478D5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Tahoma" w:hAnsi="Tahoma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02C1F1A0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2F8C4DF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D6B964F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<v:textbox inset="0,0,0,0">
                  <w:txbxContent>
                    <w:p w14:paraId="0AAA6143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<v:textbox inset="0,0,0,0">
                  <w:txbxContent>
                    <w:p w14:paraId="5B58B02A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4DD29233" w14:textId="77777777" w:rsidR="008F2A4B" w:rsidRPr="00CF5643" w:rsidRDefault="008F2A4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791D5E4D" w14:textId="16B2FA76" w:rsidR="008F2A4B" w:rsidRPr="0010596A" w:rsidRDefault="008F2A4B" w:rsidP="00737355">
                      <w:pPr>
                        <w:spacing w:before="120"/>
                        <w:jc w:val="center"/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ЖИТОМИРСЬКА ПОЛІТЕХНІКА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en-US"/>
                        </w:rPr>
                        <w:t>21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121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="007222C5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05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.000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 xml:space="preserve"> 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–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 xml:space="preserve"> Лр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1</w:t>
                      </w:r>
                    </w:p>
                    <w:p w14:paraId="76B7B0EC" w14:textId="77777777" w:rsidR="008F2A4B" w:rsidRPr="0010596A" w:rsidRDefault="008F2A4B" w:rsidP="00FD75B4">
                      <w:pPr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4A751C0F" w14:textId="77777777" w:rsidR="008F2A4B" w:rsidRPr="00C93D82" w:rsidRDefault="008F2A4B" w:rsidP="00FD75B4">
                        <w:pPr>
                          <w:pStyle w:val="a7"/>
                          <w:rPr>
                            <w:rFonts w:ascii="Tahoma" w:hAnsi="Tahoma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Tahoma" w:hAnsi="Tahoma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6FB93908" w14:textId="7FE6E5FE" w:rsidR="008F2A4B" w:rsidRPr="00C707AD" w:rsidRDefault="008F2A4B" w:rsidP="00C707AD">
                        <w:pPr>
                          <w:pStyle w:val="a7"/>
                          <w:jc w:val="center"/>
                          <w:rPr>
                            <w:rFonts w:ascii="Calibri" w:hAnsi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szCs w:val="16"/>
                          </w:rPr>
                          <w:t>Горєлко О. В.</w:t>
                        </w:r>
                      </w:p>
                      <w:p w14:paraId="365807C4" w14:textId="77777777" w:rsidR="008F2A4B" w:rsidRPr="00D37761" w:rsidRDefault="008F2A4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<v:textbox inset="0,0,0,0">
                    <w:txbxContent>
                      <w:p w14:paraId="1C384D4C" w14:textId="77777777" w:rsidR="008F2A4B" w:rsidRPr="00E716F4" w:rsidRDefault="008F2A4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31CF3319" w14:textId="663088DC" w:rsidR="008F2A4B" w:rsidRPr="00D572F7" w:rsidRDefault="00FF5384" w:rsidP="00A50F0A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>Пулеко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І.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  <v:textbox inset="0,0,0,0">
                    <w:txbxContent>
                      <w:p w14:paraId="053D9384" w14:textId="77777777" w:rsidR="008F2A4B" w:rsidRPr="00C93D82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0ADFC70C" w14:textId="77777777" w:rsidR="008F2A4B" w:rsidRPr="00E00BAC" w:rsidRDefault="008F2A4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  <v:textbox inset="0,0,0,0">
                    <w:txbxContent>
                      <w:p w14:paraId="4E708AD8" w14:textId="77777777" w:rsidR="008F2A4B" w:rsidRPr="00C93D82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55F43943" w14:textId="77777777" w:rsidR="008F2A4B" w:rsidRPr="00E00BAC" w:rsidRDefault="008F2A4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/yxgAAANsAAAAPAAAAZHJzL2Rvd25yZXYueG1sRI9BawIx&#10;FITvBf9DeEIvRbMWrHU1ilhEqSh0LT0/Ns/N6uZlu4m6/vumUOhxmJlvmOm8tZW4UuNLxwoG/QQE&#10;ce50yYWCz8Oq9wrCB2SNlWNScCcP81nnYYqpdjf+oGsWChEh7FNUYEKoUyl9bsii77uaOHpH11gM&#10;UTaF1A3eItxW8jlJXqTFkuOCwZqWhvJzdrEKvrLzuNitt8Px+/Dtabv5PpnB/qTUY7ddTEAEasN/&#10;+K+90QpGI/j9En+AnP0AAAD//wMAUEsBAi0AFAAGAAgAAAAhANvh9svuAAAAhQEAABMAAAAAAAAA&#10;AAAAAAAAAAAAAFtDb250ZW50X1R5cGVzXS54bWxQSwECLQAUAAYACAAAACEAWvQsW78AAAAVAQAA&#10;CwAAAAAAAAAAAAAAAAAfAQAAX3JlbHMvLnJlbHNQSwECLQAUAAYACAAAACEAq5m/8sYAAADbAAAA&#10;DwAAAAAAAAAAAAAAAAAHAgAAZHJzL2Rvd25yZXYueG1sUEsFBgAAAAADAAMAtwAAAPoCAAAAAA==&#10;" filled="f" stroked="f" strokeweight=".25pt">
                  <v:textbox inset="0,0,0,0">
                    <w:txbxContent>
                      <w:p w14:paraId="2CE0EB0E" w14:textId="77777777" w:rsidR="008F2A4B" w:rsidRPr="001439B3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41A57C31" w14:textId="77777777" w:rsidR="008F2A4B" w:rsidRPr="005D44B3" w:rsidRDefault="008F2A4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14:paraId="2A69E334" w14:textId="77777777" w:rsidR="008F2A4B" w:rsidRDefault="008F2A4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B3E045A" w14:textId="77777777" w:rsidR="008F2A4B" w:rsidRPr="0010596A" w:rsidRDefault="008F2A4B" w:rsidP="009A55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5539CEF4" w14:textId="77777777" w:rsidR="008F2A4B" w:rsidRPr="0010596A" w:rsidRDefault="008F2A4B" w:rsidP="009A55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5C553D0" w14:textId="77777777" w:rsidR="008F2A4B" w:rsidRDefault="008F2A4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GixgAAANsAAAAPAAAAZHJzL2Rvd25yZXYueG1sRI9BawIx&#10;FITvBf9DeAUvRbOWWnQ1ilhEqbTgKp4fm9fN6uZl3UTd/vumUOhxmJlvmOm8tZW4UeNLxwoG/QQE&#10;ce50yYWCw37VG4HwAVlj5ZgUfJOH+azzMMVUuzvv6JaFQkQI+xQVmBDqVEqfG7Lo+64mjt6XayyG&#10;KJtC6gbvEW4r+Zwkr9JiyXHBYE1LQ/k5u1oFx+w8Lj7W2+H4ffj2tN1cTmbweVKq+9guJiACteE/&#10;/NfeaAWjF/j9En+AnP0AAAD//wMAUEsBAi0AFAAGAAgAAAAhANvh9svuAAAAhQEAABMAAAAAAAAA&#10;AAAAAAAAAAAAAFtDb250ZW50X1R5cGVzXS54bWxQSwECLQAUAAYACAAAACEAWvQsW78AAAAVAQAA&#10;CwAAAAAAAAAAAAAAAAAfAQAAX3JlbHMvLnJlbHNQSwECLQAUAAYACAAAACEAbp5RosYAAADbAAAA&#10;DwAAAAAAAAAAAAAAAAAHAgAAZHJzL2Rvd25yZXYueG1sUEsFBgAAAAADAAMAtwAAAPoCAAAAAA==&#10;" filled="f" stroked="f" strokeweight=".25pt">
                <v:textbox inset="0,0,0,0">
                  <w:txbxContent>
                    <w:p w14:paraId="440AB43D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Q5xgAAANsAAAAPAAAAZHJzL2Rvd25yZXYueG1sRI9Ba8JA&#10;FITvhf6H5RW8lLpRiGjqKkUpFUWhaen5kX3NRrNv0+xW4793BcHjMDPfMNN5Z2txpNZXjhUM+gkI&#10;4sLpiksF31/vL2MQPiBrrB2TgjN5mM8eH6aYaXfiTzrmoRQRwj5DBSaEJpPSF4Ys+r5riKP361qL&#10;Icq2lLrFU4TbWg6TZCQtVhwXDDa0MFQc8n+r4Cc/TMrtxyadrNPl82b1tzeD3V6p3lP39goiUBfu&#10;4Vt7pRWMU7h+iT9Azi4AAAD//wMAUEsBAi0AFAAGAAgAAAAhANvh9svuAAAAhQEAABMAAAAAAAAA&#10;AAAAAAAAAAAAAFtDb250ZW50X1R5cGVzXS54bWxQSwECLQAUAAYACAAAACEAWvQsW78AAAAVAQAA&#10;CwAAAAAAAAAAAAAAAAAfAQAAX3JlbHMvLnJlbHNQSwECLQAUAAYACAAAACEAAdL0OcYAAADbAAAA&#10;DwAAAAAAAAAAAAAAAAAHAgAAZHJzL2Rvd25yZXYueG1sUEsFBgAAAAADAAMAtwAAAPoCAAAAAA==&#10;" filled="f" stroked="f" strokeweight=".25pt">
                <v:textbox inset="0,0,0,0">
                  <w:txbxContent>
                    <w:p w14:paraId="56487D51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2F4AEC1C" w14:textId="19D49AAE" w:rsidR="008F2A4B" w:rsidRPr="00CB3D95" w:rsidRDefault="008F2A4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7AE2B19E" w14:textId="77777777" w:rsidR="008F2A4B" w:rsidRPr="0010596A" w:rsidRDefault="008F2A4B" w:rsidP="00F734D4">
                      <w:pPr>
                        <w:pStyle w:val="a7"/>
                        <w:spacing w:before="60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Cs w:val="28"/>
                          <w:lang w:val="ru-RU"/>
                        </w:rPr>
                        <w:t>ФІКТ</w:t>
                      </w:r>
                      <w:r w:rsidRPr="0010596A">
                        <w:rPr>
                          <w:rFonts w:ascii="Times New Roman" w:hAnsi="Times New Roman" w:cs="Times New Roman"/>
                          <w:szCs w:val="28"/>
                        </w:rPr>
                        <w:t xml:space="preserve"> Гр. ПІ-59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Calibri" w:hAnsi="Calibri" w:cs="Calibri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757350"/>
    <w:multiLevelType w:val="hybridMultilevel"/>
    <w:tmpl w:val="4BDCC9B2"/>
    <w:lvl w:ilvl="0" w:tplc="39EA393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FD07BE4"/>
    <w:multiLevelType w:val="hybridMultilevel"/>
    <w:tmpl w:val="AE8A8616"/>
    <w:lvl w:ilvl="0" w:tplc="79124C4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340E30DA"/>
    <w:multiLevelType w:val="hybridMultilevel"/>
    <w:tmpl w:val="195A11BA"/>
    <w:lvl w:ilvl="0" w:tplc="CB8C4A70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Calibri" w:eastAsia="Arial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Symbol" w:hAnsi="Symbol" w:cs="Symbol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@MS PMincho" w:hAnsi="@MS PMincho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ISOCPEUR" w:hAnsi="ISOCPEUR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Symbol" w:hAnsi="Symbol" w:cs="Symbol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@MS PMincho" w:hAnsi="@MS PMincho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ISOCPEUR" w:hAnsi="ISOCPEUR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Symbol" w:hAnsi="Symbol" w:cs="Symbol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@MS PMincho" w:hAnsi="@MS PMincho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Calibri" w:hAnsi="Calibri" w:cs="Calibri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6621E"/>
    <w:multiLevelType w:val="hybridMultilevel"/>
    <w:tmpl w:val="68D8849E"/>
    <w:lvl w:ilvl="0" w:tplc="F55C5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200A18"/>
    <w:multiLevelType w:val="hybridMultilevel"/>
    <w:tmpl w:val="EE4C90CC"/>
    <w:lvl w:ilvl="0" w:tplc="52107EB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@MS PMincho" w:hAnsi="@MS PMincho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ISOCPEUR" w:hAnsi="ISOCPEUR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Symbol" w:hAnsi="Symbol" w:cs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@MS PMincho" w:hAnsi="@MS PMincho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ISOCPEUR" w:hAnsi="ISOCPEUR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Symbol" w:hAnsi="Symbol" w:cs="Symbol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@MS PMincho" w:hAnsi="@MS PMincho" w:hint="default"/>
      </w:rPr>
    </w:lvl>
  </w:abstractNum>
  <w:abstractNum w:abstractNumId="25" w15:restartNumberingAfterBreak="0">
    <w:nsid w:val="4D21312C"/>
    <w:multiLevelType w:val="multilevel"/>
    <w:tmpl w:val="5678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974EDE"/>
    <w:multiLevelType w:val="hybridMultilevel"/>
    <w:tmpl w:val="59DA8182"/>
    <w:lvl w:ilvl="0" w:tplc="27DA3E8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89F4AC3"/>
    <w:multiLevelType w:val="hybridMultilevel"/>
    <w:tmpl w:val="98009C46"/>
    <w:lvl w:ilvl="0" w:tplc="D20CA7A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AA0DFD"/>
    <w:multiLevelType w:val="hybridMultilevel"/>
    <w:tmpl w:val="1C122ECC"/>
    <w:lvl w:ilvl="0" w:tplc="077A0BE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ISOCPEUR" w:hAnsi="ISOCPE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@MS PMincho" w:hAnsi="@MS PMincho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ISOCPEUR" w:hAnsi="ISOCPEUR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Symbol" w:hAnsi="Symbol" w:cs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@MS PMincho" w:hAnsi="@MS PMincho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ISOCPEUR" w:hAnsi="ISOCPEUR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Symbol" w:hAnsi="Symbol" w:cs="Symbol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@MS PMincho" w:hAnsi="@MS PMincho" w:hint="default"/>
      </w:rPr>
    </w:lvl>
  </w:abstractNum>
  <w:abstractNum w:abstractNumId="40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ISOCPEUR" w:hAnsi="ISOCPEUR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5"/>
  </w:num>
  <w:num w:numId="4">
    <w:abstractNumId w:val="17"/>
  </w:num>
  <w:num w:numId="5">
    <w:abstractNumId w:val="1"/>
  </w:num>
  <w:num w:numId="6">
    <w:abstractNumId w:val="8"/>
  </w:num>
  <w:num w:numId="7">
    <w:abstractNumId w:val="28"/>
  </w:num>
  <w:num w:numId="8">
    <w:abstractNumId w:val="2"/>
  </w:num>
  <w:num w:numId="9">
    <w:abstractNumId w:val="29"/>
  </w:num>
  <w:num w:numId="10">
    <w:abstractNumId w:val="27"/>
  </w:num>
  <w:num w:numId="11">
    <w:abstractNumId w:val="40"/>
  </w:num>
  <w:num w:numId="12">
    <w:abstractNumId w:val="20"/>
  </w:num>
  <w:num w:numId="13">
    <w:abstractNumId w:val="14"/>
  </w:num>
  <w:num w:numId="14">
    <w:abstractNumId w:val="12"/>
  </w:num>
  <w:num w:numId="15">
    <w:abstractNumId w:val="32"/>
  </w:num>
  <w:num w:numId="16">
    <w:abstractNumId w:val="26"/>
  </w:num>
  <w:num w:numId="17">
    <w:abstractNumId w:val="3"/>
  </w:num>
  <w:num w:numId="18">
    <w:abstractNumId w:val="10"/>
  </w:num>
  <w:num w:numId="19">
    <w:abstractNumId w:val="18"/>
  </w:num>
  <w:num w:numId="20">
    <w:abstractNumId w:val="7"/>
  </w:num>
  <w:num w:numId="21">
    <w:abstractNumId w:val="35"/>
  </w:num>
  <w:num w:numId="22">
    <w:abstractNumId w:val="0"/>
  </w:num>
  <w:num w:numId="23">
    <w:abstractNumId w:val="34"/>
  </w:num>
  <w:num w:numId="24">
    <w:abstractNumId w:val="39"/>
  </w:num>
  <w:num w:numId="25">
    <w:abstractNumId w:val="21"/>
  </w:num>
  <w:num w:numId="26">
    <w:abstractNumId w:val="30"/>
  </w:num>
  <w:num w:numId="27">
    <w:abstractNumId w:val="9"/>
  </w:num>
  <w:num w:numId="28">
    <w:abstractNumId w:val="36"/>
  </w:num>
  <w:num w:numId="29">
    <w:abstractNumId w:val="15"/>
  </w:num>
  <w:num w:numId="30">
    <w:abstractNumId w:val="41"/>
  </w:num>
  <w:num w:numId="31">
    <w:abstractNumId w:val="33"/>
  </w:num>
  <w:num w:numId="32">
    <w:abstractNumId w:val="22"/>
  </w:num>
  <w:num w:numId="33">
    <w:abstractNumId w:val="4"/>
  </w:num>
  <w:num w:numId="34">
    <w:abstractNumId w:val="38"/>
  </w:num>
  <w:num w:numId="35">
    <w:abstractNumId w:val="11"/>
  </w:num>
  <w:num w:numId="36">
    <w:abstractNumId w:val="31"/>
  </w:num>
  <w:num w:numId="37">
    <w:abstractNumId w:val="24"/>
  </w:num>
  <w:num w:numId="38">
    <w:abstractNumId w:val="25"/>
  </w:num>
  <w:num w:numId="39">
    <w:abstractNumId w:val="23"/>
  </w:num>
  <w:num w:numId="40">
    <w:abstractNumId w:val="6"/>
  </w:num>
  <w:num w:numId="41">
    <w:abstractNumId w:val="37"/>
  </w:num>
  <w:num w:numId="4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850"/>
    <w:rsid w:val="00005F0F"/>
    <w:rsid w:val="000066AA"/>
    <w:rsid w:val="0000715D"/>
    <w:rsid w:val="00007C6B"/>
    <w:rsid w:val="00010FB8"/>
    <w:rsid w:val="00011808"/>
    <w:rsid w:val="00012790"/>
    <w:rsid w:val="00012D64"/>
    <w:rsid w:val="00012D71"/>
    <w:rsid w:val="00013035"/>
    <w:rsid w:val="00013138"/>
    <w:rsid w:val="00013B32"/>
    <w:rsid w:val="00013DF6"/>
    <w:rsid w:val="00014084"/>
    <w:rsid w:val="000140D6"/>
    <w:rsid w:val="00014799"/>
    <w:rsid w:val="00015BC8"/>
    <w:rsid w:val="00016C9A"/>
    <w:rsid w:val="00016D71"/>
    <w:rsid w:val="00023AFA"/>
    <w:rsid w:val="000261CC"/>
    <w:rsid w:val="000271C7"/>
    <w:rsid w:val="0002774B"/>
    <w:rsid w:val="00030FBC"/>
    <w:rsid w:val="00031003"/>
    <w:rsid w:val="00031A03"/>
    <w:rsid w:val="000331E5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57AC0"/>
    <w:rsid w:val="00060D19"/>
    <w:rsid w:val="0006261F"/>
    <w:rsid w:val="00062D31"/>
    <w:rsid w:val="000630FC"/>
    <w:rsid w:val="000633A7"/>
    <w:rsid w:val="00063CD5"/>
    <w:rsid w:val="0006458B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713"/>
    <w:rsid w:val="0009059F"/>
    <w:rsid w:val="0009061A"/>
    <w:rsid w:val="000911D0"/>
    <w:rsid w:val="000913B9"/>
    <w:rsid w:val="00091E81"/>
    <w:rsid w:val="00093CCC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3706"/>
    <w:rsid w:val="000C445B"/>
    <w:rsid w:val="000C48E9"/>
    <w:rsid w:val="000C593B"/>
    <w:rsid w:val="000C7A7A"/>
    <w:rsid w:val="000D0140"/>
    <w:rsid w:val="000D0546"/>
    <w:rsid w:val="000D09B1"/>
    <w:rsid w:val="000D202B"/>
    <w:rsid w:val="000D2786"/>
    <w:rsid w:val="000D2A66"/>
    <w:rsid w:val="000D3DC2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4A8"/>
    <w:rsid w:val="00105590"/>
    <w:rsid w:val="0010574A"/>
    <w:rsid w:val="0010596A"/>
    <w:rsid w:val="00110517"/>
    <w:rsid w:val="00112A46"/>
    <w:rsid w:val="00112FE1"/>
    <w:rsid w:val="0011363C"/>
    <w:rsid w:val="001138FD"/>
    <w:rsid w:val="0011712F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4F69"/>
    <w:rsid w:val="00136B70"/>
    <w:rsid w:val="00136F7C"/>
    <w:rsid w:val="001408B7"/>
    <w:rsid w:val="00140A8F"/>
    <w:rsid w:val="0014101E"/>
    <w:rsid w:val="001416B3"/>
    <w:rsid w:val="00141A0F"/>
    <w:rsid w:val="00142629"/>
    <w:rsid w:val="00143928"/>
    <w:rsid w:val="001439B3"/>
    <w:rsid w:val="00144BA8"/>
    <w:rsid w:val="00145D7C"/>
    <w:rsid w:val="001466AC"/>
    <w:rsid w:val="00150199"/>
    <w:rsid w:val="001517B8"/>
    <w:rsid w:val="00152652"/>
    <w:rsid w:val="001545A6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6C9E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0E1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72C0"/>
    <w:rsid w:val="00207EB2"/>
    <w:rsid w:val="00210351"/>
    <w:rsid w:val="0021088F"/>
    <w:rsid w:val="00210C63"/>
    <w:rsid w:val="00211769"/>
    <w:rsid w:val="00211FC2"/>
    <w:rsid w:val="00212386"/>
    <w:rsid w:val="00212541"/>
    <w:rsid w:val="00212CBC"/>
    <w:rsid w:val="002130F1"/>
    <w:rsid w:val="002135CA"/>
    <w:rsid w:val="0021408B"/>
    <w:rsid w:val="00214124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A0F"/>
    <w:rsid w:val="00234472"/>
    <w:rsid w:val="00235A9C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58C4"/>
    <w:rsid w:val="00266426"/>
    <w:rsid w:val="00266D2A"/>
    <w:rsid w:val="00271460"/>
    <w:rsid w:val="00274823"/>
    <w:rsid w:val="00275464"/>
    <w:rsid w:val="002764F2"/>
    <w:rsid w:val="002775C0"/>
    <w:rsid w:val="002806CF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31E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4E94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94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5A6B"/>
    <w:rsid w:val="002F6EF0"/>
    <w:rsid w:val="002F732C"/>
    <w:rsid w:val="002F795D"/>
    <w:rsid w:val="0030172F"/>
    <w:rsid w:val="0030188F"/>
    <w:rsid w:val="00302739"/>
    <w:rsid w:val="00304211"/>
    <w:rsid w:val="00312B9F"/>
    <w:rsid w:val="003135FA"/>
    <w:rsid w:val="003150FD"/>
    <w:rsid w:val="0031518F"/>
    <w:rsid w:val="003151C9"/>
    <w:rsid w:val="003158B4"/>
    <w:rsid w:val="00316237"/>
    <w:rsid w:val="00316E38"/>
    <w:rsid w:val="00320041"/>
    <w:rsid w:val="00320E3B"/>
    <w:rsid w:val="00321110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5D5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353"/>
    <w:rsid w:val="003A4253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17E2"/>
    <w:rsid w:val="003C2303"/>
    <w:rsid w:val="003C2DE0"/>
    <w:rsid w:val="003C3546"/>
    <w:rsid w:val="003C3E6E"/>
    <w:rsid w:val="003C507C"/>
    <w:rsid w:val="003C5A97"/>
    <w:rsid w:val="003C7E99"/>
    <w:rsid w:val="003D04B6"/>
    <w:rsid w:val="003D0653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4DB4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7D5"/>
    <w:rsid w:val="00416980"/>
    <w:rsid w:val="00417C51"/>
    <w:rsid w:val="00417DBE"/>
    <w:rsid w:val="004208A3"/>
    <w:rsid w:val="00422F6A"/>
    <w:rsid w:val="0042473C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91E"/>
    <w:rsid w:val="004621F5"/>
    <w:rsid w:val="0046252A"/>
    <w:rsid w:val="00462EEA"/>
    <w:rsid w:val="00463283"/>
    <w:rsid w:val="00463429"/>
    <w:rsid w:val="00465252"/>
    <w:rsid w:val="0046561B"/>
    <w:rsid w:val="0046593D"/>
    <w:rsid w:val="004669C4"/>
    <w:rsid w:val="00467D7A"/>
    <w:rsid w:val="00470335"/>
    <w:rsid w:val="00470820"/>
    <w:rsid w:val="00471729"/>
    <w:rsid w:val="00472776"/>
    <w:rsid w:val="00475981"/>
    <w:rsid w:val="00475F85"/>
    <w:rsid w:val="00476523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6640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548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596F"/>
    <w:rsid w:val="00530186"/>
    <w:rsid w:val="0053047C"/>
    <w:rsid w:val="00530E1B"/>
    <w:rsid w:val="00531CE6"/>
    <w:rsid w:val="00532775"/>
    <w:rsid w:val="005327E6"/>
    <w:rsid w:val="00535DB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57D12"/>
    <w:rsid w:val="0056129C"/>
    <w:rsid w:val="00561D25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C2C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60E"/>
    <w:rsid w:val="005E2069"/>
    <w:rsid w:val="005E20BF"/>
    <w:rsid w:val="005E36F3"/>
    <w:rsid w:val="005E3CE7"/>
    <w:rsid w:val="005E4684"/>
    <w:rsid w:val="005E4D0F"/>
    <w:rsid w:val="005E5A1E"/>
    <w:rsid w:val="005E5E2B"/>
    <w:rsid w:val="005F158C"/>
    <w:rsid w:val="005F2672"/>
    <w:rsid w:val="005F2730"/>
    <w:rsid w:val="005F3667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87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DC5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E75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7EAF"/>
    <w:rsid w:val="0066533A"/>
    <w:rsid w:val="006657F4"/>
    <w:rsid w:val="00666C31"/>
    <w:rsid w:val="0066715A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DC9"/>
    <w:rsid w:val="006B4F4B"/>
    <w:rsid w:val="006B7419"/>
    <w:rsid w:val="006C0673"/>
    <w:rsid w:val="006C0AF2"/>
    <w:rsid w:val="006C2FA7"/>
    <w:rsid w:val="006C35A7"/>
    <w:rsid w:val="006C46DD"/>
    <w:rsid w:val="006C558D"/>
    <w:rsid w:val="006D0364"/>
    <w:rsid w:val="006D0CDA"/>
    <w:rsid w:val="006D24E0"/>
    <w:rsid w:val="006D5CB6"/>
    <w:rsid w:val="006D619C"/>
    <w:rsid w:val="006D6B02"/>
    <w:rsid w:val="006D7938"/>
    <w:rsid w:val="006E2DBD"/>
    <w:rsid w:val="006E4895"/>
    <w:rsid w:val="006E540D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2C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E96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8F3"/>
    <w:rsid w:val="00774E80"/>
    <w:rsid w:val="00774F16"/>
    <w:rsid w:val="00775808"/>
    <w:rsid w:val="00775A77"/>
    <w:rsid w:val="007775E4"/>
    <w:rsid w:val="00781B7B"/>
    <w:rsid w:val="00785C95"/>
    <w:rsid w:val="00785CB8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B9D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2B7"/>
    <w:rsid w:val="007C19DB"/>
    <w:rsid w:val="007C21C3"/>
    <w:rsid w:val="007C23EA"/>
    <w:rsid w:val="007C37E5"/>
    <w:rsid w:val="007C3E99"/>
    <w:rsid w:val="007C7800"/>
    <w:rsid w:val="007D0E76"/>
    <w:rsid w:val="007D1C06"/>
    <w:rsid w:val="007D3B2C"/>
    <w:rsid w:val="007D4508"/>
    <w:rsid w:val="007D6838"/>
    <w:rsid w:val="007D7624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DE9"/>
    <w:rsid w:val="00806597"/>
    <w:rsid w:val="008071DB"/>
    <w:rsid w:val="00807D93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40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039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59A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3F9"/>
    <w:rsid w:val="008E793D"/>
    <w:rsid w:val="008E7D81"/>
    <w:rsid w:val="008E7FA5"/>
    <w:rsid w:val="008F08A8"/>
    <w:rsid w:val="008F25AD"/>
    <w:rsid w:val="008F2A4B"/>
    <w:rsid w:val="008F2B95"/>
    <w:rsid w:val="008F3173"/>
    <w:rsid w:val="008F4602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4266"/>
    <w:rsid w:val="00926C4B"/>
    <w:rsid w:val="00926DB6"/>
    <w:rsid w:val="00927491"/>
    <w:rsid w:val="00927986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057C"/>
    <w:rsid w:val="00952606"/>
    <w:rsid w:val="00952DF5"/>
    <w:rsid w:val="009534D5"/>
    <w:rsid w:val="00954C6C"/>
    <w:rsid w:val="0095674C"/>
    <w:rsid w:val="00956E27"/>
    <w:rsid w:val="00956E42"/>
    <w:rsid w:val="00957215"/>
    <w:rsid w:val="009627A1"/>
    <w:rsid w:val="00962E22"/>
    <w:rsid w:val="00963F64"/>
    <w:rsid w:val="00964565"/>
    <w:rsid w:val="00964CA5"/>
    <w:rsid w:val="00965520"/>
    <w:rsid w:val="00965FB1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043"/>
    <w:rsid w:val="009851B6"/>
    <w:rsid w:val="00985923"/>
    <w:rsid w:val="00985994"/>
    <w:rsid w:val="00986531"/>
    <w:rsid w:val="009871FF"/>
    <w:rsid w:val="00987619"/>
    <w:rsid w:val="00990DA5"/>
    <w:rsid w:val="00991C69"/>
    <w:rsid w:val="00992853"/>
    <w:rsid w:val="00993AED"/>
    <w:rsid w:val="00994179"/>
    <w:rsid w:val="00997764"/>
    <w:rsid w:val="009A10F0"/>
    <w:rsid w:val="009A256E"/>
    <w:rsid w:val="009A35BF"/>
    <w:rsid w:val="009A5518"/>
    <w:rsid w:val="009A55F6"/>
    <w:rsid w:val="009A69C0"/>
    <w:rsid w:val="009A6CD3"/>
    <w:rsid w:val="009A7332"/>
    <w:rsid w:val="009A75A0"/>
    <w:rsid w:val="009B0E63"/>
    <w:rsid w:val="009B21E5"/>
    <w:rsid w:val="009B29ED"/>
    <w:rsid w:val="009B4F5F"/>
    <w:rsid w:val="009B5529"/>
    <w:rsid w:val="009B6176"/>
    <w:rsid w:val="009B61DC"/>
    <w:rsid w:val="009B6654"/>
    <w:rsid w:val="009B6FE2"/>
    <w:rsid w:val="009B7721"/>
    <w:rsid w:val="009C0887"/>
    <w:rsid w:val="009C092D"/>
    <w:rsid w:val="009C1141"/>
    <w:rsid w:val="009C5A5A"/>
    <w:rsid w:val="009C5B31"/>
    <w:rsid w:val="009C5E2A"/>
    <w:rsid w:val="009D1AF8"/>
    <w:rsid w:val="009D35BC"/>
    <w:rsid w:val="009D3A08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07B08"/>
    <w:rsid w:val="00A11264"/>
    <w:rsid w:val="00A11D19"/>
    <w:rsid w:val="00A15056"/>
    <w:rsid w:val="00A16DC2"/>
    <w:rsid w:val="00A173BD"/>
    <w:rsid w:val="00A17550"/>
    <w:rsid w:val="00A17C84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0F0A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29A4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AB8"/>
    <w:rsid w:val="00A75DB6"/>
    <w:rsid w:val="00A76E57"/>
    <w:rsid w:val="00A77B41"/>
    <w:rsid w:val="00A83594"/>
    <w:rsid w:val="00A83611"/>
    <w:rsid w:val="00A8533C"/>
    <w:rsid w:val="00A87A96"/>
    <w:rsid w:val="00A912DA"/>
    <w:rsid w:val="00A93B16"/>
    <w:rsid w:val="00A93E17"/>
    <w:rsid w:val="00A95A15"/>
    <w:rsid w:val="00A96114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952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3E1D"/>
    <w:rsid w:val="00AD4B4F"/>
    <w:rsid w:val="00AD5577"/>
    <w:rsid w:val="00AD55CD"/>
    <w:rsid w:val="00AE1095"/>
    <w:rsid w:val="00AE115F"/>
    <w:rsid w:val="00AE3FB0"/>
    <w:rsid w:val="00AE4AD4"/>
    <w:rsid w:val="00AE65C0"/>
    <w:rsid w:val="00AF02A6"/>
    <w:rsid w:val="00AF16E6"/>
    <w:rsid w:val="00AF4FDD"/>
    <w:rsid w:val="00AF5A3B"/>
    <w:rsid w:val="00AF5D58"/>
    <w:rsid w:val="00AF5EC1"/>
    <w:rsid w:val="00AF7B60"/>
    <w:rsid w:val="00B01E89"/>
    <w:rsid w:val="00B032BD"/>
    <w:rsid w:val="00B03CB5"/>
    <w:rsid w:val="00B04497"/>
    <w:rsid w:val="00B04F5D"/>
    <w:rsid w:val="00B06596"/>
    <w:rsid w:val="00B06DED"/>
    <w:rsid w:val="00B075E5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619"/>
    <w:rsid w:val="00B367C5"/>
    <w:rsid w:val="00B3690D"/>
    <w:rsid w:val="00B37042"/>
    <w:rsid w:val="00B37FF9"/>
    <w:rsid w:val="00B4058B"/>
    <w:rsid w:val="00B42000"/>
    <w:rsid w:val="00B45A9B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5446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19B"/>
    <w:rsid w:val="00B84893"/>
    <w:rsid w:val="00B85814"/>
    <w:rsid w:val="00B87515"/>
    <w:rsid w:val="00B901E7"/>
    <w:rsid w:val="00B908EC"/>
    <w:rsid w:val="00B90F42"/>
    <w:rsid w:val="00B941B4"/>
    <w:rsid w:val="00B9428C"/>
    <w:rsid w:val="00B95219"/>
    <w:rsid w:val="00B95A17"/>
    <w:rsid w:val="00B95A2E"/>
    <w:rsid w:val="00B9795D"/>
    <w:rsid w:val="00BA0D20"/>
    <w:rsid w:val="00BA17DE"/>
    <w:rsid w:val="00BA29B9"/>
    <w:rsid w:val="00BA317D"/>
    <w:rsid w:val="00BA6822"/>
    <w:rsid w:val="00BA71DF"/>
    <w:rsid w:val="00BA72D1"/>
    <w:rsid w:val="00BA7819"/>
    <w:rsid w:val="00BB0BDD"/>
    <w:rsid w:val="00BB0EEB"/>
    <w:rsid w:val="00BB1C4A"/>
    <w:rsid w:val="00BB2D64"/>
    <w:rsid w:val="00BB3769"/>
    <w:rsid w:val="00BB3C3E"/>
    <w:rsid w:val="00BB3E1F"/>
    <w:rsid w:val="00BB41B6"/>
    <w:rsid w:val="00BB6929"/>
    <w:rsid w:val="00BB7BD5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D7E00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FD"/>
    <w:rsid w:val="00BF0B12"/>
    <w:rsid w:val="00BF10E0"/>
    <w:rsid w:val="00BF2400"/>
    <w:rsid w:val="00BF49FF"/>
    <w:rsid w:val="00BF5606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D77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6BE9"/>
    <w:rsid w:val="00C2703E"/>
    <w:rsid w:val="00C2779B"/>
    <w:rsid w:val="00C3054C"/>
    <w:rsid w:val="00C315FF"/>
    <w:rsid w:val="00C340FB"/>
    <w:rsid w:val="00C4065B"/>
    <w:rsid w:val="00C40DE0"/>
    <w:rsid w:val="00C412E9"/>
    <w:rsid w:val="00C41A02"/>
    <w:rsid w:val="00C43EF2"/>
    <w:rsid w:val="00C4408F"/>
    <w:rsid w:val="00C47573"/>
    <w:rsid w:val="00C5154E"/>
    <w:rsid w:val="00C51620"/>
    <w:rsid w:val="00C5314A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7AD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288A"/>
    <w:rsid w:val="00CA2F48"/>
    <w:rsid w:val="00CA49D5"/>
    <w:rsid w:val="00CA53A1"/>
    <w:rsid w:val="00CA6285"/>
    <w:rsid w:val="00CA6C63"/>
    <w:rsid w:val="00CB1F90"/>
    <w:rsid w:val="00CB2465"/>
    <w:rsid w:val="00CB2507"/>
    <w:rsid w:val="00CB3D95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698"/>
    <w:rsid w:val="00CE1DB3"/>
    <w:rsid w:val="00CE21F0"/>
    <w:rsid w:val="00CE40D7"/>
    <w:rsid w:val="00CE54A8"/>
    <w:rsid w:val="00CE55CB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932"/>
    <w:rsid w:val="00D10BD7"/>
    <w:rsid w:val="00D1219B"/>
    <w:rsid w:val="00D130E6"/>
    <w:rsid w:val="00D13399"/>
    <w:rsid w:val="00D13D1A"/>
    <w:rsid w:val="00D14B55"/>
    <w:rsid w:val="00D15050"/>
    <w:rsid w:val="00D1797A"/>
    <w:rsid w:val="00D205B0"/>
    <w:rsid w:val="00D220FA"/>
    <w:rsid w:val="00D22E1F"/>
    <w:rsid w:val="00D23E34"/>
    <w:rsid w:val="00D24906"/>
    <w:rsid w:val="00D263D1"/>
    <w:rsid w:val="00D273D5"/>
    <w:rsid w:val="00D33A88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23F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2F7"/>
    <w:rsid w:val="00D60F1A"/>
    <w:rsid w:val="00D6123A"/>
    <w:rsid w:val="00D61821"/>
    <w:rsid w:val="00D61B13"/>
    <w:rsid w:val="00D62186"/>
    <w:rsid w:val="00D641CC"/>
    <w:rsid w:val="00D6543D"/>
    <w:rsid w:val="00D65B84"/>
    <w:rsid w:val="00D67DD4"/>
    <w:rsid w:val="00D71D4D"/>
    <w:rsid w:val="00D7330A"/>
    <w:rsid w:val="00D7409B"/>
    <w:rsid w:val="00D74B0E"/>
    <w:rsid w:val="00D7514E"/>
    <w:rsid w:val="00D755E2"/>
    <w:rsid w:val="00D76308"/>
    <w:rsid w:val="00D774C9"/>
    <w:rsid w:val="00D77C16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3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79C"/>
    <w:rsid w:val="00D97AE8"/>
    <w:rsid w:val="00DA3747"/>
    <w:rsid w:val="00DA3F64"/>
    <w:rsid w:val="00DA4677"/>
    <w:rsid w:val="00DA5781"/>
    <w:rsid w:val="00DA5DA8"/>
    <w:rsid w:val="00DA6CF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1A4"/>
    <w:rsid w:val="00DC43B8"/>
    <w:rsid w:val="00DC7982"/>
    <w:rsid w:val="00DD0331"/>
    <w:rsid w:val="00DD09BE"/>
    <w:rsid w:val="00DD0F05"/>
    <w:rsid w:val="00DD1D9C"/>
    <w:rsid w:val="00DD5348"/>
    <w:rsid w:val="00DD5C00"/>
    <w:rsid w:val="00DD64D7"/>
    <w:rsid w:val="00DE0407"/>
    <w:rsid w:val="00DE06B2"/>
    <w:rsid w:val="00DE0F42"/>
    <w:rsid w:val="00DE1825"/>
    <w:rsid w:val="00DE26C3"/>
    <w:rsid w:val="00DE492C"/>
    <w:rsid w:val="00DE652B"/>
    <w:rsid w:val="00DE6BCD"/>
    <w:rsid w:val="00DE70CB"/>
    <w:rsid w:val="00DF07E5"/>
    <w:rsid w:val="00DF1229"/>
    <w:rsid w:val="00DF12B6"/>
    <w:rsid w:val="00DF18A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6F2F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84B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155B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872"/>
    <w:rsid w:val="00E94BC5"/>
    <w:rsid w:val="00E95786"/>
    <w:rsid w:val="00E95CAF"/>
    <w:rsid w:val="00EA2D9F"/>
    <w:rsid w:val="00EA3DB4"/>
    <w:rsid w:val="00EA46F3"/>
    <w:rsid w:val="00EA4AD2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967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020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478F9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7BF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0BC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538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38D772"/>
  <w15:chartTrackingRefBased/>
  <w15:docId w15:val="{4342260F-14BD-4A94-BC70-ECD46C74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Calibr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0F0"/>
    <w:rPr>
      <w:rFonts w:ascii="Calibri" w:hAnsi="Calibri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Plotter" w:eastAsia="Calibri" w:hAnsi="Plotter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Plotter" w:eastAsia="Calibri" w:hAnsi="Plotter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Plotter" w:eastAsia="Calibri" w:hAnsi="Plotter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Plotter" w:eastAsia="Calibri" w:hAnsi="Plotter" w:cs="Calibri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Plotter" w:eastAsia="Calibri" w:hAnsi="Plotter" w:cs="Calibri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Plotter" w:eastAsia="Calibri" w:hAnsi="Plotter" w:cs="Calibri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Calibri" w:hAnsi="Calibri" w:cs="Calibri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Calibri" w:hAnsi="Calibri" w:cs="Calibri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Cambria" w:hAnsi="Cambria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Arial" w:eastAsia="Calibri" w:hAnsi="Arial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Calibri"/>
      <w:color w:val="0000FF"/>
      <w:u w:val="single"/>
    </w:rPr>
  </w:style>
  <w:style w:type="paragraph" w:customStyle="1" w:styleId="a9">
    <w:name w:val="Обычный (Интернет)"/>
    <w:aliases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Courier New" w:hAnsi="Courier New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Courier New" w:hAnsi="Courier New" w:cs="Courier New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Calibri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Calibri" w:hAnsi="Calibri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Calibri" w:hAnsi="Calibri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Arial" w:hAnsi="Arial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Calibri Light" w:hAnsi="Calibri Light" w:cs="Calibri Light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Calibri" w:hAnsi="Calibri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Arial" w:eastAsia="Calibri" w:hAnsi="Arial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Arial" w:eastAsia="Calibri" w:hAnsi="Arial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Arial" w:eastAsia="Calibri" w:hAnsi="Arial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Arial" w:eastAsia="Calibri" w:hAnsi="Arial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Arial" w:eastAsia="Calibri" w:hAnsi="Arial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Calibri" w:hAnsi="Calibri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Calibri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Calibri" w:eastAsia="Calibri" w:hAnsi="Calibri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Calibri" w:hAnsi="Calibri"/>
      <w:spacing w:val="-4"/>
      <w:kern w:val="28"/>
      <w:sz w:val="28"/>
      <w:szCs w:val="24"/>
      <w:lang w:val="uk-UA"/>
    </w:rPr>
  </w:style>
  <w:style w:type="paragraph" w:styleId="af3">
    <w:name w:val="Title"/>
    <w:aliases w:val="Название"/>
    <w:basedOn w:val="a"/>
    <w:link w:val="af4"/>
    <w:qFormat/>
    <w:locked/>
    <w:rsid w:val="00E4702B"/>
    <w:pPr>
      <w:jc w:val="center"/>
    </w:pPr>
    <w:rPr>
      <w:rFonts w:eastAsia="Calibri"/>
      <w:b/>
      <w:sz w:val="28"/>
      <w:szCs w:val="20"/>
      <w:lang w:val="x-none"/>
    </w:rPr>
  </w:style>
  <w:style w:type="character" w:customStyle="1" w:styleId="af4">
    <w:name w:val="Заголовок Знак"/>
    <w:aliases w:val="Название Знак"/>
    <w:link w:val="af3"/>
    <w:rsid w:val="00E4702B"/>
    <w:rPr>
      <w:rFonts w:ascii="Calibri" w:eastAsia="Calibri" w:hAnsi="Calibri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Wingdings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Calibri Light" w:hAnsi="Calibri Light" w:cs="Calibri Light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ymbol" w:eastAsia="Calibri" w:hAnsi="Symbol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Symbol" w:eastAsia="Calibri" w:hAnsi="Symbol" w:cs="Symbol"/>
    </w:rPr>
  </w:style>
  <w:style w:type="character" w:styleId="af6">
    <w:name w:val="annotation reference"/>
    <w:rsid w:val="0009061A"/>
    <w:rPr>
      <w:sz w:val="16"/>
      <w:szCs w:val="16"/>
    </w:rPr>
  </w:style>
  <w:style w:type="paragraph" w:styleId="af7">
    <w:name w:val="annotation text"/>
    <w:basedOn w:val="a"/>
    <w:link w:val="af8"/>
    <w:rsid w:val="0009061A"/>
    <w:rPr>
      <w:sz w:val="20"/>
      <w:szCs w:val="20"/>
    </w:rPr>
  </w:style>
  <w:style w:type="character" w:customStyle="1" w:styleId="af8">
    <w:name w:val="Текст примечания Знак"/>
    <w:link w:val="af7"/>
    <w:rsid w:val="0009061A"/>
    <w:rPr>
      <w:rFonts w:ascii="Calibri" w:hAnsi="Calibri"/>
      <w:lang w:val="ru-RU" w:eastAsia="ru-RU"/>
    </w:rPr>
  </w:style>
  <w:style w:type="paragraph" w:styleId="af9">
    <w:name w:val="annotation subject"/>
    <w:basedOn w:val="af7"/>
    <w:next w:val="af7"/>
    <w:link w:val="afa"/>
    <w:rsid w:val="0009061A"/>
    <w:rPr>
      <w:b/>
      <w:bCs/>
    </w:rPr>
  </w:style>
  <w:style w:type="character" w:customStyle="1" w:styleId="afa">
    <w:name w:val="Тема примечания Знак"/>
    <w:link w:val="af9"/>
    <w:rsid w:val="0009061A"/>
    <w:rPr>
      <w:rFonts w:ascii="Calibri" w:hAnsi="Calibri"/>
      <w:b/>
      <w:bCs/>
      <w:lang w:val="ru-RU" w:eastAsia="ru-RU"/>
    </w:rPr>
  </w:style>
  <w:style w:type="paragraph" w:styleId="afb">
    <w:name w:val="caption"/>
    <w:basedOn w:val="a"/>
    <w:next w:val="a"/>
    <w:semiHidden/>
    <w:unhideWhenUsed/>
    <w:qFormat/>
    <w:locked/>
    <w:rsid w:val="0009061A"/>
    <w:rPr>
      <w:b/>
      <w:bCs/>
      <w:sz w:val="20"/>
      <w:szCs w:val="20"/>
    </w:rPr>
  </w:style>
  <w:style w:type="character" w:styleId="afc">
    <w:name w:val="Emphasis"/>
    <w:uiPriority w:val="20"/>
    <w:qFormat/>
    <w:locked/>
    <w:rsid w:val="00987619"/>
    <w:rPr>
      <w:i/>
      <w:iCs/>
    </w:rPr>
  </w:style>
  <w:style w:type="paragraph" w:customStyle="1" w:styleId="210">
    <w:name w:val="Основной текст 21"/>
    <w:basedOn w:val="a"/>
    <w:uiPriority w:val="99"/>
    <w:rsid w:val="00985043"/>
    <w:pPr>
      <w:autoSpaceDE w:val="0"/>
      <w:autoSpaceDN w:val="0"/>
      <w:spacing w:before="120" w:after="120"/>
      <w:jc w:val="center"/>
    </w:pPr>
    <w:rPr>
      <w:rFonts w:ascii="Times New Roman" w:eastAsia="Times New Roman" w:hAnsi="Times New Roman" w:cs="Times New Roman"/>
      <w:b/>
      <w:bCs/>
      <w:sz w:val="22"/>
      <w:szCs w:val="22"/>
      <w:lang w:val="uk-UA" w:eastAsia="uk-UA"/>
    </w:rPr>
  </w:style>
  <w:style w:type="paragraph" w:customStyle="1" w:styleId="TableParagraph">
    <w:name w:val="Table Paragraph"/>
    <w:basedOn w:val="a"/>
    <w:uiPriority w:val="1"/>
    <w:qFormat/>
    <w:rsid w:val="00404DB4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411C46-6383-4E88-9922-5D0DA2085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336</Words>
  <Characters>1920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Катерина Кравченко</dc:creator>
  <cp:keywords/>
  <cp:lastModifiedBy>Alexander</cp:lastModifiedBy>
  <cp:revision>35</cp:revision>
  <cp:lastPrinted>2016-02-17T21:59:00Z</cp:lastPrinted>
  <dcterms:created xsi:type="dcterms:W3CDTF">2021-05-28T06:52:00Z</dcterms:created>
  <dcterms:modified xsi:type="dcterms:W3CDTF">2022-05-23T16:10:00Z</dcterms:modified>
</cp:coreProperties>
</file>