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34297" w14:textId="77777777" w:rsidR="002C3100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14:paraId="6A1EA1E0" w14:textId="77777777" w:rsidR="002C310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14:paraId="3434F45A" w14:textId="77777777" w:rsidR="002C3100" w:rsidRDefault="002C31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E8F02B3" w14:textId="77777777" w:rsidR="002C3100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7F677D57" w14:textId="77777777" w:rsidR="002C3100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14:paraId="40407D99" w14:textId="77777777" w:rsidR="002C3100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051F2E54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840F488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EF1B8BC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6A48C808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52EBC8B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6D03C79B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50D7E78" w14:textId="77777777" w:rsidR="002C3100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14:paraId="31B9907F" w14:textId="77777777" w:rsidR="002C3100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№4</w:t>
      </w:r>
    </w:p>
    <w:p w14:paraId="36E915E1" w14:textId="77777777" w:rsidR="002C3100" w:rsidRDefault="002C31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26F925FE" w14:textId="77777777" w:rsidR="002C3100" w:rsidRDefault="002C31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F333F2A" w14:textId="77777777" w:rsidR="002C3100" w:rsidRDefault="002C31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2C0B0972" w14:textId="77777777" w:rsidR="002C3100" w:rsidRDefault="002C3100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E76366D" w14:textId="77777777" w:rsidR="002C3100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14:paraId="5812CF89" w14:textId="023C01ED" w:rsidR="002C3100" w:rsidRDefault="004D6CE0">
      <w:pPr>
        <w:spacing w:after="0"/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Ильин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Александр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Алексеевич</w:t>
      </w:r>
    </w:p>
    <w:p w14:paraId="64B08FBC" w14:textId="345F6EFC" w:rsidR="002C3100" w:rsidRDefault="00000000">
      <w:pPr>
        <w:ind w:left="595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P331</w:t>
      </w:r>
      <w:r w:rsidR="00C67AA7">
        <w:rPr>
          <w:rFonts w:ascii="Times New Roman" w:eastAsia="Times New Roman" w:hAnsi="Times New Roman" w:cs="Times New Roman"/>
          <w:i/>
          <w:sz w:val="28"/>
          <w:szCs w:val="28"/>
        </w:rPr>
        <w:t>6</w:t>
      </w:r>
    </w:p>
    <w:p w14:paraId="64871EBF" w14:textId="77777777" w:rsidR="002C3100" w:rsidRDefault="002C31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</w:p>
    <w:p w14:paraId="2EB38477" w14:textId="77777777" w:rsidR="002C3100" w:rsidRDefault="0000000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14:paraId="37EDA578" w14:textId="14B6DE62" w:rsidR="002C3100" w:rsidRDefault="004D6CE0">
      <w:pPr>
        <w:ind w:left="595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Осипов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Святослав</w:t>
      </w:r>
      <w:r w:rsidR="0000000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>Владимирович</w:t>
      </w:r>
    </w:p>
    <w:p w14:paraId="32F1B713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E091C81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E978171" w14:textId="77777777" w:rsidR="002C3100" w:rsidRDefault="002C31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4D9A33" w14:textId="2382FF10" w:rsidR="002C310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C67AA7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1D2181AD" w14:textId="77777777" w:rsidR="002C3100" w:rsidRDefault="002C310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97899F3" w14:textId="77777777" w:rsidR="002C3100" w:rsidRDefault="00000000">
      <w:pPr>
        <w:spacing w:line="276" w:lineRule="auto"/>
        <w:rPr>
          <w:rFonts w:ascii="Times New Roman" w:eastAsia="Times New Roman" w:hAnsi="Times New Roman" w:cs="Times New Roman"/>
          <w:b/>
          <w:color w:val="21252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Текст задания</w:t>
      </w:r>
    </w:p>
    <w:p w14:paraId="12B6B96D" w14:textId="77777777" w:rsidR="002C3100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помощью программного пакета </w:t>
      </w:r>
      <w:hyperlink r:id="rId7"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 xml:space="preserve">Apache </w:t>
        </w:r>
        <w:proofErr w:type="spellStart"/>
        <w:r>
          <w:rPr>
            <w:rFonts w:ascii="Times New Roman" w:eastAsia="Times New Roman" w:hAnsi="Times New Roman" w:cs="Times New Roman"/>
            <w:color w:val="337AB7"/>
            <w:sz w:val="28"/>
            <w:szCs w:val="28"/>
          </w:rPr>
          <w:t>JMeter</w:t>
        </w:r>
        <w:proofErr w:type="spellEnd"/>
      </w:hyperlink>
      <w:r>
        <w:rPr>
          <w:rFonts w:ascii="Times New Roman" w:eastAsia="Times New Roman" w:hAnsi="Times New Roman" w:cs="Times New Roman"/>
          <w:color w:val="21252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провести нагрузочное и стресс-тестирование веб-приложения в соответствии с вариантом задания.</w:t>
      </w:r>
    </w:p>
    <w:p w14:paraId="06F43C47" w14:textId="77777777" w:rsidR="002C3100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14:paraId="62B933AD" w14:textId="77777777" w:rsidR="002C3100" w:rsidRDefault="00000000">
      <w:pPr>
        <w:shd w:val="clear" w:color="auto" w:fill="FFFFFF"/>
        <w:spacing w:after="2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14:paraId="7600636A" w14:textId="77777777" w:rsidR="002C3100" w:rsidRDefault="00000000">
      <w:pPr>
        <w:shd w:val="clear" w:color="auto" w:fill="FFFFFF"/>
        <w:spacing w:after="200"/>
        <w:ind w:left="566" w:right="2660" w:hanging="566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Параметры тестируемого веб-приложения:</w:t>
      </w:r>
    </w:p>
    <w:p w14:paraId="46860188" w14:textId="77777777" w:rsidR="00C67AA7" w:rsidRPr="00C67AA7" w:rsidRDefault="00C67AA7" w:rsidP="00C67A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URL первой конфигурации ($ 2400) - </w:t>
      </w:r>
      <w:hyperlink r:id="rId8" w:history="1">
        <w:r w:rsidRPr="00C67AA7">
          <w:rPr>
            <w:rFonts w:ascii="Segoe UI" w:eastAsia="Times New Roman" w:hAnsi="Segoe UI" w:cs="Segoe UI"/>
            <w:color w:val="337AB7"/>
            <w:sz w:val="24"/>
            <w:szCs w:val="24"/>
            <w:u w:val="single"/>
          </w:rPr>
          <w:t>http://stload.se.ifmo.ru:8080?token=497019606&amp;user=-1356144809&amp;config=1</w:t>
        </w:r>
      </w:hyperlink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;</w:t>
      </w:r>
    </w:p>
    <w:p w14:paraId="1DF59BC5" w14:textId="77777777" w:rsidR="00C67AA7" w:rsidRPr="00C67AA7" w:rsidRDefault="00C67AA7" w:rsidP="00C67A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URL второй конфигурации ($ 4100) - </w:t>
      </w:r>
      <w:hyperlink r:id="rId9" w:history="1">
        <w:r w:rsidRPr="00C67AA7">
          <w:rPr>
            <w:rFonts w:ascii="Segoe UI" w:eastAsia="Times New Roman" w:hAnsi="Segoe UI" w:cs="Segoe UI"/>
            <w:color w:val="337AB7"/>
            <w:sz w:val="24"/>
            <w:szCs w:val="24"/>
            <w:u w:val="single"/>
          </w:rPr>
          <w:t>http://stload.se.ifmo.ru:8080?token=497019606&amp;user=-1356144809&amp;config=2</w:t>
        </w:r>
      </w:hyperlink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;</w:t>
      </w:r>
    </w:p>
    <w:p w14:paraId="7265947A" w14:textId="77777777" w:rsidR="00C67AA7" w:rsidRPr="00C67AA7" w:rsidRDefault="00C67AA7" w:rsidP="00C67A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URL третьей конфигурации ($ 5600) - </w:t>
      </w:r>
      <w:hyperlink r:id="rId10" w:history="1">
        <w:r w:rsidRPr="00C67AA7">
          <w:rPr>
            <w:rFonts w:ascii="Segoe UI" w:eastAsia="Times New Roman" w:hAnsi="Segoe UI" w:cs="Segoe UI"/>
            <w:color w:val="337AB7"/>
            <w:sz w:val="24"/>
            <w:szCs w:val="24"/>
            <w:u w:val="single"/>
          </w:rPr>
          <w:t>http://stload.se.ifmo.ru:8080?token=497019606&amp;user=-1356144809&amp;config=3</w:t>
        </w:r>
      </w:hyperlink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;</w:t>
      </w:r>
    </w:p>
    <w:p w14:paraId="3DFE0A33" w14:textId="77777777" w:rsidR="00C67AA7" w:rsidRPr="00C67AA7" w:rsidRDefault="00C67AA7" w:rsidP="00C67A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Максимальное количество параллельных пользователей - 8;</w:t>
      </w:r>
    </w:p>
    <w:p w14:paraId="55DA265C" w14:textId="77777777" w:rsidR="00C67AA7" w:rsidRPr="00C67AA7" w:rsidRDefault="00C67AA7" w:rsidP="00C67A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 xml:space="preserve">Средняя нагрузка, формируемая одним пользователем - 20 </w:t>
      </w:r>
      <w:proofErr w:type="spellStart"/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запр</w:t>
      </w:r>
      <w:proofErr w:type="spellEnd"/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. в мин.;</w:t>
      </w:r>
    </w:p>
    <w:p w14:paraId="2CFE7D7A" w14:textId="77777777" w:rsidR="00C67AA7" w:rsidRPr="00C67AA7" w:rsidRDefault="00C67AA7" w:rsidP="00C67A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12529"/>
          <w:sz w:val="24"/>
          <w:szCs w:val="24"/>
        </w:rPr>
      </w:pPr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 xml:space="preserve">Максимально допустимое время обработки запроса - 640 </w:t>
      </w:r>
      <w:proofErr w:type="spellStart"/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мс</w:t>
      </w:r>
      <w:proofErr w:type="spellEnd"/>
      <w:r w:rsidRPr="00C67AA7">
        <w:rPr>
          <w:rFonts w:ascii="Segoe UI" w:eastAsia="Times New Roman" w:hAnsi="Segoe UI" w:cs="Segoe UI"/>
          <w:color w:val="212529"/>
          <w:sz w:val="24"/>
          <w:szCs w:val="24"/>
        </w:rPr>
        <w:t>.</w:t>
      </w:r>
    </w:p>
    <w:p w14:paraId="2FB1C08B" w14:textId="77777777" w:rsidR="002C3100" w:rsidRDefault="002C3100">
      <w:pPr>
        <w:shd w:val="clear" w:color="auto" w:fill="FFFFFF"/>
        <w:spacing w:after="24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134717B" w14:textId="77777777" w:rsidR="002C3100" w:rsidRDefault="002C310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3F2657B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52C0BCE" w14:textId="77777777" w:rsidR="002C3100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14:paraId="65CDBBCB" w14:textId="77777777" w:rsidR="002C3100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14:paraId="20AA5269" w14:textId="3789CDD9" w:rsidR="002C3100" w:rsidRPr="00C67AA7" w:rsidRDefault="00C67AA7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C67AA7">
        <w:rPr>
          <w:rFonts w:ascii="Times New Roman" w:eastAsia="Times New Roman" w:hAnsi="Times New Roman" w:cs="Times New Roman"/>
          <w:sz w:val="32"/>
          <w:szCs w:val="32"/>
        </w:rPr>
        <w:softHyphen/>
      </w:r>
    </w:p>
    <w:p w14:paraId="56A6EF40" w14:textId="4BFAE76B" w:rsidR="00C67AA7" w:rsidRDefault="00C67AA7">
      <w:hyperlink r:id="rId11" w:history="1">
        <w:r w:rsidRPr="00345EC0">
          <w:rPr>
            <w:rStyle w:val="a5"/>
          </w:rPr>
          <w:t>https://github.com/AlexanderIlin2005/tpo_lab4</w:t>
        </w:r>
      </w:hyperlink>
    </w:p>
    <w:p w14:paraId="3FAD3522" w14:textId="301CA9B2" w:rsidR="002C3100" w:rsidRDefault="00000000">
      <w:pPr>
        <w:rPr>
          <w:rFonts w:ascii="Times New Roman" w:eastAsia="Times New Roman" w:hAnsi="Times New Roman" w:cs="Times New Roman"/>
          <w:sz w:val="32"/>
          <w:szCs w:val="32"/>
        </w:rPr>
      </w:pPr>
      <w:r>
        <w:br w:type="page"/>
      </w:r>
    </w:p>
    <w:p w14:paraId="72DC233A" w14:textId="77777777" w:rsidR="002C3100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нагрузочного тестирования</w:t>
      </w:r>
    </w:p>
    <w:p w14:paraId="02406C06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</w:p>
    <w:p w14:paraId="7C7CD0B5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Конфигурация нагрузочного тестирования состоит из 3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Group объектов, по 1 на каждую конфигурацию, конфигурация каждого из них идентична, за исключением параметра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config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при формировании запроса. Помимо объектов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Group, присутствуют вспомогательные объекты для генерации общих отчетов.</w:t>
      </w:r>
    </w:p>
    <w:p w14:paraId="5B5FA83D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E4F70D1" wp14:editId="78A7EF9E">
            <wp:extent cx="3590925" cy="474345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474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C61FEC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14:paraId="6EC392EC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Конфигурация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Group</w:t>
      </w:r>
    </w:p>
    <w:p w14:paraId="5FE8610B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конфигурации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Group используются настройки количества пользователей (Number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и количество запусков теста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Loop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Count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0DFBFD4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DA07D9A" wp14:editId="27723888">
            <wp:extent cx="5761916" cy="4419600"/>
            <wp:effectExtent l="0" t="0" r="4445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916" cy="44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F2A3D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thread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group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содержит следующие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под-объекты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0945A85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HTTP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Request</w:t>
      </w:r>
      <w:proofErr w:type="spellEnd"/>
    </w:p>
    <w:p w14:paraId="0661A3E5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запросы к тестовому серверу</w:t>
      </w:r>
    </w:p>
    <w:p w14:paraId="6AD93A2B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1B38C09" wp14:editId="1C3794D8">
            <wp:extent cx="5726444" cy="2374900"/>
            <wp:effectExtent l="0" t="0" r="1270" b="0"/>
            <wp:docPr id="3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7.png"/>
                    <pic:cNvPicPr preferRelativeResize="0"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6444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996362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14:paraId="59865F52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Duration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Assertion</w:t>
      </w:r>
      <w:proofErr w:type="spellEnd"/>
    </w:p>
    <w:p w14:paraId="1303B9E3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осуществляет проверку времени отклика сервера</w:t>
      </w:r>
    </w:p>
    <w:p w14:paraId="10FEFEED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E85EBDD" wp14:editId="0FA87D46">
            <wp:extent cx="5013288" cy="2324100"/>
            <wp:effectExtent l="0" t="0" r="3810" b="0"/>
            <wp:docPr id="1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.png"/>
                    <pic:cNvPicPr preferRelativeResize="0"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288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68C30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Constant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Throughput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Timer</w:t>
      </w:r>
      <w:proofErr w:type="spellEnd"/>
    </w:p>
    <w:p w14:paraId="41BCC8DB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определяет среднюю нагрузку, формируемую одним пользователем в мин</w:t>
      </w:r>
    </w:p>
    <w:p w14:paraId="027254FA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4E26F416" wp14:editId="59010BEA">
            <wp:extent cx="5638800" cy="2213454"/>
            <wp:effectExtent l="0" t="0" r="0" b="0"/>
            <wp:docPr id="3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3.png"/>
                    <pic:cNvPicPr preferRelativeResize="0"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2134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329F02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View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in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Table</w:t>
      </w:r>
      <w:proofErr w:type="spellEnd"/>
    </w:p>
    <w:p w14:paraId="6C0B05AA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таблицы</w:t>
      </w:r>
    </w:p>
    <w:p w14:paraId="7DE537C6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2D9C42E" wp14:editId="5D518A68">
            <wp:extent cx="5879097" cy="1244600"/>
            <wp:effectExtent l="0" t="0" r="127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8.png"/>
                    <pic:cNvPicPr preferRelativeResize="0"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9097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9B238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14:paraId="6C5701F5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Graph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Results</w:t>
      </w:r>
      <w:proofErr w:type="spellEnd"/>
    </w:p>
    <w:p w14:paraId="60F2F842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Отображение результатов тестирования в виде графика</w:t>
      </w:r>
    </w:p>
    <w:p w14:paraId="642AD72A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1970F39B" wp14:editId="7B8BB5A2">
            <wp:extent cx="5775806" cy="1244600"/>
            <wp:effectExtent l="0" t="0" r="3175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5.png"/>
                    <pic:cNvPicPr preferRelativeResize="0"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5806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8D4245" w14:textId="77777777" w:rsidR="002C3100" w:rsidRPr="004D6CE0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Запуск</w:t>
      </w:r>
      <w:r w:rsidRPr="004D6CE0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сценария</w:t>
      </w:r>
    </w:p>
    <w:p w14:paraId="554319F8" w14:textId="59931B50" w:rsidR="002C3100" w:rsidRPr="00816DFA" w:rsidRDefault="00000000">
      <w:pPr>
        <w:rPr>
          <w:rFonts w:ascii="IBM Plex Mono" w:eastAsia="IBM Plex Mono" w:hAnsi="IBM Plex Mono" w:cs="IBM Plex Mono"/>
          <w:sz w:val="24"/>
          <w:szCs w:val="24"/>
          <w:lang w:val="en-US"/>
        </w:rPr>
      </w:pPr>
      <w:proofErr w:type="spellStart"/>
      <w:r w:rsidRPr="004D6CE0">
        <w:rPr>
          <w:rFonts w:ascii="IBM Plex Mono" w:eastAsia="IBM Plex Mono" w:hAnsi="IBM Plex Mono" w:cs="IBM Plex Mono"/>
          <w:sz w:val="24"/>
          <w:szCs w:val="24"/>
          <w:lang w:val="en-US"/>
        </w:rPr>
        <w:t>jmeter</w:t>
      </w:r>
      <w:proofErr w:type="spellEnd"/>
      <w:r w:rsidRPr="004D6CE0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-n -t ./load/test-</w:t>
      </w:r>
      <w:proofErr w:type="spellStart"/>
      <w:r w:rsidRPr="004D6CE0">
        <w:rPr>
          <w:rFonts w:ascii="IBM Plex Mono" w:eastAsia="IBM Plex Mono" w:hAnsi="IBM Plex Mono" w:cs="IBM Plex Mono"/>
          <w:sz w:val="24"/>
          <w:szCs w:val="24"/>
          <w:lang w:val="en-US"/>
        </w:rPr>
        <w:t>plan.jmx</w:t>
      </w:r>
      <w:proofErr w:type="spellEnd"/>
      <w:r w:rsidRPr="004D6CE0">
        <w:rPr>
          <w:rFonts w:ascii="IBM Plex Mono" w:eastAsia="IBM Plex Mono" w:hAnsi="IBM Plex Mono" w:cs="IBM Plex Mono"/>
          <w:sz w:val="24"/>
          <w:szCs w:val="24"/>
          <w:lang w:val="en-US"/>
        </w:rPr>
        <w:t xml:space="preserve"> -l ./load/result/results.csv -e -</w:t>
      </w:r>
      <w:proofErr w:type="gramStart"/>
      <w:r w:rsidRPr="004D6CE0">
        <w:rPr>
          <w:rFonts w:ascii="IBM Plex Mono" w:eastAsia="IBM Plex Mono" w:hAnsi="IBM Plex Mono" w:cs="IBM Plex Mono"/>
          <w:sz w:val="24"/>
          <w:szCs w:val="24"/>
          <w:lang w:val="en-US"/>
        </w:rPr>
        <w:t>o .</w:t>
      </w:r>
      <w:proofErr w:type="gramEnd"/>
      <w:r w:rsidRPr="004D6CE0">
        <w:rPr>
          <w:rFonts w:ascii="IBM Plex Mono" w:eastAsia="IBM Plex Mono" w:hAnsi="IBM Plex Mono" w:cs="IBM Plex Mono"/>
          <w:sz w:val="24"/>
          <w:szCs w:val="24"/>
          <w:lang w:val="en-US"/>
        </w:rPr>
        <w:t>/load/report</w:t>
      </w:r>
    </w:p>
    <w:p w14:paraId="0A4817D0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AC63C71" w14:textId="77777777" w:rsidR="002C3100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Графики пропускной способности приложения, полученные в ходе нагрузочного тестирования</w:t>
      </w:r>
    </w:p>
    <w:p w14:paraId="72095F2A" w14:textId="0DCDCB07" w:rsidR="002C3100" w:rsidRDefault="002C310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C94BD39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C3281AA" wp14:editId="377D2DA9">
            <wp:extent cx="5939480" cy="718558"/>
            <wp:effectExtent l="0" t="0" r="0" b="5715"/>
            <wp:docPr id="1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8.png"/>
                    <pic:cNvPicPr preferRelativeResize="0"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7185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2C345C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2950D530" wp14:editId="11374496">
            <wp:extent cx="5939480" cy="1355256"/>
            <wp:effectExtent l="0" t="0" r="4445" b="3810"/>
            <wp:docPr id="2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8.png"/>
                    <pic:cNvPicPr preferRelativeResize="0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13552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E1829E" w14:textId="60179A38" w:rsidR="002C3100" w:rsidRDefault="002C310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15CAF07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A53A7A4" wp14:editId="59C00B45">
            <wp:extent cx="3655681" cy="2107205"/>
            <wp:effectExtent l="0" t="0" r="2540" b="1270"/>
            <wp:docPr id="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2.png"/>
                    <pic:cNvPicPr preferRelativeResize="0"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5681" cy="21072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B39242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D7AAB6E" wp14:editId="02439D2F">
            <wp:extent cx="3646203" cy="2103114"/>
            <wp:effectExtent l="0" t="0" r="0" b="5715"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.png"/>
                    <pic:cNvPicPr preferRelativeResize="0"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6203" cy="21031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FECB56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 wp14:anchorId="5A7688D7" wp14:editId="0FCB3882">
            <wp:extent cx="5054757" cy="2197968"/>
            <wp:effectExtent l="0" t="0" r="0" b="0"/>
            <wp:docPr id="18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20.png"/>
                    <pic:cNvPicPr preferRelativeResize="0"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1940" cy="2205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B8885" w14:textId="77777777" w:rsidR="002C3100" w:rsidRDefault="002C310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2412DE9" w14:textId="77777777" w:rsidR="002C3100" w:rsidRDefault="002C310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98B0415" w14:textId="77777777" w:rsidR="002C3100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287B90" w14:textId="77777777" w:rsidR="002C3100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Выводы по выбранной конфигурации аппаратного обеспечения</w:t>
      </w:r>
    </w:p>
    <w:p w14:paraId="49FECCA7" w14:textId="4CF829BC" w:rsidR="004E404A" w:rsidRPr="004E404A" w:rsidRDefault="004E404A" w:rsidP="004E404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E404A">
        <w:rPr>
          <w:rFonts w:ascii="Times New Roman" w:hAnsi="Times New Roman" w:cs="Times New Roman"/>
          <w:sz w:val="28"/>
          <w:szCs w:val="28"/>
        </w:rPr>
        <w:t xml:space="preserve">В ходе нагрузочного тестирования было выявлено, что Конфигурация №1 и №2 не справляются с заданной нагрузкой (8 пользователей), показывая среднее время отклика значительно выше лимита в 640 </w:t>
      </w:r>
      <w:proofErr w:type="spellStart"/>
      <w:r w:rsidRPr="004E404A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4E404A">
        <w:rPr>
          <w:rFonts w:ascii="Times New Roman" w:hAnsi="Times New Roman" w:cs="Times New Roman"/>
          <w:sz w:val="28"/>
          <w:szCs w:val="28"/>
        </w:rPr>
        <w:t xml:space="preserve"> (более </w:t>
      </w:r>
      <w:proofErr w:type="gramStart"/>
      <w:r w:rsidRPr="004E404A">
        <w:rPr>
          <w:rFonts w:ascii="Times New Roman" w:hAnsi="Times New Roman" w:cs="Times New Roman"/>
          <w:sz w:val="28"/>
          <w:szCs w:val="28"/>
        </w:rPr>
        <w:t>1000-1400</w:t>
      </w:r>
      <w:proofErr w:type="gramEnd"/>
      <w:r w:rsidRPr="004E40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04A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4E404A">
        <w:rPr>
          <w:rFonts w:ascii="Times New Roman" w:hAnsi="Times New Roman" w:cs="Times New Roman"/>
          <w:sz w:val="28"/>
          <w:szCs w:val="28"/>
        </w:rPr>
        <w:t>) и высокий процент ошибок из-за таймаутов.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080A206" w14:textId="516F504E" w:rsidR="002C3100" w:rsidRPr="004E404A" w:rsidRDefault="004E404A" w:rsidP="004E404A">
      <w:pPr>
        <w:rPr>
          <w:rFonts w:eastAsia="Times New Roman"/>
        </w:rPr>
      </w:pPr>
      <w:r w:rsidRPr="004E404A">
        <w:rPr>
          <w:rFonts w:ascii="Times New Roman" w:hAnsi="Times New Roman" w:cs="Times New Roman"/>
          <w:sz w:val="28"/>
          <w:szCs w:val="28"/>
        </w:rPr>
        <w:t xml:space="preserve">Конфигурация №3 показала наилучшие результаты. Хотя среднее время отклика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4E404A">
        <w:rPr>
          <w:rFonts w:ascii="Times New Roman" w:hAnsi="Times New Roman" w:cs="Times New Roman"/>
          <w:sz w:val="28"/>
          <w:szCs w:val="28"/>
        </w:rPr>
        <w:t>59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4E404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66</w:t>
      </w:r>
      <w:r w:rsidRPr="004E40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04A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4E404A">
        <w:rPr>
          <w:rFonts w:ascii="Times New Roman" w:hAnsi="Times New Roman" w:cs="Times New Roman"/>
          <w:sz w:val="28"/>
          <w:szCs w:val="28"/>
        </w:rPr>
        <w:t xml:space="preserve"> близко к пределу, она демонстрирует стабильность и минимальное количество </w:t>
      </w:r>
      <w:proofErr w:type="gramStart"/>
      <w:r w:rsidRPr="004E404A">
        <w:rPr>
          <w:rFonts w:ascii="Times New Roman" w:hAnsi="Times New Roman" w:cs="Times New Roman"/>
          <w:sz w:val="28"/>
          <w:szCs w:val="28"/>
        </w:rPr>
        <w:t>ошибок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всего 6</w:t>
      </w:r>
      <w:r w:rsidRPr="004E404A">
        <w:rPr>
          <w:rFonts w:ascii="Times New Roman" w:hAnsi="Times New Roman" w:cs="Times New Roman"/>
          <w:sz w:val="28"/>
          <w:szCs w:val="28"/>
        </w:rPr>
        <w:t>.88%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4E404A">
        <w:rPr>
          <w:rFonts w:ascii="Times New Roman" w:hAnsi="Times New Roman" w:cs="Times New Roman"/>
          <w:sz w:val="28"/>
          <w:szCs w:val="28"/>
        </w:rPr>
        <w:t xml:space="preserve"> по сравнению с другими. </w:t>
      </w:r>
      <w:r>
        <w:rPr>
          <w:rFonts w:ascii="Times New Roman" w:hAnsi="Times New Roman" w:cs="Times New Roman"/>
          <w:sz w:val="28"/>
          <w:szCs w:val="28"/>
        </w:rPr>
        <w:t>Поэтому</w:t>
      </w:r>
      <w:r w:rsidRPr="004E404A">
        <w:rPr>
          <w:rFonts w:ascii="Times New Roman" w:hAnsi="Times New Roman" w:cs="Times New Roman"/>
          <w:sz w:val="28"/>
          <w:szCs w:val="28"/>
        </w:rPr>
        <w:t xml:space="preserve"> для дальнейшего стресс-тестирования 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4E404A">
        <w:rPr>
          <w:rFonts w:ascii="Times New Roman" w:hAnsi="Times New Roman" w:cs="Times New Roman"/>
          <w:sz w:val="28"/>
          <w:szCs w:val="28"/>
        </w:rPr>
        <w:t>выбра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4E40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Pr="004E404A">
        <w:rPr>
          <w:rFonts w:ascii="Times New Roman" w:hAnsi="Times New Roman" w:cs="Times New Roman"/>
          <w:b/>
          <w:bCs/>
          <w:sz w:val="28"/>
          <w:szCs w:val="28"/>
        </w:rPr>
        <w:t>онфигураци</w:t>
      </w:r>
      <w:r>
        <w:rPr>
          <w:rFonts w:ascii="Times New Roman" w:hAnsi="Times New Roman" w:cs="Times New Roman"/>
          <w:b/>
          <w:bCs/>
          <w:sz w:val="28"/>
          <w:szCs w:val="28"/>
        </w:rPr>
        <w:t>ю</w:t>
      </w:r>
      <w:r w:rsidRPr="004E404A">
        <w:rPr>
          <w:rFonts w:ascii="Times New Roman" w:hAnsi="Times New Roman" w:cs="Times New Roman"/>
          <w:b/>
          <w:bCs/>
          <w:sz w:val="28"/>
          <w:szCs w:val="28"/>
        </w:rPr>
        <w:t xml:space="preserve"> №3 ($5600)</w:t>
      </w:r>
      <w:r w:rsidR="006E14E9">
        <w:rPr>
          <w:rFonts w:ascii="Times New Roman" w:hAnsi="Times New Roman" w:cs="Times New Roman"/>
          <w:sz w:val="28"/>
          <w:szCs w:val="28"/>
        </w:rPr>
        <w:t xml:space="preserve"> как единственную</w:t>
      </w:r>
      <w:r w:rsidR="006E14E9" w:rsidRPr="006E14E9">
        <w:rPr>
          <w:rFonts w:ascii="Times New Roman" w:hAnsi="Times New Roman" w:cs="Times New Roman"/>
          <w:sz w:val="28"/>
          <w:szCs w:val="28"/>
        </w:rPr>
        <w:t xml:space="preserve">, </w:t>
      </w:r>
      <w:r w:rsidR="006E14E9">
        <w:rPr>
          <w:rFonts w:ascii="Times New Roman" w:hAnsi="Times New Roman" w:cs="Times New Roman"/>
          <w:sz w:val="28"/>
          <w:szCs w:val="28"/>
        </w:rPr>
        <w:t>которая способна выдержать хоть какую-то нагрузку</w:t>
      </w:r>
      <w:r w:rsidR="006E14E9" w:rsidRPr="006E14E9">
        <w:rPr>
          <w:rFonts w:ascii="Times New Roman" w:hAnsi="Times New Roman" w:cs="Times New Roman"/>
          <w:sz w:val="28"/>
          <w:szCs w:val="28"/>
        </w:rPr>
        <w:t xml:space="preserve">. </w:t>
      </w:r>
      <w:r w:rsidR="00000000" w:rsidRPr="004E404A">
        <w:br w:type="page"/>
      </w:r>
    </w:p>
    <w:p w14:paraId="61D474ED" w14:textId="77777777" w:rsidR="002C3100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Описание конфигурации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</w:rPr>
        <w:t>JMeter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 для стресс-тестирования</w:t>
      </w:r>
    </w:p>
    <w:p w14:paraId="2E96A382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стресс-тестирования была выбрана третья конфигурация оборудования как единственная, минимально подходящая под требования и имеет лучшие шансы показать достойный результат. Из нагрузочного тестирования мы знаем, что при 12 пользователях сервис уже не удовлетворяет требованиями по максимальному времени отклика, поэтому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Duration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Assertion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был убран – мы будем пытаться положить сервер. Конфигурация настроена таким образом, чтобы постепенно увеличивать количество пользователей, при этом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считая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что каждый пользователь отправляет в среднем 20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запр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в мин до тех пор, пока сервер не начнет возвращать ошибку 503 – Service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unavailable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40B7762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Общая конфигурация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121B61FE" wp14:editId="3F8AFA02">
            <wp:simplePos x="0" y="0"/>
            <wp:positionH relativeFrom="column">
              <wp:posOffset>2543175</wp:posOffset>
            </wp:positionH>
            <wp:positionV relativeFrom="paragraph">
              <wp:posOffset>265088</wp:posOffset>
            </wp:positionV>
            <wp:extent cx="3624086" cy="2578676"/>
            <wp:effectExtent l="0" t="0" r="0" b="0"/>
            <wp:wrapSquare wrapText="bothSides" distT="114300" distB="114300" distL="114300" distR="114300"/>
            <wp:docPr id="2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24086" cy="2578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EFDD8B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1A5E30F" wp14:editId="6404A976">
            <wp:extent cx="2391728" cy="1051101"/>
            <wp:effectExtent l="0" t="0" r="0" b="0"/>
            <wp:docPr id="36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1728" cy="10511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21E60D1A" wp14:editId="1191743E">
            <wp:simplePos x="0" y="0"/>
            <wp:positionH relativeFrom="column">
              <wp:posOffset>1</wp:posOffset>
            </wp:positionH>
            <wp:positionV relativeFrom="paragraph">
              <wp:posOffset>1323975</wp:posOffset>
            </wp:positionV>
            <wp:extent cx="2488608" cy="1201397"/>
            <wp:effectExtent l="0" t="0" r="0" b="0"/>
            <wp:wrapSquare wrapText="bothSides" distT="114300" distB="114300" distL="114300" distR="114300"/>
            <wp:docPr id="2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608" cy="12013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12E966" w14:textId="36689648" w:rsidR="002C3100" w:rsidRDefault="002C3100">
      <w:pPr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F90C7F7" w14:textId="77777777" w:rsidR="002C3100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61FEC4DC" w14:textId="6FFBE15A" w:rsidR="002C3100" w:rsidRPr="00351C25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График изменения времени отклика от нагрузки для выбранной конфигурации, полученный в ходе стресс-тестирования системы</w:t>
      </w:r>
    </w:p>
    <w:p w14:paraId="05D30CF5" w14:textId="77777777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анализа результатов стресс тестирования, было написано несколько скриптов, читающий результаты из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csv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файла, так как стандартных инструментов анализа Apache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JMeter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недостаточно.</w:t>
      </w:r>
    </w:p>
    <w:p w14:paraId="0264CC3D" w14:textId="77777777" w:rsidR="00351C25" w:rsidRDefault="00351C25"/>
    <w:p w14:paraId="4DD695A0" w14:textId="6EE92CB3" w:rsidR="002C3100" w:rsidRPr="00351C25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Оценка задержки и частоты ошибок</w:t>
      </w:r>
    </w:p>
    <w:p w14:paraId="3C36F6FD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 wp14:anchorId="2F2F189F" wp14:editId="39A09944">
            <wp:extent cx="4767003" cy="3181985"/>
            <wp:effectExtent l="0" t="0" r="0" b="5715"/>
            <wp:docPr id="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2.png"/>
                    <pic:cNvPicPr preferRelativeResize="0"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003" cy="31819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AE15EA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Оценка средней задержки для кол-ва параллельных пользователей</w:t>
      </w:r>
    </w:p>
    <w:p w14:paraId="688B68DA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 wp14:anchorId="225DB08A" wp14:editId="7A736A7E">
            <wp:extent cx="5611349" cy="3634882"/>
            <wp:effectExtent l="0" t="0" r="2540" b="0"/>
            <wp:docPr id="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4.png"/>
                    <pic:cNvPicPr preferRelativeResize="0"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5019" cy="36372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4271E6" w14:textId="77777777" w:rsidR="002C3100" w:rsidRDefault="002C310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186450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Оценка времени отклика во времени от кол-ва параллельных пользователей</w:t>
      </w:r>
    </w:p>
    <w:p w14:paraId="51CD3025" w14:textId="77777777" w:rsidR="002C3100" w:rsidRPr="005C0E6F" w:rsidRDefault="00000000">
      <w:pPr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 wp14:anchorId="66904123" wp14:editId="7E246772">
            <wp:extent cx="4820044" cy="2405992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3.png"/>
                    <pic:cNvPicPr preferRelativeResize="0"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044" cy="24059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BCE889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Распределение параллельных пользователей</w:t>
      </w:r>
    </w:p>
    <w:p w14:paraId="3531BB98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 wp14:anchorId="285C450D" wp14:editId="7A2AF4FB">
            <wp:extent cx="4061764" cy="2434623"/>
            <wp:effectExtent l="0" t="0" r="2540" b="3810"/>
            <wp:docPr id="1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/>
                    <pic:cNvPicPr preferRelativeResize="0"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764" cy="24346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F6784E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Перцентили времени обработки запроса во времени </w:t>
      </w:r>
    </w:p>
    <w:p w14:paraId="3D722A1E" w14:textId="77777777" w:rsidR="002C3100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 wp14:anchorId="689018A0" wp14:editId="5113A843">
            <wp:extent cx="4744403" cy="2380135"/>
            <wp:effectExtent l="0" t="0" r="5715" b="0"/>
            <wp:docPr id="30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3.png"/>
                    <pic:cNvPicPr preferRelativeResize="0"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403" cy="2380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2B742063" w14:textId="636E82BA" w:rsidR="002C3100" w:rsidRPr="005C0E6F" w:rsidRDefault="002C31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6CCA35B" w14:textId="77777777" w:rsidR="002C3100" w:rsidRDefault="002C310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A3C49C" w14:textId="77777777" w:rsidR="002C3100" w:rsidRDefault="002C310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31DD813" w14:textId="0C987D82" w:rsidR="002C3100" w:rsidRPr="005C0E6F" w:rsidRDefault="00000000">
      <w:pPr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Выводы по стресс-тестированию</w:t>
      </w:r>
    </w:p>
    <w:p w14:paraId="2FCF77B2" w14:textId="4B52A3CC" w:rsidR="00D229A5" w:rsidRDefault="00D229A5" w:rsidP="00D229A5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 xml:space="preserve">В ходе стресс-теста конфигурации №3 </w:t>
      </w:r>
      <w:r>
        <w:rPr>
          <w:rFonts w:ascii="AppleSystemUIFont" w:hAnsi="AppleSystemUIFont" w:cs="AppleSystemUIFont"/>
          <w:sz w:val="26"/>
          <w:szCs w:val="26"/>
        </w:rPr>
        <w:t>мною было</w:t>
      </w:r>
      <w:r>
        <w:rPr>
          <w:rFonts w:ascii="AppleSystemUIFont" w:hAnsi="AppleSystemUIFont" w:cs="AppleSystemUIFont"/>
          <w:sz w:val="26"/>
          <w:szCs w:val="26"/>
        </w:rPr>
        <w:t xml:space="preserve"> прогнали 41 280 запросов примерно за 737 секунд. Система начала сыпаться так:</w:t>
      </w:r>
    </w:p>
    <w:p w14:paraId="452FBF7B" w14:textId="4D1E3713" w:rsidR="00D229A5" w:rsidRDefault="00D229A5" w:rsidP="00D229A5">
      <w:pPr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Когда число параллельных пользователей дошло до 92, в логах впервые появились HTTP 500. Это, видимо, критический порог для этой конфигурации. Самое большое количество активных потоков, которое удалось зафиксировать, — 183. Общая доля ошибок получилась около 1,02% (420 штук из 41 тысячи), то есть система полностью не умерла, но на пиках просто начинает отбрасывать запросы.</w:t>
      </w:r>
    </w:p>
    <w:p w14:paraId="53D1A707" w14:textId="77B4503A" w:rsidR="00D229A5" w:rsidRDefault="00D229A5" w:rsidP="00D229A5">
      <w:pPr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 xml:space="preserve">По времени ответа всё грустно: среднее 3273 </w:t>
      </w:r>
      <w:proofErr w:type="spellStart"/>
      <w:r>
        <w:rPr>
          <w:rFonts w:ascii="AppleSystemUIFont" w:hAnsi="AppleSystemUIFont" w:cs="AppleSystemUIFont"/>
          <w:sz w:val="26"/>
          <w:szCs w:val="26"/>
        </w:rPr>
        <w:t>мс</w:t>
      </w:r>
      <w:proofErr w:type="spellEnd"/>
      <w:r>
        <w:rPr>
          <w:rFonts w:ascii="AppleSystemUIFont" w:hAnsi="AppleSystemUIFont" w:cs="AppleSystemUIFont"/>
          <w:sz w:val="26"/>
          <w:szCs w:val="26"/>
        </w:rPr>
        <w:t xml:space="preserve"> — это больше чем в 5 раз выше </w:t>
      </w:r>
      <w:r>
        <w:rPr>
          <w:rFonts w:ascii="AppleSystemUIFont" w:hAnsi="AppleSystemUIFont" w:cs="AppleSystemUIFont"/>
          <w:sz w:val="26"/>
          <w:szCs w:val="26"/>
        </w:rPr>
        <w:t xml:space="preserve">установленной </w:t>
      </w:r>
      <w:r>
        <w:rPr>
          <w:rFonts w:ascii="AppleSystemUIFont" w:hAnsi="AppleSystemUIFont" w:cs="AppleSystemUIFont"/>
          <w:sz w:val="26"/>
          <w:szCs w:val="26"/>
        </w:rPr>
        <w:t xml:space="preserve">нормы (640 </w:t>
      </w:r>
      <w:proofErr w:type="spellStart"/>
      <w:r>
        <w:rPr>
          <w:rFonts w:ascii="AppleSystemUIFont" w:hAnsi="AppleSystemUIFont" w:cs="AppleSystemUIFont"/>
          <w:sz w:val="26"/>
          <w:szCs w:val="26"/>
        </w:rPr>
        <w:t>мс</w:t>
      </w:r>
      <w:proofErr w:type="spellEnd"/>
      <w:r>
        <w:rPr>
          <w:rFonts w:ascii="AppleSystemUIFont" w:hAnsi="AppleSystemUIFont" w:cs="AppleSystemUIFont"/>
          <w:sz w:val="26"/>
          <w:szCs w:val="26"/>
        </w:rPr>
        <w:t xml:space="preserve">). Медиана 3036 </w:t>
      </w:r>
      <w:proofErr w:type="spellStart"/>
      <w:r>
        <w:rPr>
          <w:rFonts w:ascii="AppleSystemUIFont" w:hAnsi="AppleSystemUIFont" w:cs="AppleSystemUIFont"/>
          <w:sz w:val="26"/>
          <w:szCs w:val="26"/>
        </w:rPr>
        <w:t>мс</w:t>
      </w:r>
      <w:proofErr w:type="spellEnd"/>
      <w:r>
        <w:rPr>
          <w:rFonts w:ascii="AppleSystemUIFont" w:hAnsi="AppleSystemUIFont" w:cs="AppleSystemUIFont"/>
          <w:sz w:val="26"/>
          <w:szCs w:val="26"/>
        </w:rPr>
        <w:t xml:space="preserve">. 95% запросов отвечали дольше 5589 </w:t>
      </w:r>
      <w:proofErr w:type="spellStart"/>
      <w:r>
        <w:rPr>
          <w:rFonts w:ascii="AppleSystemUIFont" w:hAnsi="AppleSystemUIFont" w:cs="AppleSystemUIFont"/>
          <w:sz w:val="26"/>
          <w:szCs w:val="26"/>
        </w:rPr>
        <w:t>мс</w:t>
      </w:r>
      <w:proofErr w:type="spellEnd"/>
      <w:r>
        <w:rPr>
          <w:rFonts w:ascii="AppleSystemUIFont" w:hAnsi="AppleSystemUIFont" w:cs="AppleSystemUIFont"/>
          <w:sz w:val="26"/>
          <w:szCs w:val="26"/>
        </w:rPr>
        <w:t xml:space="preserve">, а максимум вообще 9212 </w:t>
      </w:r>
      <w:proofErr w:type="spellStart"/>
      <w:r>
        <w:rPr>
          <w:rFonts w:ascii="AppleSystemUIFont" w:hAnsi="AppleSystemUIFont" w:cs="AppleSystemUIFont"/>
          <w:sz w:val="26"/>
          <w:szCs w:val="26"/>
        </w:rPr>
        <w:t>мс</w:t>
      </w:r>
      <w:proofErr w:type="spellEnd"/>
      <w:r>
        <w:rPr>
          <w:rFonts w:ascii="AppleSystemUIFont" w:hAnsi="AppleSystemUIFont" w:cs="AppleSystemUIFont"/>
          <w:sz w:val="26"/>
          <w:szCs w:val="26"/>
        </w:rPr>
        <w:t xml:space="preserve">. </w:t>
      </w:r>
      <w:r>
        <w:rPr>
          <w:rFonts w:ascii="AppleSystemUIFont" w:hAnsi="AppleSystemUIFont" w:cs="AppleSystemUIFont"/>
          <w:sz w:val="26"/>
          <w:szCs w:val="26"/>
        </w:rPr>
        <w:t>С</w:t>
      </w:r>
      <w:r>
        <w:rPr>
          <w:rFonts w:ascii="AppleSystemUIFont" w:hAnsi="AppleSystemUIFont" w:cs="AppleSystemUIFont"/>
          <w:sz w:val="26"/>
          <w:szCs w:val="26"/>
        </w:rPr>
        <w:t xml:space="preserve"> ростом очереди задержки всё больше увеличиваются.</w:t>
      </w:r>
    </w:p>
    <w:p w14:paraId="2D018D1D" w14:textId="6C4D6CD0" w:rsidR="00D229A5" w:rsidRDefault="00D229A5" w:rsidP="00D229A5">
      <w:pPr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 xml:space="preserve">Все ошибки — это 500-е, то есть дело явно в самом приложении или в переполнении пула соединений / потоков, а не в сети. Ошибки идут </w:t>
      </w:r>
      <w:proofErr w:type="spellStart"/>
      <w:r>
        <w:rPr>
          <w:rFonts w:ascii="AppleSystemUIFont" w:hAnsi="AppleSystemUIFont" w:cs="AppleSystemUIFont"/>
          <w:sz w:val="26"/>
          <w:szCs w:val="26"/>
        </w:rPr>
        <w:t>кластерно</w:t>
      </w:r>
      <w:proofErr w:type="spellEnd"/>
      <w:r w:rsidRPr="00D229A5">
        <w:rPr>
          <w:rFonts w:ascii="AppleSystemUIFont" w:hAnsi="AppleSystemUIFont" w:cs="AppleSystemUIFont"/>
          <w:sz w:val="26"/>
          <w:szCs w:val="26"/>
        </w:rPr>
        <w:t xml:space="preserve">, </w:t>
      </w:r>
      <w:r>
        <w:rPr>
          <w:rFonts w:ascii="AppleSystemUIFont" w:hAnsi="AppleSystemUIFont" w:cs="AppleSystemUIFont"/>
          <w:sz w:val="26"/>
          <w:szCs w:val="26"/>
        </w:rPr>
        <w:t>интервал между ними в среднем 0,27 секунды — то есть они возникают пачками, а не равномерно. Эффект «домино» (</w:t>
      </w:r>
      <w:proofErr w:type="spellStart"/>
      <w:r>
        <w:rPr>
          <w:rFonts w:ascii="AppleSystemUIFont" w:hAnsi="AppleSystemUIFont" w:cs="AppleSystemUIFont"/>
          <w:sz w:val="26"/>
          <w:szCs w:val="26"/>
        </w:rPr>
        <w:t>domino_effect_ratio</w:t>
      </w:r>
      <w:proofErr w:type="spellEnd"/>
      <w:r>
        <w:rPr>
          <w:rFonts w:ascii="AppleSystemUIFont" w:hAnsi="AppleSystemUIFont" w:cs="AppleSystemUIFont"/>
          <w:sz w:val="26"/>
          <w:szCs w:val="26"/>
        </w:rPr>
        <w:t>: -1.0) и высокая загрузка потоков говорят о том, что один сбой тянет за собой замедление соседних запросов.</w:t>
      </w:r>
    </w:p>
    <w:p w14:paraId="2F8F55A5" w14:textId="46783E33" w:rsidR="00D229A5" w:rsidRDefault="00D229A5" w:rsidP="00D229A5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По итогу: конфигурация №3 норм</w:t>
      </w:r>
      <w:r w:rsidR="00351C25">
        <w:rPr>
          <w:rFonts w:ascii="AppleSystemUIFont" w:hAnsi="AppleSystemUIFont" w:cs="AppleSystemUIFont"/>
          <w:sz w:val="26"/>
          <w:szCs w:val="26"/>
        </w:rPr>
        <w:t>ально</w:t>
      </w:r>
      <w:r>
        <w:rPr>
          <w:rFonts w:ascii="AppleSystemUIFont" w:hAnsi="AppleSystemUIFont" w:cs="AppleSystemUIFont"/>
          <w:sz w:val="26"/>
          <w:szCs w:val="26"/>
        </w:rPr>
        <w:t xml:space="preserve"> работает под базовой нагрузкой, но как только число параллельных пользователей переваливает за 90 — стабильность теряется: отклик становится неадекватным (&gt;3 секунд) и сервер начинает выдавать внутренние ошибки.</w:t>
      </w:r>
    </w:p>
    <w:p w14:paraId="40BE935D" w14:textId="28D5790E" w:rsidR="002C3100" w:rsidRPr="00D229A5" w:rsidRDefault="002C310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A2824DC" w14:textId="77777777" w:rsidR="002C3100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Выводы</w:t>
      </w:r>
    </w:p>
    <w:p w14:paraId="211AF01A" w14:textId="40CC58B2" w:rsidR="002C3100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выполнения лабораторной работы было проведено нагрузочное и стресс-тестирование веб-приложения с целью выявления самой дешевой конфигурации, удовлетворяющей требованиям.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JMeter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удобный и гибкий инструмент для проведения нагрузочного тестирования. В результате выполнения лабораторной работы была выбрана 3 конфигурация, хоть и не удовлетворяющая требованиям</w:t>
      </w:r>
      <w:r w:rsidR="00D229A5" w:rsidRPr="00D229A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229A5">
        <w:rPr>
          <w:rFonts w:ascii="Times New Roman" w:eastAsia="Times New Roman" w:hAnsi="Times New Roman" w:cs="Times New Roman"/>
          <w:sz w:val="28"/>
          <w:szCs w:val="28"/>
        </w:rPr>
        <w:t>не полностью</w:t>
      </w:r>
      <w:r w:rsidR="00D229A5" w:rsidRPr="00D229A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но имеющ</w:t>
      </w:r>
      <w:r w:rsidR="00351C25">
        <w:rPr>
          <w:rFonts w:ascii="Times New Roman" w:eastAsia="Times New Roman" w:hAnsi="Times New Roman" w:cs="Times New Roman"/>
          <w:sz w:val="28"/>
          <w:szCs w:val="28"/>
        </w:rPr>
        <w:t>ая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лучшие шансы показать приемлемый результат</w:t>
      </w:r>
      <w:r w:rsidR="00D229A5" w:rsidRPr="00D229A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229A5">
        <w:rPr>
          <w:rFonts w:ascii="Times New Roman" w:eastAsia="Times New Roman" w:hAnsi="Times New Roman" w:cs="Times New Roman"/>
          <w:sz w:val="28"/>
          <w:szCs w:val="28"/>
        </w:rPr>
        <w:t>в сравнении с двумя другими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2179E9AB" w14:textId="77777777" w:rsidR="002C3100" w:rsidRDefault="002C3100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2C3100">
      <w:headerReference w:type="default" r:id="rId32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43E7DB" w14:textId="77777777" w:rsidR="00E60A1D" w:rsidRDefault="00E60A1D">
      <w:pPr>
        <w:spacing w:after="0" w:line="240" w:lineRule="auto"/>
      </w:pPr>
      <w:r>
        <w:separator/>
      </w:r>
    </w:p>
  </w:endnote>
  <w:endnote w:type="continuationSeparator" w:id="0">
    <w:p w14:paraId="7BDDAA33" w14:textId="77777777" w:rsidR="00E60A1D" w:rsidRDefault="00E60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BM Plex Mono">
    <w:panose1 w:val="020B0509050203000203"/>
    <w:charset w:val="00"/>
    <w:family w:val="modern"/>
    <w:pitch w:val="fixed"/>
    <w:sig w:usb0="A000026F" w:usb1="5000207B" w:usb2="00000000" w:usb3="00000000" w:csb0="00000197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689697" w14:textId="77777777" w:rsidR="00E60A1D" w:rsidRDefault="00E60A1D">
      <w:pPr>
        <w:spacing w:after="0" w:line="240" w:lineRule="auto"/>
      </w:pPr>
      <w:r>
        <w:separator/>
      </w:r>
    </w:p>
  </w:footnote>
  <w:footnote w:type="continuationSeparator" w:id="0">
    <w:p w14:paraId="1147EA41" w14:textId="77777777" w:rsidR="00E60A1D" w:rsidRDefault="00E60A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FD266" w14:textId="77777777" w:rsidR="002C3100" w:rsidRDefault="002C31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30B48BF"/>
    <w:multiLevelType w:val="multilevel"/>
    <w:tmpl w:val="39E683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0E04BFB"/>
    <w:multiLevelType w:val="multilevel"/>
    <w:tmpl w:val="4822B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8246F5B"/>
    <w:multiLevelType w:val="multilevel"/>
    <w:tmpl w:val="721862D8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21252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9D43981"/>
    <w:multiLevelType w:val="multilevel"/>
    <w:tmpl w:val="B112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6F47C6"/>
    <w:multiLevelType w:val="multilevel"/>
    <w:tmpl w:val="6E1CC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A1F57E1"/>
    <w:multiLevelType w:val="multilevel"/>
    <w:tmpl w:val="496ABF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813121"/>
    <w:multiLevelType w:val="multilevel"/>
    <w:tmpl w:val="FA58B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F46771D"/>
    <w:multiLevelType w:val="multilevel"/>
    <w:tmpl w:val="CAFE19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09330088">
    <w:abstractNumId w:val="3"/>
  </w:num>
  <w:num w:numId="2" w16cid:durableId="908804794">
    <w:abstractNumId w:val="1"/>
  </w:num>
  <w:num w:numId="3" w16cid:durableId="656687676">
    <w:abstractNumId w:val="7"/>
  </w:num>
  <w:num w:numId="4" w16cid:durableId="900755248">
    <w:abstractNumId w:val="2"/>
  </w:num>
  <w:num w:numId="5" w16cid:durableId="1968273706">
    <w:abstractNumId w:val="6"/>
  </w:num>
  <w:num w:numId="6" w16cid:durableId="1381173272">
    <w:abstractNumId w:val="5"/>
  </w:num>
  <w:num w:numId="7" w16cid:durableId="1126583282">
    <w:abstractNumId w:val="8"/>
  </w:num>
  <w:num w:numId="8" w16cid:durableId="2084715865">
    <w:abstractNumId w:val="4"/>
  </w:num>
  <w:num w:numId="9" w16cid:durableId="711418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100"/>
    <w:rsid w:val="000F4E87"/>
    <w:rsid w:val="00102D62"/>
    <w:rsid w:val="00225DA0"/>
    <w:rsid w:val="002C3100"/>
    <w:rsid w:val="00351C25"/>
    <w:rsid w:val="00375C8C"/>
    <w:rsid w:val="004D6CE0"/>
    <w:rsid w:val="004E404A"/>
    <w:rsid w:val="00590AE4"/>
    <w:rsid w:val="005C0E6F"/>
    <w:rsid w:val="006E14E9"/>
    <w:rsid w:val="007F07F6"/>
    <w:rsid w:val="00816DFA"/>
    <w:rsid w:val="00C67AA7"/>
    <w:rsid w:val="00CD2203"/>
    <w:rsid w:val="00D229A5"/>
    <w:rsid w:val="00E60A1D"/>
    <w:rsid w:val="00F47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A8CC335"/>
  <w15:docId w15:val="{DA45B4F2-9E77-BA41-801E-0E96D3894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C67AA7"/>
    <w:rPr>
      <w:color w:val="0000FF"/>
      <w:u w:val="single"/>
    </w:rPr>
  </w:style>
  <w:style w:type="character" w:styleId="a6">
    <w:name w:val="Unresolved Mention"/>
    <w:basedOn w:val="a0"/>
    <w:uiPriority w:val="99"/>
    <w:semiHidden/>
    <w:unhideWhenUsed/>
    <w:rsid w:val="00C67AA7"/>
    <w:rPr>
      <w:color w:val="605E5C"/>
      <w:shd w:val="clear" w:color="auto" w:fill="E1DFDD"/>
    </w:rPr>
  </w:style>
  <w:style w:type="character" w:customStyle="1" w:styleId="qwen-markdown-text">
    <w:name w:val="qwen-markdown-text"/>
    <w:basedOn w:val="a0"/>
    <w:rsid w:val="004E40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05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hyperlink" Target="http://jmeter.apache.org/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lexanderIlin2005/tpo_lab4" TargetMode="External"/><Relationship Id="rId24" Type="http://schemas.openxmlformats.org/officeDocument/2006/relationships/image" Target="media/image13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yperlink" Target="http://stload.se.ifmo.ru:8080/?token=497019606&amp;user=-1356144809&amp;config=3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hyperlink" Target="http://stload.se.ifmo.ru:8080/?token=497019606&amp;user=-1356144809&amp;config=2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hyperlink" Target="http://stload.se.ifmo.ru:8080/?token=497019606&amp;user=-1356144809&amp;config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14</Pages>
  <Words>1065</Words>
  <Characters>6072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sashailyin2005@gmail.com</cp:lastModifiedBy>
  <cp:revision>10</cp:revision>
  <dcterms:created xsi:type="dcterms:W3CDTF">2026-05-20T17:19:00Z</dcterms:created>
  <dcterms:modified xsi:type="dcterms:W3CDTF">2026-05-20T19:12:00Z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