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44C" w:rsidRDefault="00B504FB">
      <w:pPr>
        <w:pStyle w:val="NoSpacing"/>
      </w:pPr>
      <w:r>
        <w:t>Alex DuPree</w:t>
      </w:r>
    </w:p>
    <w:p w:rsidR="00E614DD" w:rsidRDefault="00B504FB">
      <w:pPr>
        <w:pStyle w:val="NoSpacing"/>
      </w:pPr>
      <w:r>
        <w:t>Wiese</w:t>
      </w:r>
    </w:p>
    <w:p w:rsidR="00E614DD" w:rsidRDefault="00B504FB">
      <w:pPr>
        <w:pStyle w:val="NoSpacing"/>
      </w:pPr>
      <w:r>
        <w:t>CS 161</w:t>
      </w:r>
    </w:p>
    <w:p w:rsidR="00E614DD" w:rsidRDefault="00B504FB">
      <w:pPr>
        <w:pStyle w:val="NoSpacing"/>
      </w:pPr>
      <w:r>
        <w:t>17 February 2018</w:t>
      </w:r>
    </w:p>
    <w:p w:rsidR="00E614DD" w:rsidRDefault="00B504FB" w:rsidP="00B504FB">
      <w:pPr>
        <w:pStyle w:val="Title"/>
      </w:pPr>
      <w:r>
        <w:t>CS Assignment 2</w:t>
      </w:r>
    </w:p>
    <w:p w:rsidR="00E614DD" w:rsidRDefault="00986891" w:rsidP="00B504FB">
      <w:r>
        <w:t>Computers and technology have</w:t>
      </w:r>
      <w:r w:rsidR="00876CE3">
        <w:t xml:space="preserve"> reach</w:t>
      </w:r>
      <w:r>
        <w:t>ed every corner of the</w:t>
      </w:r>
      <w:r w:rsidR="006A5DAB">
        <w:t xml:space="preserve"> </w:t>
      </w:r>
      <w:r w:rsidR="0029701E">
        <w:t>world</w:t>
      </w:r>
      <w:bookmarkStart w:id="0" w:name="_GoBack"/>
      <w:bookmarkEnd w:id="0"/>
      <w:r w:rsidR="006A5DAB">
        <w:t xml:space="preserve"> and</w:t>
      </w:r>
      <w:r>
        <w:t xml:space="preserve"> has</w:t>
      </w:r>
      <w:r w:rsidR="00876CE3">
        <w:t xml:space="preserve"> </w:t>
      </w:r>
      <w:r>
        <w:t xml:space="preserve">affected </w:t>
      </w:r>
      <w:r w:rsidR="00876CE3">
        <w:t xml:space="preserve">virtually </w:t>
      </w:r>
      <w:r w:rsidR="006A5DAB">
        <w:t xml:space="preserve">every human alive today. Since the beginning of this rapid expansion of technological presence there has been one group to help unite computing professionals internationally. </w:t>
      </w:r>
      <w:r w:rsidR="00B504FB">
        <w:t>The Association for Computing Machinery (ACM) is the world’</w:t>
      </w:r>
      <w:r w:rsidR="006A5DAB">
        <w:t xml:space="preserve">s largest computing society with over 100,000 members organized into over 171 </w:t>
      </w:r>
      <w:r w:rsidR="00EE484C">
        <w:t xml:space="preserve">chapters </w:t>
      </w:r>
      <w:r w:rsidR="006A5DAB">
        <w:t>worldwide.</w:t>
      </w:r>
      <w:r w:rsidR="00EE484C">
        <w:t xml:space="preserve"> The </w:t>
      </w:r>
      <w:r w:rsidR="006A5DAB">
        <w:t>mission</w:t>
      </w:r>
      <w:r w:rsidR="00EE484C">
        <w:t xml:space="preserve"> of the ACM</w:t>
      </w:r>
      <w:r w:rsidR="006A5DAB">
        <w:t xml:space="preserve"> is to bring educators, researchers and professionals together to inspire dialogue, share resources and address challenges within </w:t>
      </w:r>
      <w:r w:rsidR="00EE484C">
        <w:t xml:space="preserve">computing field (ACM). With the </w:t>
      </w:r>
      <w:r>
        <w:t>rapidly changing and growing</w:t>
      </w:r>
      <w:r w:rsidR="00EE484C">
        <w:t xml:space="preserve"> landscape </w:t>
      </w:r>
      <w:r>
        <w:t>that is</w:t>
      </w:r>
      <w:r w:rsidR="00EE484C">
        <w:t xml:space="preserve"> computer technology, it is impossible to be a master of all disciplines within the computing field. Thus, the idea of Special Interest Groups (SIGs) was born to help represent the major areas of the dynamic computing field. Here are 3 SIGs that I found to be of interest to me. </w:t>
      </w:r>
    </w:p>
    <w:p w:rsidR="00EE484C" w:rsidRDefault="00EE484C" w:rsidP="00B504FB">
      <w:r>
        <w:t>First and foremost, as the world continues to rely on technology for everything from banking to watching movies, it is imperative we keep our information and privacy safe. The Special Interest Group</w:t>
      </w:r>
      <w:r w:rsidR="00986891">
        <w:t xml:space="preserve"> on Security, Audit and Control</w:t>
      </w:r>
      <w:r w:rsidR="007F3725">
        <w:t xml:space="preserve"> (SIGSAC) mission is to develop the information security profession and </w:t>
      </w:r>
      <w:r w:rsidR="00986891">
        <w:t xml:space="preserve">security </w:t>
      </w:r>
      <w:r w:rsidR="007F3725">
        <w:t>protocols</w:t>
      </w:r>
      <w:r w:rsidR="00986891">
        <w:t xml:space="preserve"> to use</w:t>
      </w:r>
      <w:r w:rsidR="007F3725">
        <w:t xml:space="preserve"> so that we can continue our technological lifestyles. SIGSAC sponsors research conferences and workshops to addres</w:t>
      </w:r>
      <w:r w:rsidR="00986891">
        <w:t>s all aspects of information</w:t>
      </w:r>
      <w:r w:rsidR="007F3725">
        <w:t xml:space="preserve"> security</w:t>
      </w:r>
      <w:r w:rsidR="00986891">
        <w:t>, system security, security technologies, applications and policies.</w:t>
      </w:r>
      <w:r w:rsidR="007F3725">
        <w:t xml:space="preserve"> </w:t>
      </w:r>
      <w:r w:rsidR="00986891">
        <w:t xml:space="preserve">The work that SIGSAC accomplishes with its membership plays a critical role and keeping our digital world safe. </w:t>
      </w:r>
      <w:r w:rsidR="007F3725">
        <w:t xml:space="preserve"> </w:t>
      </w:r>
    </w:p>
    <w:p w:rsidR="007F3725" w:rsidRDefault="007F3725" w:rsidP="00B504FB">
      <w:r>
        <w:lastRenderedPageBreak/>
        <w:t xml:space="preserve">As a programming student and as a hobbyist who enjoys programming, the Special Interest Group on Programming Languages (SIGPLAN) is of </w:t>
      </w:r>
      <w:r w:rsidR="003B5526">
        <w:t xml:space="preserve">great </w:t>
      </w:r>
      <w:r>
        <w:t>interest to me. SIGPLAN addresses programming language design, implementation, use and theory. SIGPLAN hosts many symposiums to help developers, educators, and users understand programming</w:t>
      </w:r>
      <w:r w:rsidR="00986891">
        <w:t xml:space="preserve"> languages better as well as </w:t>
      </w:r>
      <w:r>
        <w:t xml:space="preserve">implement new techniques and practices. </w:t>
      </w:r>
      <w:r w:rsidR="003B5526">
        <w:t xml:space="preserve">Everything from the basic principles of programming languages to object-oriented programming and even functional programming can be learned by attending SIGPLAN’s conferences. </w:t>
      </w:r>
      <w:r>
        <w:t xml:space="preserve">Membership with SIGPLAN comes with the added benefit of being able to collaborate, network, and receive aid from like-minded professionals around the globe. </w:t>
      </w:r>
    </w:p>
    <w:p w:rsidR="005E640E" w:rsidRDefault="005E640E" w:rsidP="00B504FB">
      <w:r>
        <w:t>Technology has integrated itself into almost every aspect of our lives</w:t>
      </w:r>
      <w:r w:rsidR="003B5526">
        <w:t xml:space="preserve"> and yet</w:t>
      </w:r>
      <w:r>
        <w:t xml:space="preserve">, most people are unaware of how that technology works. The Special Interest Group on Computer Science Education (SIGCSE) aims to correct that ignorance by providing a platform for educators to collaborate and expand the knowledge of computing systems to the public. SIGCSE host many conferences to discuss the development, implementation, and evaluation of computing curricula across all platforms of education. </w:t>
      </w:r>
      <w:r w:rsidR="003B5526">
        <w:t xml:space="preserve">The work of SIGCSE and its members has helped make computer science a more accessible discipline around the world.  </w:t>
      </w:r>
    </w:p>
    <w:p w:rsidR="007F3725" w:rsidRDefault="00986891" w:rsidP="00B504FB">
      <w:r>
        <w:t xml:space="preserve">In total, there are 37 SIGs </w:t>
      </w:r>
      <w:r w:rsidR="005E640E">
        <w:t xml:space="preserve">that help represent and advance the major fields within computing technology. It would be impossible to outline, comprehensively, the myriad of benefits the ACM and its SIGs have brought to the professional world of computing. SIGs have played a major role in driving forward the innovation and advancement of technology and continue to do so. As a future computing </w:t>
      </w:r>
      <w:r w:rsidR="00B379C3">
        <w:t xml:space="preserve">professional, it is invaluable to be able network and collaborate with professionals across the globe. It is my hope and desire to be able to continue the advancement of digital technologies and innovation in the future as a member of the ACM. </w:t>
      </w:r>
    </w:p>
    <w:p w:rsidR="00E614DD" w:rsidRDefault="00AD464B" w:rsidP="00EE484C">
      <w:pPr>
        <w:pStyle w:val="SectionTitle"/>
      </w:pPr>
      <w:sdt>
        <w:sdtPr>
          <w:alias w:val="Works Cited:"/>
          <w:tag w:val="Works Cited:"/>
          <w:id w:val="1884596268"/>
          <w:placeholder>
            <w:docPart w:val="1C5B776A68024A05910B4F77C0A60BD2"/>
          </w:placeholder>
          <w:temporary/>
          <w:showingPlcHdr/>
          <w15:appearance w15:val="hidden"/>
        </w:sdtPr>
        <w:sdtEndPr/>
        <w:sdtContent>
          <w:r w:rsidR="009D4EB3">
            <w:t>Works Cited</w:t>
          </w:r>
        </w:sdtContent>
      </w:sdt>
    </w:p>
    <w:p w:rsidR="00E614DD" w:rsidRDefault="00E8095D" w:rsidP="00E8095D">
      <w:pPr>
        <w:pStyle w:val="Bibliography"/>
      </w:pPr>
      <w:r w:rsidRPr="00E8095D">
        <w:t>“About the ACM Organization.” Association for Computing Machinery, Association for Computing Machinery, www.acm.org/about-acm/about-the-acm-organization.</w:t>
      </w:r>
    </w:p>
    <w:sectPr w:rsidR="00E614D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64B" w:rsidRDefault="00AD464B">
      <w:pPr>
        <w:spacing w:line="240" w:lineRule="auto"/>
      </w:pPr>
      <w:r>
        <w:separator/>
      </w:r>
    </w:p>
  </w:endnote>
  <w:endnote w:type="continuationSeparator" w:id="0">
    <w:p w:rsidR="00AD464B" w:rsidRDefault="00AD46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64B" w:rsidRDefault="00AD464B">
      <w:pPr>
        <w:spacing w:line="240" w:lineRule="auto"/>
      </w:pPr>
      <w:r>
        <w:separator/>
      </w:r>
    </w:p>
  </w:footnote>
  <w:footnote w:type="continuationSeparator" w:id="0">
    <w:p w:rsidR="00AD464B" w:rsidRDefault="00AD46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E8095D">
    <w:pPr>
      <w:pStyle w:val="Header"/>
    </w:pPr>
    <w:r>
      <w:t>DuPree</w:t>
    </w:r>
    <w:r w:rsidR="00691EC1">
      <w:t xml:space="preserve"> </w:t>
    </w:r>
    <w:r w:rsidR="00691EC1">
      <w:fldChar w:fldCharType="begin"/>
    </w:r>
    <w:r w:rsidR="00691EC1">
      <w:instrText xml:space="preserve"> PAGE   \* MERGEFORMAT </w:instrText>
    </w:r>
    <w:r w:rsidR="00691EC1">
      <w:fldChar w:fldCharType="separate"/>
    </w:r>
    <w:r w:rsidR="0029701E">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EE484C">
    <w:pPr>
      <w:pStyle w:val="Header"/>
    </w:pPr>
    <w:r>
      <w:t>DuPree 1</w:t>
    </w:r>
  </w:p>
  <w:p w:rsidR="00EE484C" w:rsidRDefault="00EE4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4FB"/>
    <w:rsid w:val="00040CBB"/>
    <w:rsid w:val="000B78C8"/>
    <w:rsid w:val="001463B2"/>
    <w:rsid w:val="001F62C0"/>
    <w:rsid w:val="00245E02"/>
    <w:rsid w:val="0029701E"/>
    <w:rsid w:val="00353B66"/>
    <w:rsid w:val="003B5526"/>
    <w:rsid w:val="004A2675"/>
    <w:rsid w:val="004F7139"/>
    <w:rsid w:val="005E640E"/>
    <w:rsid w:val="00691EC1"/>
    <w:rsid w:val="006A5DAB"/>
    <w:rsid w:val="007C53FB"/>
    <w:rsid w:val="007F3725"/>
    <w:rsid w:val="00876CE3"/>
    <w:rsid w:val="008B7D18"/>
    <w:rsid w:val="008F1F97"/>
    <w:rsid w:val="008F4052"/>
    <w:rsid w:val="00986891"/>
    <w:rsid w:val="009B0E1F"/>
    <w:rsid w:val="009D4EB3"/>
    <w:rsid w:val="00AD464B"/>
    <w:rsid w:val="00B13D1B"/>
    <w:rsid w:val="00B379C3"/>
    <w:rsid w:val="00B504FB"/>
    <w:rsid w:val="00B818DF"/>
    <w:rsid w:val="00D52117"/>
    <w:rsid w:val="00DB0D39"/>
    <w:rsid w:val="00E14005"/>
    <w:rsid w:val="00E614DD"/>
    <w:rsid w:val="00E8095D"/>
    <w:rsid w:val="00EE484C"/>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C3B0D"/>
  <w15:chartTrackingRefBased/>
  <w15:docId w15:val="{ABABF5EA-4EE8-45DF-99FD-5D816938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pre\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5B776A68024A05910B4F77C0A60BD2"/>
        <w:category>
          <w:name w:val="General"/>
          <w:gallery w:val="placeholder"/>
        </w:category>
        <w:types>
          <w:type w:val="bbPlcHdr"/>
        </w:types>
        <w:behaviors>
          <w:behavior w:val="content"/>
        </w:behaviors>
        <w:guid w:val="{1426F714-A809-4777-A576-A47D8357A037}"/>
      </w:docPartPr>
      <w:docPartBody>
        <w:p w:rsidR="00473687" w:rsidRDefault="006E6072">
          <w:pPr>
            <w:pStyle w:val="1C5B776A68024A05910B4F77C0A60BD2"/>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072"/>
    <w:rsid w:val="00473687"/>
    <w:rsid w:val="006E6072"/>
    <w:rsid w:val="00E67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AB0099210D4C5F850382B4E17CD7DE">
    <w:name w:val="4BAB0099210D4C5F850382B4E17CD7DE"/>
  </w:style>
  <w:style w:type="paragraph" w:customStyle="1" w:styleId="8D786706399041F58054C6106632C9A1">
    <w:name w:val="8D786706399041F58054C6106632C9A1"/>
  </w:style>
  <w:style w:type="paragraph" w:customStyle="1" w:styleId="21D7DFC8ADCA4A5486133F4AA6525E1E">
    <w:name w:val="21D7DFC8ADCA4A5486133F4AA6525E1E"/>
  </w:style>
  <w:style w:type="paragraph" w:customStyle="1" w:styleId="5B6EF0183A42462FA691DB58B39D57F5">
    <w:name w:val="5B6EF0183A42462FA691DB58B39D57F5"/>
  </w:style>
  <w:style w:type="paragraph" w:customStyle="1" w:styleId="00F8DCFBE4EE4498A7F2C7B33D6FF8F2">
    <w:name w:val="00F8DCFBE4EE4498A7F2C7B33D6FF8F2"/>
  </w:style>
  <w:style w:type="paragraph" w:customStyle="1" w:styleId="901910F60C8B43F9A00E00F1438914B3">
    <w:name w:val="901910F60C8B43F9A00E00F1438914B3"/>
  </w:style>
  <w:style w:type="character" w:styleId="Emphasis">
    <w:name w:val="Emphasis"/>
    <w:basedOn w:val="DefaultParagraphFont"/>
    <w:uiPriority w:val="8"/>
    <w:qFormat/>
    <w:rPr>
      <w:i/>
      <w:iCs/>
    </w:rPr>
  </w:style>
  <w:style w:type="paragraph" w:customStyle="1" w:styleId="E2D7117C5D7B4C5FB53B69DEC9123079">
    <w:name w:val="E2D7117C5D7B4C5FB53B69DEC9123079"/>
  </w:style>
  <w:style w:type="paragraph" w:customStyle="1" w:styleId="7BDB4A5045D44A4CBA0A322ABDC4AD5C">
    <w:name w:val="7BDB4A5045D44A4CBA0A322ABDC4AD5C"/>
  </w:style>
  <w:style w:type="paragraph" w:customStyle="1" w:styleId="ED08095B85DF4DC4A2361CB3A017EF37">
    <w:name w:val="ED08095B85DF4DC4A2361CB3A017EF37"/>
  </w:style>
  <w:style w:type="paragraph" w:customStyle="1" w:styleId="6C018A7CCCEF4F07B947B906636B7F1C">
    <w:name w:val="6C018A7CCCEF4F07B947B906636B7F1C"/>
  </w:style>
  <w:style w:type="paragraph" w:customStyle="1" w:styleId="C6C1E3AF5D67481C9C22D68DCC25E9E0">
    <w:name w:val="C6C1E3AF5D67481C9C22D68DCC25E9E0"/>
  </w:style>
  <w:style w:type="paragraph" w:customStyle="1" w:styleId="B0030EA0D9A94486A0475082AE6C0F6B">
    <w:name w:val="B0030EA0D9A94486A0475082AE6C0F6B"/>
  </w:style>
  <w:style w:type="paragraph" w:customStyle="1" w:styleId="8EB55390D5BB4CF5B6AF955ED73A7226">
    <w:name w:val="8EB55390D5BB4CF5B6AF955ED73A7226"/>
  </w:style>
  <w:style w:type="paragraph" w:customStyle="1" w:styleId="9EBA1D4468B141AE9D5049F7BA786F52">
    <w:name w:val="9EBA1D4468B141AE9D5049F7BA786F52"/>
  </w:style>
  <w:style w:type="paragraph" w:customStyle="1" w:styleId="BF38F68F94124CABAB191EF3E3556D82">
    <w:name w:val="BF38F68F94124CABAB191EF3E3556D82"/>
  </w:style>
  <w:style w:type="paragraph" w:customStyle="1" w:styleId="B2E75CCE4A134A8B9159BB2CD010C690">
    <w:name w:val="B2E75CCE4A134A8B9159BB2CD010C690"/>
  </w:style>
  <w:style w:type="paragraph" w:customStyle="1" w:styleId="5EE3713BBDEE430CAF3D9E23B74A0C02">
    <w:name w:val="5EE3713BBDEE430CAF3D9E23B74A0C02"/>
  </w:style>
  <w:style w:type="paragraph" w:customStyle="1" w:styleId="981FFE3FDCEE4B36B72EA6C178111ED2">
    <w:name w:val="981FFE3FDCEE4B36B72EA6C178111ED2"/>
  </w:style>
  <w:style w:type="paragraph" w:customStyle="1" w:styleId="5D87324A296E4EE284C0077E3D4C51BF">
    <w:name w:val="5D87324A296E4EE284C0077E3D4C51BF"/>
  </w:style>
  <w:style w:type="paragraph" w:customStyle="1" w:styleId="0C78EE01FA2740A29EB90E3042076764">
    <w:name w:val="0C78EE01FA2740A29EB90E3042076764"/>
  </w:style>
  <w:style w:type="paragraph" w:customStyle="1" w:styleId="8960038017164FAD8D681511CD8070F2">
    <w:name w:val="8960038017164FAD8D681511CD8070F2"/>
  </w:style>
  <w:style w:type="paragraph" w:customStyle="1" w:styleId="042AC3D02A974C348CDA412413EC7CCA">
    <w:name w:val="042AC3D02A974C348CDA412413EC7CCA"/>
  </w:style>
  <w:style w:type="paragraph" w:customStyle="1" w:styleId="DE0B9B39BBC841219A1CDB271FCBE203">
    <w:name w:val="DE0B9B39BBC841219A1CDB271FCBE203"/>
  </w:style>
  <w:style w:type="paragraph" w:customStyle="1" w:styleId="D48CF400216740A592CCA1BB0CFD270A">
    <w:name w:val="D48CF400216740A592CCA1BB0CFD270A"/>
  </w:style>
  <w:style w:type="paragraph" w:customStyle="1" w:styleId="E745E3E7C74E4AE2824BA0B012D3ABC6">
    <w:name w:val="E745E3E7C74E4AE2824BA0B012D3ABC6"/>
  </w:style>
  <w:style w:type="paragraph" w:customStyle="1" w:styleId="D8AB22D81CBC45AAAB2D2A3129A547FE">
    <w:name w:val="D8AB22D81CBC45AAAB2D2A3129A547FE"/>
  </w:style>
  <w:style w:type="paragraph" w:customStyle="1" w:styleId="68CBA8787EE9451C96BD2BC69029F39F">
    <w:name w:val="68CBA8787EE9451C96BD2BC69029F39F"/>
  </w:style>
  <w:style w:type="paragraph" w:customStyle="1" w:styleId="2FA320B0EF804C13BEFEECC51EFBDC90">
    <w:name w:val="2FA320B0EF804C13BEFEECC51EFBDC90"/>
  </w:style>
  <w:style w:type="paragraph" w:customStyle="1" w:styleId="1558A96DFBAF4074A93162DFA587D27C">
    <w:name w:val="1558A96DFBAF4074A93162DFA587D27C"/>
  </w:style>
  <w:style w:type="paragraph" w:customStyle="1" w:styleId="6F4A0F8FEC2445FD8C47D2EE672848A1">
    <w:name w:val="6F4A0F8FEC2445FD8C47D2EE672848A1"/>
  </w:style>
  <w:style w:type="paragraph" w:customStyle="1" w:styleId="1C5B776A68024A05910B4F77C0A60BD2">
    <w:name w:val="1C5B776A68024A05910B4F77C0A60BD2"/>
  </w:style>
  <w:style w:type="paragraph" w:customStyle="1" w:styleId="BE7AFDB594B542B6BF6FB393A318B783">
    <w:name w:val="BE7AFDB594B542B6BF6FB393A318B783"/>
  </w:style>
  <w:style w:type="paragraph" w:customStyle="1" w:styleId="371D4CD361144EBA99C7EFD80421C0DA">
    <w:name w:val="371D4CD361144EBA99C7EFD80421C0DA"/>
  </w:style>
  <w:style w:type="paragraph" w:customStyle="1" w:styleId="77E580744CC244E3AB633CBEA39CC1DA">
    <w:name w:val="77E580744CC244E3AB633CBEA39CC1DA"/>
  </w:style>
  <w:style w:type="paragraph" w:customStyle="1" w:styleId="7BA691609CA9477A8C03D06C8C484725">
    <w:name w:val="7BA691609CA9477A8C03D06C8C484725"/>
  </w:style>
  <w:style w:type="paragraph" w:customStyle="1" w:styleId="9D7C3C46BC004B3CB792676238965DB4">
    <w:name w:val="9D7C3C46BC004B3CB792676238965DB4"/>
  </w:style>
  <w:style w:type="paragraph" w:customStyle="1" w:styleId="E9977471DDA64D91961B30CFBA127F88">
    <w:name w:val="E9977471DDA64D91961B30CFBA127F88"/>
  </w:style>
  <w:style w:type="paragraph" w:customStyle="1" w:styleId="70D4BAE8464146D381ABB77009EB2C8A">
    <w:name w:val="70D4BAE8464146D381ABB77009EB2C8A"/>
  </w:style>
  <w:style w:type="paragraph" w:customStyle="1" w:styleId="E67025D7C20E4A5FB5ED5ADEE3FD8A75">
    <w:name w:val="E67025D7C20E4A5FB5ED5ADEE3FD8A75"/>
  </w:style>
  <w:style w:type="paragraph" w:customStyle="1" w:styleId="D99E882F610843249A7C6CA8FD99001E">
    <w:name w:val="D99E882F610843249A7C6CA8FD9900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80</TotalTime>
  <Pages>3</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DuPree</dc:creator>
  <cp:keywords/>
  <dc:description/>
  <cp:lastModifiedBy>Alex DuPree</cp:lastModifiedBy>
  <cp:revision>5</cp:revision>
  <dcterms:created xsi:type="dcterms:W3CDTF">2018-02-17T18:16:00Z</dcterms:created>
  <dcterms:modified xsi:type="dcterms:W3CDTF">2018-02-18T20:40:00Z</dcterms:modified>
  <cp:version/>
</cp:coreProperties>
</file>