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48E7F" w14:textId="77777777" w:rsidR="00E86E8E" w:rsidRDefault="00883EA2" w:rsidP="00405569">
      <w:pPr>
        <w:pStyle w:val="Titel"/>
      </w:pPr>
      <w:r>
        <w:t>L</w:t>
      </w:r>
      <w:r w:rsidR="00405569">
        <w:t xml:space="preserve">es </w:t>
      </w:r>
      <w:r w:rsidR="00435CD5">
        <w:t>1</w:t>
      </w:r>
      <w:r>
        <w:t>3</w:t>
      </w:r>
      <w:r w:rsidR="00405569">
        <w:t xml:space="preserve"> lesprogramma</w:t>
      </w:r>
    </w:p>
    <w:p w14:paraId="02FB738F" w14:textId="77777777" w:rsidR="001C4F31" w:rsidRDefault="008656C7" w:rsidP="001C4F31">
      <w:pPr>
        <w:pStyle w:val="Kop1"/>
      </w:pPr>
      <w:r>
        <w:t>Opdracht</w:t>
      </w:r>
      <w:r w:rsidR="001C4F31">
        <w:t xml:space="preserve"> </w:t>
      </w:r>
      <w:r>
        <w:t>Radioknoppen</w:t>
      </w:r>
    </w:p>
    <w:p w14:paraId="038CEB20" w14:textId="77777777" w:rsidR="008656C7" w:rsidRDefault="008656C7" w:rsidP="008656C7">
      <w:pPr>
        <w:rPr>
          <w:i/>
        </w:rPr>
      </w:pPr>
      <w:r>
        <w:rPr>
          <w:i/>
        </w:rPr>
        <w:t>In deze oefening gaan we de implementatie van een interface combineren met een associatie van dezelfde interface binnen één klasse.</w:t>
      </w:r>
    </w:p>
    <w:p w14:paraId="5024EA9E" w14:textId="77777777" w:rsidR="00AD13C9" w:rsidRDefault="00AD13C9" w:rsidP="007F0C40"/>
    <w:p w14:paraId="33497E84" w14:textId="77777777" w:rsidR="007F0C40" w:rsidRDefault="00DF6437" w:rsidP="007F0C40">
      <w:r>
        <w:t>Gekoppelde radioknoppen zijn knoppen, waarvan er maar één tegelijkertijd aan kan staan.</w:t>
      </w:r>
      <w:r w:rsidR="00BD1998">
        <w:t xml:space="preserve"> </w:t>
      </w:r>
    </w:p>
    <w:p w14:paraId="25875151" w14:textId="77777777" w:rsidR="00AD13C9" w:rsidRDefault="00AD13C9" w:rsidP="007F0C40">
      <w:r>
        <w:t>Zie onderstaande screenshots voor een voorbeeld.</w:t>
      </w:r>
      <w:r w:rsidR="00A938FE">
        <w:t xml:space="preserve"> Je ziet hierop steeds drie radioknoppen.</w:t>
      </w:r>
    </w:p>
    <w:p w14:paraId="53474F37" w14:textId="77777777" w:rsidR="00AD13C9" w:rsidRDefault="00AD13C9" w:rsidP="007F0C40"/>
    <w:p w14:paraId="71B6D30F" w14:textId="77777777" w:rsidR="00195186" w:rsidRPr="008656C7" w:rsidRDefault="00AD13C9" w:rsidP="007F0C40">
      <w:r>
        <w:rPr>
          <w:noProof/>
          <w:lang w:eastAsia="nl-NL"/>
        </w:rPr>
        <w:drawing>
          <wp:inline distT="0" distB="0" distL="0" distR="0" wp14:anchorId="130DE38C" wp14:editId="6EF21F41">
            <wp:extent cx="1134749" cy="127254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knoppe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661" cy="12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0C516744" wp14:editId="53E52F4F">
            <wp:extent cx="1134749" cy="1272540"/>
            <wp:effectExtent l="0" t="0" r="825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knoppe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117" cy="12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93C6655" wp14:editId="708570F0">
            <wp:extent cx="1134749" cy="1272540"/>
            <wp:effectExtent l="0" t="0" r="825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knoppe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66" cy="12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DDBD" w14:textId="77777777" w:rsidR="00A2367D" w:rsidRDefault="00A2367D" w:rsidP="00E46CDE"/>
    <w:p w14:paraId="610655BA" w14:textId="1966A6A6" w:rsidR="00BE4566" w:rsidRDefault="00A97CA0" w:rsidP="00E46CDE">
      <w:r>
        <w:t>In deze opdracht ga je de klasse Radio</w:t>
      </w:r>
      <w:r w:rsidR="00A938FE">
        <w:t>k</w:t>
      </w:r>
      <w:r>
        <w:t xml:space="preserve">nop implementeren door deze te laten erven van </w:t>
      </w:r>
      <w:r w:rsidR="00A242FC">
        <w:t xml:space="preserve">Switch en de interface </w:t>
      </w:r>
      <w:r w:rsidR="0069091D">
        <w:t>IDoelwit te laten implementeren. Zie onderstaand klassendiagram.</w:t>
      </w:r>
      <w:r w:rsidR="00A938FE" w:rsidRPr="00A938FE">
        <w:rPr>
          <w:noProof/>
          <w:lang w:val="en-US" w:eastAsia="nl-NL"/>
        </w:rPr>
        <w:t xml:space="preserve"> </w:t>
      </w:r>
      <w:r w:rsidR="00A938FE" w:rsidRPr="00A938FE">
        <w:rPr>
          <w:noProof/>
          <w:lang w:eastAsia="nl-NL"/>
        </w:rPr>
        <w:drawing>
          <wp:inline distT="0" distB="0" distL="0" distR="0" wp14:anchorId="267C9E73" wp14:editId="31A17A3F">
            <wp:extent cx="5669068" cy="4317502"/>
            <wp:effectExtent l="0" t="0" r="0" b="635"/>
            <wp:docPr id="1" name="Afbeelding 1" descr="Macintosh HD:Users:ralphniels:Documents:Propedeuse:OOPD:Antwoorden:les 13:Knoppenapp les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lphniels:Documents:Propedeuse:OOPD:Antwoorden:les 13:Knoppenapp les 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54" cy="43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B801" w14:textId="77777777" w:rsidR="0069091D" w:rsidRDefault="0069091D" w:rsidP="00E46CDE"/>
    <w:p w14:paraId="4E86ECBB" w14:textId="77777777" w:rsidR="00CE1DE7" w:rsidRDefault="00CE1DE7" w:rsidP="00E46CDE"/>
    <w:p w14:paraId="2934B121" w14:textId="77777777" w:rsidR="009B4A5F" w:rsidRDefault="009B4A5F" w:rsidP="002B1AEA">
      <w:pPr>
        <w:pStyle w:val="Kop2"/>
      </w:pPr>
      <w:r>
        <w:lastRenderedPageBreak/>
        <w:t>Opgave A</w:t>
      </w:r>
    </w:p>
    <w:p w14:paraId="657C07BE" w14:textId="77777777" w:rsidR="009B4A5F" w:rsidRDefault="00A953B8" w:rsidP="009B4A5F">
      <w:r>
        <w:t>Leg ui</w:t>
      </w:r>
      <w:r w:rsidR="00A938FE">
        <w:t>t welke mogelijkheden Radiokn</w:t>
      </w:r>
      <w:r>
        <w:t>op krijgt door:</w:t>
      </w:r>
    </w:p>
    <w:p w14:paraId="6241EC2C" w14:textId="77777777" w:rsidR="00A953B8" w:rsidRDefault="00A953B8" w:rsidP="00A953B8">
      <w:pPr>
        <w:pStyle w:val="Lijstalinea"/>
        <w:numPr>
          <w:ilvl w:val="0"/>
          <w:numId w:val="1"/>
        </w:numPr>
      </w:pPr>
      <w:r>
        <w:t>te erven van Switch</w:t>
      </w:r>
    </w:p>
    <w:p w14:paraId="160E4042" w14:textId="77777777" w:rsidR="00A953B8" w:rsidRPr="009B4A5F" w:rsidRDefault="00A953B8" w:rsidP="00A953B8">
      <w:pPr>
        <w:pStyle w:val="Lijstalinea"/>
        <w:numPr>
          <w:ilvl w:val="0"/>
          <w:numId w:val="1"/>
        </w:numPr>
      </w:pPr>
      <w:r>
        <w:t>de interface IDoelwit te implementer</w:t>
      </w:r>
      <w:r w:rsidR="00A938FE">
        <w:t>e</w:t>
      </w:r>
      <w:r>
        <w:t>n</w:t>
      </w:r>
    </w:p>
    <w:p w14:paraId="20C691BC" w14:textId="769C974A" w:rsidR="006C482D" w:rsidRDefault="00D61019" w:rsidP="002B1AEA">
      <w:pPr>
        <w:pStyle w:val="Kop2"/>
      </w:pPr>
      <w:r>
        <w:t xml:space="preserve">Opgave </w:t>
      </w:r>
      <w:r w:rsidR="000D5AD9">
        <w:t>B</w:t>
      </w:r>
    </w:p>
    <w:p w14:paraId="7CD1A053" w14:textId="77777777" w:rsidR="002B1AEA" w:rsidRDefault="002B1AEA" w:rsidP="002B1AEA">
      <w:r>
        <w:t xml:space="preserve">Implementeer de klasse </w:t>
      </w:r>
      <w:r w:rsidR="00A938FE">
        <w:t>Radiok</w:t>
      </w:r>
      <w:r w:rsidR="00D306CA">
        <w:t>nop volgens bovenstaande specificatie.</w:t>
      </w:r>
      <w:r w:rsidR="00140122">
        <w:t xml:space="preserve"> Voor de methoden tekenKnop en isMuisOverKnop </w:t>
      </w:r>
      <w:r w:rsidR="00A938FE">
        <w:t xml:space="preserve">in deze klasse, </w:t>
      </w:r>
      <w:r w:rsidR="00140122">
        <w:t>kun je onderstaande code gebruiken</w:t>
      </w:r>
    </w:p>
    <w:p w14:paraId="110097DA" w14:textId="7864FF5B" w:rsidR="00010F80" w:rsidRDefault="00465FC9" w:rsidP="00712F11">
      <w:pPr>
        <w:pStyle w:val="Macrotekst"/>
      </w:pPr>
      <w:r>
        <w:tab/>
        <w:t>@Override</w:t>
      </w:r>
      <w:r w:rsidR="00832CD8">
        <w:br/>
      </w:r>
      <w:r>
        <w:tab/>
        <w:t>public void tekenKnop() {</w:t>
      </w:r>
      <w:r w:rsidR="00832CD8">
        <w:br/>
      </w:r>
      <w:r>
        <w:tab/>
      </w:r>
      <w:r>
        <w:tab/>
        <w:t>app.ellipseMode(PApplet.CENTER);</w:t>
      </w:r>
      <w:r w:rsidR="00832CD8">
        <w:br/>
      </w:r>
      <w:r>
        <w:tab/>
      </w:r>
      <w:r>
        <w:tab/>
        <w:t>app.noStroke();</w:t>
      </w:r>
      <w:r w:rsidR="00832CD8">
        <w:br/>
      </w:r>
      <w:r>
        <w:tab/>
      </w:r>
      <w:r>
        <w:tab/>
        <w:t>app.fill(255);</w:t>
      </w:r>
      <w:r w:rsidR="00832CD8">
        <w:br/>
      </w:r>
      <w:r>
        <w:tab/>
      </w:r>
      <w:r>
        <w:tab/>
        <w:t>app.ellipse(x, y, breedte, hoogte);</w:t>
      </w:r>
      <w:r w:rsidR="00832CD8">
        <w:br/>
      </w:r>
      <w:r>
        <w:tab/>
      </w:r>
      <w:r>
        <w:tab/>
        <w:t>if (isAan) {</w:t>
      </w:r>
      <w:r w:rsidR="00832CD8">
        <w:br/>
      </w:r>
      <w:r>
        <w:tab/>
      </w:r>
      <w:r>
        <w:tab/>
      </w:r>
      <w:r>
        <w:tab/>
        <w:t>app.fill(0);</w:t>
      </w:r>
      <w:r w:rsidR="00832CD8">
        <w:br/>
      </w:r>
      <w:r>
        <w:tab/>
      </w:r>
      <w:r>
        <w:tab/>
      </w:r>
      <w:r>
        <w:tab/>
        <w:t>app.ellipse(x, y, breedte - breedte/4, hoogte - hoogte/4);</w:t>
      </w:r>
      <w:r w:rsidR="00832CD8">
        <w:br/>
      </w:r>
      <w:r>
        <w:tab/>
      </w:r>
      <w:r>
        <w:tab/>
      </w:r>
      <w:r w:rsidRPr="00242347">
        <w:t>}</w:t>
      </w:r>
      <w:r w:rsidR="00832CD8" w:rsidRPr="00242347">
        <w:br/>
      </w:r>
      <w:r w:rsidRPr="00242347">
        <w:tab/>
        <w:t>}</w:t>
      </w:r>
      <w:r w:rsidR="00832CD8" w:rsidRPr="00242347">
        <w:br/>
      </w:r>
      <w:r w:rsidRPr="00242347">
        <w:tab/>
      </w:r>
      <w:r w:rsidR="00832CD8" w:rsidRPr="00242347">
        <w:br/>
      </w:r>
      <w:r w:rsidRPr="00242347">
        <w:tab/>
        <w:t xml:space="preserve">@Override </w:t>
      </w:r>
      <w:r w:rsidR="00832CD8" w:rsidRPr="00242347">
        <w:br/>
      </w:r>
      <w:r w:rsidRPr="00242347">
        <w:tab/>
        <w:t>public boolean isMuisOverKnop() {</w:t>
      </w:r>
      <w:r w:rsidR="00832CD8" w:rsidRPr="00242347">
        <w:br/>
      </w:r>
      <w:r w:rsidRPr="00242347">
        <w:tab/>
      </w:r>
      <w:r w:rsidRPr="00242347">
        <w:tab/>
        <w:t>if (PApplet.dist(app.mouseX, app.mouseY, x, y) &lt; breedte</w:t>
      </w:r>
      <w:r w:rsidR="00F81850">
        <w:t>/2</w:t>
      </w:r>
      <w:r w:rsidRPr="00242347">
        <w:t>) {</w:t>
      </w:r>
      <w:r w:rsidR="00832CD8" w:rsidRPr="00242347">
        <w:br/>
      </w:r>
      <w:r w:rsidRPr="00242347">
        <w:tab/>
      </w:r>
      <w:r w:rsidRPr="00242347">
        <w:tab/>
      </w:r>
      <w:r w:rsidRPr="00242347">
        <w:tab/>
        <w:t>return true;</w:t>
      </w:r>
      <w:r w:rsidR="00832CD8" w:rsidRPr="00242347">
        <w:br/>
      </w:r>
      <w:r w:rsidRPr="00242347">
        <w:tab/>
      </w:r>
      <w:r w:rsidRPr="00242347">
        <w:tab/>
        <w:t>}</w:t>
      </w:r>
      <w:r w:rsidR="00832CD8" w:rsidRPr="00242347">
        <w:br/>
      </w:r>
      <w:r w:rsidRPr="00242347">
        <w:tab/>
      </w:r>
      <w:r w:rsidRPr="00242347">
        <w:tab/>
        <w:t>else {</w:t>
      </w:r>
      <w:r w:rsidR="00832CD8" w:rsidRPr="00242347">
        <w:br/>
      </w:r>
      <w:r w:rsidRPr="00242347">
        <w:tab/>
      </w:r>
      <w:r w:rsidRPr="00242347">
        <w:tab/>
      </w:r>
      <w:r w:rsidRPr="00242347">
        <w:tab/>
        <w:t>return false;</w:t>
      </w:r>
      <w:r w:rsidR="00832CD8" w:rsidRPr="00242347">
        <w:br/>
      </w:r>
      <w:r w:rsidRPr="00242347">
        <w:tab/>
      </w:r>
      <w:r w:rsidRPr="00242347">
        <w:tab/>
      </w:r>
      <w:r>
        <w:t>}</w:t>
      </w:r>
      <w:r w:rsidR="00832CD8">
        <w:br/>
      </w:r>
      <w:r>
        <w:tab/>
        <w:t>}</w:t>
      </w:r>
    </w:p>
    <w:p w14:paraId="5ECE37DF" w14:textId="6BED04A2" w:rsidR="001F7898" w:rsidRDefault="000D5AD9" w:rsidP="00CB7BE8">
      <w:pPr>
        <w:pStyle w:val="Kop2"/>
      </w:pPr>
      <w:r>
        <w:t>Opgave C</w:t>
      </w:r>
    </w:p>
    <w:p w14:paraId="28425043" w14:textId="32514D1A" w:rsidR="00CB7BE8" w:rsidRPr="00CB7BE8" w:rsidRDefault="002D2ACB" w:rsidP="00CB7BE8">
      <w:r>
        <w:t xml:space="preserve">Test de klassen in het hoofdprogramma </w:t>
      </w:r>
      <w:r w:rsidR="00ED7943">
        <w:t>door een ArrayList met drie instanties van RadioKnop te maken.</w:t>
      </w:r>
      <w:r w:rsidR="00A938FE">
        <w:t xml:space="preserve"> Uiteraard moet je voor elke radioknop de andere twee radioknoppen als doelwit toevoegen.</w:t>
      </w:r>
      <w:r w:rsidR="006F5129" w:rsidRPr="006F5129">
        <w:t xml:space="preserve"> </w:t>
      </w:r>
      <w:r w:rsidR="00EC4D01">
        <w:t>Zorg dat er</w:t>
      </w:r>
      <w:bookmarkStart w:id="0" w:name="_GoBack"/>
      <w:bookmarkEnd w:id="0"/>
      <w:r w:rsidR="006F5129">
        <w:t xml:space="preserve"> in totaal drie radioknoppen in het hoofdprogramma zijn die allen aan elkaar gekoppeld zijn (d.w.z. dat van elk van de drie radioknoppen de twee andere radioknoppen als doelwit zijn toegevoegd).</w:t>
      </w:r>
    </w:p>
    <w:sectPr w:rsidR="00CB7BE8" w:rsidRPr="00CB7BE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101AE" w14:textId="77777777" w:rsidR="008B36CD" w:rsidRDefault="008B36CD" w:rsidP="00562BF1">
      <w:pPr>
        <w:spacing w:after="0" w:line="240" w:lineRule="auto"/>
      </w:pPr>
      <w:r>
        <w:separator/>
      </w:r>
    </w:p>
  </w:endnote>
  <w:endnote w:type="continuationSeparator" w:id="0">
    <w:p w14:paraId="4A145AB3" w14:textId="77777777" w:rsidR="008B36CD" w:rsidRDefault="008B36CD" w:rsidP="0056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56882"/>
      <w:docPartObj>
        <w:docPartGallery w:val="Page Numbers (Bottom of Page)"/>
        <w:docPartUnique/>
      </w:docPartObj>
    </w:sdtPr>
    <w:sdtEndPr/>
    <w:sdtContent>
      <w:p w14:paraId="7EFEF999" w14:textId="77777777" w:rsidR="00562BF1" w:rsidRDefault="00562BF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D01">
          <w:rPr>
            <w:noProof/>
          </w:rPr>
          <w:t>1</w:t>
        </w:r>
        <w:r>
          <w:fldChar w:fldCharType="end"/>
        </w:r>
      </w:p>
    </w:sdtContent>
  </w:sdt>
  <w:p w14:paraId="16BA5A3F" w14:textId="77777777" w:rsidR="00562BF1" w:rsidRDefault="00562BF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EDB7C" w14:textId="77777777" w:rsidR="008B36CD" w:rsidRDefault="008B36CD" w:rsidP="00562BF1">
      <w:pPr>
        <w:spacing w:after="0" w:line="240" w:lineRule="auto"/>
      </w:pPr>
      <w:r>
        <w:separator/>
      </w:r>
    </w:p>
  </w:footnote>
  <w:footnote w:type="continuationSeparator" w:id="0">
    <w:p w14:paraId="04C60272" w14:textId="77777777" w:rsidR="008B36CD" w:rsidRDefault="008B36CD" w:rsidP="0056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E3EDE"/>
    <w:multiLevelType w:val="hybridMultilevel"/>
    <w:tmpl w:val="398E76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69"/>
    <w:rsid w:val="00010F80"/>
    <w:rsid w:val="00046325"/>
    <w:rsid w:val="00084F29"/>
    <w:rsid w:val="000D0B7D"/>
    <w:rsid w:val="000D5AD9"/>
    <w:rsid w:val="000E5057"/>
    <w:rsid w:val="0010569B"/>
    <w:rsid w:val="001240BB"/>
    <w:rsid w:val="00137344"/>
    <w:rsid w:val="00140122"/>
    <w:rsid w:val="00195186"/>
    <w:rsid w:val="001C4F31"/>
    <w:rsid w:val="001F7898"/>
    <w:rsid w:val="00242347"/>
    <w:rsid w:val="00263B4E"/>
    <w:rsid w:val="0026587A"/>
    <w:rsid w:val="00297ACE"/>
    <w:rsid w:val="002A635C"/>
    <w:rsid w:val="002B1AEA"/>
    <w:rsid w:val="002D2ACB"/>
    <w:rsid w:val="002D3150"/>
    <w:rsid w:val="002E0FF7"/>
    <w:rsid w:val="00312746"/>
    <w:rsid w:val="003E0BD0"/>
    <w:rsid w:val="003E2EDD"/>
    <w:rsid w:val="00405569"/>
    <w:rsid w:val="00426FDE"/>
    <w:rsid w:val="00435CD5"/>
    <w:rsid w:val="004416D7"/>
    <w:rsid w:val="00457CFB"/>
    <w:rsid w:val="00465267"/>
    <w:rsid w:val="00465FC9"/>
    <w:rsid w:val="00476346"/>
    <w:rsid w:val="004A5DFA"/>
    <w:rsid w:val="004F1D2E"/>
    <w:rsid w:val="004F2EE8"/>
    <w:rsid w:val="0053103A"/>
    <w:rsid w:val="00536A5E"/>
    <w:rsid w:val="00540BCA"/>
    <w:rsid w:val="00562BF1"/>
    <w:rsid w:val="00592DE5"/>
    <w:rsid w:val="005A4EED"/>
    <w:rsid w:val="005A71BF"/>
    <w:rsid w:val="005D6802"/>
    <w:rsid w:val="00620C80"/>
    <w:rsid w:val="0069091D"/>
    <w:rsid w:val="006C482D"/>
    <w:rsid w:val="006F5129"/>
    <w:rsid w:val="007013F1"/>
    <w:rsid w:val="00712F11"/>
    <w:rsid w:val="007357EC"/>
    <w:rsid w:val="00747706"/>
    <w:rsid w:val="007800B1"/>
    <w:rsid w:val="0078690F"/>
    <w:rsid w:val="007A4D4A"/>
    <w:rsid w:val="007E61BE"/>
    <w:rsid w:val="007F0C40"/>
    <w:rsid w:val="007F664D"/>
    <w:rsid w:val="00801A15"/>
    <w:rsid w:val="00832CD8"/>
    <w:rsid w:val="00861B0D"/>
    <w:rsid w:val="00864F3B"/>
    <w:rsid w:val="008656C7"/>
    <w:rsid w:val="00883E5E"/>
    <w:rsid w:val="00883EA2"/>
    <w:rsid w:val="00884E65"/>
    <w:rsid w:val="008A0772"/>
    <w:rsid w:val="008B2EC6"/>
    <w:rsid w:val="008B36CD"/>
    <w:rsid w:val="008C17B5"/>
    <w:rsid w:val="008C6112"/>
    <w:rsid w:val="008D1929"/>
    <w:rsid w:val="008D3116"/>
    <w:rsid w:val="008E3D64"/>
    <w:rsid w:val="0091575A"/>
    <w:rsid w:val="0097540D"/>
    <w:rsid w:val="00990CB7"/>
    <w:rsid w:val="009A57B1"/>
    <w:rsid w:val="009B4A5F"/>
    <w:rsid w:val="009D1C69"/>
    <w:rsid w:val="009F310D"/>
    <w:rsid w:val="00A042A9"/>
    <w:rsid w:val="00A2367D"/>
    <w:rsid w:val="00A242FC"/>
    <w:rsid w:val="00A31184"/>
    <w:rsid w:val="00A62FBE"/>
    <w:rsid w:val="00A81881"/>
    <w:rsid w:val="00A938FE"/>
    <w:rsid w:val="00A953B8"/>
    <w:rsid w:val="00A97CA0"/>
    <w:rsid w:val="00AD13C9"/>
    <w:rsid w:val="00B34AFE"/>
    <w:rsid w:val="00B54C3F"/>
    <w:rsid w:val="00B815D9"/>
    <w:rsid w:val="00BD1998"/>
    <w:rsid w:val="00BE0A8C"/>
    <w:rsid w:val="00BE4566"/>
    <w:rsid w:val="00BF3537"/>
    <w:rsid w:val="00C014BA"/>
    <w:rsid w:val="00C04429"/>
    <w:rsid w:val="00C04B0A"/>
    <w:rsid w:val="00C06E34"/>
    <w:rsid w:val="00C46279"/>
    <w:rsid w:val="00C56C58"/>
    <w:rsid w:val="00C65B08"/>
    <w:rsid w:val="00C84B79"/>
    <w:rsid w:val="00CB7BE8"/>
    <w:rsid w:val="00CE1DE7"/>
    <w:rsid w:val="00D14E9F"/>
    <w:rsid w:val="00D306CA"/>
    <w:rsid w:val="00D379F5"/>
    <w:rsid w:val="00D60991"/>
    <w:rsid w:val="00D61019"/>
    <w:rsid w:val="00DF2A66"/>
    <w:rsid w:val="00DF6437"/>
    <w:rsid w:val="00E46CDE"/>
    <w:rsid w:val="00E86E8E"/>
    <w:rsid w:val="00EA32A3"/>
    <w:rsid w:val="00EC4D01"/>
    <w:rsid w:val="00ED5DAD"/>
    <w:rsid w:val="00ED7943"/>
    <w:rsid w:val="00F667EC"/>
    <w:rsid w:val="00F81850"/>
    <w:rsid w:val="00FA4785"/>
    <w:rsid w:val="00FA6F4E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8A3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Teken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Teken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AD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D13C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A953B8"/>
    <w:pPr>
      <w:ind w:left="720"/>
    </w:pPr>
  </w:style>
  <w:style w:type="paragraph" w:styleId="Koptekst">
    <w:name w:val="header"/>
    <w:basedOn w:val="Standaard"/>
    <w:link w:val="KoptekstTeken"/>
    <w:uiPriority w:val="99"/>
    <w:unhideWhenUsed/>
    <w:rsid w:val="00562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562BF1"/>
  </w:style>
  <w:style w:type="paragraph" w:styleId="Voettekst">
    <w:name w:val="footer"/>
    <w:basedOn w:val="Standaard"/>
    <w:link w:val="VoettekstTeken"/>
    <w:uiPriority w:val="99"/>
    <w:unhideWhenUsed/>
    <w:rsid w:val="00562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56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9873C5E-F493-4D9E-8CE3-67CE2A941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931639E-7AAB-4F14-834C-EEFE605355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6DD8D-7F23-470D-AE2B-F621AF8DDCB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4</cp:revision>
  <dcterms:created xsi:type="dcterms:W3CDTF">2015-03-10T11:13:00Z</dcterms:created>
  <dcterms:modified xsi:type="dcterms:W3CDTF">2016-03-11T13:22:00Z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0x010100571890F041470044920C866FB36C0335</vt:lpwstr>
  </property>
</Properties>
</file>