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63" w:rsidRPr="00FE3DA2" w:rsidRDefault="00FE3DA2" w:rsidP="00D45863">
      <w:pPr>
        <w:jc w:val="center"/>
        <w:rPr>
          <w:b/>
        </w:rPr>
      </w:pPr>
      <w:r w:rsidRPr="00FE3DA2">
        <w:rPr>
          <w:b/>
        </w:rPr>
        <w:t>SAQ</w:t>
      </w:r>
      <w:r>
        <w:rPr>
          <w:b/>
        </w:rPr>
        <w:t xml:space="preserve"> (100%</w:t>
      </w:r>
      <w:r w:rsidR="00D45863">
        <w:rPr>
          <w:b/>
        </w:rPr>
        <w:t xml:space="preserve"> / 7,5 </w:t>
      </w:r>
      <w:proofErr w:type="spellStart"/>
      <w:r w:rsidR="00D45863">
        <w:rPr>
          <w:b/>
        </w:rPr>
        <w:t>studiepunten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42"/>
        <w:gridCol w:w="2348"/>
        <w:gridCol w:w="1890"/>
      </w:tblGrid>
      <w:tr w:rsidR="00FE3DA2" w:rsidTr="001802C2">
        <w:tc>
          <w:tcPr>
            <w:tcW w:w="1915" w:type="dxa"/>
          </w:tcPr>
          <w:p w:rsidR="00FE3DA2" w:rsidRPr="00FE3DA2" w:rsidRDefault="00FE3DA2" w:rsidP="00FE3DA2">
            <w:pPr>
              <w:rPr>
                <w:b/>
              </w:rPr>
            </w:pPr>
            <w:proofErr w:type="spellStart"/>
            <w:r w:rsidRPr="00FE3DA2">
              <w:rPr>
                <w:b/>
              </w:rPr>
              <w:t>Taaltoets</w:t>
            </w:r>
            <w:proofErr w:type="spellEnd"/>
            <w:r w:rsidR="001802C2">
              <w:rPr>
                <w:b/>
              </w:rPr>
              <w:t xml:space="preserve"> (10%)</w:t>
            </w:r>
          </w:p>
        </w:tc>
        <w:tc>
          <w:tcPr>
            <w:tcW w:w="1942" w:type="dxa"/>
          </w:tcPr>
          <w:p w:rsidR="00FE3DA2" w:rsidRPr="00FE3DA2" w:rsidRDefault="00FE3DA2" w:rsidP="00FE3DA2">
            <w:pPr>
              <w:rPr>
                <w:b/>
              </w:rPr>
            </w:pPr>
            <w:proofErr w:type="spellStart"/>
            <w:r w:rsidRPr="00FE3DA2">
              <w:rPr>
                <w:b/>
              </w:rPr>
              <w:t>Tentamen</w:t>
            </w:r>
            <w:proofErr w:type="spellEnd"/>
            <w:r w:rsidR="001802C2">
              <w:rPr>
                <w:b/>
              </w:rPr>
              <w:t xml:space="preserve"> (30%)</w:t>
            </w:r>
          </w:p>
        </w:tc>
        <w:tc>
          <w:tcPr>
            <w:tcW w:w="2348" w:type="dxa"/>
          </w:tcPr>
          <w:p w:rsidR="00FE3DA2" w:rsidRPr="00FE3DA2" w:rsidRDefault="00FE3DA2" w:rsidP="00FE3DA2">
            <w:pPr>
              <w:rPr>
                <w:b/>
              </w:rPr>
            </w:pPr>
            <w:r w:rsidRPr="00FE3DA2">
              <w:rPr>
                <w:b/>
              </w:rPr>
              <w:t>Use Case rapport</w:t>
            </w:r>
            <w:r w:rsidR="001802C2">
              <w:rPr>
                <w:b/>
              </w:rPr>
              <w:t xml:space="preserve"> (30%)</w:t>
            </w:r>
          </w:p>
        </w:tc>
        <w:tc>
          <w:tcPr>
            <w:tcW w:w="1890" w:type="dxa"/>
          </w:tcPr>
          <w:p w:rsidR="00FE3DA2" w:rsidRPr="00FE3DA2" w:rsidRDefault="00FE3DA2" w:rsidP="00FE3DA2">
            <w:pPr>
              <w:rPr>
                <w:b/>
              </w:rPr>
            </w:pPr>
            <w:proofErr w:type="spellStart"/>
            <w:r w:rsidRPr="00FE3DA2">
              <w:rPr>
                <w:b/>
              </w:rPr>
              <w:t>Testrapport</w:t>
            </w:r>
            <w:proofErr w:type="spellEnd"/>
            <w:r w:rsidR="001802C2">
              <w:rPr>
                <w:b/>
              </w:rPr>
              <w:t xml:space="preserve"> (30%)</w:t>
            </w:r>
          </w:p>
        </w:tc>
      </w:tr>
      <w:tr w:rsidR="00FE3DA2" w:rsidTr="001802C2">
        <w:tc>
          <w:tcPr>
            <w:tcW w:w="1915" w:type="dxa"/>
          </w:tcPr>
          <w:p w:rsidR="00FE3DA2" w:rsidRDefault="00D45863" w:rsidP="00FE3DA2">
            <w:proofErr w:type="spellStart"/>
            <w:r>
              <w:t>Lezen</w:t>
            </w:r>
            <w:proofErr w:type="spellEnd"/>
          </w:p>
        </w:tc>
        <w:tc>
          <w:tcPr>
            <w:tcW w:w="1942" w:type="dxa"/>
          </w:tcPr>
          <w:p w:rsidR="00FE3DA2" w:rsidRDefault="00D45863" w:rsidP="00FE3DA2">
            <w:r>
              <w:t>Planning</w:t>
            </w:r>
          </w:p>
        </w:tc>
        <w:tc>
          <w:tcPr>
            <w:tcW w:w="2348" w:type="dxa"/>
          </w:tcPr>
          <w:p w:rsidR="00FE3DA2" w:rsidRDefault="00D45863" w:rsidP="00FE3DA2">
            <w:proofErr w:type="spellStart"/>
            <w:r>
              <w:t>Boek</w:t>
            </w:r>
            <w:proofErr w:type="spellEnd"/>
            <w:r>
              <w:t xml:space="preserve"> </w:t>
            </w:r>
            <w:proofErr w:type="spellStart"/>
            <w:r>
              <w:t>lezen</w:t>
            </w:r>
            <w:proofErr w:type="spellEnd"/>
          </w:p>
        </w:tc>
        <w:tc>
          <w:tcPr>
            <w:tcW w:w="1890" w:type="dxa"/>
          </w:tcPr>
          <w:p w:rsidR="00FE3DA2" w:rsidRDefault="00D45863" w:rsidP="00FE3DA2">
            <w:proofErr w:type="spellStart"/>
            <w:r>
              <w:t>Testplan</w:t>
            </w:r>
            <w:proofErr w:type="spellEnd"/>
          </w:p>
        </w:tc>
      </w:tr>
      <w:tr w:rsidR="00FE3DA2" w:rsidTr="001802C2">
        <w:tc>
          <w:tcPr>
            <w:tcW w:w="1915" w:type="dxa"/>
          </w:tcPr>
          <w:p w:rsidR="00FE3DA2" w:rsidRDefault="00D45863" w:rsidP="00FE3DA2">
            <w:r>
              <w:t xml:space="preserve">(Online) </w:t>
            </w:r>
            <w:proofErr w:type="spellStart"/>
            <w:r>
              <w:t>oefenen</w:t>
            </w:r>
            <w:proofErr w:type="spellEnd"/>
          </w:p>
        </w:tc>
        <w:tc>
          <w:tcPr>
            <w:tcW w:w="1942" w:type="dxa"/>
          </w:tcPr>
          <w:p w:rsidR="00FE3DA2" w:rsidRDefault="00D45863" w:rsidP="00FE3DA2">
            <w:proofErr w:type="spellStart"/>
            <w:r>
              <w:t>Leren</w:t>
            </w:r>
            <w:proofErr w:type="spellEnd"/>
          </w:p>
        </w:tc>
        <w:tc>
          <w:tcPr>
            <w:tcW w:w="2348" w:type="dxa"/>
          </w:tcPr>
          <w:p w:rsidR="00FE3DA2" w:rsidRDefault="00D45863" w:rsidP="00FE3DA2">
            <w:proofErr w:type="spellStart"/>
            <w:r>
              <w:t>Lezen</w:t>
            </w:r>
            <w:proofErr w:type="spellEnd"/>
            <w:r>
              <w:t xml:space="preserve"> / </w:t>
            </w:r>
            <w:proofErr w:type="spellStart"/>
            <w:r>
              <w:t>analyseren</w:t>
            </w:r>
            <w:proofErr w:type="spellEnd"/>
          </w:p>
        </w:tc>
        <w:tc>
          <w:tcPr>
            <w:tcW w:w="1890" w:type="dxa"/>
          </w:tcPr>
          <w:p w:rsidR="00FE3DA2" w:rsidRDefault="00D45863" w:rsidP="00FE3DA2">
            <w:proofErr w:type="spellStart"/>
            <w:r>
              <w:t>Specificaties</w:t>
            </w:r>
            <w:proofErr w:type="spellEnd"/>
          </w:p>
        </w:tc>
      </w:tr>
      <w:tr w:rsidR="00FE3DA2" w:rsidTr="001802C2">
        <w:tc>
          <w:tcPr>
            <w:tcW w:w="1915" w:type="dxa"/>
          </w:tcPr>
          <w:p w:rsidR="00FE3DA2" w:rsidRDefault="00FE3DA2" w:rsidP="00FE3DA2"/>
        </w:tc>
        <w:tc>
          <w:tcPr>
            <w:tcW w:w="1942" w:type="dxa"/>
          </w:tcPr>
          <w:p w:rsidR="00FE3DA2" w:rsidRDefault="00D45863" w:rsidP="00FE3DA2">
            <w:proofErr w:type="spellStart"/>
            <w:r>
              <w:t>Controle</w:t>
            </w:r>
            <w:proofErr w:type="spellEnd"/>
          </w:p>
        </w:tc>
        <w:tc>
          <w:tcPr>
            <w:tcW w:w="2348" w:type="dxa"/>
          </w:tcPr>
          <w:p w:rsidR="00FE3DA2" w:rsidRDefault="00D45863" w:rsidP="00FE3DA2">
            <w:r>
              <w:t>Interview</w:t>
            </w:r>
          </w:p>
        </w:tc>
        <w:tc>
          <w:tcPr>
            <w:tcW w:w="1890" w:type="dxa"/>
          </w:tcPr>
          <w:p w:rsidR="00FE3DA2" w:rsidRDefault="00D45863" w:rsidP="00FE3DA2">
            <w:proofErr w:type="spellStart"/>
            <w:r>
              <w:t>Logboek</w:t>
            </w:r>
            <w:proofErr w:type="spellEnd"/>
          </w:p>
        </w:tc>
      </w:tr>
      <w:tr w:rsidR="00FE3DA2" w:rsidTr="001802C2">
        <w:tc>
          <w:tcPr>
            <w:tcW w:w="1915" w:type="dxa"/>
          </w:tcPr>
          <w:p w:rsidR="00FE3DA2" w:rsidRDefault="00FE3DA2" w:rsidP="00FE3DA2"/>
        </w:tc>
        <w:tc>
          <w:tcPr>
            <w:tcW w:w="1942" w:type="dxa"/>
          </w:tcPr>
          <w:p w:rsidR="00FE3DA2" w:rsidRDefault="00D45863" w:rsidP="00FE3DA2">
            <w:r>
              <w:t xml:space="preserve">Les </w:t>
            </w:r>
            <w:proofErr w:type="spellStart"/>
            <w:r>
              <w:t>volgen</w:t>
            </w:r>
            <w:proofErr w:type="spellEnd"/>
          </w:p>
        </w:tc>
        <w:tc>
          <w:tcPr>
            <w:tcW w:w="2348" w:type="dxa"/>
          </w:tcPr>
          <w:p w:rsidR="00FE3DA2" w:rsidRDefault="00D45863" w:rsidP="00FE3DA2">
            <w:proofErr w:type="spellStart"/>
            <w:r>
              <w:t>Controle</w:t>
            </w:r>
            <w:proofErr w:type="spellEnd"/>
          </w:p>
        </w:tc>
        <w:tc>
          <w:tcPr>
            <w:tcW w:w="1890" w:type="dxa"/>
          </w:tcPr>
          <w:p w:rsidR="00FE3DA2" w:rsidRDefault="00D45863" w:rsidP="00FE3DA2">
            <w:proofErr w:type="spellStart"/>
            <w:r>
              <w:t>Evalueren</w:t>
            </w:r>
            <w:proofErr w:type="spellEnd"/>
          </w:p>
        </w:tc>
      </w:tr>
      <w:tr w:rsidR="00FE3DA2" w:rsidTr="001802C2">
        <w:tc>
          <w:tcPr>
            <w:tcW w:w="1915" w:type="dxa"/>
          </w:tcPr>
          <w:p w:rsidR="00FE3DA2" w:rsidRDefault="00FE3DA2" w:rsidP="00FE3DA2"/>
        </w:tc>
        <w:tc>
          <w:tcPr>
            <w:tcW w:w="1942" w:type="dxa"/>
          </w:tcPr>
          <w:p w:rsidR="00FE3DA2" w:rsidRDefault="00FE3DA2" w:rsidP="00FE3DA2"/>
        </w:tc>
        <w:tc>
          <w:tcPr>
            <w:tcW w:w="2348" w:type="dxa"/>
          </w:tcPr>
          <w:p w:rsidR="00FE3DA2" w:rsidRDefault="00FE3DA2" w:rsidP="00FE3DA2"/>
        </w:tc>
        <w:tc>
          <w:tcPr>
            <w:tcW w:w="1890" w:type="dxa"/>
          </w:tcPr>
          <w:p w:rsidR="00FE3DA2" w:rsidRDefault="00FE3DA2" w:rsidP="00FE3DA2"/>
        </w:tc>
      </w:tr>
      <w:tr w:rsidR="00FE3DA2" w:rsidTr="001802C2">
        <w:tc>
          <w:tcPr>
            <w:tcW w:w="1915" w:type="dxa"/>
          </w:tcPr>
          <w:p w:rsidR="00FE3DA2" w:rsidRDefault="00FE3DA2" w:rsidP="00FE3DA2"/>
        </w:tc>
        <w:tc>
          <w:tcPr>
            <w:tcW w:w="1942" w:type="dxa"/>
          </w:tcPr>
          <w:p w:rsidR="00FE3DA2" w:rsidRDefault="00FE3DA2" w:rsidP="00FE3DA2"/>
        </w:tc>
        <w:tc>
          <w:tcPr>
            <w:tcW w:w="2348" w:type="dxa"/>
          </w:tcPr>
          <w:p w:rsidR="00FE3DA2" w:rsidRDefault="00FE3DA2" w:rsidP="00FE3DA2"/>
        </w:tc>
        <w:tc>
          <w:tcPr>
            <w:tcW w:w="1890" w:type="dxa"/>
          </w:tcPr>
          <w:p w:rsidR="00FE3DA2" w:rsidRDefault="00FE3DA2" w:rsidP="00FE3DA2"/>
        </w:tc>
      </w:tr>
    </w:tbl>
    <w:p w:rsidR="00FE3DA2" w:rsidRDefault="00FE3DA2" w:rsidP="00FE3DA2"/>
    <w:p w:rsidR="00143DB1" w:rsidRDefault="00143DB1" w:rsidP="00FE3DA2">
      <w:r>
        <w:t xml:space="preserve">1 = </w:t>
      </w:r>
      <w:proofErr w:type="spellStart"/>
      <w:r>
        <w:t>Taaltoets</w:t>
      </w:r>
      <w:proofErr w:type="spellEnd"/>
      <w:r>
        <w:br/>
        <w:t>2 = Professional Skills</w:t>
      </w:r>
      <w:r>
        <w:br/>
        <w:t>3 = Use Case</w:t>
      </w:r>
      <w:r>
        <w:br/>
        <w:t xml:space="preserve">4 = </w:t>
      </w:r>
      <w:bookmarkStart w:id="0" w:name="_GoBack"/>
      <w:bookmarkEnd w:id="0"/>
      <w:r>
        <w:br/>
        <w:t xml:space="preserve">5 = </w:t>
      </w:r>
    </w:p>
    <w:p w:rsidR="00143DB1" w:rsidRDefault="00143DB1" w:rsidP="00FE3DA2"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</w:p>
    <w:p w:rsidR="00143DB1" w:rsidRDefault="002A4FE6" w:rsidP="00FE3DA2">
      <w:r>
        <w:t xml:space="preserve">Responsibility: </w:t>
      </w:r>
      <w:r w:rsidR="00143DB1">
        <w:tab/>
      </w:r>
      <w:r>
        <w:t>Student</w:t>
      </w:r>
      <w:r w:rsidR="00143DB1">
        <w:tab/>
      </w:r>
      <w:r w:rsidR="00143DB1">
        <w:tab/>
      </w:r>
      <w:proofErr w:type="spellStart"/>
      <w:r w:rsidR="00143DB1">
        <w:t>Student</w:t>
      </w:r>
      <w:proofErr w:type="spellEnd"/>
      <w:r w:rsidR="00143DB1">
        <w:tab/>
      </w:r>
      <w:r w:rsidR="00143DB1">
        <w:tab/>
      </w:r>
      <w:proofErr w:type="spellStart"/>
      <w:r w:rsidR="00143DB1">
        <w:t>Student</w:t>
      </w:r>
      <w:proofErr w:type="spellEnd"/>
    </w:p>
    <w:p w:rsidR="002A4FE6" w:rsidRDefault="002A4FE6" w:rsidP="00FE3DA2">
      <w:r>
        <w:t xml:space="preserve">Accountable: </w:t>
      </w:r>
      <w:r w:rsidR="00143DB1">
        <w:tab/>
        <w:t>Student</w:t>
      </w:r>
      <w:r w:rsidR="00143DB1">
        <w:tab/>
      </w:r>
      <w:r w:rsidR="00143DB1">
        <w:tab/>
      </w:r>
      <w:proofErr w:type="spellStart"/>
      <w:r w:rsidR="00143DB1">
        <w:t>Student</w:t>
      </w:r>
      <w:proofErr w:type="spellEnd"/>
      <w:r w:rsidR="00143DB1">
        <w:tab/>
      </w:r>
      <w:r w:rsidR="00143DB1">
        <w:tab/>
      </w:r>
      <w:proofErr w:type="spellStart"/>
      <w:r w:rsidR="00143DB1">
        <w:t>Student</w:t>
      </w:r>
      <w:proofErr w:type="spellEnd"/>
      <w:r w:rsidR="00143DB1">
        <w:t xml:space="preserve"> / </w:t>
      </w:r>
      <w:proofErr w:type="spellStart"/>
      <w:r w:rsidR="00143DB1">
        <w:t>groep</w:t>
      </w:r>
      <w:proofErr w:type="spellEnd"/>
    </w:p>
    <w:p w:rsidR="002A4FE6" w:rsidRDefault="00143DB1" w:rsidP="00FE3DA2">
      <w:r>
        <w:t xml:space="preserve">Consulted: </w:t>
      </w:r>
      <w:r>
        <w:tab/>
        <w:t>Docent</w:t>
      </w:r>
      <w:r>
        <w:tab/>
      </w:r>
      <w:r>
        <w:tab/>
        <w:t>PS</w:t>
      </w:r>
      <w:r>
        <w:tab/>
      </w:r>
      <w:r>
        <w:tab/>
      </w:r>
      <w:proofErr w:type="spellStart"/>
      <w:r>
        <w:t>Vakdocent</w:t>
      </w:r>
      <w:proofErr w:type="spellEnd"/>
    </w:p>
    <w:p w:rsidR="002A4FE6" w:rsidRDefault="002A4FE6" w:rsidP="00FE3DA2">
      <w:r>
        <w:t xml:space="preserve">Informed: </w:t>
      </w:r>
      <w:r w:rsidR="00143DB1">
        <w:tab/>
        <w:t>SLB</w:t>
      </w:r>
      <w:r w:rsidR="00143DB1">
        <w:tab/>
      </w:r>
      <w:r w:rsidR="00143DB1">
        <w:tab/>
        <w:t>-</w:t>
      </w:r>
      <w:r w:rsidR="00143DB1">
        <w:tab/>
      </w:r>
      <w:r w:rsidR="00143DB1">
        <w:tab/>
        <w:t>SLB</w:t>
      </w:r>
    </w:p>
    <w:sectPr w:rsidR="002A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A2"/>
    <w:rsid w:val="00143DB1"/>
    <w:rsid w:val="001802C2"/>
    <w:rsid w:val="002A4FE6"/>
    <w:rsid w:val="002C11E8"/>
    <w:rsid w:val="00311225"/>
    <w:rsid w:val="00D45863"/>
    <w:rsid w:val="00F531E9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30FD"/>
  <w15:chartTrackingRefBased/>
  <w15:docId w15:val="{B8D935E9-2717-471A-9790-BC2A4F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James B.</dc:creator>
  <cp:keywords/>
  <dc:description/>
  <cp:lastModifiedBy>Alexander James B.</cp:lastModifiedBy>
  <cp:revision>3</cp:revision>
  <dcterms:created xsi:type="dcterms:W3CDTF">2017-09-06T08:13:00Z</dcterms:created>
  <dcterms:modified xsi:type="dcterms:W3CDTF">2017-09-06T08:30:00Z</dcterms:modified>
</cp:coreProperties>
</file>