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6488" w:rsidRDefault="00C26488"/>
    <w:p w:rsidR="00C26488" w:rsidRDefault="00C26488"/>
    <w:p w:rsidR="00C26488" w:rsidRDefault="00C26488">
      <w:pPr>
        <w:pStyle w:val="Title"/>
      </w:pPr>
      <w:bookmarkStart w:id="0" w:name="_axqhqu7gzxuz" w:colFirst="0" w:colLast="0"/>
      <w:bookmarkEnd w:id="0"/>
    </w:p>
    <w:p w:rsidR="00C26488" w:rsidRDefault="0015765F">
      <w:pPr>
        <w:pStyle w:val="Subtitle"/>
        <w:rPr>
          <w:rFonts w:ascii="Oswald" w:eastAsia="Oswald" w:hAnsi="Oswald" w:cs="Oswald"/>
        </w:rPr>
      </w:pPr>
      <w:bookmarkStart w:id="1" w:name="_cqtdrcrmi13" w:colFirst="0" w:colLast="0"/>
      <w:bookmarkEnd w:id="1"/>
      <w:r>
        <w:rPr>
          <w:rFonts w:ascii="Oswald" w:eastAsia="Oswald" w:hAnsi="Oswald" w:cs="Oswald"/>
        </w:rPr>
        <w:t>Hogeschool van Arnhem en Nijmegen</w:t>
      </w:r>
    </w:p>
    <w:p w:rsidR="00C26488" w:rsidRDefault="0015765F">
      <w:pPr>
        <w:pStyle w:val="Title"/>
        <w:rPr>
          <w:rFonts w:ascii="Oswald" w:eastAsia="Oswald" w:hAnsi="Oswald" w:cs="Oswald"/>
        </w:rPr>
      </w:pPr>
      <w:bookmarkStart w:id="2" w:name="_z490dyohygvz" w:colFirst="0" w:colLast="0"/>
      <w:bookmarkEnd w:id="2"/>
      <w:r>
        <w:rPr>
          <w:rFonts w:ascii="Oswald" w:eastAsia="Oswald" w:hAnsi="Oswald" w:cs="Oswald"/>
        </w:rPr>
        <w:t>Ontwerp</w:t>
      </w:r>
      <w:r>
        <w:rPr>
          <w:rFonts w:ascii="Oswald" w:eastAsia="Oswald" w:hAnsi="Oswald" w:cs="Oswald"/>
        </w:rPr>
        <w:br/>
        <w:t>SubSet</w:t>
      </w:r>
    </w:p>
    <w:p w:rsidR="00C26488" w:rsidRDefault="0015765F">
      <w:pPr>
        <w:pStyle w:val="Subtitle"/>
        <w:rPr>
          <w:rFonts w:ascii="Oswald" w:eastAsia="Oswald" w:hAnsi="Oswald" w:cs="Oswald"/>
        </w:rPr>
      </w:pPr>
      <w:bookmarkStart w:id="3" w:name="_p3214sdnzc3g" w:colFirst="0" w:colLast="0"/>
      <w:bookmarkEnd w:id="3"/>
      <w:r>
        <w:rPr>
          <w:rFonts w:ascii="Oswald" w:eastAsia="Oswald" w:hAnsi="Oswald" w:cs="Oswald"/>
        </w:rPr>
        <w:t>Functioneel en technisch ontwerp van Subset</w:t>
      </w:r>
    </w:p>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C26488"/>
    <w:p w:rsidR="00C26488" w:rsidRDefault="0015765F">
      <w:pPr>
        <w:rPr>
          <w:rFonts w:ascii="Oswald" w:eastAsia="Oswald" w:hAnsi="Oswald" w:cs="Oswald"/>
        </w:rPr>
      </w:pPr>
      <w:r>
        <w:rPr>
          <w:rFonts w:ascii="Oswald" w:eastAsia="Oswald" w:hAnsi="Oswald" w:cs="Oswald"/>
        </w:rPr>
        <w:t xml:space="preserve">Alexander James Becoy </w:t>
      </w:r>
    </w:p>
    <w:p w:rsidR="00C26488" w:rsidRDefault="0015765F">
      <w:pPr>
        <w:rPr>
          <w:rFonts w:ascii="Oswald" w:eastAsia="Oswald" w:hAnsi="Oswald" w:cs="Oswald"/>
        </w:rPr>
      </w:pPr>
      <w:r>
        <w:rPr>
          <w:rFonts w:ascii="Oswald" w:eastAsia="Oswald" w:hAnsi="Oswald" w:cs="Oswald"/>
        </w:rPr>
        <w:t>Studentnummer: 597880</w:t>
      </w:r>
    </w:p>
    <w:p w:rsidR="00C26488" w:rsidRDefault="0015765F">
      <w:pPr>
        <w:rPr>
          <w:rFonts w:ascii="Oswald" w:eastAsia="Oswald" w:hAnsi="Oswald" w:cs="Oswald"/>
        </w:rPr>
      </w:pPr>
      <w:r>
        <w:rPr>
          <w:rFonts w:ascii="Oswald" w:eastAsia="Oswald" w:hAnsi="Oswald" w:cs="Oswald"/>
        </w:rPr>
        <w:t>3-11-2017</w:t>
      </w:r>
    </w:p>
    <w:p w:rsidR="00C26488" w:rsidRDefault="0015765F">
      <w:r>
        <w:rPr>
          <w:rFonts w:ascii="Oswald" w:eastAsia="Oswald" w:hAnsi="Oswald" w:cs="Oswald"/>
        </w:rPr>
        <w:t>Versie 1.0</w:t>
      </w:r>
      <w:r>
        <w:br w:type="page"/>
      </w:r>
    </w:p>
    <w:p w:rsidR="00C26488" w:rsidRDefault="0015765F">
      <w:pPr>
        <w:pStyle w:val="Heading1"/>
      </w:pPr>
      <w:bookmarkStart w:id="4" w:name="_yjkt7yclwinx" w:colFirst="0" w:colLast="0"/>
      <w:bookmarkEnd w:id="4"/>
      <w:r>
        <w:lastRenderedPageBreak/>
        <w:t>1. Inhoudsopgave</w:t>
      </w:r>
    </w:p>
    <w:p w:rsidR="00C26488" w:rsidRDefault="0015765F">
      <w:r>
        <w:pict>
          <v:rect id="_x0000_i1025" style="width:0;height:1.5pt" o:hralign="center" o:hrstd="t" o:hr="t" fillcolor="#a0a0a0" stroked="f"/>
        </w:pict>
      </w:r>
    </w:p>
    <w:p w:rsidR="00C26488" w:rsidRDefault="00C26488"/>
    <w:sdt>
      <w:sdtPr>
        <w:id w:val="11742926"/>
        <w:docPartObj>
          <w:docPartGallery w:val="Table of Contents"/>
          <w:docPartUnique/>
        </w:docPartObj>
      </w:sdtPr>
      <w:sdtEndPr/>
      <w:sdtContent>
        <w:p w:rsidR="00C26488" w:rsidRDefault="0015765F">
          <w:pPr>
            <w:tabs>
              <w:tab w:val="right" w:pos="9025"/>
            </w:tabs>
            <w:spacing w:before="80" w:line="240" w:lineRule="auto"/>
          </w:pPr>
          <w:r>
            <w:fldChar w:fldCharType="begin"/>
          </w:r>
          <w:r>
            <w:instrText xml:space="preserve"> TOC \h \u \z </w:instrText>
          </w:r>
          <w:r>
            <w:fldChar w:fldCharType="separate"/>
          </w:r>
          <w:hyperlink w:anchor="_yjkt7yclwinx">
            <w:r>
              <w:rPr>
                <w:b/>
              </w:rPr>
              <w:t>1. Inhoudsopgave</w:t>
            </w:r>
          </w:hyperlink>
          <w:r>
            <w:rPr>
              <w:b/>
            </w:rPr>
            <w:tab/>
          </w:r>
          <w:r>
            <w:fldChar w:fldCharType="begin"/>
          </w:r>
          <w:r>
            <w:instrText xml:space="preserve"> PAGEREF _yjkt7yclwinx \h </w:instrText>
          </w:r>
          <w:r>
            <w:fldChar w:fldCharType="separate"/>
          </w:r>
          <w:r>
            <w:rPr>
              <w:b/>
            </w:rPr>
            <w:t>1</w:t>
          </w:r>
          <w:r>
            <w:fldChar w:fldCharType="end"/>
          </w:r>
        </w:p>
        <w:p w:rsidR="00C26488" w:rsidRDefault="0015765F">
          <w:pPr>
            <w:tabs>
              <w:tab w:val="right" w:pos="9025"/>
            </w:tabs>
            <w:spacing w:before="200" w:line="240" w:lineRule="auto"/>
          </w:pPr>
          <w:hyperlink w:anchor="_9ngm6y7ydc4q">
            <w:r>
              <w:rPr>
                <w:b/>
              </w:rPr>
              <w:t>2. Opdrachtomschrijving</w:t>
            </w:r>
          </w:hyperlink>
          <w:r>
            <w:rPr>
              <w:b/>
            </w:rPr>
            <w:tab/>
          </w:r>
          <w:r>
            <w:fldChar w:fldCharType="begin"/>
          </w:r>
          <w:r>
            <w:instrText xml:space="preserve"> PAGEREF _9ngm6y7ydc4q \h </w:instrText>
          </w:r>
          <w:r>
            <w:fldChar w:fldCharType="separate"/>
          </w:r>
          <w:r>
            <w:rPr>
              <w:b/>
            </w:rPr>
            <w:t>2</w:t>
          </w:r>
          <w:r>
            <w:fldChar w:fldCharType="end"/>
          </w:r>
        </w:p>
        <w:p w:rsidR="00C26488" w:rsidRDefault="0015765F">
          <w:pPr>
            <w:tabs>
              <w:tab w:val="right" w:pos="9025"/>
            </w:tabs>
            <w:spacing w:before="200" w:line="240" w:lineRule="auto"/>
          </w:pPr>
          <w:hyperlink w:anchor="_d39tmrkjhew">
            <w:r>
              <w:rPr>
                <w:b/>
              </w:rPr>
              <w:t>3. Requirements</w:t>
            </w:r>
          </w:hyperlink>
          <w:r>
            <w:rPr>
              <w:b/>
            </w:rPr>
            <w:tab/>
          </w:r>
          <w:r>
            <w:fldChar w:fldCharType="begin"/>
          </w:r>
          <w:r>
            <w:instrText xml:space="preserve"> PAGEREF _d39tmrkjhew \h </w:instrText>
          </w:r>
          <w:r>
            <w:fldChar w:fldCharType="separate"/>
          </w:r>
          <w:r>
            <w:rPr>
              <w:b/>
            </w:rPr>
            <w:t>2</w:t>
          </w:r>
          <w:r>
            <w:fldChar w:fldCharType="end"/>
          </w:r>
        </w:p>
        <w:p w:rsidR="00C26488" w:rsidRDefault="0015765F">
          <w:pPr>
            <w:tabs>
              <w:tab w:val="right" w:pos="9025"/>
            </w:tabs>
            <w:spacing w:before="60" w:line="240" w:lineRule="auto"/>
            <w:ind w:left="360"/>
          </w:pPr>
          <w:hyperlink w:anchor="_oa36bmum90cw">
            <w:r>
              <w:t>3.1. Verplichte functionalit</w:t>
            </w:r>
            <w:r>
              <w:t>eit</w:t>
            </w:r>
          </w:hyperlink>
          <w:r>
            <w:tab/>
          </w:r>
          <w:r>
            <w:fldChar w:fldCharType="begin"/>
          </w:r>
          <w:r>
            <w:instrText xml:space="preserve"> PAGEREF _oa36bmum90cw \h </w:instrText>
          </w:r>
          <w:r>
            <w:fldChar w:fldCharType="separate"/>
          </w:r>
          <w:r>
            <w:t>2</w:t>
          </w:r>
          <w:r>
            <w:fldChar w:fldCharType="end"/>
          </w:r>
        </w:p>
        <w:p w:rsidR="00C26488" w:rsidRDefault="0015765F">
          <w:pPr>
            <w:tabs>
              <w:tab w:val="right" w:pos="9025"/>
            </w:tabs>
            <w:spacing w:before="60" w:line="240" w:lineRule="auto"/>
            <w:ind w:left="360"/>
          </w:pPr>
          <w:hyperlink w:anchor="_xmsf1dtko6q">
            <w:r>
              <w:t>3.2. Overige eisen</w:t>
            </w:r>
          </w:hyperlink>
          <w:r>
            <w:tab/>
          </w:r>
          <w:r>
            <w:fldChar w:fldCharType="begin"/>
          </w:r>
          <w:r>
            <w:instrText xml:space="preserve"> PAGEREF _xmsf1dtko6q \h </w:instrText>
          </w:r>
          <w:r>
            <w:fldChar w:fldCharType="separate"/>
          </w:r>
          <w:r>
            <w:t>3</w:t>
          </w:r>
          <w:r>
            <w:fldChar w:fldCharType="end"/>
          </w:r>
        </w:p>
        <w:p w:rsidR="00C26488" w:rsidRDefault="0015765F">
          <w:pPr>
            <w:tabs>
              <w:tab w:val="right" w:pos="9025"/>
            </w:tabs>
            <w:spacing w:before="60" w:line="240" w:lineRule="auto"/>
            <w:ind w:left="360"/>
          </w:pPr>
          <w:hyperlink w:anchor="_nhnf8j4vkaak">
            <w:r>
              <w:t>3.3. Extra functionaliteit</w:t>
            </w:r>
          </w:hyperlink>
          <w:r>
            <w:tab/>
          </w:r>
          <w:r>
            <w:fldChar w:fldCharType="begin"/>
          </w:r>
          <w:r>
            <w:instrText xml:space="preserve"> PAGEREF _nhnf8j4vkaak \h </w:instrText>
          </w:r>
          <w:r>
            <w:fldChar w:fldCharType="separate"/>
          </w:r>
          <w:r>
            <w:t>3</w:t>
          </w:r>
          <w:r>
            <w:fldChar w:fldCharType="end"/>
          </w:r>
        </w:p>
        <w:p w:rsidR="00C26488" w:rsidRDefault="0015765F">
          <w:pPr>
            <w:tabs>
              <w:tab w:val="right" w:pos="9025"/>
            </w:tabs>
            <w:spacing w:before="200" w:line="240" w:lineRule="auto"/>
          </w:pPr>
          <w:hyperlink w:anchor="_vx1y2plym95">
            <w:r>
              <w:rPr>
                <w:b/>
              </w:rPr>
              <w:t>4. Globale Flow</w:t>
            </w:r>
          </w:hyperlink>
          <w:r>
            <w:rPr>
              <w:b/>
            </w:rPr>
            <w:tab/>
          </w:r>
          <w:r>
            <w:fldChar w:fldCharType="begin"/>
          </w:r>
          <w:r>
            <w:instrText xml:space="preserve"> PAGEREF _vx1y2plym95 \h </w:instrText>
          </w:r>
          <w:r>
            <w:fldChar w:fldCharType="separate"/>
          </w:r>
          <w:r>
            <w:rPr>
              <w:b/>
            </w:rPr>
            <w:t>4</w:t>
          </w:r>
          <w:r>
            <w:fldChar w:fldCharType="end"/>
          </w:r>
        </w:p>
        <w:p w:rsidR="00C26488" w:rsidRDefault="0015765F">
          <w:pPr>
            <w:tabs>
              <w:tab w:val="right" w:pos="9025"/>
            </w:tabs>
            <w:spacing w:before="200" w:line="240" w:lineRule="auto"/>
          </w:pPr>
          <w:hyperlink w:anchor="_cag7implcv05">
            <w:r>
              <w:rPr>
                <w:b/>
              </w:rPr>
              <w:t>5. Schermontwerpen</w:t>
            </w:r>
          </w:hyperlink>
          <w:r>
            <w:rPr>
              <w:b/>
            </w:rPr>
            <w:tab/>
          </w:r>
          <w:r>
            <w:fldChar w:fldCharType="begin"/>
          </w:r>
          <w:r>
            <w:instrText xml:space="preserve"> PAGEREF _cag7implcv05 \h </w:instrText>
          </w:r>
          <w:r>
            <w:fldChar w:fldCharType="separate"/>
          </w:r>
          <w:r>
            <w:rPr>
              <w:b/>
            </w:rPr>
            <w:t>5</w:t>
          </w:r>
          <w:r>
            <w:fldChar w:fldCharType="end"/>
          </w:r>
        </w:p>
        <w:p w:rsidR="00C26488" w:rsidRDefault="0015765F">
          <w:pPr>
            <w:tabs>
              <w:tab w:val="right" w:pos="9025"/>
            </w:tabs>
            <w:spacing w:before="60" w:line="240" w:lineRule="auto"/>
            <w:ind w:left="360"/>
          </w:pPr>
          <w:hyperlink w:anchor="_iknu0l6sk1fg">
            <w:r>
              <w:t>5.1. Start spel</w:t>
            </w:r>
          </w:hyperlink>
          <w:r>
            <w:tab/>
          </w:r>
          <w:r>
            <w:fldChar w:fldCharType="begin"/>
          </w:r>
          <w:r>
            <w:instrText xml:space="preserve"> PAGERE</w:instrText>
          </w:r>
          <w:r>
            <w:instrText xml:space="preserve">F _iknu0l6sk1fg \h </w:instrText>
          </w:r>
          <w:r>
            <w:fldChar w:fldCharType="separate"/>
          </w:r>
          <w:r>
            <w:t>5</w:t>
          </w:r>
          <w:r>
            <w:fldChar w:fldCharType="end"/>
          </w:r>
        </w:p>
        <w:p w:rsidR="00C26488" w:rsidRDefault="0015765F">
          <w:pPr>
            <w:tabs>
              <w:tab w:val="right" w:pos="9025"/>
            </w:tabs>
            <w:spacing w:before="60" w:line="240" w:lineRule="auto"/>
            <w:ind w:left="360"/>
          </w:pPr>
          <w:hyperlink w:anchor="_nmnrdpd0undi">
            <w:r>
              <w:t>5.2. Set maken</w:t>
            </w:r>
          </w:hyperlink>
          <w:r>
            <w:tab/>
          </w:r>
          <w:r>
            <w:fldChar w:fldCharType="begin"/>
          </w:r>
          <w:r>
            <w:instrText xml:space="preserve"> PAGEREF _nmnrdpd0undi \h </w:instrText>
          </w:r>
          <w:r>
            <w:fldChar w:fldCharType="separate"/>
          </w:r>
          <w:r>
            <w:t>6</w:t>
          </w:r>
          <w:r>
            <w:fldChar w:fldCharType="end"/>
          </w:r>
        </w:p>
        <w:p w:rsidR="00C26488" w:rsidRDefault="0015765F">
          <w:pPr>
            <w:tabs>
              <w:tab w:val="right" w:pos="9025"/>
            </w:tabs>
            <w:spacing w:before="60" w:line="240" w:lineRule="auto"/>
            <w:ind w:left="720"/>
          </w:pPr>
          <w:hyperlink w:anchor="_v5nz39sxmx78">
            <w:r>
              <w:t>5.2.1. Juiste set</w:t>
            </w:r>
          </w:hyperlink>
          <w:r>
            <w:tab/>
          </w:r>
          <w:r>
            <w:fldChar w:fldCharType="begin"/>
          </w:r>
          <w:r>
            <w:instrText xml:space="preserve"> PAGEREF _v5nz39sxmx78 \h </w:instrText>
          </w:r>
          <w:r>
            <w:fldChar w:fldCharType="separate"/>
          </w:r>
          <w:r>
            <w:t>7</w:t>
          </w:r>
          <w:r>
            <w:fldChar w:fldCharType="end"/>
          </w:r>
        </w:p>
        <w:p w:rsidR="00C26488" w:rsidRDefault="0015765F">
          <w:pPr>
            <w:tabs>
              <w:tab w:val="right" w:pos="9025"/>
            </w:tabs>
            <w:spacing w:before="60" w:line="240" w:lineRule="auto"/>
            <w:ind w:left="720"/>
          </w:pPr>
          <w:hyperlink w:anchor="_gck6zvadyqcz">
            <w:r>
              <w:t>5.2.2. Set maken wanneer er geen gedekte kaarten meer zijn</w:t>
            </w:r>
          </w:hyperlink>
          <w:r>
            <w:tab/>
          </w:r>
          <w:r>
            <w:fldChar w:fldCharType="begin"/>
          </w:r>
          <w:r>
            <w:instrText xml:space="preserve"> PAGEREF _gck6zvadyqcz \h </w:instrText>
          </w:r>
          <w:r>
            <w:fldChar w:fldCharType="separate"/>
          </w:r>
          <w:r>
            <w:t>8</w:t>
          </w:r>
          <w:r>
            <w:fldChar w:fldCharType="end"/>
          </w:r>
        </w:p>
        <w:p w:rsidR="00C26488" w:rsidRDefault="0015765F">
          <w:pPr>
            <w:tabs>
              <w:tab w:val="right" w:pos="9025"/>
            </w:tabs>
            <w:spacing w:before="200" w:line="240" w:lineRule="auto"/>
          </w:pPr>
          <w:hyperlink w:anchor="_o9kb0p7amk2s">
            <w:r>
              <w:rPr>
                <w:b/>
              </w:rPr>
              <w:t>6. Softwarebeschrijving</w:t>
            </w:r>
          </w:hyperlink>
          <w:r>
            <w:rPr>
              <w:b/>
            </w:rPr>
            <w:tab/>
          </w:r>
          <w:r>
            <w:fldChar w:fldCharType="begin"/>
          </w:r>
          <w:r>
            <w:instrText xml:space="preserve"> PAGEREF _o9kb0p7amk2s \h </w:instrText>
          </w:r>
          <w:r>
            <w:fldChar w:fldCharType="separate"/>
          </w:r>
          <w:r>
            <w:rPr>
              <w:b/>
            </w:rPr>
            <w:t>10</w:t>
          </w:r>
          <w:r>
            <w:fldChar w:fldCharType="end"/>
          </w:r>
        </w:p>
        <w:p w:rsidR="00C26488" w:rsidRDefault="0015765F">
          <w:pPr>
            <w:tabs>
              <w:tab w:val="right" w:pos="9025"/>
            </w:tabs>
            <w:spacing w:before="60" w:line="240" w:lineRule="auto"/>
            <w:ind w:left="360"/>
          </w:pPr>
          <w:hyperlink w:anchor="_bo90007wrkvr">
            <w:r>
              <w:t>6.1. Globale softwarestructuur</w:t>
            </w:r>
          </w:hyperlink>
          <w:r>
            <w:tab/>
          </w:r>
          <w:r>
            <w:fldChar w:fldCharType="begin"/>
          </w:r>
          <w:r>
            <w:instrText xml:space="preserve"> PAGEREF _bo90007wrkvr \h </w:instrText>
          </w:r>
          <w:r>
            <w:fldChar w:fldCharType="separate"/>
          </w:r>
          <w:r>
            <w:t>10</w:t>
          </w:r>
          <w:r>
            <w:fldChar w:fldCharType="end"/>
          </w:r>
        </w:p>
        <w:p w:rsidR="00C26488" w:rsidRDefault="0015765F">
          <w:pPr>
            <w:tabs>
              <w:tab w:val="right" w:pos="9025"/>
            </w:tabs>
            <w:spacing w:before="60" w:line="240" w:lineRule="auto"/>
            <w:ind w:left="360"/>
          </w:pPr>
          <w:hyperlink w:anchor="_y54i52kxxcn5">
            <w:r>
              <w:t>6.2. Events, Methoden en Variabelen</w:t>
            </w:r>
          </w:hyperlink>
          <w:r>
            <w:tab/>
          </w:r>
          <w:r>
            <w:fldChar w:fldCharType="begin"/>
          </w:r>
          <w:r>
            <w:instrText xml:space="preserve"> PAGEREF _y54i52kxxcn5 \h </w:instrText>
          </w:r>
          <w:r>
            <w:fldChar w:fldCharType="separate"/>
          </w:r>
          <w:r>
            <w:t>11</w:t>
          </w:r>
          <w:r>
            <w:fldChar w:fldCharType="end"/>
          </w:r>
        </w:p>
        <w:p w:rsidR="00C26488" w:rsidRDefault="0015765F">
          <w:pPr>
            <w:tabs>
              <w:tab w:val="right" w:pos="9025"/>
            </w:tabs>
            <w:spacing w:before="200" w:line="240" w:lineRule="auto"/>
          </w:pPr>
          <w:hyperlink w:anchor="_6ulppiyja18u">
            <w:r>
              <w:rPr>
                <w:b/>
              </w:rPr>
              <w:t>7. Programma flow</w:t>
            </w:r>
          </w:hyperlink>
          <w:r>
            <w:rPr>
              <w:b/>
            </w:rPr>
            <w:tab/>
          </w:r>
          <w:r>
            <w:fldChar w:fldCharType="begin"/>
          </w:r>
          <w:r>
            <w:instrText xml:space="preserve"> PAGEREF _6ulppiyja18u \h </w:instrText>
          </w:r>
          <w:r>
            <w:fldChar w:fldCharType="separate"/>
          </w:r>
          <w:r>
            <w:rPr>
              <w:b/>
            </w:rPr>
            <w:t>13</w:t>
          </w:r>
          <w:r>
            <w:fldChar w:fldCharType="end"/>
          </w:r>
        </w:p>
        <w:p w:rsidR="00C26488" w:rsidRDefault="0015765F">
          <w:pPr>
            <w:tabs>
              <w:tab w:val="right" w:pos="9025"/>
            </w:tabs>
            <w:spacing w:before="200" w:line="240" w:lineRule="auto"/>
          </w:pPr>
          <w:hyperlink w:anchor="_ullcounj39rz">
            <w:r>
              <w:rPr>
                <w:b/>
              </w:rPr>
              <w:t>8. Testplan</w:t>
            </w:r>
          </w:hyperlink>
          <w:r>
            <w:rPr>
              <w:b/>
            </w:rPr>
            <w:tab/>
          </w:r>
          <w:r>
            <w:fldChar w:fldCharType="begin"/>
          </w:r>
          <w:r>
            <w:instrText xml:space="preserve"> PAGEREF _ullcounj39rz \h </w:instrText>
          </w:r>
          <w:r>
            <w:fldChar w:fldCharType="separate"/>
          </w:r>
          <w:r>
            <w:rPr>
              <w:b/>
            </w:rPr>
            <w:t>14</w:t>
          </w:r>
          <w:r>
            <w:fldChar w:fldCharType="end"/>
          </w:r>
        </w:p>
        <w:p w:rsidR="00C26488" w:rsidRDefault="0015765F">
          <w:pPr>
            <w:tabs>
              <w:tab w:val="right" w:pos="9025"/>
            </w:tabs>
            <w:spacing w:before="60" w:line="240" w:lineRule="auto"/>
            <w:ind w:left="360"/>
          </w:pPr>
          <w:hyperlink w:anchor="_jrlb15ob9fgt">
            <w:r>
              <w:t>TEST CASE 1: Se</w:t>
            </w:r>
            <w:r>
              <w:t>t maken</w:t>
            </w:r>
          </w:hyperlink>
          <w:r>
            <w:tab/>
          </w:r>
          <w:r>
            <w:fldChar w:fldCharType="begin"/>
          </w:r>
          <w:r>
            <w:instrText xml:space="preserve"> PAGEREF _jrlb15ob9fgt \h </w:instrText>
          </w:r>
          <w:r>
            <w:fldChar w:fldCharType="separate"/>
          </w:r>
          <w:r>
            <w:t>14</w:t>
          </w:r>
          <w:r>
            <w:fldChar w:fldCharType="end"/>
          </w:r>
        </w:p>
        <w:p w:rsidR="00C26488" w:rsidRDefault="0015765F">
          <w:pPr>
            <w:tabs>
              <w:tab w:val="right" w:pos="9025"/>
            </w:tabs>
            <w:spacing w:before="60" w:line="240" w:lineRule="auto"/>
            <w:ind w:left="360"/>
          </w:pPr>
          <w:hyperlink w:anchor="_y0jecdl3ant">
            <w:r>
              <w:t>TEST CASE 2: Pauzeren</w:t>
            </w:r>
          </w:hyperlink>
          <w:r>
            <w:tab/>
          </w:r>
          <w:r>
            <w:fldChar w:fldCharType="begin"/>
          </w:r>
          <w:r>
            <w:instrText xml:space="preserve"> PAGEREF _y0jecdl3ant \h </w:instrText>
          </w:r>
          <w:r>
            <w:fldChar w:fldCharType="separate"/>
          </w:r>
          <w:r>
            <w:t>15</w:t>
          </w:r>
          <w:r>
            <w:fldChar w:fldCharType="end"/>
          </w:r>
        </w:p>
        <w:p w:rsidR="00C26488" w:rsidRDefault="0015765F">
          <w:pPr>
            <w:tabs>
              <w:tab w:val="right" w:pos="9025"/>
            </w:tabs>
            <w:spacing w:before="60" w:line="240" w:lineRule="auto"/>
            <w:ind w:left="360"/>
          </w:pPr>
          <w:hyperlink w:anchor="_2tu9twtcg6n3">
            <w:r>
              <w:t>TEST CASE 3: Einde spel</w:t>
            </w:r>
          </w:hyperlink>
          <w:r>
            <w:tab/>
          </w:r>
          <w:r>
            <w:fldChar w:fldCharType="begin"/>
          </w:r>
          <w:r>
            <w:instrText xml:space="preserve"> PAGEREF _2tu9twtcg6n3 \h </w:instrText>
          </w:r>
          <w:r>
            <w:fldChar w:fldCharType="separate"/>
          </w:r>
          <w:r>
            <w:t>16</w:t>
          </w:r>
          <w:r>
            <w:fldChar w:fldCharType="end"/>
          </w:r>
        </w:p>
        <w:p w:rsidR="00C26488" w:rsidRDefault="0015765F">
          <w:pPr>
            <w:tabs>
              <w:tab w:val="right" w:pos="9025"/>
            </w:tabs>
            <w:spacing w:before="60" w:line="240" w:lineRule="auto"/>
            <w:ind w:left="360"/>
          </w:pPr>
          <w:hyperlink w:anchor="_ej4zqlonlw2s">
            <w:r>
              <w:t>TEST CASE 4: Schermwisselen</w:t>
            </w:r>
          </w:hyperlink>
          <w:r>
            <w:tab/>
          </w:r>
          <w:r>
            <w:fldChar w:fldCharType="begin"/>
          </w:r>
          <w:r>
            <w:instrText xml:space="preserve"> PAGEREF _ej4zqlonlw2s \h </w:instrText>
          </w:r>
          <w:r>
            <w:fldChar w:fldCharType="separate"/>
          </w:r>
          <w:r>
            <w:t>17</w:t>
          </w:r>
          <w:r>
            <w:fldChar w:fldCharType="end"/>
          </w:r>
        </w:p>
        <w:p w:rsidR="00C26488" w:rsidRDefault="0015765F">
          <w:pPr>
            <w:tabs>
              <w:tab w:val="right" w:pos="9025"/>
            </w:tabs>
            <w:spacing w:before="60" w:line="240" w:lineRule="auto"/>
            <w:ind w:left="360"/>
          </w:pPr>
          <w:hyperlink w:anchor="_6oisyyrqcewp">
            <w:r>
              <w:t>TEST CASE 5: Hulp vragen</w:t>
            </w:r>
          </w:hyperlink>
          <w:r>
            <w:tab/>
          </w:r>
          <w:r>
            <w:fldChar w:fldCharType="begin"/>
          </w:r>
          <w:r>
            <w:instrText xml:space="preserve"> PAGEREF _6oisyyrqcewp \h </w:instrText>
          </w:r>
          <w:r>
            <w:fldChar w:fldCharType="separate"/>
          </w:r>
          <w:r>
            <w:t>19</w:t>
          </w:r>
          <w:r>
            <w:fldChar w:fldCharType="end"/>
          </w:r>
        </w:p>
        <w:p w:rsidR="00C26488" w:rsidRDefault="0015765F">
          <w:pPr>
            <w:tabs>
              <w:tab w:val="right" w:pos="9025"/>
            </w:tabs>
            <w:spacing w:before="200" w:line="240" w:lineRule="auto"/>
          </w:pPr>
          <w:hyperlink w:anchor="_ur3o7jwmul9y">
            <w:r>
              <w:rPr>
                <w:b/>
              </w:rPr>
              <w:t>9. Testrapportage</w:t>
            </w:r>
          </w:hyperlink>
          <w:r>
            <w:rPr>
              <w:b/>
            </w:rPr>
            <w:tab/>
          </w:r>
          <w:r>
            <w:fldChar w:fldCharType="begin"/>
          </w:r>
          <w:r>
            <w:instrText xml:space="preserve"> PAGEREF _ur3o7jwmul9y \h </w:instrText>
          </w:r>
          <w:r>
            <w:fldChar w:fldCharType="separate"/>
          </w:r>
          <w:r>
            <w:rPr>
              <w:b/>
            </w:rPr>
            <w:t>20</w:t>
          </w:r>
          <w:r>
            <w:fldChar w:fldCharType="end"/>
          </w:r>
        </w:p>
        <w:p w:rsidR="00C26488" w:rsidRDefault="0015765F">
          <w:pPr>
            <w:tabs>
              <w:tab w:val="right" w:pos="9025"/>
            </w:tabs>
            <w:spacing w:before="200" w:after="80" w:line="240" w:lineRule="auto"/>
          </w:pPr>
          <w:hyperlink w:anchor="_2qh879e069xj">
            <w:r>
              <w:rPr>
                <w:b/>
              </w:rPr>
              <w:t>10. Conclusie</w:t>
            </w:r>
          </w:hyperlink>
          <w:r>
            <w:rPr>
              <w:b/>
            </w:rPr>
            <w:tab/>
          </w:r>
          <w:r>
            <w:fldChar w:fldCharType="begin"/>
          </w:r>
          <w:r>
            <w:instrText xml:space="preserve"> PAGEREF _2qh879e069xj \h </w:instrText>
          </w:r>
          <w:r>
            <w:fldChar w:fldCharType="separate"/>
          </w:r>
          <w:r>
            <w:rPr>
              <w:b/>
            </w:rPr>
            <w:t>20</w:t>
          </w:r>
          <w:r>
            <w:fldChar w:fldCharType="end"/>
          </w:r>
          <w:r>
            <w:fldChar w:fldCharType="end"/>
          </w:r>
        </w:p>
      </w:sdtContent>
    </w:sdt>
    <w:p w:rsidR="00C26488" w:rsidRDefault="00C26488"/>
    <w:p w:rsidR="00C26488" w:rsidRDefault="00C26488"/>
    <w:p w:rsidR="00C26488" w:rsidRDefault="00C26488"/>
    <w:p w:rsidR="00C26488" w:rsidRDefault="0015765F">
      <w:r>
        <w:br w:type="page"/>
      </w:r>
    </w:p>
    <w:p w:rsidR="00C26488" w:rsidRDefault="0015765F">
      <w:pPr>
        <w:pStyle w:val="Heading1"/>
      </w:pPr>
      <w:bookmarkStart w:id="5" w:name="_9ngm6y7ydc4q" w:colFirst="0" w:colLast="0"/>
      <w:bookmarkEnd w:id="5"/>
      <w:r>
        <w:lastRenderedPageBreak/>
        <w:t>2. Opdrachtomschrijving</w:t>
      </w:r>
    </w:p>
    <w:p w:rsidR="00C26488" w:rsidRDefault="00C26488"/>
    <w:p w:rsidR="00C26488" w:rsidRDefault="0015765F">
      <w:r>
        <w:t>De opdracht is het realiseren van een bordspel ‘Set’ naar een computerspel. Er zijn 81 unieke kaarten in het spel die op vier eigenschappen van elkaar kunnen verschillen:</w:t>
      </w:r>
    </w:p>
    <w:p w:rsidR="00C26488" w:rsidRDefault="00C26488"/>
    <w:p w:rsidR="00C26488" w:rsidRDefault="0015765F">
      <w:pPr>
        <w:numPr>
          <w:ilvl w:val="0"/>
          <w:numId w:val="2"/>
        </w:numPr>
        <w:contextualSpacing/>
      </w:pPr>
      <w:r>
        <w:t>De hoeveelheid figuren: 1, 2 of 3.</w:t>
      </w:r>
    </w:p>
    <w:p w:rsidR="00C26488" w:rsidRDefault="0015765F">
      <w:pPr>
        <w:numPr>
          <w:ilvl w:val="0"/>
          <w:numId w:val="2"/>
        </w:numPr>
        <w:contextualSpacing/>
      </w:pPr>
      <w:r>
        <w:t>De vorm</w:t>
      </w:r>
      <w:r>
        <w:t xml:space="preserve"> van de figuren: driehoek, rechthoek of ellips.</w:t>
      </w:r>
    </w:p>
    <w:p w:rsidR="00C26488" w:rsidRDefault="0015765F">
      <w:pPr>
        <w:numPr>
          <w:ilvl w:val="0"/>
          <w:numId w:val="2"/>
        </w:numPr>
        <w:contextualSpacing/>
      </w:pPr>
      <w:r>
        <w:t xml:space="preserve">De kleur van de figuren: rood, groen of blauw. </w:t>
      </w:r>
    </w:p>
    <w:p w:rsidR="00C26488" w:rsidRDefault="0015765F">
      <w:pPr>
        <w:numPr>
          <w:ilvl w:val="0"/>
          <w:numId w:val="2"/>
        </w:numPr>
        <w:contextualSpacing/>
      </w:pPr>
      <w:r>
        <w:t>En de vulling van de kleuren: leeg, gestreept of volledig.</w:t>
      </w:r>
    </w:p>
    <w:p w:rsidR="00C26488" w:rsidRDefault="00C26488"/>
    <w:p w:rsidR="00C26488" w:rsidRDefault="0015765F">
      <w:pPr>
        <w:jc w:val="center"/>
      </w:pPr>
      <w:r>
        <w:t>3</w:t>
      </w:r>
      <w:r>
        <w:rPr>
          <w:vertAlign w:val="superscript"/>
        </w:rPr>
        <w:t>4 verschillende eigenschappen</w:t>
      </w:r>
      <w:r>
        <w:t xml:space="preserve"> = 81 unieke kaarten</w:t>
      </w:r>
    </w:p>
    <w:p w:rsidR="00C26488" w:rsidRDefault="00C26488">
      <w:pPr>
        <w:jc w:val="center"/>
      </w:pPr>
    </w:p>
    <w:p w:rsidR="00C26488" w:rsidRDefault="0015765F">
      <w:r>
        <w:t>Omdat elke kaart is uniek van andere kaarten, komt dus elke combinatie precies eenmaal voor. Bijvoorbeeld: een kaart met 1 groene lege driehoek, een met 2 blauwe gestreept ellipsen en een met 3 rode volledig rechthoeken.</w:t>
      </w:r>
    </w:p>
    <w:p w:rsidR="00C26488" w:rsidRDefault="00C26488"/>
    <w:p w:rsidR="00C26488" w:rsidRDefault="0015765F">
      <w:r>
        <w:t>Maar het spel dat gemaakt moet wor</w:t>
      </w:r>
      <w:r>
        <w:t>den wordt in een makkelijker moeilijkheid gespeeld. In plaats van vier verschillende eigenschappen wordt er maar drie gespeeld. Dus zijn er maar 27 unieke kaarten.</w:t>
      </w:r>
    </w:p>
    <w:p w:rsidR="00C26488" w:rsidRDefault="0015765F">
      <w:pPr>
        <w:jc w:val="center"/>
      </w:pPr>
      <w:r>
        <w:t>3</w:t>
      </w:r>
      <w:r>
        <w:rPr>
          <w:vertAlign w:val="superscript"/>
        </w:rPr>
        <w:t xml:space="preserve">3 verschillende eigenschappen </w:t>
      </w:r>
      <w:r>
        <w:t>= 27 unieke kaarten.</w:t>
      </w:r>
    </w:p>
    <w:p w:rsidR="00C26488" w:rsidRDefault="00C26488"/>
    <w:p w:rsidR="00C26488" w:rsidRDefault="0015765F">
      <w:r>
        <w:t>Er zijn steeds 9 kaarten tegelijk te zi</w:t>
      </w:r>
      <w:r>
        <w:t>en op het scherm en het is de taak van de speler om daarin “sets” te vinden. Een set bestaat altijd uit drie kaarten. Drie kaarten vormen alleen een set, als voor elk van de drie eigenschappen afzonderlijk geldt de eigenschap ofwel op alle drie kaarten gel</w:t>
      </w:r>
      <w:r>
        <w:t>ijk is, ofwel op elke kaart verschillend is.</w:t>
      </w:r>
    </w:p>
    <w:p w:rsidR="00C26488" w:rsidRDefault="00C26488"/>
    <w:p w:rsidR="00C26488" w:rsidRDefault="0015765F">
      <w:pPr>
        <w:pStyle w:val="Heading1"/>
      </w:pPr>
      <w:bookmarkStart w:id="6" w:name="_d39tmrkjhew" w:colFirst="0" w:colLast="0"/>
      <w:bookmarkEnd w:id="6"/>
      <w:r>
        <w:t>3. Requirements</w:t>
      </w:r>
    </w:p>
    <w:p w:rsidR="00C26488" w:rsidRDefault="0015765F">
      <w:r>
        <w:t>In de opdracht worden er requirements gegeven wat het spel moet voldoen.</w:t>
      </w:r>
    </w:p>
    <w:p w:rsidR="00C26488" w:rsidRDefault="0015765F">
      <w:pPr>
        <w:pStyle w:val="Heading2"/>
      </w:pPr>
      <w:bookmarkStart w:id="7" w:name="_oa36bmum90cw" w:colFirst="0" w:colLast="0"/>
      <w:bookmarkEnd w:id="7"/>
      <w:r>
        <w:t>3.1. Verplichte functionaliteit</w:t>
      </w:r>
    </w:p>
    <w:p w:rsidR="00C26488" w:rsidRDefault="0015765F">
      <w:r>
        <w:t>Het spel moet in elk geval de volgende functionaliteit bevatten:</w:t>
      </w:r>
    </w:p>
    <w:p w:rsidR="00C26488" w:rsidRDefault="00C26488"/>
    <w:p w:rsidR="00C26488" w:rsidRDefault="0015765F">
      <w:pPr>
        <w:numPr>
          <w:ilvl w:val="0"/>
          <w:numId w:val="1"/>
        </w:numPr>
        <w:contextualSpacing/>
        <w:rPr>
          <w:i/>
        </w:rPr>
      </w:pPr>
      <w:r>
        <w:rPr>
          <w:i/>
        </w:rPr>
        <w:t>Alle kaarten moeten aan</w:t>
      </w:r>
      <w:r>
        <w:rPr>
          <w:i/>
        </w:rPr>
        <w:t>gemaakt worden.</w:t>
      </w:r>
    </w:p>
    <w:p w:rsidR="00C26488" w:rsidRDefault="0015765F">
      <w:pPr>
        <w:numPr>
          <w:ilvl w:val="0"/>
          <w:numId w:val="1"/>
        </w:numPr>
        <w:contextualSpacing/>
        <w:rPr>
          <w:i/>
        </w:rPr>
      </w:pPr>
      <w:r>
        <w:rPr>
          <w:i/>
        </w:rPr>
        <w:t>De kaarten moeten geschud worden.</w:t>
      </w:r>
    </w:p>
    <w:p w:rsidR="00C26488" w:rsidRDefault="0015765F">
      <w:pPr>
        <w:numPr>
          <w:ilvl w:val="0"/>
          <w:numId w:val="1"/>
        </w:numPr>
        <w:contextualSpacing/>
        <w:rPr>
          <w:i/>
        </w:rPr>
      </w:pPr>
      <w:r>
        <w:rPr>
          <w:i/>
        </w:rPr>
        <w:t>De kaarten moeten netjes op het beeld getekend worden.</w:t>
      </w:r>
    </w:p>
    <w:p w:rsidR="00C26488" w:rsidRDefault="0015765F">
      <w:pPr>
        <w:numPr>
          <w:ilvl w:val="0"/>
          <w:numId w:val="1"/>
        </w:numPr>
        <w:contextualSpacing/>
        <w:rPr>
          <w:i/>
        </w:rPr>
      </w:pPr>
      <w:r>
        <w:rPr>
          <w:i/>
        </w:rPr>
        <w:t>De figuren op de kaarten worden netjes op de kaart getekend.</w:t>
      </w:r>
    </w:p>
    <w:p w:rsidR="00C26488" w:rsidRDefault="0015765F">
      <w:pPr>
        <w:numPr>
          <w:ilvl w:val="0"/>
          <w:numId w:val="1"/>
        </w:numPr>
        <w:contextualSpacing/>
        <w:rPr>
          <w:i/>
        </w:rPr>
      </w:pPr>
      <w:r>
        <w:rPr>
          <w:i/>
        </w:rPr>
        <w:t>Een kaart mag maar eenmaal in het spel gebruikt worden.</w:t>
      </w:r>
    </w:p>
    <w:p w:rsidR="00C26488" w:rsidRDefault="0015765F">
      <w:pPr>
        <w:numPr>
          <w:ilvl w:val="0"/>
          <w:numId w:val="1"/>
        </w:numPr>
        <w:contextualSpacing/>
        <w:rPr>
          <w:i/>
        </w:rPr>
      </w:pPr>
      <w:r>
        <w:rPr>
          <w:i/>
        </w:rPr>
        <w:t>De kaarten moeten geselecteerd kunnen worden door de speler en dat moet zichtbaar zijn voor de speler.</w:t>
      </w:r>
    </w:p>
    <w:p w:rsidR="00C26488" w:rsidRDefault="0015765F">
      <w:pPr>
        <w:numPr>
          <w:ilvl w:val="0"/>
          <w:numId w:val="1"/>
        </w:numPr>
        <w:contextualSpacing/>
        <w:rPr>
          <w:i/>
        </w:rPr>
      </w:pPr>
      <w:r>
        <w:rPr>
          <w:i/>
        </w:rPr>
        <w:t>Het moet steeds bekend zijn hoeveel mogelijke sets er op tafel liggen.</w:t>
      </w:r>
    </w:p>
    <w:p w:rsidR="00C26488" w:rsidRDefault="0015765F">
      <w:pPr>
        <w:numPr>
          <w:ilvl w:val="0"/>
          <w:numId w:val="1"/>
        </w:numPr>
        <w:contextualSpacing/>
        <w:rPr>
          <w:i/>
        </w:rPr>
      </w:pPr>
      <w:r>
        <w:rPr>
          <w:i/>
        </w:rPr>
        <w:t>Je moet bijhouden hoeveel sets de speler heeft gevonden en dit aan het einde de sp</w:t>
      </w:r>
      <w:r>
        <w:rPr>
          <w:i/>
        </w:rPr>
        <w:t>eler presenteren.</w:t>
      </w:r>
    </w:p>
    <w:p w:rsidR="00C26488" w:rsidRDefault="0015765F">
      <w:pPr>
        <w:pStyle w:val="Heading2"/>
      </w:pPr>
      <w:bookmarkStart w:id="8" w:name="_xmsf1dtko6q" w:colFirst="0" w:colLast="0"/>
      <w:bookmarkEnd w:id="8"/>
      <w:r>
        <w:lastRenderedPageBreak/>
        <w:t>3.2. Overige eisen</w:t>
      </w:r>
    </w:p>
    <w:p w:rsidR="00C26488" w:rsidRDefault="0015765F">
      <w:r>
        <w:t>Verder zijn er non-functionele eisen dat het spel moet voldoen:</w:t>
      </w:r>
    </w:p>
    <w:p w:rsidR="00C26488" w:rsidRDefault="00C26488"/>
    <w:p w:rsidR="00C26488" w:rsidRDefault="0015765F">
      <w:pPr>
        <w:numPr>
          <w:ilvl w:val="0"/>
          <w:numId w:val="4"/>
        </w:numPr>
        <w:contextualSpacing/>
      </w:pPr>
      <w:r>
        <w:t>Er is een ontwerp beschikbaar dat voldoet aan de in de course besproken voorwaarden.</w:t>
      </w:r>
    </w:p>
    <w:p w:rsidR="00C26488" w:rsidRDefault="0015765F">
      <w:pPr>
        <w:numPr>
          <w:ilvl w:val="0"/>
          <w:numId w:val="4"/>
        </w:numPr>
        <w:contextualSpacing/>
      </w:pPr>
      <w:r>
        <w:t>Je hebt je aan de course behandelde programmeerconventies gehouden, dus je hebt in elk geval zo veel mogelijk gebruik gemaakt van (herbruikbare) functies en variabelen en hebt je code goed gedocumenteerd.</w:t>
      </w:r>
    </w:p>
    <w:p w:rsidR="00C26488" w:rsidRDefault="0015765F">
      <w:pPr>
        <w:numPr>
          <w:ilvl w:val="0"/>
          <w:numId w:val="4"/>
        </w:numPr>
        <w:contextualSpacing/>
      </w:pPr>
      <w:r>
        <w:t>Je hebt je programma uitgebreid getest: zowel de lo</w:t>
      </w:r>
      <w:r>
        <w:t>sse functies als het eindproduct met interface.</w:t>
      </w:r>
    </w:p>
    <w:p w:rsidR="00C26488" w:rsidRDefault="0015765F">
      <w:pPr>
        <w:pStyle w:val="Heading2"/>
      </w:pPr>
      <w:bookmarkStart w:id="9" w:name="_nhnf8j4vkaak" w:colFirst="0" w:colLast="0"/>
      <w:bookmarkEnd w:id="9"/>
      <w:r>
        <w:t>3.3. Extra functionaliteit</w:t>
      </w:r>
    </w:p>
    <w:p w:rsidR="00C26488" w:rsidRDefault="0015765F">
      <w:r>
        <w:t>In de toekomst kunt het spel uitgebreid worden met de volgende functionaliteit. Deze worden verdeeld op de belangrijkheid op basis van MoSCoW-methode.</w:t>
      </w:r>
    </w:p>
    <w:p w:rsidR="00C26488" w:rsidRDefault="00C26488"/>
    <w:tbl>
      <w:tblPr>
        <w:tblStyle w:val="a"/>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60"/>
        <w:gridCol w:w="1440"/>
      </w:tblGrid>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De mogelijkheid om een gesele</w:t>
            </w:r>
            <w:r>
              <w:t>cteerde kaart te de-selecteren door erop te klikken.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M</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Het eindresultaat van het spelletje wordt niet in het console, maar in het tekenvenster aan de speler gepresenteerd. De speler hoeft dan dus helemaal niet naar het console te kijken.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S</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Real-time info</w:t>
            </w:r>
            <w:r>
              <w:t>rmatie in beeld over hoeveel kaarten er nog in de “stapel” zitten en hoeveel sets er in beeld te vinden zijn.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S</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Een knop “Geef me een hint” waarmee twee kaarten uit een van de op het scherm aanwezige sets gemarkeerd worden. Gebruik van deze knop zou tot p</w:t>
            </w:r>
            <w:r>
              <w:t>untenaftrek kunnen leiden.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S</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De mogelijkheid om met twee spelers om de beurt drie kaarten te selecteren en zo echt te kunnen winnen of verliezen.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C</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Niet drie eigenschappen weergeven (aantal, vorm en kleur), maar vier zoals in het originele spel (verzin zelf de vierde eigenschap: het mag “vulling” zijn, maar iets anders mag ook). Het is in dat geval een goed idee om net zoals in het originele spel niet</w:t>
            </w:r>
            <w:r>
              <w:t xml:space="preserve"> 9, maar 12 kaarten te tekenen.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C</w:t>
            </w:r>
          </w:p>
        </w:tc>
      </w:tr>
      <w:tr w:rsidR="00C26488">
        <w:tc>
          <w:tcPr>
            <w:tcW w:w="7560" w:type="dxa"/>
            <w:shd w:val="clear" w:color="auto" w:fill="auto"/>
            <w:tcMar>
              <w:top w:w="100" w:type="dxa"/>
              <w:left w:w="100" w:type="dxa"/>
              <w:bottom w:w="100" w:type="dxa"/>
              <w:right w:w="100" w:type="dxa"/>
            </w:tcMar>
          </w:tcPr>
          <w:p w:rsidR="00C26488" w:rsidRDefault="0015765F">
            <w:pPr>
              <w:widowControl w:val="0"/>
              <w:spacing w:line="240" w:lineRule="auto"/>
            </w:pPr>
            <w:r>
              <w:t>Een knop “Ik zie geen set” waarmee drie extra kaarten op het scherm komen. Gebruik van deze knop zou tot puntenaftrek kunnen leiden.</w:t>
            </w:r>
          </w:p>
        </w:tc>
        <w:tc>
          <w:tcPr>
            <w:tcW w:w="1440" w:type="dxa"/>
            <w:shd w:val="clear" w:color="auto" w:fill="auto"/>
            <w:tcMar>
              <w:top w:w="100" w:type="dxa"/>
              <w:left w:w="100" w:type="dxa"/>
              <w:bottom w:w="100" w:type="dxa"/>
              <w:right w:w="100" w:type="dxa"/>
            </w:tcMar>
          </w:tcPr>
          <w:p w:rsidR="00C26488" w:rsidRDefault="0015765F">
            <w:pPr>
              <w:widowControl w:val="0"/>
              <w:spacing w:line="240" w:lineRule="auto"/>
              <w:jc w:val="center"/>
              <w:rPr>
                <w:b/>
              </w:rPr>
            </w:pPr>
            <w:r>
              <w:rPr>
                <w:b/>
              </w:rPr>
              <w:t>C</w:t>
            </w:r>
          </w:p>
        </w:tc>
      </w:tr>
    </w:tbl>
    <w:p w:rsidR="00C26488" w:rsidRDefault="00C26488"/>
    <w:p w:rsidR="00C26488" w:rsidRDefault="00C26488"/>
    <w:p w:rsidR="00AF66FD" w:rsidRDefault="00AF66FD">
      <w:pPr>
        <w:rPr>
          <w:sz w:val="40"/>
          <w:szCs w:val="40"/>
        </w:rPr>
      </w:pPr>
      <w:bookmarkStart w:id="10" w:name="_vx1y2plym95" w:colFirst="0" w:colLast="0"/>
      <w:bookmarkEnd w:id="10"/>
      <w:r>
        <w:br w:type="page"/>
      </w:r>
    </w:p>
    <w:p w:rsidR="00C26488" w:rsidRDefault="0015765F">
      <w:pPr>
        <w:pStyle w:val="Heading1"/>
      </w:pPr>
      <w:r>
        <w:lastRenderedPageBreak/>
        <w:t>4. Globale Flow</w:t>
      </w:r>
    </w:p>
    <w:p w:rsidR="00C26488" w:rsidRDefault="0015765F">
      <w:r>
        <w:t xml:space="preserve">In figuur 1 kunt u zien hoe een spel verloopt. De speler moet drie </w:t>
      </w:r>
      <w:r>
        <w:t>kaarten kiezen om een set te maken. Als de kaarten een onjuiste set vormen, wordt de speler genotificeerd dat het een onjuiste set is en worden de kaarten gedeselecteerd. Indien het wel een samen een juiste set vormen, worden er een aantal punten bij de sc</w:t>
      </w:r>
      <w:r>
        <w:t>ore toegevoegd en worden de geselecteerde kaarten verwijderd.</w:t>
      </w:r>
    </w:p>
    <w:p w:rsidR="00C26488" w:rsidRDefault="00C26488"/>
    <w:p w:rsidR="00C26488" w:rsidRDefault="0015765F">
      <w:r>
        <w:t>Tijdens het spel heeft de speler ook de optie om te pauzeren, hints vragen en nog drie kaarten vragen. In de pauze-mode kan de speler kiezen om door te spelen, spel beëindigen en spel resetten. Als de speler om het spel opnieuw te spelen, worden ook de sco</w:t>
      </w:r>
      <w:r>
        <w:t>re en het aantal sets gevonden op nul gereset.</w:t>
      </w:r>
    </w:p>
    <w:p w:rsidR="00C26488" w:rsidRDefault="00C26488"/>
    <w:p w:rsidR="00C26488" w:rsidRDefault="0015765F">
      <w:r>
        <w:t>Als er nog gedekte kaarten zijn, dan vervangen het de plaatsen van de verwijderde kaarten over. Maar het spel blijft in iedergeval door.</w:t>
      </w:r>
    </w:p>
    <w:p w:rsidR="00C26488" w:rsidRDefault="00C26488"/>
    <w:p w:rsidR="00C26488" w:rsidRDefault="0015765F">
      <w:r>
        <w:t>Als er geen sets op het speeldeck te vinden zijn (ook al zijn er nog g</w:t>
      </w:r>
      <w:r>
        <w:t>edekte kaarten over zijn), is het spel uitgespeeld.</w:t>
      </w:r>
    </w:p>
    <w:p w:rsidR="00C26488" w:rsidRDefault="0015765F">
      <w:r>
        <w:rPr>
          <w:noProof/>
        </w:rPr>
        <w:drawing>
          <wp:inline distT="114300" distB="114300" distL="114300" distR="114300">
            <wp:extent cx="5172413" cy="4605338"/>
            <wp:effectExtent l="0" t="0" r="0" b="0"/>
            <wp:docPr id="4" name="image15.png" descr="Globale Flow 4.png"/>
            <wp:cNvGraphicFramePr/>
            <a:graphic xmlns:a="http://schemas.openxmlformats.org/drawingml/2006/main">
              <a:graphicData uri="http://schemas.openxmlformats.org/drawingml/2006/picture">
                <pic:pic xmlns:pic="http://schemas.openxmlformats.org/drawingml/2006/picture">
                  <pic:nvPicPr>
                    <pic:cNvPr id="0" name="image15.png" descr="Globale Flow 4.png"/>
                    <pic:cNvPicPr preferRelativeResize="0"/>
                  </pic:nvPicPr>
                  <pic:blipFill>
                    <a:blip r:embed="rId7"/>
                    <a:srcRect/>
                    <a:stretch>
                      <a:fillRect/>
                    </a:stretch>
                  </pic:blipFill>
                  <pic:spPr>
                    <a:xfrm>
                      <a:off x="0" y="0"/>
                      <a:ext cx="5172413" cy="4605338"/>
                    </a:xfrm>
                    <a:prstGeom prst="rect">
                      <a:avLst/>
                    </a:prstGeom>
                    <a:ln/>
                  </pic:spPr>
                </pic:pic>
              </a:graphicData>
            </a:graphic>
          </wp:inline>
        </w:drawing>
      </w:r>
    </w:p>
    <w:p w:rsidR="00C26488" w:rsidRDefault="0015765F">
      <w:pPr>
        <w:jc w:val="center"/>
        <w:rPr>
          <w:sz w:val="16"/>
          <w:szCs w:val="16"/>
        </w:rPr>
      </w:pPr>
      <w:r>
        <w:rPr>
          <w:sz w:val="16"/>
          <w:szCs w:val="16"/>
        </w:rPr>
        <w:t>Figuur 1 - Globale Flow</w:t>
      </w:r>
    </w:p>
    <w:p w:rsidR="00C26488" w:rsidRDefault="00C26488"/>
    <w:p w:rsidR="00C26488" w:rsidRDefault="00C26488"/>
    <w:p w:rsidR="00C26488" w:rsidRDefault="0015765F">
      <w:pPr>
        <w:pStyle w:val="Heading1"/>
      </w:pPr>
      <w:bookmarkStart w:id="11" w:name="_cag7implcv05" w:colFirst="0" w:colLast="0"/>
      <w:bookmarkEnd w:id="11"/>
      <w:r>
        <w:lastRenderedPageBreak/>
        <w:t>5. Schermontwerpen</w:t>
      </w:r>
    </w:p>
    <w:p w:rsidR="00C26488" w:rsidRDefault="0015765F">
      <w:r>
        <w:t>Hier zijn schermontwerpen hoe het spel zult eruit zien. Elke mogelijkheid wordt vebeeld in een serie van ontwerpen; hoe het werkt en verloopt.</w:t>
      </w:r>
    </w:p>
    <w:p w:rsidR="00C26488" w:rsidRDefault="0015765F">
      <w:pPr>
        <w:pStyle w:val="Heading2"/>
      </w:pPr>
      <w:bookmarkStart w:id="12" w:name="_iknu0l6sk1fg" w:colFirst="0" w:colLast="0"/>
      <w:bookmarkEnd w:id="12"/>
      <w:r>
        <w:t>5.1. Start spe</w:t>
      </w:r>
      <w:r>
        <w:t>l</w:t>
      </w:r>
    </w:p>
    <w:p w:rsidR="00C26488" w:rsidRDefault="0015765F">
      <w:r>
        <w:t>Wanneer een spel is begonnen, start de timer te tikken. De speler bevindt de HUD(head-up display), 9 kaarten en een gestapelde gedekte kaarten. In de HUD zitten er hoeveel sets de speler heeft gevonden, aantal score de speler heeft gemaakt en 3 knoppen d</w:t>
      </w:r>
      <w:r>
        <w:t>e speler kan gebruiken:</w:t>
      </w:r>
    </w:p>
    <w:p w:rsidR="00C26488" w:rsidRDefault="00C26488"/>
    <w:p w:rsidR="00C26488" w:rsidRDefault="0015765F">
      <w:pPr>
        <w:numPr>
          <w:ilvl w:val="0"/>
          <w:numId w:val="5"/>
        </w:numPr>
        <w:contextualSpacing/>
      </w:pPr>
      <w:r>
        <w:t>Pauze: Het spel pauzeren of van daaruit het spel stoppen.</w:t>
      </w:r>
    </w:p>
    <w:p w:rsidR="00C26488" w:rsidRDefault="0015765F">
      <w:pPr>
        <w:numPr>
          <w:ilvl w:val="0"/>
          <w:numId w:val="5"/>
        </w:numPr>
        <w:contextualSpacing/>
      </w:pPr>
      <w:r>
        <w:t>Hint: Twee kaarten worden uit een van de op het scherm aanwezige sets gemarkeerd.</w:t>
      </w:r>
    </w:p>
    <w:p w:rsidR="00C26488" w:rsidRDefault="0015765F">
      <w:pPr>
        <w:numPr>
          <w:ilvl w:val="0"/>
          <w:numId w:val="5"/>
        </w:numPr>
        <w:contextualSpacing/>
      </w:pPr>
      <w:r>
        <w:t>Ik zie geen set: Drie extra kaarten komen op het scherm.</w:t>
      </w:r>
    </w:p>
    <w:p w:rsidR="00C26488" w:rsidRDefault="00C26488"/>
    <w:p w:rsidR="00C26488" w:rsidRDefault="00C26488"/>
    <w:p w:rsidR="00C26488" w:rsidRDefault="00C26488"/>
    <w:p w:rsidR="00C26488" w:rsidRDefault="0015765F">
      <w:pPr>
        <w:jc w:val="center"/>
      </w:pPr>
      <w:r>
        <w:rPr>
          <w:noProof/>
        </w:rPr>
        <w:drawing>
          <wp:inline distT="114300" distB="114300" distL="114300" distR="114300">
            <wp:extent cx="5023147" cy="3776663"/>
            <wp:effectExtent l="0" t="0" r="0" b="0"/>
            <wp:docPr id="3" name="image14.png" descr="schermontwerp_1_1.png"/>
            <wp:cNvGraphicFramePr/>
            <a:graphic xmlns:a="http://schemas.openxmlformats.org/drawingml/2006/main">
              <a:graphicData uri="http://schemas.openxmlformats.org/drawingml/2006/picture">
                <pic:pic xmlns:pic="http://schemas.openxmlformats.org/drawingml/2006/picture">
                  <pic:nvPicPr>
                    <pic:cNvPr id="0" name="image14.png" descr="schermontwerp_1_1.png"/>
                    <pic:cNvPicPr preferRelativeResize="0"/>
                  </pic:nvPicPr>
                  <pic:blipFill>
                    <a:blip r:embed="rId8"/>
                    <a:srcRect/>
                    <a:stretch>
                      <a:fillRect/>
                    </a:stretch>
                  </pic:blipFill>
                  <pic:spPr>
                    <a:xfrm>
                      <a:off x="0" y="0"/>
                      <a:ext cx="5023147" cy="3776663"/>
                    </a:xfrm>
                    <a:prstGeom prst="rect">
                      <a:avLst/>
                    </a:prstGeom>
                    <a:ln/>
                  </pic:spPr>
                </pic:pic>
              </a:graphicData>
            </a:graphic>
          </wp:inline>
        </w:drawing>
      </w:r>
    </w:p>
    <w:p w:rsidR="00C26488" w:rsidRDefault="0015765F">
      <w:pPr>
        <w:jc w:val="center"/>
        <w:rPr>
          <w:sz w:val="16"/>
          <w:szCs w:val="16"/>
        </w:rPr>
      </w:pPr>
      <w:r>
        <w:rPr>
          <w:sz w:val="16"/>
          <w:szCs w:val="16"/>
        </w:rPr>
        <w:t>Figuur 2 - Spel begonnen</w:t>
      </w:r>
    </w:p>
    <w:p w:rsidR="00C26488" w:rsidRDefault="00C26488"/>
    <w:p w:rsidR="00C26488" w:rsidRDefault="0015765F">
      <w:pPr>
        <w:pStyle w:val="Heading2"/>
      </w:pPr>
      <w:bookmarkStart w:id="13" w:name="_nmnrdpd0undi" w:colFirst="0" w:colLast="0"/>
      <w:bookmarkEnd w:id="13"/>
      <w:r>
        <w:t>5.2. Set maken</w:t>
      </w:r>
    </w:p>
    <w:p w:rsidR="00C26488" w:rsidRDefault="0015765F">
      <w:r>
        <w:t>De speler klikt op 3 verschillende kaarten. De drie geselecteerde kaarten worden dan bekeken of de kaarten een juiste set maken.</w:t>
      </w:r>
    </w:p>
    <w:p w:rsidR="00C26488" w:rsidRDefault="00C26488"/>
    <w:p w:rsidR="00C26488" w:rsidRDefault="0015765F">
      <w:pPr>
        <w:jc w:val="center"/>
      </w:pPr>
      <w:r>
        <w:rPr>
          <w:noProof/>
        </w:rPr>
        <w:lastRenderedPageBreak/>
        <w:drawing>
          <wp:inline distT="114300" distB="114300" distL="114300" distR="114300">
            <wp:extent cx="4679950" cy="3509963"/>
            <wp:effectExtent l="0" t="0" r="0" b="0"/>
            <wp:docPr id="9" name="image20.png" descr="schermontwerp_1_2.png"/>
            <wp:cNvGraphicFramePr/>
            <a:graphic xmlns:a="http://schemas.openxmlformats.org/drawingml/2006/main">
              <a:graphicData uri="http://schemas.openxmlformats.org/drawingml/2006/picture">
                <pic:pic xmlns:pic="http://schemas.openxmlformats.org/drawingml/2006/picture">
                  <pic:nvPicPr>
                    <pic:cNvPr id="0" name="image20.png" descr="schermontwerp_1_2.png"/>
                    <pic:cNvPicPr preferRelativeResize="0"/>
                  </pic:nvPicPr>
                  <pic:blipFill>
                    <a:blip r:embed="rId9"/>
                    <a:srcRect/>
                    <a:stretch>
                      <a:fillRect/>
                    </a:stretch>
                  </pic:blipFill>
                  <pic:spPr>
                    <a:xfrm>
                      <a:off x="0" y="0"/>
                      <a:ext cx="4679950" cy="3509963"/>
                    </a:xfrm>
                    <a:prstGeom prst="rect">
                      <a:avLst/>
                    </a:prstGeom>
                    <a:ln/>
                  </pic:spPr>
                </pic:pic>
              </a:graphicData>
            </a:graphic>
          </wp:inline>
        </w:drawing>
      </w:r>
    </w:p>
    <w:p w:rsidR="00C26488" w:rsidRDefault="0015765F">
      <w:pPr>
        <w:jc w:val="center"/>
      </w:pPr>
      <w:r>
        <w:rPr>
          <w:noProof/>
        </w:rPr>
        <w:drawing>
          <wp:inline distT="114300" distB="114300" distL="114300" distR="114300">
            <wp:extent cx="4814319" cy="3614738"/>
            <wp:effectExtent l="0" t="0" r="0" b="0"/>
            <wp:docPr id="8" name="image19.png" descr="schermontwerp_1_3.png"/>
            <wp:cNvGraphicFramePr/>
            <a:graphic xmlns:a="http://schemas.openxmlformats.org/drawingml/2006/main">
              <a:graphicData uri="http://schemas.openxmlformats.org/drawingml/2006/picture">
                <pic:pic xmlns:pic="http://schemas.openxmlformats.org/drawingml/2006/picture">
                  <pic:nvPicPr>
                    <pic:cNvPr id="0" name="image19.png" descr="schermontwerp_1_3.png"/>
                    <pic:cNvPicPr preferRelativeResize="0"/>
                  </pic:nvPicPr>
                  <pic:blipFill>
                    <a:blip r:embed="rId10"/>
                    <a:srcRect/>
                    <a:stretch>
                      <a:fillRect/>
                    </a:stretch>
                  </pic:blipFill>
                  <pic:spPr>
                    <a:xfrm>
                      <a:off x="0" y="0"/>
                      <a:ext cx="4814319" cy="3614738"/>
                    </a:xfrm>
                    <a:prstGeom prst="rect">
                      <a:avLst/>
                    </a:prstGeom>
                    <a:ln/>
                  </pic:spPr>
                </pic:pic>
              </a:graphicData>
            </a:graphic>
          </wp:inline>
        </w:drawing>
      </w:r>
    </w:p>
    <w:p w:rsidR="00C26488" w:rsidRDefault="0015765F">
      <w:pPr>
        <w:pStyle w:val="Heading3"/>
      </w:pPr>
      <w:bookmarkStart w:id="14" w:name="_v5nz39sxmx78" w:colFirst="0" w:colLast="0"/>
      <w:bookmarkEnd w:id="14"/>
      <w:r>
        <w:t>5.2.1. Juiste set</w:t>
      </w:r>
    </w:p>
    <w:p w:rsidR="00C26488" w:rsidRDefault="0015765F">
      <w:r>
        <w:t>Als de drie geselecteerde kaarten een juiste set maken, worden dat kaarten verwijderd en verplaatsen de drie bovenste kaarten van de gedekte kaartenstapel de plaatsen over.</w:t>
      </w:r>
    </w:p>
    <w:p w:rsidR="00C26488" w:rsidRDefault="00C26488"/>
    <w:p w:rsidR="00C26488" w:rsidRDefault="0015765F">
      <w:pPr>
        <w:jc w:val="center"/>
      </w:pPr>
      <w:r>
        <w:rPr>
          <w:noProof/>
        </w:rPr>
        <w:lastRenderedPageBreak/>
        <w:drawing>
          <wp:inline distT="114300" distB="114300" distL="114300" distR="114300">
            <wp:extent cx="4991100" cy="3745666"/>
            <wp:effectExtent l="0" t="0" r="0" b="0"/>
            <wp:docPr id="2" name="image13.png" descr="schermontwerp_1_4.png"/>
            <wp:cNvGraphicFramePr/>
            <a:graphic xmlns:a="http://schemas.openxmlformats.org/drawingml/2006/main">
              <a:graphicData uri="http://schemas.openxmlformats.org/drawingml/2006/picture">
                <pic:pic xmlns:pic="http://schemas.openxmlformats.org/drawingml/2006/picture">
                  <pic:nvPicPr>
                    <pic:cNvPr id="0" name="image13.png" descr="schermontwerp_1_4.png"/>
                    <pic:cNvPicPr preferRelativeResize="0"/>
                  </pic:nvPicPr>
                  <pic:blipFill>
                    <a:blip r:embed="rId11"/>
                    <a:srcRect/>
                    <a:stretch>
                      <a:fillRect/>
                    </a:stretch>
                  </pic:blipFill>
                  <pic:spPr>
                    <a:xfrm>
                      <a:off x="0" y="0"/>
                      <a:ext cx="4991100" cy="3745666"/>
                    </a:xfrm>
                    <a:prstGeom prst="rect">
                      <a:avLst/>
                    </a:prstGeom>
                    <a:ln/>
                  </pic:spPr>
                </pic:pic>
              </a:graphicData>
            </a:graphic>
          </wp:inline>
        </w:drawing>
      </w:r>
    </w:p>
    <w:p w:rsidR="00C26488" w:rsidRDefault="0015765F">
      <w:pPr>
        <w:jc w:val="center"/>
      </w:pPr>
      <w:r>
        <w:rPr>
          <w:noProof/>
        </w:rPr>
        <w:drawing>
          <wp:inline distT="114300" distB="114300" distL="114300" distR="114300">
            <wp:extent cx="4928054" cy="3709988"/>
            <wp:effectExtent l="0" t="0" r="0" b="0"/>
            <wp:docPr id="7" name="image18.png" descr="schermontwerp_1_5.png"/>
            <wp:cNvGraphicFramePr/>
            <a:graphic xmlns:a="http://schemas.openxmlformats.org/drawingml/2006/main">
              <a:graphicData uri="http://schemas.openxmlformats.org/drawingml/2006/picture">
                <pic:pic xmlns:pic="http://schemas.openxmlformats.org/drawingml/2006/picture">
                  <pic:nvPicPr>
                    <pic:cNvPr id="0" name="image18.png" descr="schermontwerp_1_5.png"/>
                    <pic:cNvPicPr preferRelativeResize="0"/>
                  </pic:nvPicPr>
                  <pic:blipFill>
                    <a:blip r:embed="rId12"/>
                    <a:srcRect/>
                    <a:stretch>
                      <a:fillRect/>
                    </a:stretch>
                  </pic:blipFill>
                  <pic:spPr>
                    <a:xfrm>
                      <a:off x="0" y="0"/>
                      <a:ext cx="4928054" cy="3709988"/>
                    </a:xfrm>
                    <a:prstGeom prst="rect">
                      <a:avLst/>
                    </a:prstGeom>
                    <a:ln/>
                  </pic:spPr>
                </pic:pic>
              </a:graphicData>
            </a:graphic>
          </wp:inline>
        </w:drawing>
      </w:r>
    </w:p>
    <w:p w:rsidR="00C26488" w:rsidRDefault="00C26488">
      <w:pPr>
        <w:pStyle w:val="Heading2"/>
      </w:pPr>
      <w:bookmarkStart w:id="15" w:name="_6g3qmhy41ugm" w:colFirst="0" w:colLast="0"/>
      <w:bookmarkEnd w:id="15"/>
    </w:p>
    <w:p w:rsidR="00C26488" w:rsidRDefault="0015765F">
      <w:pPr>
        <w:pStyle w:val="Heading3"/>
      </w:pPr>
      <w:bookmarkStart w:id="16" w:name="_gck6zvadyqcz" w:colFirst="0" w:colLast="0"/>
      <w:bookmarkEnd w:id="16"/>
      <w:r>
        <w:t>5.2.2. Set maken wanneer er geen gedekte kaarten meer zijn</w:t>
      </w:r>
    </w:p>
    <w:p w:rsidR="00C26488" w:rsidRDefault="00C26488"/>
    <w:p w:rsidR="00C26488" w:rsidRDefault="0015765F">
      <w:pPr>
        <w:jc w:val="center"/>
      </w:pPr>
      <w:r>
        <w:rPr>
          <w:noProof/>
        </w:rPr>
        <w:lastRenderedPageBreak/>
        <w:drawing>
          <wp:inline distT="114300" distB="114300" distL="114300" distR="114300">
            <wp:extent cx="4719638" cy="3549019"/>
            <wp:effectExtent l="0" t="0" r="0" b="0"/>
            <wp:docPr id="6" name="image17.png" descr="schermontwerp_2_1.png"/>
            <wp:cNvGraphicFramePr/>
            <a:graphic xmlns:a="http://schemas.openxmlformats.org/drawingml/2006/main">
              <a:graphicData uri="http://schemas.openxmlformats.org/drawingml/2006/picture">
                <pic:pic xmlns:pic="http://schemas.openxmlformats.org/drawingml/2006/picture">
                  <pic:nvPicPr>
                    <pic:cNvPr id="0" name="image17.png" descr="schermontwerp_2_1.png"/>
                    <pic:cNvPicPr preferRelativeResize="0"/>
                  </pic:nvPicPr>
                  <pic:blipFill>
                    <a:blip r:embed="rId13"/>
                    <a:srcRect/>
                    <a:stretch>
                      <a:fillRect/>
                    </a:stretch>
                  </pic:blipFill>
                  <pic:spPr>
                    <a:xfrm>
                      <a:off x="0" y="0"/>
                      <a:ext cx="4719638" cy="3549019"/>
                    </a:xfrm>
                    <a:prstGeom prst="rect">
                      <a:avLst/>
                    </a:prstGeom>
                    <a:ln/>
                  </pic:spPr>
                </pic:pic>
              </a:graphicData>
            </a:graphic>
          </wp:inline>
        </w:drawing>
      </w:r>
    </w:p>
    <w:p w:rsidR="00C26488" w:rsidRDefault="0015765F">
      <w:pPr>
        <w:jc w:val="center"/>
      </w:pPr>
      <w:r>
        <w:rPr>
          <w:noProof/>
        </w:rPr>
        <w:drawing>
          <wp:inline distT="114300" distB="114300" distL="114300" distR="114300">
            <wp:extent cx="4586288" cy="3443525"/>
            <wp:effectExtent l="0" t="0" r="0" b="0"/>
            <wp:docPr id="10" name="image21.png" descr="schermontwerp_2_2.png"/>
            <wp:cNvGraphicFramePr/>
            <a:graphic xmlns:a="http://schemas.openxmlformats.org/drawingml/2006/main">
              <a:graphicData uri="http://schemas.openxmlformats.org/drawingml/2006/picture">
                <pic:pic xmlns:pic="http://schemas.openxmlformats.org/drawingml/2006/picture">
                  <pic:nvPicPr>
                    <pic:cNvPr id="0" name="image21.png" descr="schermontwerp_2_2.png"/>
                    <pic:cNvPicPr preferRelativeResize="0"/>
                  </pic:nvPicPr>
                  <pic:blipFill>
                    <a:blip r:embed="rId14"/>
                    <a:srcRect/>
                    <a:stretch>
                      <a:fillRect/>
                    </a:stretch>
                  </pic:blipFill>
                  <pic:spPr>
                    <a:xfrm>
                      <a:off x="0" y="0"/>
                      <a:ext cx="4586288" cy="3443525"/>
                    </a:xfrm>
                    <a:prstGeom prst="rect">
                      <a:avLst/>
                    </a:prstGeom>
                    <a:ln/>
                  </pic:spPr>
                </pic:pic>
              </a:graphicData>
            </a:graphic>
          </wp:inline>
        </w:drawing>
      </w:r>
    </w:p>
    <w:p w:rsidR="00C26488" w:rsidRDefault="0015765F">
      <w:pPr>
        <w:jc w:val="center"/>
      </w:pPr>
      <w:r>
        <w:rPr>
          <w:noProof/>
        </w:rPr>
        <w:lastRenderedPageBreak/>
        <w:drawing>
          <wp:inline distT="114300" distB="114300" distL="114300" distR="114300">
            <wp:extent cx="4803621" cy="3605213"/>
            <wp:effectExtent l="0" t="0" r="0" b="0"/>
            <wp:docPr id="11" name="image22.png" descr="schermontwerp_2_3.png"/>
            <wp:cNvGraphicFramePr/>
            <a:graphic xmlns:a="http://schemas.openxmlformats.org/drawingml/2006/main">
              <a:graphicData uri="http://schemas.openxmlformats.org/drawingml/2006/picture">
                <pic:pic xmlns:pic="http://schemas.openxmlformats.org/drawingml/2006/picture">
                  <pic:nvPicPr>
                    <pic:cNvPr id="0" name="image22.png" descr="schermontwerp_2_3.png"/>
                    <pic:cNvPicPr preferRelativeResize="0"/>
                  </pic:nvPicPr>
                  <pic:blipFill>
                    <a:blip r:embed="rId15"/>
                    <a:srcRect/>
                    <a:stretch>
                      <a:fillRect/>
                    </a:stretch>
                  </pic:blipFill>
                  <pic:spPr>
                    <a:xfrm>
                      <a:off x="0" y="0"/>
                      <a:ext cx="4803621" cy="3605213"/>
                    </a:xfrm>
                    <a:prstGeom prst="rect">
                      <a:avLst/>
                    </a:prstGeom>
                    <a:ln/>
                  </pic:spPr>
                </pic:pic>
              </a:graphicData>
            </a:graphic>
          </wp:inline>
        </w:drawing>
      </w:r>
      <w:r>
        <w:rPr>
          <w:noProof/>
        </w:rPr>
        <w:drawing>
          <wp:inline distT="114300" distB="114300" distL="114300" distR="114300">
            <wp:extent cx="4687010" cy="3538538"/>
            <wp:effectExtent l="0" t="0" r="0" b="0"/>
            <wp:docPr id="1" name="image12.png" descr="schermontwerp_2_4.png"/>
            <wp:cNvGraphicFramePr/>
            <a:graphic xmlns:a="http://schemas.openxmlformats.org/drawingml/2006/main">
              <a:graphicData uri="http://schemas.openxmlformats.org/drawingml/2006/picture">
                <pic:pic xmlns:pic="http://schemas.openxmlformats.org/drawingml/2006/picture">
                  <pic:nvPicPr>
                    <pic:cNvPr id="0" name="image12.png" descr="schermontwerp_2_4.png"/>
                    <pic:cNvPicPr preferRelativeResize="0"/>
                  </pic:nvPicPr>
                  <pic:blipFill>
                    <a:blip r:embed="rId16"/>
                    <a:srcRect/>
                    <a:stretch>
                      <a:fillRect/>
                    </a:stretch>
                  </pic:blipFill>
                  <pic:spPr>
                    <a:xfrm>
                      <a:off x="0" y="0"/>
                      <a:ext cx="4687010" cy="3538538"/>
                    </a:xfrm>
                    <a:prstGeom prst="rect">
                      <a:avLst/>
                    </a:prstGeom>
                    <a:ln/>
                  </pic:spPr>
                </pic:pic>
              </a:graphicData>
            </a:graphic>
          </wp:inline>
        </w:drawing>
      </w:r>
      <w:r>
        <w:rPr>
          <w:noProof/>
        </w:rPr>
        <w:lastRenderedPageBreak/>
        <w:drawing>
          <wp:inline distT="114300" distB="114300" distL="114300" distR="114300">
            <wp:extent cx="5021680" cy="3786188"/>
            <wp:effectExtent l="0" t="0" r="0" b="0"/>
            <wp:docPr id="5" name="image16.png" descr="schermontwerp_2_5.png"/>
            <wp:cNvGraphicFramePr/>
            <a:graphic xmlns:a="http://schemas.openxmlformats.org/drawingml/2006/main">
              <a:graphicData uri="http://schemas.openxmlformats.org/drawingml/2006/picture">
                <pic:pic xmlns:pic="http://schemas.openxmlformats.org/drawingml/2006/picture">
                  <pic:nvPicPr>
                    <pic:cNvPr id="0" name="image16.png" descr="schermontwerp_2_5.png"/>
                    <pic:cNvPicPr preferRelativeResize="0"/>
                  </pic:nvPicPr>
                  <pic:blipFill>
                    <a:blip r:embed="rId17"/>
                    <a:srcRect/>
                    <a:stretch>
                      <a:fillRect/>
                    </a:stretch>
                  </pic:blipFill>
                  <pic:spPr>
                    <a:xfrm>
                      <a:off x="0" y="0"/>
                      <a:ext cx="5021680" cy="3786188"/>
                    </a:xfrm>
                    <a:prstGeom prst="rect">
                      <a:avLst/>
                    </a:prstGeom>
                    <a:ln/>
                  </pic:spPr>
                </pic:pic>
              </a:graphicData>
            </a:graphic>
          </wp:inline>
        </w:drawing>
      </w:r>
    </w:p>
    <w:p w:rsidR="00C26488" w:rsidRDefault="0015765F">
      <w:pPr>
        <w:pStyle w:val="Heading1"/>
      </w:pPr>
      <w:bookmarkStart w:id="17" w:name="_o9kb0p7amk2s" w:colFirst="0" w:colLast="0"/>
      <w:bookmarkEnd w:id="17"/>
      <w:r>
        <w:t>6. Softwa</w:t>
      </w:r>
      <w:r>
        <w:t>rebeschrijving</w:t>
      </w:r>
    </w:p>
    <w:p w:rsidR="00C26488" w:rsidRDefault="0015765F">
      <w:pPr>
        <w:pStyle w:val="Heading2"/>
      </w:pPr>
      <w:bookmarkStart w:id="18" w:name="_bo90007wrkvr" w:colFirst="0" w:colLast="0"/>
      <w:bookmarkEnd w:id="18"/>
      <w:r>
        <w:t>6.1. Globale softwarestructuur</w:t>
      </w:r>
    </w:p>
    <w:p w:rsidR="00C26488" w:rsidRDefault="0015765F">
      <w:r>
        <w:t>Het programma zal de volgende globale structuur bevatten:</w:t>
      </w:r>
    </w:p>
    <w:p w:rsidR="00C26488" w:rsidRDefault="00C26488"/>
    <w:p w:rsidR="00C26488" w:rsidRDefault="0015765F">
      <w:pPr>
        <w:numPr>
          <w:ilvl w:val="0"/>
          <w:numId w:val="3"/>
        </w:numPr>
        <w:contextualSpacing/>
      </w:pPr>
      <w:r>
        <w:t>Module Instellingen: hierin wordt de scherminstellingen bijgehouden.</w:t>
      </w:r>
    </w:p>
    <w:p w:rsidR="00C26488" w:rsidRDefault="0015765F">
      <w:pPr>
        <w:numPr>
          <w:ilvl w:val="0"/>
          <w:numId w:val="3"/>
        </w:numPr>
        <w:contextualSpacing/>
      </w:pPr>
      <w:r>
        <w:t>Module Tekenen: hierin bevatten het tekenen van objecten en geheel.</w:t>
      </w:r>
    </w:p>
    <w:p w:rsidR="00C26488" w:rsidRDefault="0015765F">
      <w:pPr>
        <w:numPr>
          <w:ilvl w:val="0"/>
          <w:numId w:val="3"/>
        </w:numPr>
        <w:contextualSpacing/>
      </w:pPr>
      <w:r>
        <w:t>Module Events:</w:t>
      </w:r>
      <w:r>
        <w:t xml:space="preserve"> hierin zullen de gebruikersacties worden afgevangen.</w:t>
      </w:r>
    </w:p>
    <w:p w:rsidR="00C26488" w:rsidRDefault="0015765F">
      <w:pPr>
        <w:numPr>
          <w:ilvl w:val="0"/>
          <w:numId w:val="3"/>
        </w:numPr>
        <w:contextualSpacing/>
      </w:pPr>
      <w:r>
        <w:t>Module Spelvarianten: hierin zitten elke methode hoe een spelvariant loopt.</w:t>
      </w:r>
    </w:p>
    <w:p w:rsidR="00C26488" w:rsidRDefault="0015765F">
      <w:pPr>
        <w:numPr>
          <w:ilvl w:val="0"/>
          <w:numId w:val="3"/>
        </w:numPr>
        <w:contextualSpacing/>
      </w:pPr>
      <w:r>
        <w:t>Module Algemeen: hierin zitten de algemene methoden en functies.</w:t>
      </w:r>
    </w:p>
    <w:p w:rsidR="00C26488" w:rsidRDefault="0015765F">
      <w:pPr>
        <w:numPr>
          <w:ilvl w:val="0"/>
          <w:numId w:val="3"/>
        </w:numPr>
        <w:contextualSpacing/>
      </w:pPr>
      <w:r>
        <w:t>Module Kaarten: hierzin zitten alle methoden met kaarten werk</w:t>
      </w:r>
      <w:r>
        <w:t>en.</w:t>
      </w:r>
    </w:p>
    <w:p w:rsidR="00C26488" w:rsidRDefault="00C26488">
      <w:pPr>
        <w:pStyle w:val="Heading2"/>
      </w:pPr>
      <w:bookmarkStart w:id="19" w:name="_th7x38yi915j" w:colFirst="0" w:colLast="0"/>
      <w:bookmarkEnd w:id="19"/>
    </w:p>
    <w:p w:rsidR="00C26488" w:rsidRDefault="0015765F">
      <w:pPr>
        <w:pStyle w:val="Heading2"/>
      </w:pPr>
      <w:bookmarkStart w:id="20" w:name="_mttocytny3wt" w:colFirst="0" w:colLast="0"/>
      <w:bookmarkEnd w:id="20"/>
      <w:r>
        <w:br w:type="page"/>
      </w:r>
    </w:p>
    <w:p w:rsidR="00C26488" w:rsidRDefault="0015765F">
      <w:pPr>
        <w:pStyle w:val="Heading2"/>
      </w:pPr>
      <w:bookmarkStart w:id="21" w:name="_y54i52kxxcn5" w:colFirst="0" w:colLast="0"/>
      <w:bookmarkEnd w:id="21"/>
      <w:r>
        <w:lastRenderedPageBreak/>
        <w:t>6.2. Events, Methoden en Variabelen</w:t>
      </w:r>
    </w:p>
    <w:p w:rsidR="00C26488" w:rsidRDefault="0015765F">
      <w:r>
        <w:t xml:space="preserve">Hieronder kunt u een overzicht van allerlei events, methoden en variabelen die er nodig zijn om het spel te kunnen realiseren. In de toekomst zullen misschien de namen van de event/methode/variabele veranderen en </w:t>
      </w:r>
      <w:r>
        <w:t>nieuwe bijkomen.</w:t>
      </w:r>
    </w:p>
    <w:p w:rsidR="00C26488" w:rsidRDefault="00C26488"/>
    <w:tbl>
      <w:tblPr>
        <w:tblStyle w:val="a0"/>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210"/>
        <w:gridCol w:w="4185"/>
      </w:tblGrid>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rPr>
                <w:b/>
              </w:rPr>
            </w:pPr>
            <w:r>
              <w:rPr>
                <w:b/>
              </w:rPr>
              <w:t>Module</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rPr>
                <w:b/>
              </w:rPr>
            </w:pPr>
            <w:r>
              <w:rPr>
                <w:b/>
              </w:rPr>
              <w:t>Event/Methode/Variabele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rPr>
                <w:b/>
              </w:rPr>
            </w:pPr>
            <w:r>
              <w:rPr>
                <w:b/>
              </w:rPr>
              <w:t>Toelichting</w:t>
            </w:r>
          </w:p>
        </w:tc>
      </w:tr>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pPr>
            <w:r>
              <w:t>Instellingen</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schermBreedte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Variabele voor de breedte van het scherm.</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schermHoogte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Variabele voor de hoogte van het scherm.</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final float MENUHOOGTE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Variabele voor de hoogte van de head-up display.</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 xml:space="preserve">String[] eigenschappen = </w:t>
            </w:r>
          </w:p>
          <w:p w:rsidR="00C26488" w:rsidRDefault="0015765F">
            <w:pPr>
              <w:widowControl w:val="0"/>
              <w:spacing w:line="240" w:lineRule="auto"/>
            </w:pPr>
            <w:r>
              <w:t>{“123”, “rgb”, “red”}</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Bevat vier strings die elk een eigenschap representeren. In elke string zitten de mogelijke waarden voor die eigenschap.</w:t>
            </w:r>
          </w:p>
        </w:tc>
      </w:tr>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pPr>
            <w:r>
              <w:t>Kaarten</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String[] genereerKaarten(String[] eigenschappen)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Bevat for-loops die over de eigenschappen itereren en op basis daarvan alle mogelijke kaarten samenstelt.</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String pakKaartVanStapel()</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Kopieert de achterste kaart uit gedekteKaarten (dat is dus degene met volgnummer nGedekteKaarten-1) naar een open plaats in openKaarten en verlaagt nGedekteKaarten met 1.</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boolean isSet(String[] kandidaatset)</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Geeft op basis van drie kaarten aan of het een</w:t>
            </w:r>
            <w:r>
              <w:t xml:space="preserve"> set is.</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nSetsOpTafel()</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 xml:space="preserve">Zet een teller op en kjkt voor elke combinatie van drie kaarten op tafel of het een set is (een for-loop voor de eerste kaart, met daarin een for-loop voor de tweede kaart, met daarin een for-loop voor de derde kaart). Zo ja, </w:t>
            </w:r>
            <w:r>
              <w:t>dan wordt de teller met 1 verhoogd. Het totaal wordt geretourneerd.</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aangekliktePositie()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Geeft het positienummer van de kaart die zich op positie (mouseX, mouseY) bevindt. Als zich daar geen kaart bevindt, kun je bijvoorbeeld -1 laten retourneren.</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coordinatenBijBordPositie(int bordpositie)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 xml:space="preserve">Geeft een array (lengte van 2) van integers terug met daarin de x- en y-coordinaat behorende bij de bordpositie. </w:t>
            </w:r>
            <w:r>
              <w:lastRenderedPageBreak/>
              <w:t>Je gebruikt uiteraard width en height om deze positie te helpen bepalen.</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String[] kaartenSch</w:t>
            </w:r>
            <w:r>
              <w:t>udden(String[] kaarten)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Husselt de kaartenstapel in willekeurig volgorde.</w:t>
            </w:r>
          </w:p>
        </w:tc>
      </w:tr>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pPr>
            <w:r>
              <w:t>Tekenen</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void tekenBord()</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Het tekenen van het hele bord wanneer er een verandering of meer worden gemaakt. Bijvoorbeeld; er worden nieuwe kaarten getoond, er wordt een kaart geselect</w:t>
            </w:r>
            <w:r>
              <w:t>eerd, etc.</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void tekenMenu()</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Het tekenen van de head-up display boven het bord. Daar wordt de drie knoppen, de timer en score getoond.</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void tekenKaart(String kaart, int bordpositie)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Tekent de kaart op basis van de stringrepresentatie en de positie op het bord.</w:t>
            </w:r>
          </w:p>
        </w:tc>
      </w:tr>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pPr>
            <w:r>
              <w:t>Spelvarianten</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score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Houdt het aantal score bij.</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setsGevonden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Houdt het aantal sets die gevonden zijn bij.</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String[] gedekteKaarten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Bevat alle kaarten die nog niet in</w:t>
            </w:r>
            <w:r>
              <w:t xml:space="preserve"> het spel zijn. Is dus 27 elementen lang, of in de originele spelvariant 81 elementen lang.</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nGedekteKaarten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Geeft aan hoeveel gedekte kaarten er nog zijn. Zodra er kaarten van de “stapel” naar het scherm gaan, neemt dit aantal dus af.</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String[] openKaarten</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Bevat de kaarten die op het scherm staan.</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geselecteerdePosities</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Hierin wordt bijgehouden welke van de kaarten in openKaarten is/zijn geselecteerd door de speler. Kan drie elementen bevatten.</w:t>
            </w:r>
          </w:p>
        </w:tc>
      </w:tr>
      <w:tr w:rsidR="00C26488">
        <w:tc>
          <w:tcPr>
            <w:tcW w:w="1620" w:type="dxa"/>
            <w:shd w:val="clear" w:color="auto" w:fill="auto"/>
            <w:tcMar>
              <w:top w:w="100" w:type="dxa"/>
              <w:left w:w="100" w:type="dxa"/>
              <w:bottom w:w="100" w:type="dxa"/>
              <w:right w:w="100" w:type="dxa"/>
            </w:tcMar>
          </w:tcPr>
          <w:p w:rsidR="00C26488" w:rsidRDefault="00C26488">
            <w:pPr>
              <w:widowControl w:val="0"/>
              <w:spacing w:line="240" w:lineRule="auto"/>
            </w:pP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int nGeselecteerdePosities</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Geeft a</w:t>
            </w:r>
            <w:r>
              <w:t>an hoeveel kaarten er geselecteerd zijn.</w:t>
            </w:r>
          </w:p>
        </w:tc>
      </w:tr>
      <w:tr w:rsidR="00C26488">
        <w:tc>
          <w:tcPr>
            <w:tcW w:w="1620" w:type="dxa"/>
            <w:shd w:val="clear" w:color="auto" w:fill="auto"/>
            <w:tcMar>
              <w:top w:w="100" w:type="dxa"/>
              <w:left w:w="100" w:type="dxa"/>
              <w:bottom w:w="100" w:type="dxa"/>
              <w:right w:w="100" w:type="dxa"/>
            </w:tcMar>
          </w:tcPr>
          <w:p w:rsidR="00C26488" w:rsidRDefault="0015765F">
            <w:pPr>
              <w:widowControl w:val="0"/>
              <w:spacing w:line="240" w:lineRule="auto"/>
            </w:pPr>
            <w:r>
              <w:t>Algemeen</w:t>
            </w:r>
          </w:p>
        </w:tc>
        <w:tc>
          <w:tcPr>
            <w:tcW w:w="3210" w:type="dxa"/>
            <w:shd w:val="clear" w:color="auto" w:fill="auto"/>
            <w:tcMar>
              <w:top w:w="100" w:type="dxa"/>
              <w:left w:w="100" w:type="dxa"/>
              <w:bottom w:w="100" w:type="dxa"/>
              <w:right w:w="100" w:type="dxa"/>
            </w:tcMar>
          </w:tcPr>
          <w:p w:rsidR="00C26488" w:rsidRDefault="0015765F">
            <w:pPr>
              <w:widowControl w:val="0"/>
              <w:spacing w:line="240" w:lineRule="auto"/>
            </w:pPr>
            <w:r>
              <w:t>boolean muisBovenRect</w:t>
            </w:r>
          </w:p>
          <w:p w:rsidR="00C26488" w:rsidRDefault="0015765F">
            <w:pPr>
              <w:widowControl w:val="0"/>
              <w:spacing w:line="240" w:lineRule="auto"/>
            </w:pPr>
            <w:r>
              <w:t>(float x, float y, float breedte, float hoogte) /</w:t>
            </w:r>
            <w:r>
              <w:br/>
              <w:t>boolean muisBovenCirkel</w:t>
            </w:r>
          </w:p>
          <w:p w:rsidR="00C26488" w:rsidRDefault="0015765F">
            <w:pPr>
              <w:widowControl w:val="0"/>
              <w:spacing w:line="240" w:lineRule="auto"/>
            </w:pPr>
            <w:r>
              <w:t>(float x, float y, float breedte, float hoogte)</w:t>
            </w:r>
          </w:p>
        </w:tc>
        <w:tc>
          <w:tcPr>
            <w:tcW w:w="4185" w:type="dxa"/>
            <w:shd w:val="clear" w:color="auto" w:fill="auto"/>
            <w:tcMar>
              <w:top w:w="100" w:type="dxa"/>
              <w:left w:w="100" w:type="dxa"/>
              <w:bottom w:w="100" w:type="dxa"/>
              <w:right w:w="100" w:type="dxa"/>
            </w:tcMar>
          </w:tcPr>
          <w:p w:rsidR="00C26488" w:rsidRDefault="0015765F">
            <w:pPr>
              <w:widowControl w:val="0"/>
              <w:spacing w:line="240" w:lineRule="auto"/>
            </w:pPr>
            <w:r>
              <w:t>Bekijkt of de muis boven een figuur hovert.</w:t>
            </w:r>
          </w:p>
        </w:tc>
      </w:tr>
    </w:tbl>
    <w:p w:rsidR="00C26488" w:rsidRDefault="00C26488">
      <w:pPr>
        <w:pStyle w:val="Heading1"/>
      </w:pPr>
      <w:bookmarkStart w:id="22" w:name="_1v6rxy4cnpoe" w:colFirst="0" w:colLast="0"/>
      <w:bookmarkEnd w:id="22"/>
    </w:p>
    <w:p w:rsidR="00C26488" w:rsidRDefault="0015765F">
      <w:pPr>
        <w:pStyle w:val="Heading1"/>
      </w:pPr>
      <w:bookmarkStart w:id="23" w:name="_6ulppiyja18u" w:colFirst="0" w:colLast="0"/>
      <w:bookmarkEnd w:id="23"/>
      <w:r>
        <w:t>7. Programma flow</w:t>
      </w:r>
    </w:p>
    <w:p w:rsidR="00C26488" w:rsidRDefault="0015765F">
      <w:r>
        <w:t>Hieronder staat een pseudocode hoe alle methoden elkaar samenhangen.</w:t>
      </w:r>
    </w:p>
    <w:p w:rsidR="00C26488" w:rsidRDefault="00C26488"/>
    <w:p w:rsidR="00C26488" w:rsidRDefault="0015765F">
      <w:r>
        <w:t>setting()</w:t>
      </w:r>
    </w:p>
    <w:p w:rsidR="00C26488" w:rsidRDefault="0015765F">
      <w:r>
        <w:tab/>
        <w:t>size(schermBreedte, schermHoogte);</w:t>
      </w:r>
    </w:p>
    <w:p w:rsidR="00C26488" w:rsidRDefault="00C26488"/>
    <w:p w:rsidR="00C26488" w:rsidRDefault="0015765F">
      <w:r>
        <w:t>draw()</w:t>
      </w:r>
    </w:p>
    <w:p w:rsidR="00C26488" w:rsidRDefault="0015765F">
      <w:r>
        <w:tab/>
        <w:t>tekenBord();</w:t>
      </w:r>
    </w:p>
    <w:p w:rsidR="00C26488" w:rsidRDefault="00C26488"/>
    <w:p w:rsidR="00C26488" w:rsidRDefault="0015765F">
      <w:r>
        <w:t>beginSpel()</w:t>
      </w:r>
    </w:p>
    <w:p w:rsidR="00C26488" w:rsidRDefault="0015765F">
      <w:r>
        <w:tab/>
        <w:t>gedekteKaarten = kaartenSchudden(genereerKaarten(eigenschappen));</w:t>
      </w:r>
    </w:p>
    <w:p w:rsidR="00C26488" w:rsidRDefault="0015765F">
      <w:r>
        <w:tab/>
      </w:r>
      <w:r>
        <w:t>openKaarten = pakKaartVanStapel();</w:t>
      </w:r>
    </w:p>
    <w:p w:rsidR="00C26488" w:rsidRDefault="00C26488"/>
    <w:p w:rsidR="00C26488" w:rsidRDefault="0015765F">
      <w:r>
        <w:t>tekenBord()</w:t>
      </w:r>
    </w:p>
    <w:p w:rsidR="00C26488" w:rsidRDefault="0015765F">
      <w:r>
        <w:tab/>
        <w:t>tekenMenu();</w:t>
      </w:r>
    </w:p>
    <w:p w:rsidR="00C26488" w:rsidRDefault="0015765F">
      <w:r>
        <w:tab/>
        <w:t>tekenKaarten();</w:t>
      </w:r>
    </w:p>
    <w:p w:rsidR="00C26488" w:rsidRPr="00AF66FD" w:rsidRDefault="0015765F">
      <w:pPr>
        <w:rPr>
          <w:lang w:val="en-US"/>
        </w:rPr>
      </w:pPr>
      <w:r>
        <w:tab/>
      </w:r>
      <w:proofErr w:type="gramStart"/>
      <w:r w:rsidRPr="00AF66FD">
        <w:rPr>
          <w:lang w:val="en-US"/>
        </w:rPr>
        <w:t>if(</w:t>
      </w:r>
      <w:proofErr w:type="spellStart"/>
      <w:proofErr w:type="gramEnd"/>
      <w:r w:rsidRPr="00AF66FD">
        <w:rPr>
          <w:lang w:val="en-US"/>
        </w:rPr>
        <w:t>nGeselecteerdePosities</w:t>
      </w:r>
      <w:proofErr w:type="spellEnd"/>
      <w:r w:rsidRPr="00AF66FD">
        <w:rPr>
          <w:lang w:val="en-US"/>
        </w:rPr>
        <w:t xml:space="preserve"> &gt; 3)</w:t>
      </w:r>
    </w:p>
    <w:p w:rsidR="00C26488" w:rsidRPr="00AF66FD" w:rsidRDefault="0015765F">
      <w:pPr>
        <w:rPr>
          <w:lang w:val="en-US"/>
        </w:rPr>
      </w:pPr>
      <w:r w:rsidRPr="00AF66FD">
        <w:rPr>
          <w:lang w:val="en-US"/>
        </w:rPr>
        <w:tab/>
      </w:r>
      <w:r w:rsidRPr="00AF66FD">
        <w:rPr>
          <w:lang w:val="en-US"/>
        </w:rPr>
        <w:tab/>
        <w:t>if(</w:t>
      </w:r>
      <w:proofErr w:type="spellStart"/>
      <w:r w:rsidRPr="00AF66FD">
        <w:rPr>
          <w:lang w:val="en-US"/>
        </w:rPr>
        <w:t>isSet</w:t>
      </w:r>
      <w:proofErr w:type="spellEnd"/>
      <w:r w:rsidRPr="00AF66FD">
        <w:rPr>
          <w:lang w:val="en-US"/>
        </w:rPr>
        <w:t>(</w:t>
      </w:r>
      <w:proofErr w:type="spellStart"/>
      <w:r w:rsidRPr="00AF66FD">
        <w:rPr>
          <w:lang w:val="en-US"/>
        </w:rPr>
        <w:t>geselecteerdePosities</w:t>
      </w:r>
      <w:proofErr w:type="spellEnd"/>
      <w:r w:rsidRPr="00AF66FD">
        <w:rPr>
          <w:lang w:val="en-US"/>
        </w:rPr>
        <w:t>))</w:t>
      </w:r>
    </w:p>
    <w:p w:rsidR="00C26488" w:rsidRDefault="0015765F">
      <w:r w:rsidRPr="00AF66FD">
        <w:rPr>
          <w:lang w:val="en-US"/>
        </w:rPr>
        <w:tab/>
      </w:r>
      <w:r w:rsidRPr="00AF66FD">
        <w:rPr>
          <w:lang w:val="en-US"/>
        </w:rPr>
        <w:tab/>
      </w:r>
      <w:r w:rsidRPr="00AF66FD">
        <w:rPr>
          <w:lang w:val="en-US"/>
        </w:rPr>
        <w:tab/>
      </w:r>
      <w:r>
        <w:t>score++;</w:t>
      </w:r>
    </w:p>
    <w:p w:rsidR="00C26488" w:rsidRDefault="0015765F">
      <w:r>
        <w:tab/>
      </w:r>
      <w:r>
        <w:tab/>
      </w:r>
      <w:r>
        <w:tab/>
        <w:t>setsGevonden++;</w:t>
      </w:r>
    </w:p>
    <w:p w:rsidR="00C26488" w:rsidRDefault="0015765F">
      <w:r>
        <w:tab/>
      </w:r>
      <w:r>
        <w:tab/>
      </w:r>
      <w:r>
        <w:tab/>
        <w:t>openKaarten = pakKaartVanStapel();</w:t>
      </w:r>
    </w:p>
    <w:p w:rsidR="00C26488" w:rsidRDefault="00C26488"/>
    <w:p w:rsidR="00C26488" w:rsidRDefault="0015765F">
      <w:r>
        <w:t>tekenMenu()</w:t>
      </w:r>
    </w:p>
    <w:p w:rsidR="00C26488" w:rsidRDefault="0015765F">
      <w:r>
        <w:tab/>
      </w:r>
      <w:r>
        <w:t>rect(0, 0, schermBreedte, MENUHOOGTE);</w:t>
      </w:r>
    </w:p>
    <w:p w:rsidR="00C26488" w:rsidRDefault="0015765F">
      <w:r>
        <w:tab/>
        <w:t>text(“Sets op tafel” + nSetsOpTafel);</w:t>
      </w:r>
    </w:p>
    <w:p w:rsidR="00C26488" w:rsidRDefault="00C26488"/>
    <w:p w:rsidR="00C26488" w:rsidRDefault="0015765F">
      <w:r>
        <w:t>MouseClicked()</w:t>
      </w:r>
    </w:p>
    <w:p w:rsidR="00C26488" w:rsidRDefault="0015765F">
      <w:r>
        <w:tab/>
        <w:t>geselecteerdePosities = coordinatenBijBordPositie(aangekliktePositie());</w:t>
      </w:r>
    </w:p>
    <w:p w:rsidR="00C26488" w:rsidRDefault="0015765F">
      <w:r>
        <w:tab/>
      </w:r>
      <w:r>
        <w:tab/>
      </w:r>
    </w:p>
    <w:p w:rsidR="00C26488" w:rsidRDefault="00C26488">
      <w:pPr>
        <w:pStyle w:val="Heading1"/>
      </w:pPr>
      <w:bookmarkStart w:id="24" w:name="_k6p9i71yb40s" w:colFirst="0" w:colLast="0"/>
      <w:bookmarkEnd w:id="24"/>
    </w:p>
    <w:p w:rsidR="00C26488" w:rsidRDefault="0015765F">
      <w:pPr>
        <w:pStyle w:val="Heading1"/>
      </w:pPr>
      <w:bookmarkStart w:id="25" w:name="_j2yk8e2cfkue" w:colFirst="0" w:colLast="0"/>
      <w:bookmarkEnd w:id="25"/>
      <w:r>
        <w:br w:type="page"/>
      </w:r>
    </w:p>
    <w:p w:rsidR="00C26488" w:rsidRDefault="0015765F">
      <w:pPr>
        <w:pStyle w:val="Heading1"/>
      </w:pPr>
      <w:bookmarkStart w:id="26" w:name="_ullcounj39rz" w:colFirst="0" w:colLast="0"/>
      <w:bookmarkEnd w:id="26"/>
      <w:r>
        <w:lastRenderedPageBreak/>
        <w:t>8. Testplan</w:t>
      </w:r>
    </w:p>
    <w:p w:rsidR="00C26488" w:rsidRDefault="0015765F">
      <w:r>
        <w:t xml:space="preserve">Onder staan er testcases die ontworpen zijn om de functionaliteit van </w:t>
      </w:r>
      <w:r>
        <w:t>het spel te kunnen testen. Elke test wordt uitgevoerd door een andere, zodat de resultaten niet eenzijdig zijn.</w:t>
      </w:r>
    </w:p>
    <w:p w:rsidR="00C26488" w:rsidRDefault="0015765F">
      <w:pPr>
        <w:pStyle w:val="Heading2"/>
      </w:pPr>
      <w:bookmarkStart w:id="27" w:name="_jrlb15ob9fgt" w:colFirst="0" w:colLast="0"/>
      <w:bookmarkEnd w:id="27"/>
      <w:r>
        <w:t>TEST CASE 1: Set maken</w:t>
      </w:r>
    </w:p>
    <w:p w:rsidR="00C26488" w:rsidRDefault="00C26488"/>
    <w:tbl>
      <w:tblPr>
        <w:tblStyle w:val="a1"/>
        <w:tblW w:w="9029" w:type="dxa"/>
        <w:tblInd w:w="100" w:type="dxa"/>
        <w:tblLayout w:type="fixed"/>
        <w:tblLook w:val="0600" w:firstRow="0" w:lastRow="0" w:firstColumn="0" w:lastColumn="0" w:noHBand="1" w:noVBand="1"/>
      </w:tblPr>
      <w:tblGrid>
        <w:gridCol w:w="4514"/>
        <w:gridCol w:w="4515"/>
      </w:tblGrid>
      <w:tr w:rsidR="00C26488">
        <w:tc>
          <w:tcPr>
            <w:tcW w:w="4514" w:type="dxa"/>
            <w:shd w:val="clear" w:color="auto" w:fill="auto"/>
            <w:tcMar>
              <w:top w:w="100" w:type="dxa"/>
              <w:left w:w="100" w:type="dxa"/>
              <w:bottom w:w="100" w:type="dxa"/>
              <w:right w:w="100" w:type="dxa"/>
            </w:tcMar>
          </w:tcPr>
          <w:p w:rsidR="00C26488" w:rsidRDefault="0015765F">
            <w:r>
              <w:t>FUNCTIE ONTWIKKELD DOOR</w:t>
            </w:r>
          </w:p>
        </w:tc>
        <w:tc>
          <w:tcPr>
            <w:tcW w:w="4514" w:type="dxa"/>
            <w:shd w:val="clear" w:color="auto" w:fill="auto"/>
            <w:tcMar>
              <w:top w:w="100" w:type="dxa"/>
              <w:left w:w="100" w:type="dxa"/>
              <w:bottom w:w="100" w:type="dxa"/>
              <w:right w:w="100" w:type="dxa"/>
            </w:tcMar>
          </w:tcPr>
          <w:p w:rsidR="00C26488" w:rsidRDefault="0015765F">
            <w:r>
              <w:t>Alexander James Becoy</w:t>
            </w:r>
          </w:p>
        </w:tc>
      </w:tr>
      <w:tr w:rsidR="00C26488">
        <w:tc>
          <w:tcPr>
            <w:tcW w:w="4514" w:type="dxa"/>
            <w:shd w:val="clear" w:color="auto" w:fill="auto"/>
            <w:tcMar>
              <w:top w:w="100" w:type="dxa"/>
              <w:left w:w="100" w:type="dxa"/>
              <w:bottom w:w="100" w:type="dxa"/>
              <w:right w:w="100" w:type="dxa"/>
            </w:tcMar>
          </w:tcPr>
          <w:p w:rsidR="00C26488" w:rsidRDefault="0015765F">
            <w:r>
              <w:t>TEST UITGEVOERD DOOR</w:t>
            </w:r>
          </w:p>
        </w:tc>
        <w:tc>
          <w:tcPr>
            <w:tcW w:w="4514" w:type="dxa"/>
            <w:shd w:val="clear" w:color="auto" w:fill="auto"/>
            <w:tcMar>
              <w:top w:w="100" w:type="dxa"/>
              <w:left w:w="100" w:type="dxa"/>
              <w:bottom w:w="100" w:type="dxa"/>
              <w:right w:w="100" w:type="dxa"/>
            </w:tcMar>
          </w:tcPr>
          <w:p w:rsidR="00C26488" w:rsidRDefault="0015765F">
            <w:pPr>
              <w:widowControl w:val="0"/>
              <w:spacing w:line="240" w:lineRule="auto"/>
            </w:pPr>
            <w:r>
              <w:t>Robert van Eijk</w:t>
            </w:r>
          </w:p>
        </w:tc>
      </w:tr>
      <w:tr w:rsidR="00C26488">
        <w:tc>
          <w:tcPr>
            <w:tcW w:w="4514" w:type="dxa"/>
            <w:shd w:val="clear" w:color="auto" w:fill="auto"/>
            <w:tcMar>
              <w:top w:w="100" w:type="dxa"/>
              <w:left w:w="100" w:type="dxa"/>
              <w:bottom w:w="100" w:type="dxa"/>
              <w:right w:w="100" w:type="dxa"/>
            </w:tcMar>
          </w:tcPr>
          <w:p w:rsidR="00C26488" w:rsidRDefault="0015765F">
            <w:r>
              <w:t>DATUM</w:t>
            </w:r>
          </w:p>
        </w:tc>
        <w:tc>
          <w:tcPr>
            <w:tcW w:w="4514" w:type="dxa"/>
            <w:shd w:val="clear" w:color="auto" w:fill="auto"/>
            <w:tcMar>
              <w:top w:w="100" w:type="dxa"/>
              <w:left w:w="100" w:type="dxa"/>
              <w:bottom w:w="100" w:type="dxa"/>
              <w:right w:w="100" w:type="dxa"/>
            </w:tcMar>
          </w:tcPr>
          <w:p w:rsidR="00C26488" w:rsidRDefault="0015765F">
            <w:r>
              <w:t>3/11/2017</w:t>
            </w:r>
          </w:p>
        </w:tc>
      </w:tr>
      <w:tr w:rsidR="00C26488">
        <w:tc>
          <w:tcPr>
            <w:tcW w:w="4514" w:type="dxa"/>
            <w:shd w:val="clear" w:color="auto" w:fill="auto"/>
            <w:tcMar>
              <w:top w:w="100" w:type="dxa"/>
              <w:left w:w="100" w:type="dxa"/>
              <w:bottom w:w="100" w:type="dxa"/>
              <w:right w:w="100" w:type="dxa"/>
            </w:tcMar>
          </w:tcPr>
          <w:p w:rsidR="00C26488" w:rsidRDefault="0015765F">
            <w:r>
              <w:t>BEGINSITUATIE</w:t>
            </w:r>
          </w:p>
        </w:tc>
        <w:tc>
          <w:tcPr>
            <w:tcW w:w="4514" w:type="dxa"/>
            <w:shd w:val="clear" w:color="auto" w:fill="auto"/>
            <w:tcMar>
              <w:top w:w="100" w:type="dxa"/>
              <w:left w:w="100" w:type="dxa"/>
              <w:bottom w:w="100" w:type="dxa"/>
              <w:right w:w="100" w:type="dxa"/>
            </w:tcMar>
          </w:tcPr>
          <w:p w:rsidR="00C26488" w:rsidRDefault="0015765F">
            <w:r>
              <w:t>Spel is opgestart</w:t>
            </w:r>
          </w:p>
        </w:tc>
      </w:tr>
      <w:tr w:rsidR="00C26488">
        <w:tc>
          <w:tcPr>
            <w:tcW w:w="4514" w:type="dxa"/>
            <w:shd w:val="clear" w:color="auto" w:fill="auto"/>
            <w:tcMar>
              <w:top w:w="100" w:type="dxa"/>
              <w:left w:w="100" w:type="dxa"/>
              <w:bottom w:w="100" w:type="dxa"/>
              <w:right w:w="100" w:type="dxa"/>
            </w:tcMar>
          </w:tcPr>
          <w:p w:rsidR="00C26488" w:rsidRDefault="0015765F">
            <w:r>
              <w:t>EINDSITUATIE</w:t>
            </w:r>
          </w:p>
        </w:tc>
        <w:tc>
          <w:tcPr>
            <w:tcW w:w="4514" w:type="dxa"/>
            <w:shd w:val="clear" w:color="auto" w:fill="auto"/>
            <w:tcMar>
              <w:top w:w="100" w:type="dxa"/>
              <w:left w:w="100" w:type="dxa"/>
              <w:bottom w:w="100" w:type="dxa"/>
              <w:right w:w="100" w:type="dxa"/>
            </w:tcMar>
          </w:tcPr>
          <w:p w:rsidR="00C26488" w:rsidRDefault="0015765F">
            <w:r>
              <w:t>Een juiste set is aangemaakt, dus punten en het aantal sets gevonden worden bijgeteld.</w:t>
            </w:r>
          </w:p>
        </w:tc>
      </w:tr>
    </w:tbl>
    <w:p w:rsidR="00C26488" w:rsidRDefault="00C26488"/>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55"/>
        <w:gridCol w:w="1935"/>
        <w:gridCol w:w="1830"/>
        <w:gridCol w:w="1829"/>
      </w:tblGrid>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TEST</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VERIABELE OF</w:t>
            </w:r>
          </w:p>
          <w:p w:rsidR="00C26488" w:rsidRDefault="0015765F">
            <w:pPr>
              <w:widowControl w:val="0"/>
              <w:spacing w:line="240" w:lineRule="auto"/>
            </w:pPr>
            <w:r>
              <w:t>SELECTIE</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WAARDE</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VERWACHT</w:t>
            </w:r>
          </w:p>
          <w:p w:rsidR="00C26488" w:rsidRDefault="0015765F">
            <w:pPr>
              <w:widowControl w:val="0"/>
              <w:spacing w:line="240" w:lineRule="auto"/>
            </w:pPr>
            <w:r>
              <w:t>RESULTAAT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WERKELIJK</w:t>
            </w:r>
          </w:p>
          <w:p w:rsidR="00C26488" w:rsidRDefault="0015765F">
            <w:pPr>
              <w:widowControl w:val="0"/>
              <w:spacing w:line="240" w:lineRule="auto"/>
            </w:pPr>
            <w:r>
              <w:t>RESULTAAT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1.1</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isSet()</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Een juiste combinatie van drie kaarten worden geselecteerd.</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kaarten worden verwijderd.</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Kaarten worden verwijderd.</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1.2</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isSet()</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Een juiste combinatie van drie kaarten worden geselecteerd.</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 xml:space="preserve">De kaarten worden verwijderd en drie kaarten van het stapel nemen </w:t>
            </w:r>
            <w:r>
              <w:t>het plaats over.</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Kaarten worden verwijderd en nieuwe kaarten komen erbij.</w:t>
            </w:r>
          </w:p>
        </w:tc>
      </w:tr>
      <w:tr w:rsidR="00C26488">
        <w:trPr>
          <w:trHeight w:val="1680"/>
        </w:trPr>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1.3</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isSet()</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Een onjuiste combinatie van drie kaarten worden geselecteerd.</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kaarten worden gedeselecteerd.</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Mijn gekozen kaarten worden deselecteer en er wordt getoond dat het geen set is.</w:t>
            </w:r>
          </w:p>
        </w:tc>
      </w:tr>
      <w:tr w:rsidR="00C26488">
        <w:tc>
          <w:tcPr>
            <w:tcW w:w="780" w:type="dxa"/>
            <w:shd w:val="clear" w:color="auto" w:fill="auto"/>
            <w:tcMar>
              <w:top w:w="100" w:type="dxa"/>
              <w:left w:w="100" w:type="dxa"/>
              <w:bottom w:w="100" w:type="dxa"/>
              <w:right w:w="100" w:type="dxa"/>
            </w:tcMar>
          </w:tcPr>
          <w:p w:rsidR="00C26488" w:rsidRDefault="00C26488">
            <w:pPr>
              <w:widowControl w:val="0"/>
              <w:spacing w:line="240" w:lineRule="auto"/>
            </w:pPr>
          </w:p>
        </w:tc>
        <w:tc>
          <w:tcPr>
            <w:tcW w:w="2655" w:type="dxa"/>
            <w:shd w:val="clear" w:color="auto" w:fill="auto"/>
            <w:tcMar>
              <w:top w:w="100" w:type="dxa"/>
              <w:left w:w="100" w:type="dxa"/>
              <w:bottom w:w="100" w:type="dxa"/>
              <w:right w:w="100" w:type="dxa"/>
            </w:tcMar>
          </w:tcPr>
          <w:p w:rsidR="00C26488" w:rsidRDefault="00C26488">
            <w:pPr>
              <w:widowControl w:val="0"/>
              <w:spacing w:line="240" w:lineRule="auto"/>
            </w:pPr>
          </w:p>
        </w:tc>
        <w:tc>
          <w:tcPr>
            <w:tcW w:w="1935" w:type="dxa"/>
            <w:shd w:val="clear" w:color="auto" w:fill="auto"/>
            <w:tcMar>
              <w:top w:w="100" w:type="dxa"/>
              <w:left w:w="100" w:type="dxa"/>
              <w:bottom w:w="100" w:type="dxa"/>
              <w:right w:w="100" w:type="dxa"/>
            </w:tcMar>
          </w:tcPr>
          <w:p w:rsidR="00C26488" w:rsidRDefault="00C26488">
            <w:pPr>
              <w:widowControl w:val="0"/>
              <w:spacing w:line="240" w:lineRule="auto"/>
            </w:pP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wordt genotificeerd dat het geen set is.</w:t>
            </w:r>
          </w:p>
        </w:tc>
        <w:tc>
          <w:tcPr>
            <w:tcW w:w="1829" w:type="dxa"/>
            <w:shd w:val="clear" w:color="auto" w:fill="auto"/>
            <w:tcMar>
              <w:top w:w="100" w:type="dxa"/>
              <w:left w:w="100" w:type="dxa"/>
              <w:bottom w:w="100" w:type="dxa"/>
              <w:right w:w="100" w:type="dxa"/>
            </w:tcMar>
          </w:tcPr>
          <w:p w:rsidR="00C26488" w:rsidRDefault="00C26488">
            <w:pPr>
              <w:widowControl w:val="0"/>
              <w:spacing w:line="240" w:lineRule="auto"/>
            </w:pPr>
          </w:p>
        </w:tc>
      </w:tr>
    </w:tbl>
    <w:p w:rsidR="00C26488" w:rsidRDefault="0015765F">
      <w:pPr>
        <w:pStyle w:val="Heading2"/>
      </w:pPr>
      <w:bookmarkStart w:id="28" w:name="_y0jecdl3ant" w:colFirst="0" w:colLast="0"/>
      <w:bookmarkEnd w:id="28"/>
      <w:r>
        <w:lastRenderedPageBreak/>
        <w:t>TEST CASE 2: Pauzeren</w:t>
      </w:r>
    </w:p>
    <w:p w:rsidR="00C26488" w:rsidRDefault="00C26488"/>
    <w:tbl>
      <w:tblPr>
        <w:tblStyle w:val="a3"/>
        <w:tblW w:w="9029" w:type="dxa"/>
        <w:tblInd w:w="100" w:type="dxa"/>
        <w:tblLayout w:type="fixed"/>
        <w:tblLook w:val="0600" w:firstRow="0" w:lastRow="0" w:firstColumn="0" w:lastColumn="0" w:noHBand="1" w:noVBand="1"/>
      </w:tblPr>
      <w:tblGrid>
        <w:gridCol w:w="4514"/>
        <w:gridCol w:w="4515"/>
      </w:tblGrid>
      <w:tr w:rsidR="00C26488">
        <w:tc>
          <w:tcPr>
            <w:tcW w:w="4514" w:type="dxa"/>
            <w:shd w:val="clear" w:color="auto" w:fill="auto"/>
            <w:tcMar>
              <w:top w:w="100" w:type="dxa"/>
              <w:left w:w="100" w:type="dxa"/>
              <w:bottom w:w="100" w:type="dxa"/>
              <w:right w:w="100" w:type="dxa"/>
            </w:tcMar>
          </w:tcPr>
          <w:p w:rsidR="00C26488" w:rsidRDefault="0015765F">
            <w:r>
              <w:t>FUNCTIE ONTWIKKELD DOOR</w:t>
            </w:r>
          </w:p>
        </w:tc>
        <w:tc>
          <w:tcPr>
            <w:tcW w:w="4514" w:type="dxa"/>
            <w:shd w:val="clear" w:color="auto" w:fill="auto"/>
            <w:tcMar>
              <w:top w:w="100" w:type="dxa"/>
              <w:left w:w="100" w:type="dxa"/>
              <w:bottom w:w="100" w:type="dxa"/>
              <w:right w:w="100" w:type="dxa"/>
            </w:tcMar>
          </w:tcPr>
          <w:p w:rsidR="00C26488" w:rsidRDefault="0015765F">
            <w:r>
              <w:t>Alexander James Becoy</w:t>
            </w:r>
          </w:p>
        </w:tc>
      </w:tr>
      <w:tr w:rsidR="00C26488">
        <w:tc>
          <w:tcPr>
            <w:tcW w:w="4514" w:type="dxa"/>
            <w:shd w:val="clear" w:color="auto" w:fill="auto"/>
            <w:tcMar>
              <w:top w:w="100" w:type="dxa"/>
              <w:left w:w="100" w:type="dxa"/>
              <w:bottom w:w="100" w:type="dxa"/>
              <w:right w:w="100" w:type="dxa"/>
            </w:tcMar>
          </w:tcPr>
          <w:p w:rsidR="00C26488" w:rsidRDefault="0015765F">
            <w:r>
              <w:t>TEST UITGEVOERD DOOR</w:t>
            </w:r>
          </w:p>
        </w:tc>
        <w:tc>
          <w:tcPr>
            <w:tcW w:w="4514" w:type="dxa"/>
            <w:shd w:val="clear" w:color="auto" w:fill="auto"/>
            <w:tcMar>
              <w:top w:w="100" w:type="dxa"/>
              <w:left w:w="100" w:type="dxa"/>
              <w:bottom w:w="100" w:type="dxa"/>
              <w:right w:w="100" w:type="dxa"/>
            </w:tcMar>
          </w:tcPr>
          <w:p w:rsidR="00C26488" w:rsidRDefault="0015765F">
            <w:pPr>
              <w:widowControl w:val="0"/>
              <w:spacing w:line="240" w:lineRule="auto"/>
            </w:pPr>
            <w:r>
              <w:t>Dirk Lukassen</w:t>
            </w:r>
          </w:p>
        </w:tc>
      </w:tr>
      <w:tr w:rsidR="00C26488">
        <w:tc>
          <w:tcPr>
            <w:tcW w:w="4514" w:type="dxa"/>
            <w:shd w:val="clear" w:color="auto" w:fill="auto"/>
            <w:tcMar>
              <w:top w:w="100" w:type="dxa"/>
              <w:left w:w="100" w:type="dxa"/>
              <w:bottom w:w="100" w:type="dxa"/>
              <w:right w:w="100" w:type="dxa"/>
            </w:tcMar>
          </w:tcPr>
          <w:p w:rsidR="00C26488" w:rsidRDefault="0015765F">
            <w:r>
              <w:t>DATUM</w:t>
            </w:r>
          </w:p>
        </w:tc>
        <w:tc>
          <w:tcPr>
            <w:tcW w:w="4514" w:type="dxa"/>
            <w:shd w:val="clear" w:color="auto" w:fill="auto"/>
            <w:tcMar>
              <w:top w:w="100" w:type="dxa"/>
              <w:left w:w="100" w:type="dxa"/>
              <w:bottom w:w="100" w:type="dxa"/>
              <w:right w:w="100" w:type="dxa"/>
            </w:tcMar>
          </w:tcPr>
          <w:p w:rsidR="00C26488" w:rsidRDefault="0015765F">
            <w:r>
              <w:t>3/11/2017</w:t>
            </w:r>
          </w:p>
        </w:tc>
      </w:tr>
      <w:tr w:rsidR="00C26488">
        <w:tc>
          <w:tcPr>
            <w:tcW w:w="4514" w:type="dxa"/>
            <w:shd w:val="clear" w:color="auto" w:fill="auto"/>
            <w:tcMar>
              <w:top w:w="100" w:type="dxa"/>
              <w:left w:w="100" w:type="dxa"/>
              <w:bottom w:w="100" w:type="dxa"/>
              <w:right w:w="100" w:type="dxa"/>
            </w:tcMar>
          </w:tcPr>
          <w:p w:rsidR="00C26488" w:rsidRDefault="0015765F">
            <w:r>
              <w:t>BEGINSITUATIE</w:t>
            </w:r>
          </w:p>
        </w:tc>
        <w:tc>
          <w:tcPr>
            <w:tcW w:w="4514" w:type="dxa"/>
            <w:shd w:val="clear" w:color="auto" w:fill="auto"/>
            <w:tcMar>
              <w:top w:w="100" w:type="dxa"/>
              <w:left w:w="100" w:type="dxa"/>
              <w:bottom w:w="100" w:type="dxa"/>
              <w:right w:w="100" w:type="dxa"/>
            </w:tcMar>
          </w:tcPr>
          <w:p w:rsidR="00C26488" w:rsidRDefault="0015765F">
            <w:r>
              <w:t>Spel aan het spelen</w:t>
            </w:r>
          </w:p>
        </w:tc>
      </w:tr>
      <w:tr w:rsidR="00C26488">
        <w:tc>
          <w:tcPr>
            <w:tcW w:w="4514" w:type="dxa"/>
            <w:shd w:val="clear" w:color="auto" w:fill="auto"/>
            <w:tcMar>
              <w:top w:w="100" w:type="dxa"/>
              <w:left w:w="100" w:type="dxa"/>
              <w:bottom w:w="100" w:type="dxa"/>
              <w:right w:w="100" w:type="dxa"/>
            </w:tcMar>
          </w:tcPr>
          <w:p w:rsidR="00C26488" w:rsidRDefault="0015765F">
            <w:r>
              <w:t>EINDSITUATIE</w:t>
            </w:r>
          </w:p>
        </w:tc>
        <w:tc>
          <w:tcPr>
            <w:tcW w:w="4514" w:type="dxa"/>
            <w:shd w:val="clear" w:color="auto" w:fill="auto"/>
            <w:tcMar>
              <w:top w:w="100" w:type="dxa"/>
              <w:left w:w="100" w:type="dxa"/>
              <w:bottom w:w="100" w:type="dxa"/>
              <w:right w:w="100" w:type="dxa"/>
            </w:tcMar>
          </w:tcPr>
          <w:p w:rsidR="00C26488" w:rsidRDefault="0015765F">
            <w:r>
              <w:t>Spel wordt gepauzeerd en kan de speler het spel verder spelen, opnieuw beginnen of stoppen.</w:t>
            </w:r>
          </w:p>
        </w:tc>
      </w:tr>
    </w:tbl>
    <w:p w:rsidR="00C26488" w:rsidRDefault="00C26488"/>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55"/>
        <w:gridCol w:w="1935"/>
        <w:gridCol w:w="1830"/>
        <w:gridCol w:w="1829"/>
      </w:tblGrid>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TEST</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VERIABELE OF</w:t>
            </w:r>
          </w:p>
          <w:p w:rsidR="00C26488" w:rsidRDefault="0015765F">
            <w:pPr>
              <w:widowControl w:val="0"/>
              <w:spacing w:line="240" w:lineRule="auto"/>
            </w:pPr>
            <w:r>
              <w:t>SELECTIE</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WAARDE</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VERWACHT</w:t>
            </w:r>
          </w:p>
          <w:p w:rsidR="00C26488" w:rsidRDefault="0015765F">
            <w:pPr>
              <w:widowControl w:val="0"/>
              <w:spacing w:line="240" w:lineRule="auto"/>
            </w:pPr>
            <w:r>
              <w:t>RESULTAAT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WERKELIJK</w:t>
            </w:r>
          </w:p>
          <w:p w:rsidR="00C26488" w:rsidRDefault="0015765F">
            <w:pPr>
              <w:widowControl w:val="0"/>
              <w:spacing w:line="240" w:lineRule="auto"/>
            </w:pPr>
            <w:r>
              <w:t>RESULTAAT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2.1</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hoverPauzeKnop()</w:t>
            </w:r>
          </w:p>
          <w:p w:rsidR="00C26488" w:rsidRDefault="00C26488">
            <w:pPr>
              <w:widowControl w:val="0"/>
              <w:spacing w:line="240" w:lineRule="auto"/>
            </w:pP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pauzeerknop.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Het spel wordt gepauzeerd en de kaarten en menuknoppen zijn niet te drukken.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Het spel wordt gepauzeerd en de kaarten en menuknoppen zijn niet te drukken.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2.2</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hoverVerderKnop()</w:t>
            </w:r>
          </w:p>
          <w:p w:rsidR="00C26488" w:rsidRDefault="00C26488">
            <w:pPr>
              <w:widowControl w:val="0"/>
              <w:spacing w:line="240" w:lineRule="auto"/>
            </w:pP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“Verder spelen” 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Het spel gaat door.</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doorgaan met spelen.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2.3</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hoverOpnieuwKnop()</w:t>
            </w:r>
          </w:p>
          <w:p w:rsidR="00C26488" w:rsidRDefault="00C26488">
            <w:pPr>
              <w:widowControl w:val="0"/>
              <w:spacing w:line="240" w:lineRule="auto"/>
            </w:pP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“Opnieuw spelen” 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Het spel begint opnieuw. Punten en aantal sets gevonden worden terug op 0 gezet.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het spel wordt gereset.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2.4</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hoverStoppenKnop()</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“Stoppen”</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Het spel wordt gestopt en de speler wordt gebracht naar het hoofdmenu.</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word gebracht naar het hoofdmenu.</w:t>
            </w:r>
          </w:p>
        </w:tc>
      </w:tr>
    </w:tbl>
    <w:p w:rsidR="00C26488" w:rsidRDefault="00C26488"/>
    <w:p w:rsidR="00C26488" w:rsidRDefault="00C26488">
      <w:pPr>
        <w:pStyle w:val="Heading2"/>
      </w:pPr>
      <w:bookmarkStart w:id="29" w:name="_g9d91t6vyaaz" w:colFirst="0" w:colLast="0"/>
      <w:bookmarkEnd w:id="29"/>
    </w:p>
    <w:p w:rsidR="00C26488" w:rsidRDefault="0015765F">
      <w:pPr>
        <w:pStyle w:val="Heading2"/>
      </w:pPr>
      <w:bookmarkStart w:id="30" w:name="_hl1ue7kiahtk" w:colFirst="0" w:colLast="0"/>
      <w:bookmarkEnd w:id="30"/>
      <w:r>
        <w:br w:type="page"/>
      </w:r>
    </w:p>
    <w:p w:rsidR="00C26488" w:rsidRDefault="0015765F">
      <w:pPr>
        <w:pStyle w:val="Heading2"/>
      </w:pPr>
      <w:bookmarkStart w:id="31" w:name="_2tu9twtcg6n3" w:colFirst="0" w:colLast="0"/>
      <w:bookmarkEnd w:id="31"/>
      <w:r>
        <w:lastRenderedPageBreak/>
        <w:t>TEST CASE 3: Einde spel</w:t>
      </w:r>
    </w:p>
    <w:p w:rsidR="00C26488" w:rsidRDefault="00C26488"/>
    <w:tbl>
      <w:tblPr>
        <w:tblStyle w:val="a5"/>
        <w:tblW w:w="9029" w:type="dxa"/>
        <w:tblInd w:w="100" w:type="dxa"/>
        <w:tblLayout w:type="fixed"/>
        <w:tblLook w:val="0600" w:firstRow="0" w:lastRow="0" w:firstColumn="0" w:lastColumn="0" w:noHBand="1" w:noVBand="1"/>
      </w:tblPr>
      <w:tblGrid>
        <w:gridCol w:w="4514"/>
        <w:gridCol w:w="4515"/>
      </w:tblGrid>
      <w:tr w:rsidR="00C26488">
        <w:tc>
          <w:tcPr>
            <w:tcW w:w="4514" w:type="dxa"/>
            <w:shd w:val="clear" w:color="auto" w:fill="auto"/>
            <w:tcMar>
              <w:top w:w="100" w:type="dxa"/>
              <w:left w:w="100" w:type="dxa"/>
              <w:bottom w:w="100" w:type="dxa"/>
              <w:right w:w="100" w:type="dxa"/>
            </w:tcMar>
          </w:tcPr>
          <w:p w:rsidR="00C26488" w:rsidRDefault="0015765F">
            <w:r>
              <w:t>FUNCTIE ONTWIKKELD DOOR</w:t>
            </w:r>
          </w:p>
        </w:tc>
        <w:tc>
          <w:tcPr>
            <w:tcW w:w="4514" w:type="dxa"/>
            <w:shd w:val="clear" w:color="auto" w:fill="auto"/>
            <w:tcMar>
              <w:top w:w="100" w:type="dxa"/>
              <w:left w:w="100" w:type="dxa"/>
              <w:bottom w:w="100" w:type="dxa"/>
              <w:right w:w="100" w:type="dxa"/>
            </w:tcMar>
          </w:tcPr>
          <w:p w:rsidR="00C26488" w:rsidRDefault="0015765F">
            <w:r>
              <w:t>Alexander James Becoy</w:t>
            </w:r>
          </w:p>
        </w:tc>
      </w:tr>
      <w:tr w:rsidR="00C26488">
        <w:tc>
          <w:tcPr>
            <w:tcW w:w="4514" w:type="dxa"/>
            <w:shd w:val="clear" w:color="auto" w:fill="auto"/>
            <w:tcMar>
              <w:top w:w="100" w:type="dxa"/>
              <w:left w:w="100" w:type="dxa"/>
              <w:bottom w:w="100" w:type="dxa"/>
              <w:right w:w="100" w:type="dxa"/>
            </w:tcMar>
          </w:tcPr>
          <w:p w:rsidR="00C26488" w:rsidRDefault="0015765F">
            <w:r>
              <w:t>TEST UITGEVOERD DOOR</w:t>
            </w:r>
          </w:p>
        </w:tc>
        <w:tc>
          <w:tcPr>
            <w:tcW w:w="4514" w:type="dxa"/>
            <w:shd w:val="clear" w:color="auto" w:fill="auto"/>
            <w:tcMar>
              <w:top w:w="100" w:type="dxa"/>
              <w:left w:w="100" w:type="dxa"/>
              <w:bottom w:w="100" w:type="dxa"/>
              <w:right w:w="100" w:type="dxa"/>
            </w:tcMar>
          </w:tcPr>
          <w:p w:rsidR="00C26488" w:rsidRDefault="0015765F">
            <w:pPr>
              <w:widowControl w:val="0"/>
              <w:spacing w:line="240" w:lineRule="auto"/>
            </w:pPr>
            <w:r>
              <w:t>Ronald Baauw</w:t>
            </w:r>
          </w:p>
        </w:tc>
      </w:tr>
      <w:tr w:rsidR="00C26488">
        <w:tc>
          <w:tcPr>
            <w:tcW w:w="4514" w:type="dxa"/>
            <w:shd w:val="clear" w:color="auto" w:fill="auto"/>
            <w:tcMar>
              <w:top w:w="100" w:type="dxa"/>
              <w:left w:w="100" w:type="dxa"/>
              <w:bottom w:w="100" w:type="dxa"/>
              <w:right w:w="100" w:type="dxa"/>
            </w:tcMar>
          </w:tcPr>
          <w:p w:rsidR="00C26488" w:rsidRDefault="0015765F">
            <w:r>
              <w:t>DATUM</w:t>
            </w:r>
          </w:p>
        </w:tc>
        <w:tc>
          <w:tcPr>
            <w:tcW w:w="4514" w:type="dxa"/>
            <w:shd w:val="clear" w:color="auto" w:fill="auto"/>
            <w:tcMar>
              <w:top w:w="100" w:type="dxa"/>
              <w:left w:w="100" w:type="dxa"/>
              <w:bottom w:w="100" w:type="dxa"/>
              <w:right w:w="100" w:type="dxa"/>
            </w:tcMar>
          </w:tcPr>
          <w:p w:rsidR="00C26488" w:rsidRDefault="0015765F">
            <w:r>
              <w:t>3/11/2017</w:t>
            </w:r>
          </w:p>
        </w:tc>
      </w:tr>
      <w:tr w:rsidR="00C26488">
        <w:tc>
          <w:tcPr>
            <w:tcW w:w="4514" w:type="dxa"/>
            <w:shd w:val="clear" w:color="auto" w:fill="auto"/>
            <w:tcMar>
              <w:top w:w="100" w:type="dxa"/>
              <w:left w:w="100" w:type="dxa"/>
              <w:bottom w:w="100" w:type="dxa"/>
              <w:right w:w="100" w:type="dxa"/>
            </w:tcMar>
          </w:tcPr>
          <w:p w:rsidR="00C26488" w:rsidRDefault="0015765F">
            <w:r>
              <w:t>BEGINSITUATIE</w:t>
            </w:r>
          </w:p>
        </w:tc>
        <w:tc>
          <w:tcPr>
            <w:tcW w:w="4514" w:type="dxa"/>
            <w:shd w:val="clear" w:color="auto" w:fill="auto"/>
            <w:tcMar>
              <w:top w:w="100" w:type="dxa"/>
              <w:left w:w="100" w:type="dxa"/>
              <w:bottom w:w="100" w:type="dxa"/>
              <w:right w:w="100" w:type="dxa"/>
            </w:tcMar>
          </w:tcPr>
          <w:p w:rsidR="00C26488" w:rsidRDefault="0015765F">
            <w:r>
              <w:t>Er zijn geen sets meer.</w:t>
            </w:r>
          </w:p>
        </w:tc>
      </w:tr>
      <w:tr w:rsidR="00C26488">
        <w:tc>
          <w:tcPr>
            <w:tcW w:w="4514" w:type="dxa"/>
            <w:shd w:val="clear" w:color="auto" w:fill="auto"/>
            <w:tcMar>
              <w:top w:w="100" w:type="dxa"/>
              <w:left w:w="100" w:type="dxa"/>
              <w:bottom w:w="100" w:type="dxa"/>
              <w:right w:w="100" w:type="dxa"/>
            </w:tcMar>
          </w:tcPr>
          <w:p w:rsidR="00C26488" w:rsidRDefault="0015765F">
            <w:r>
              <w:t>EINDSITUATIE</w:t>
            </w:r>
          </w:p>
        </w:tc>
        <w:tc>
          <w:tcPr>
            <w:tcW w:w="4514" w:type="dxa"/>
            <w:shd w:val="clear" w:color="auto" w:fill="auto"/>
            <w:tcMar>
              <w:top w:w="100" w:type="dxa"/>
              <w:left w:w="100" w:type="dxa"/>
              <w:bottom w:w="100" w:type="dxa"/>
              <w:right w:w="100" w:type="dxa"/>
            </w:tcMar>
          </w:tcPr>
          <w:p w:rsidR="00C26488" w:rsidRDefault="0015765F">
            <w:r>
              <w:t>Speler krijgt de resultaten en kan naar het hoofdmenu gebracht worden.</w:t>
            </w:r>
          </w:p>
        </w:tc>
      </w:tr>
    </w:tbl>
    <w:p w:rsidR="00C26488" w:rsidRDefault="00C26488"/>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55"/>
        <w:gridCol w:w="1935"/>
        <w:gridCol w:w="1830"/>
        <w:gridCol w:w="1829"/>
      </w:tblGrid>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TEST</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VERIABELE OF</w:t>
            </w:r>
          </w:p>
          <w:p w:rsidR="00C26488" w:rsidRDefault="0015765F">
            <w:pPr>
              <w:widowControl w:val="0"/>
              <w:spacing w:line="240" w:lineRule="auto"/>
            </w:pPr>
            <w:r>
              <w:t>SELECTIE</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WAARDE</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VERWACHT</w:t>
            </w:r>
          </w:p>
          <w:p w:rsidR="00C26488" w:rsidRDefault="0015765F">
            <w:pPr>
              <w:widowControl w:val="0"/>
              <w:spacing w:line="240" w:lineRule="auto"/>
            </w:pPr>
            <w:r>
              <w:t>RESULTAAT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WERKELIJK</w:t>
            </w:r>
          </w:p>
          <w:p w:rsidR="00C26488" w:rsidRDefault="0015765F">
            <w:pPr>
              <w:widowControl w:val="0"/>
              <w:spacing w:line="240" w:lineRule="auto"/>
            </w:pPr>
            <w:r>
              <w:t>RESULTAAT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3.1</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spelGewonnen()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Er zijn geen kaarten in de stapel meer.</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Speler wordt genotificeerd met de status “Game Over”</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word genotificeerd met Game Over.</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3.2</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spelGewonnen()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Er zijn nog kaarten in de stapel</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Speler wordt genotificeerd met de status</w:t>
            </w:r>
          </w:p>
          <w:p w:rsidR="00C26488" w:rsidRDefault="0015765F">
            <w:pPr>
              <w:widowControl w:val="0"/>
              <w:spacing w:line="240" w:lineRule="auto"/>
            </w:pPr>
            <w:r>
              <w:t>“Er zijn geen sets meer”</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word genotificeerd met “Er zijn geen sets meer”.</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3.3</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spelGewonnen()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Er zijn geen kaarten in de stapel meer en de speler drukt op “Terug naar het hoofdmenu”.</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Speler wordt genotificeerd met de status “Game Over” en wordt naar het hoofdmenu gebracht.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w:t>
            </w:r>
            <w:r>
              <w:t>ord genotificeerd met Game Over en gebracht naar het hoofdmenu.</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3.4</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spelGewonnen()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Er zijn nog kaarten in de stapel</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Speler wordt genotificeerd met de status</w:t>
            </w:r>
          </w:p>
          <w:p w:rsidR="00C26488" w:rsidRDefault="0015765F">
            <w:pPr>
              <w:widowControl w:val="0"/>
              <w:spacing w:line="240" w:lineRule="auto"/>
            </w:pPr>
            <w:r>
              <w:t>“Er zijn geen sets meer” en wordt naar het hoofdmenu gebracht.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word genotificeerd met “Er zijn geen sets meer” en gebracht naar het hoofdmenu.</w:t>
            </w:r>
          </w:p>
        </w:tc>
      </w:tr>
    </w:tbl>
    <w:p w:rsidR="00C26488" w:rsidRDefault="00C26488">
      <w:pPr>
        <w:pStyle w:val="Heading2"/>
      </w:pPr>
      <w:bookmarkStart w:id="32" w:name="_d442kzh41lfb" w:colFirst="0" w:colLast="0"/>
      <w:bookmarkEnd w:id="32"/>
    </w:p>
    <w:p w:rsidR="00C26488" w:rsidRDefault="0015765F">
      <w:pPr>
        <w:pStyle w:val="Heading2"/>
      </w:pPr>
      <w:bookmarkStart w:id="33" w:name="_ej4zqlonlw2s" w:colFirst="0" w:colLast="0"/>
      <w:bookmarkEnd w:id="33"/>
      <w:r>
        <w:br/>
        <w:t>TEST CASE 4: Schermwisselen</w:t>
      </w:r>
    </w:p>
    <w:p w:rsidR="00C26488" w:rsidRDefault="00C26488"/>
    <w:tbl>
      <w:tblPr>
        <w:tblStyle w:val="a7"/>
        <w:tblW w:w="9029" w:type="dxa"/>
        <w:tblInd w:w="100" w:type="dxa"/>
        <w:tblLayout w:type="fixed"/>
        <w:tblLook w:val="0600" w:firstRow="0" w:lastRow="0" w:firstColumn="0" w:lastColumn="0" w:noHBand="1" w:noVBand="1"/>
      </w:tblPr>
      <w:tblGrid>
        <w:gridCol w:w="4514"/>
        <w:gridCol w:w="4515"/>
      </w:tblGrid>
      <w:tr w:rsidR="00C26488">
        <w:tc>
          <w:tcPr>
            <w:tcW w:w="4514" w:type="dxa"/>
            <w:shd w:val="clear" w:color="auto" w:fill="auto"/>
            <w:tcMar>
              <w:top w:w="100" w:type="dxa"/>
              <w:left w:w="100" w:type="dxa"/>
              <w:bottom w:w="100" w:type="dxa"/>
              <w:right w:w="100" w:type="dxa"/>
            </w:tcMar>
          </w:tcPr>
          <w:p w:rsidR="00C26488" w:rsidRDefault="0015765F">
            <w:r>
              <w:lastRenderedPageBreak/>
              <w:t>FUNCTIE ONTWIKKELD DOOR</w:t>
            </w:r>
          </w:p>
        </w:tc>
        <w:tc>
          <w:tcPr>
            <w:tcW w:w="4514" w:type="dxa"/>
            <w:shd w:val="clear" w:color="auto" w:fill="auto"/>
            <w:tcMar>
              <w:top w:w="100" w:type="dxa"/>
              <w:left w:w="100" w:type="dxa"/>
              <w:bottom w:w="100" w:type="dxa"/>
              <w:right w:w="100" w:type="dxa"/>
            </w:tcMar>
          </w:tcPr>
          <w:p w:rsidR="00C26488" w:rsidRDefault="0015765F">
            <w:r>
              <w:t>Alexander James Becoy</w:t>
            </w:r>
          </w:p>
        </w:tc>
      </w:tr>
      <w:tr w:rsidR="00C26488">
        <w:tc>
          <w:tcPr>
            <w:tcW w:w="4514" w:type="dxa"/>
            <w:shd w:val="clear" w:color="auto" w:fill="auto"/>
            <w:tcMar>
              <w:top w:w="100" w:type="dxa"/>
              <w:left w:w="100" w:type="dxa"/>
              <w:bottom w:w="100" w:type="dxa"/>
              <w:right w:w="100" w:type="dxa"/>
            </w:tcMar>
          </w:tcPr>
          <w:p w:rsidR="00C26488" w:rsidRDefault="0015765F">
            <w:r>
              <w:t>TEST UITGEVOERD DOOR</w:t>
            </w:r>
          </w:p>
        </w:tc>
        <w:tc>
          <w:tcPr>
            <w:tcW w:w="4514" w:type="dxa"/>
            <w:shd w:val="clear" w:color="auto" w:fill="auto"/>
            <w:tcMar>
              <w:top w:w="100" w:type="dxa"/>
              <w:left w:w="100" w:type="dxa"/>
              <w:bottom w:w="100" w:type="dxa"/>
              <w:right w:w="100" w:type="dxa"/>
            </w:tcMar>
          </w:tcPr>
          <w:p w:rsidR="00C26488" w:rsidRDefault="0015765F">
            <w:pPr>
              <w:widowControl w:val="0"/>
              <w:spacing w:line="240" w:lineRule="auto"/>
            </w:pPr>
            <w:r>
              <w:t>Julian de Bruin</w:t>
            </w:r>
          </w:p>
        </w:tc>
      </w:tr>
      <w:tr w:rsidR="00C26488">
        <w:tc>
          <w:tcPr>
            <w:tcW w:w="4514" w:type="dxa"/>
            <w:shd w:val="clear" w:color="auto" w:fill="auto"/>
            <w:tcMar>
              <w:top w:w="100" w:type="dxa"/>
              <w:left w:w="100" w:type="dxa"/>
              <w:bottom w:w="100" w:type="dxa"/>
              <w:right w:w="100" w:type="dxa"/>
            </w:tcMar>
          </w:tcPr>
          <w:p w:rsidR="00C26488" w:rsidRDefault="0015765F">
            <w:r>
              <w:t>DATUM</w:t>
            </w:r>
          </w:p>
        </w:tc>
        <w:tc>
          <w:tcPr>
            <w:tcW w:w="4514" w:type="dxa"/>
            <w:shd w:val="clear" w:color="auto" w:fill="auto"/>
            <w:tcMar>
              <w:top w:w="100" w:type="dxa"/>
              <w:left w:w="100" w:type="dxa"/>
              <w:bottom w:w="100" w:type="dxa"/>
              <w:right w:w="100" w:type="dxa"/>
            </w:tcMar>
          </w:tcPr>
          <w:p w:rsidR="00C26488" w:rsidRDefault="0015765F">
            <w:r>
              <w:t>3/11/2017</w:t>
            </w:r>
          </w:p>
        </w:tc>
      </w:tr>
      <w:tr w:rsidR="00C26488">
        <w:tc>
          <w:tcPr>
            <w:tcW w:w="4514" w:type="dxa"/>
            <w:shd w:val="clear" w:color="auto" w:fill="auto"/>
            <w:tcMar>
              <w:top w:w="100" w:type="dxa"/>
              <w:left w:w="100" w:type="dxa"/>
              <w:bottom w:w="100" w:type="dxa"/>
              <w:right w:w="100" w:type="dxa"/>
            </w:tcMar>
          </w:tcPr>
          <w:p w:rsidR="00C26488" w:rsidRDefault="0015765F">
            <w:r>
              <w:t>BEGINSITUATIE</w:t>
            </w:r>
          </w:p>
        </w:tc>
        <w:tc>
          <w:tcPr>
            <w:tcW w:w="4514" w:type="dxa"/>
            <w:shd w:val="clear" w:color="auto" w:fill="auto"/>
            <w:tcMar>
              <w:top w:w="100" w:type="dxa"/>
              <w:left w:w="100" w:type="dxa"/>
              <w:bottom w:w="100" w:type="dxa"/>
              <w:right w:w="100" w:type="dxa"/>
            </w:tcMar>
          </w:tcPr>
          <w:p w:rsidR="00C26488" w:rsidRDefault="0015765F">
            <w:r>
              <w:t>De applicatie is opgestart.</w:t>
            </w:r>
          </w:p>
        </w:tc>
      </w:tr>
      <w:tr w:rsidR="00C26488">
        <w:tc>
          <w:tcPr>
            <w:tcW w:w="4514" w:type="dxa"/>
            <w:shd w:val="clear" w:color="auto" w:fill="auto"/>
            <w:tcMar>
              <w:top w:w="100" w:type="dxa"/>
              <w:left w:w="100" w:type="dxa"/>
              <w:bottom w:w="100" w:type="dxa"/>
              <w:right w:w="100" w:type="dxa"/>
            </w:tcMar>
          </w:tcPr>
          <w:p w:rsidR="00C26488" w:rsidRDefault="0015765F">
            <w:r>
              <w:t>EINDSITUATIE</w:t>
            </w:r>
          </w:p>
        </w:tc>
        <w:tc>
          <w:tcPr>
            <w:tcW w:w="4514" w:type="dxa"/>
            <w:shd w:val="clear" w:color="auto" w:fill="auto"/>
            <w:tcMar>
              <w:top w:w="100" w:type="dxa"/>
              <w:left w:w="100" w:type="dxa"/>
              <w:bottom w:w="100" w:type="dxa"/>
              <w:right w:w="100" w:type="dxa"/>
            </w:tcMar>
          </w:tcPr>
          <w:p w:rsidR="00C26488" w:rsidRDefault="0015765F">
            <w:r>
              <w:t>De speler kan door verschillende schermen wisselen.</w:t>
            </w:r>
          </w:p>
        </w:tc>
      </w:tr>
    </w:tbl>
    <w:p w:rsidR="00C26488" w:rsidRDefault="00C26488"/>
    <w:tbl>
      <w:tblPr>
        <w:tblStyle w:val="a8"/>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55"/>
        <w:gridCol w:w="1935"/>
        <w:gridCol w:w="1830"/>
        <w:gridCol w:w="1829"/>
      </w:tblGrid>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TEST</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VERIABELE OF</w:t>
            </w:r>
          </w:p>
          <w:p w:rsidR="00C26488" w:rsidRDefault="0015765F">
            <w:pPr>
              <w:widowControl w:val="0"/>
              <w:spacing w:line="240" w:lineRule="auto"/>
            </w:pPr>
            <w:r>
              <w:t>SELECTIE</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WAARDE</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VERWACHT</w:t>
            </w:r>
          </w:p>
          <w:p w:rsidR="00C26488" w:rsidRDefault="0015765F">
            <w:pPr>
              <w:widowControl w:val="0"/>
              <w:spacing w:line="240" w:lineRule="auto"/>
            </w:pPr>
            <w:r>
              <w:t>RESULTAAT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WERKELIJK</w:t>
            </w:r>
          </w:p>
          <w:p w:rsidR="00C26488" w:rsidRDefault="0015765F">
            <w:pPr>
              <w:widowControl w:val="0"/>
              <w:spacing w:line="240" w:lineRule="auto"/>
            </w:pPr>
            <w:r>
              <w:t>RESULTAAT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4.1</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“Spelen”</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kan vanuit drie spelvarianten kiezen.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van drie spelvarianten kiezen.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4.2</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“Verhaal”</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kan de verhaal achter het spel lezen.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achterkomen hoe het spel is uitgevonden.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4.3</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“Regel”</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kan het regel hoe het spel werkt lezen.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weten hoe het spel ongeveer werkt.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4.4</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“Één-speler SubSet”</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begint met SubSet spelen.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in mijn eentje SubSet spelen.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4.5</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“Twee-speler SubSet”</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begint met SubSet spelen.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samen tegen een andere SubSet spelen.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4.6</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de knop “Één-speler Set”</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begint met Set spelen.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in mijn eentje de originele Set spelen.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4.7</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een terugknop.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speler wordt naar het vorige scherm gebracht.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word gebracht naar het vorige scherm.</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4.8</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int scherm</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Speler drukt op een stopknop.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De applicatie wordt gestopt.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Het spel is afgesloten.</w:t>
            </w:r>
          </w:p>
        </w:tc>
      </w:tr>
    </w:tbl>
    <w:p w:rsidR="00C26488" w:rsidRDefault="0015765F">
      <w:pPr>
        <w:pStyle w:val="Heading2"/>
      </w:pPr>
      <w:bookmarkStart w:id="34" w:name="_skrqluoo0lsr" w:colFirst="0" w:colLast="0"/>
      <w:bookmarkStart w:id="35" w:name="_jfnoyavq0uzm" w:colFirst="0" w:colLast="0"/>
      <w:bookmarkStart w:id="36" w:name="_6oisyyrqcewp" w:colFirst="0" w:colLast="0"/>
      <w:bookmarkStart w:id="37" w:name="_GoBack"/>
      <w:bookmarkEnd w:id="34"/>
      <w:bookmarkEnd w:id="35"/>
      <w:bookmarkEnd w:id="36"/>
      <w:bookmarkEnd w:id="37"/>
      <w:r>
        <w:lastRenderedPageBreak/>
        <w:t>TEST CASE 5: Hulp vragen</w:t>
      </w:r>
    </w:p>
    <w:p w:rsidR="00C26488" w:rsidRDefault="00C26488"/>
    <w:tbl>
      <w:tblPr>
        <w:tblStyle w:val="a9"/>
        <w:tblW w:w="9029" w:type="dxa"/>
        <w:tblInd w:w="100" w:type="dxa"/>
        <w:tblLayout w:type="fixed"/>
        <w:tblLook w:val="0600" w:firstRow="0" w:lastRow="0" w:firstColumn="0" w:lastColumn="0" w:noHBand="1" w:noVBand="1"/>
      </w:tblPr>
      <w:tblGrid>
        <w:gridCol w:w="4514"/>
        <w:gridCol w:w="4515"/>
      </w:tblGrid>
      <w:tr w:rsidR="00C26488">
        <w:tc>
          <w:tcPr>
            <w:tcW w:w="4514" w:type="dxa"/>
            <w:shd w:val="clear" w:color="auto" w:fill="auto"/>
            <w:tcMar>
              <w:top w:w="100" w:type="dxa"/>
              <w:left w:w="100" w:type="dxa"/>
              <w:bottom w:w="100" w:type="dxa"/>
              <w:right w:w="100" w:type="dxa"/>
            </w:tcMar>
          </w:tcPr>
          <w:p w:rsidR="00C26488" w:rsidRDefault="0015765F">
            <w:r>
              <w:t>FUNCTIE ONTWIKKELD DOOR</w:t>
            </w:r>
          </w:p>
        </w:tc>
        <w:tc>
          <w:tcPr>
            <w:tcW w:w="4514" w:type="dxa"/>
            <w:shd w:val="clear" w:color="auto" w:fill="auto"/>
            <w:tcMar>
              <w:top w:w="100" w:type="dxa"/>
              <w:left w:w="100" w:type="dxa"/>
              <w:bottom w:w="100" w:type="dxa"/>
              <w:right w:w="100" w:type="dxa"/>
            </w:tcMar>
          </w:tcPr>
          <w:p w:rsidR="00C26488" w:rsidRDefault="0015765F">
            <w:r>
              <w:t>Alexander James Becoy</w:t>
            </w:r>
          </w:p>
        </w:tc>
      </w:tr>
      <w:tr w:rsidR="00C26488">
        <w:tc>
          <w:tcPr>
            <w:tcW w:w="4514" w:type="dxa"/>
            <w:shd w:val="clear" w:color="auto" w:fill="auto"/>
            <w:tcMar>
              <w:top w:w="100" w:type="dxa"/>
              <w:left w:w="100" w:type="dxa"/>
              <w:bottom w:w="100" w:type="dxa"/>
              <w:right w:w="100" w:type="dxa"/>
            </w:tcMar>
          </w:tcPr>
          <w:p w:rsidR="00C26488" w:rsidRDefault="0015765F">
            <w:r>
              <w:t>TEST UITGEVOERD DOOR</w:t>
            </w:r>
          </w:p>
        </w:tc>
        <w:tc>
          <w:tcPr>
            <w:tcW w:w="4514" w:type="dxa"/>
            <w:shd w:val="clear" w:color="auto" w:fill="auto"/>
            <w:tcMar>
              <w:top w:w="100" w:type="dxa"/>
              <w:left w:w="100" w:type="dxa"/>
              <w:bottom w:w="100" w:type="dxa"/>
              <w:right w:w="100" w:type="dxa"/>
            </w:tcMar>
          </w:tcPr>
          <w:p w:rsidR="00C26488" w:rsidRDefault="0015765F">
            <w:pPr>
              <w:widowControl w:val="0"/>
              <w:spacing w:line="240" w:lineRule="auto"/>
            </w:pPr>
            <w:r>
              <w:t>Martijn Zwaan</w:t>
            </w:r>
          </w:p>
        </w:tc>
      </w:tr>
      <w:tr w:rsidR="00C26488">
        <w:tc>
          <w:tcPr>
            <w:tcW w:w="4514" w:type="dxa"/>
            <w:shd w:val="clear" w:color="auto" w:fill="auto"/>
            <w:tcMar>
              <w:top w:w="100" w:type="dxa"/>
              <w:left w:w="100" w:type="dxa"/>
              <w:bottom w:w="100" w:type="dxa"/>
              <w:right w:w="100" w:type="dxa"/>
            </w:tcMar>
          </w:tcPr>
          <w:p w:rsidR="00C26488" w:rsidRDefault="0015765F">
            <w:r>
              <w:t>DATUM</w:t>
            </w:r>
          </w:p>
        </w:tc>
        <w:tc>
          <w:tcPr>
            <w:tcW w:w="4514" w:type="dxa"/>
            <w:shd w:val="clear" w:color="auto" w:fill="auto"/>
            <w:tcMar>
              <w:top w:w="100" w:type="dxa"/>
              <w:left w:w="100" w:type="dxa"/>
              <w:bottom w:w="100" w:type="dxa"/>
              <w:right w:w="100" w:type="dxa"/>
            </w:tcMar>
          </w:tcPr>
          <w:p w:rsidR="00C26488" w:rsidRDefault="0015765F">
            <w:r>
              <w:t>3/11/2017</w:t>
            </w:r>
          </w:p>
        </w:tc>
      </w:tr>
      <w:tr w:rsidR="00C26488">
        <w:tc>
          <w:tcPr>
            <w:tcW w:w="4514" w:type="dxa"/>
            <w:shd w:val="clear" w:color="auto" w:fill="auto"/>
            <w:tcMar>
              <w:top w:w="100" w:type="dxa"/>
              <w:left w:w="100" w:type="dxa"/>
              <w:bottom w:w="100" w:type="dxa"/>
              <w:right w:w="100" w:type="dxa"/>
            </w:tcMar>
          </w:tcPr>
          <w:p w:rsidR="00C26488" w:rsidRDefault="0015765F">
            <w:r>
              <w:t>BEGINSITUATIE</w:t>
            </w:r>
          </w:p>
        </w:tc>
        <w:tc>
          <w:tcPr>
            <w:tcW w:w="4514" w:type="dxa"/>
            <w:shd w:val="clear" w:color="auto" w:fill="auto"/>
            <w:tcMar>
              <w:top w:w="100" w:type="dxa"/>
              <w:left w:w="100" w:type="dxa"/>
              <w:bottom w:w="100" w:type="dxa"/>
              <w:right w:w="100" w:type="dxa"/>
            </w:tcMar>
          </w:tcPr>
          <w:p w:rsidR="00C26488" w:rsidRDefault="0015765F">
            <w:r>
              <w:t>De speler is bezig met het spel spelen.</w:t>
            </w:r>
          </w:p>
        </w:tc>
      </w:tr>
      <w:tr w:rsidR="00C26488">
        <w:tc>
          <w:tcPr>
            <w:tcW w:w="4514" w:type="dxa"/>
            <w:shd w:val="clear" w:color="auto" w:fill="auto"/>
            <w:tcMar>
              <w:top w:w="100" w:type="dxa"/>
              <w:left w:w="100" w:type="dxa"/>
              <w:bottom w:w="100" w:type="dxa"/>
              <w:right w:w="100" w:type="dxa"/>
            </w:tcMar>
          </w:tcPr>
          <w:p w:rsidR="00C26488" w:rsidRDefault="0015765F">
            <w:r>
              <w:t>EINDSITUATIE</w:t>
            </w:r>
          </w:p>
        </w:tc>
        <w:tc>
          <w:tcPr>
            <w:tcW w:w="4514" w:type="dxa"/>
            <w:shd w:val="clear" w:color="auto" w:fill="auto"/>
            <w:tcMar>
              <w:top w:w="100" w:type="dxa"/>
              <w:left w:w="100" w:type="dxa"/>
              <w:bottom w:w="100" w:type="dxa"/>
              <w:right w:w="100" w:type="dxa"/>
            </w:tcMar>
          </w:tcPr>
          <w:p w:rsidR="00C26488" w:rsidRDefault="0015765F">
            <w:r>
              <w:t>De speler kan hints vragen en kaarten van het stapel pakken en sets maken.</w:t>
            </w:r>
          </w:p>
        </w:tc>
      </w:tr>
    </w:tbl>
    <w:p w:rsidR="00C26488" w:rsidRDefault="00C26488"/>
    <w:tbl>
      <w:tblPr>
        <w:tblStyle w:val="a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55"/>
        <w:gridCol w:w="1935"/>
        <w:gridCol w:w="1830"/>
        <w:gridCol w:w="1829"/>
      </w:tblGrid>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TEST</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VERIABELE OF</w:t>
            </w:r>
          </w:p>
          <w:p w:rsidR="00C26488" w:rsidRDefault="0015765F">
            <w:pPr>
              <w:widowControl w:val="0"/>
              <w:spacing w:line="240" w:lineRule="auto"/>
            </w:pPr>
            <w:r>
              <w:t>SELECTIE</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WAARDE</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VERWACHT</w:t>
            </w:r>
          </w:p>
          <w:p w:rsidR="00C26488" w:rsidRDefault="0015765F">
            <w:pPr>
              <w:widowControl w:val="0"/>
              <w:spacing w:line="240" w:lineRule="auto"/>
            </w:pPr>
            <w:r>
              <w:t>RESULTAAT</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WERKELIJK</w:t>
            </w:r>
          </w:p>
          <w:p w:rsidR="00C26488" w:rsidRDefault="0015765F">
            <w:pPr>
              <w:widowControl w:val="0"/>
              <w:spacing w:line="240" w:lineRule="auto"/>
            </w:pPr>
            <w:r>
              <w:t>RESULTAAT</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2.1</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boolean hintsGegeven</w:t>
            </w:r>
          </w:p>
          <w:p w:rsidR="00C26488" w:rsidRDefault="00C26488">
            <w:pPr>
              <w:widowControl w:val="0"/>
              <w:spacing w:line="240" w:lineRule="auto"/>
            </w:pP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hintknop.</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Twee kaarten vanuit de open kaarten worden geselecteerd en 5 punten worden afgetrokken.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Ik kan 2 kaarten zien die een mogelijke set kan maken.</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2.2</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boolean hintsGegeven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hintknop, maar een hint is al gegeven.</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Er wordt niks veranderd.</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Dezelfde 2 kaarten blijft geselecteerd.</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2.3</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openKaarten[]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 op de kaarten stapel.</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Drie nieuwe kaarten worden bijgevoegd en 3 punten worden afgetrokken.</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Er komen 3 kaarten vanuit het stapel op het speeldeck.</w:t>
            </w:r>
          </w:p>
        </w:tc>
      </w:tr>
      <w:tr w:rsidR="00C26488">
        <w:tc>
          <w:tcPr>
            <w:tcW w:w="780" w:type="dxa"/>
            <w:shd w:val="clear" w:color="auto" w:fill="auto"/>
            <w:tcMar>
              <w:top w:w="100" w:type="dxa"/>
              <w:left w:w="100" w:type="dxa"/>
              <w:bottom w:w="100" w:type="dxa"/>
              <w:right w:w="100" w:type="dxa"/>
            </w:tcMar>
          </w:tcPr>
          <w:p w:rsidR="00C26488" w:rsidRDefault="0015765F">
            <w:pPr>
              <w:widowControl w:val="0"/>
              <w:spacing w:line="240" w:lineRule="auto"/>
            </w:pPr>
            <w:r>
              <w:t>2.4</w:t>
            </w:r>
          </w:p>
        </w:tc>
        <w:tc>
          <w:tcPr>
            <w:tcW w:w="2655" w:type="dxa"/>
            <w:shd w:val="clear" w:color="auto" w:fill="auto"/>
            <w:tcMar>
              <w:top w:w="100" w:type="dxa"/>
              <w:left w:w="100" w:type="dxa"/>
              <w:bottom w:w="100" w:type="dxa"/>
              <w:right w:w="100" w:type="dxa"/>
            </w:tcMar>
          </w:tcPr>
          <w:p w:rsidR="00C26488" w:rsidRDefault="0015765F">
            <w:pPr>
              <w:widowControl w:val="0"/>
              <w:spacing w:line="240" w:lineRule="auto"/>
            </w:pPr>
            <w:r>
              <w:t>openKaarten[]</w:t>
            </w:r>
          </w:p>
        </w:tc>
        <w:tc>
          <w:tcPr>
            <w:tcW w:w="1935" w:type="dxa"/>
            <w:shd w:val="clear" w:color="auto" w:fill="auto"/>
            <w:tcMar>
              <w:top w:w="100" w:type="dxa"/>
              <w:left w:w="100" w:type="dxa"/>
              <w:bottom w:w="100" w:type="dxa"/>
              <w:right w:w="100" w:type="dxa"/>
            </w:tcMar>
          </w:tcPr>
          <w:p w:rsidR="00C26488" w:rsidRDefault="0015765F">
            <w:pPr>
              <w:widowControl w:val="0"/>
              <w:spacing w:line="240" w:lineRule="auto"/>
            </w:pPr>
            <w:r>
              <w:t>De speler drukt</w:t>
            </w:r>
            <w:r>
              <w:t xml:space="preserve"> op de kaarten stapel, maar er zijn al drie kaarten toegevoegd.</w:t>
            </w:r>
          </w:p>
        </w:tc>
        <w:tc>
          <w:tcPr>
            <w:tcW w:w="1830" w:type="dxa"/>
            <w:shd w:val="clear" w:color="auto" w:fill="auto"/>
            <w:tcMar>
              <w:top w:w="100" w:type="dxa"/>
              <w:left w:w="100" w:type="dxa"/>
              <w:bottom w:w="100" w:type="dxa"/>
              <w:right w:w="100" w:type="dxa"/>
            </w:tcMar>
          </w:tcPr>
          <w:p w:rsidR="00C26488" w:rsidRDefault="0015765F">
            <w:pPr>
              <w:widowControl w:val="0"/>
              <w:spacing w:line="240" w:lineRule="auto"/>
            </w:pPr>
            <w:r>
              <w:t>Er wordt niks veranderd.</w:t>
            </w:r>
          </w:p>
        </w:tc>
        <w:tc>
          <w:tcPr>
            <w:tcW w:w="1829" w:type="dxa"/>
            <w:shd w:val="clear" w:color="auto" w:fill="auto"/>
            <w:tcMar>
              <w:top w:w="100" w:type="dxa"/>
              <w:left w:w="100" w:type="dxa"/>
              <w:bottom w:w="100" w:type="dxa"/>
              <w:right w:w="100" w:type="dxa"/>
            </w:tcMar>
          </w:tcPr>
          <w:p w:rsidR="00C26488" w:rsidRDefault="0015765F">
            <w:pPr>
              <w:widowControl w:val="0"/>
              <w:spacing w:line="240" w:lineRule="auto"/>
            </w:pPr>
            <w:r>
              <w:t>Er blijven 12 ( of bij Set 15) kaarten op het scherm.</w:t>
            </w:r>
          </w:p>
        </w:tc>
      </w:tr>
    </w:tbl>
    <w:p w:rsidR="00C26488" w:rsidRDefault="00C26488"/>
    <w:p w:rsidR="00C26488" w:rsidRDefault="00C26488"/>
    <w:p w:rsidR="00C26488" w:rsidRDefault="0015765F">
      <w:r>
        <w:br w:type="page"/>
      </w:r>
    </w:p>
    <w:p w:rsidR="00C26488" w:rsidRDefault="0015765F">
      <w:pPr>
        <w:pStyle w:val="Heading1"/>
      </w:pPr>
      <w:bookmarkStart w:id="38" w:name="_ur3o7jwmul9y" w:colFirst="0" w:colLast="0"/>
      <w:bookmarkEnd w:id="38"/>
      <w:r>
        <w:lastRenderedPageBreak/>
        <w:t>9. Testrapportage</w:t>
      </w:r>
    </w:p>
    <w:p w:rsidR="00C26488" w:rsidRDefault="0015765F">
      <w:r>
        <w:t>De werkelijke resultaten vanuit mijn testcases bleken bijna hetzelfde hoe ik het heb verwacht. Dus hoeft er niets te veranderen.</w:t>
      </w:r>
    </w:p>
    <w:p w:rsidR="00C26488" w:rsidRDefault="00C26488"/>
    <w:p w:rsidR="00C26488" w:rsidRDefault="0015765F">
      <w:pPr>
        <w:pStyle w:val="Heading1"/>
      </w:pPr>
      <w:bookmarkStart w:id="39" w:name="_2qh879e069xj" w:colFirst="0" w:colLast="0"/>
      <w:bookmarkEnd w:id="39"/>
      <w:r>
        <w:t>10. Conclusie</w:t>
      </w:r>
    </w:p>
    <w:p w:rsidR="00C26488" w:rsidRDefault="0015765F">
      <w:r>
        <w:t>De kaarten kunnen worden geselecteerd en gedeselecteerd om een set te maken. Het systeem bekijkt of het een juis</w:t>
      </w:r>
      <w:r>
        <w:t>te set is. In het begin van het spel worden de kaarten geschud totdat er minimaal 1 mogelijke set op het scherm zitten. Tijdens het spel kan de speler zien hoeveel mogelijke sets er op het scherm zitten. Ook kan de het spel pauzeren en daarna verder spelen</w:t>
      </w:r>
      <w:r>
        <w:t>, opnieuw spelen of stoppen, hints vragen en 3 nieuwe kaarten pakken.</w:t>
      </w:r>
    </w:p>
    <w:p w:rsidR="00C26488" w:rsidRDefault="00C26488"/>
    <w:p w:rsidR="00C26488" w:rsidRDefault="0015765F">
      <w:r>
        <w:t>Na het spelen van het spel krijgt de speler de resultaten hoeveel score hij/zij heeft gehaald en het aantal gevonden sets.</w:t>
      </w:r>
    </w:p>
    <w:p w:rsidR="00C26488" w:rsidRDefault="00C26488"/>
    <w:p w:rsidR="00C26488" w:rsidRDefault="0015765F">
      <w:r>
        <w:t>Spelers kunnen ook tegen elkaar spelen en wie het meeste punt</w:t>
      </w:r>
      <w:r>
        <w:t>en scoort wint, daarna krijgen zij allebei de resultaten te zien hoe goed zij hebben gedaan. Ook kunt de speler de originele Set spelen, precies hoe zoals SubSet werkt maar met 1 extra eigenschap.</w:t>
      </w:r>
    </w:p>
    <w:p w:rsidR="00C26488" w:rsidRDefault="00C26488"/>
    <w:p w:rsidR="00C26488" w:rsidRDefault="00C26488"/>
    <w:p w:rsidR="00C26488" w:rsidRDefault="0015765F">
      <w:r>
        <w:t>Door het analyseren en ontwerpen van het spel geven mij h</w:t>
      </w:r>
      <w:r>
        <w:t>et een betere beeld hoe het spel werkt en hoe ik het wilt realiseren. Zonder dat moeite, geeft het mij nog veel meer moeite en energie om te weten hoe ik het wil maken.</w:t>
      </w:r>
    </w:p>
    <w:sectPr w:rsidR="00C26488">
      <w:headerReference w:type="default" r:id="rId18"/>
      <w:footerReference w:type="default" r:id="rId19"/>
      <w:headerReference w:type="first" r:id="rId20"/>
      <w:footerReference w:type="first" r:id="rId21"/>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65F" w:rsidRDefault="0015765F">
      <w:pPr>
        <w:spacing w:line="240" w:lineRule="auto"/>
      </w:pPr>
      <w:r>
        <w:separator/>
      </w:r>
    </w:p>
  </w:endnote>
  <w:endnote w:type="continuationSeparator" w:id="0">
    <w:p w:rsidR="0015765F" w:rsidRDefault="00157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Oswald">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488" w:rsidRDefault="00C26488"/>
  <w:p w:rsidR="00C26488" w:rsidRDefault="0015765F">
    <w:pPr>
      <w:jc w:val="right"/>
    </w:pPr>
    <w:r>
      <w:fldChar w:fldCharType="begin"/>
    </w:r>
    <w:r>
      <w:instrText>PAGE</w:instrText>
    </w:r>
    <w:r w:rsidR="00AF66FD">
      <w:fldChar w:fldCharType="separate"/>
    </w:r>
    <w:r w:rsidR="00AF66FD">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488" w:rsidRDefault="00C264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65F" w:rsidRDefault="0015765F">
      <w:pPr>
        <w:spacing w:line="240" w:lineRule="auto"/>
      </w:pPr>
      <w:r>
        <w:separator/>
      </w:r>
    </w:p>
  </w:footnote>
  <w:footnote w:type="continuationSeparator" w:id="0">
    <w:p w:rsidR="0015765F" w:rsidRDefault="001576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488" w:rsidRDefault="00C26488"/>
  <w:p w:rsidR="00C26488" w:rsidRDefault="0015765F">
    <w:r>
      <w:t>Ontwerp SubSet</w:t>
    </w:r>
  </w:p>
  <w:p w:rsidR="00C26488" w:rsidRDefault="0015765F">
    <w:r>
      <w:pict>
        <v:rect id="_x0000_i1026"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488" w:rsidRDefault="00C264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95005"/>
    <w:multiLevelType w:val="multilevel"/>
    <w:tmpl w:val="48287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C34615"/>
    <w:multiLevelType w:val="multilevel"/>
    <w:tmpl w:val="8F3A3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2279B4"/>
    <w:multiLevelType w:val="multilevel"/>
    <w:tmpl w:val="5C3AB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431498"/>
    <w:multiLevelType w:val="multilevel"/>
    <w:tmpl w:val="5BF64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2D3422"/>
    <w:multiLevelType w:val="multilevel"/>
    <w:tmpl w:val="664AC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26488"/>
    <w:rsid w:val="0015765F"/>
    <w:rsid w:val="00AF66FD"/>
    <w:rsid w:val="00C26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FF7E6"/>
  <w15:docId w15:val="{95DE196D-0F50-4AD9-B7A5-7CB8BE259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nl"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2941</Words>
  <Characters>16764</Characters>
  <Application>Microsoft Office Word</Application>
  <DocSecurity>0</DocSecurity>
  <Lines>139</Lines>
  <Paragraphs>39</Paragraphs>
  <ScaleCrop>false</ScaleCrop>
  <Company/>
  <LinksUpToDate>false</LinksUpToDate>
  <CharactersWithSpaces>19666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Becoy Alexander James</cp:lastModifiedBy>
  <cp:revision>3</cp:revision>
  <dcterms:created xsi:type="dcterms:W3CDTF">2017-11-03T12:25:00Z</dcterms:created>
  <dcterms:modified xsi:type="dcterms:W3CDTF">2017-11-03T12:26:00Z</dcterms:modified>
</cp:coreProperties>
</file>