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310DD4">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63652F" w:rsidP="00FC65BC">
      <w:pPr>
        <w:pStyle w:val="ListParagraph"/>
        <w:numPr>
          <w:ilvl w:val="0"/>
          <w:numId w:val="1"/>
        </w:numPr>
        <w:rPr>
          <w:rFonts w:ascii="Arial" w:hAnsi="Arial" w:cs="Arial"/>
          <w:b/>
          <w:sz w:val="32"/>
          <w:szCs w:val="32"/>
        </w:rPr>
      </w:pPr>
      <w:r>
        <w:rPr>
          <w:rFonts w:ascii="Arial" w:hAnsi="Arial" w:cs="Arial"/>
          <w:b/>
          <w:sz w:val="32"/>
          <w:szCs w:val="32"/>
        </w:rPr>
        <w:t>Physik</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310DD4" w:rsidP="00385D78">
      <w:pPr>
        <w:pStyle w:val="TextKL"/>
        <w:rPr>
          <w:sz w:val="40"/>
        </w:rPr>
      </w:pPr>
      <w:r>
        <w:pict>
          <v:rect id="_x0000_i1026"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r>
        <w:lastRenderedPageBreak/>
        <w:t xml:space="preserve">Physik des </w:t>
      </w:r>
      <w:r w:rsidR="00BB5BAC">
        <w:t>Taupunkts</w:t>
      </w:r>
    </w:p>
    <w:p w:rsidR="00853CE8" w:rsidRDefault="00310DD4" w:rsidP="00853CE8">
      <w:pPr>
        <w:pStyle w:val="TextKL"/>
      </w:pPr>
      <w:r>
        <w:pict>
          <v:rect id="_x0000_i1027"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310DD4"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310DD4"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B31F2E"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B31F2E"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310DD4"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r>
        <w:t xml:space="preserve">Änderung der Taupunkttemperatur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r w:rsidR="00310DD4">
        <w:fldChar w:fldCharType="begin"/>
      </w:r>
      <w:r w:rsidR="00310DD4">
        <w:instrText xml:space="preserve"> SEQ Abbildung \* ARABIC </w:instrText>
      </w:r>
      <w:r w:rsidR="00310DD4">
        <w:fldChar w:fldCharType="separate"/>
      </w:r>
      <w:r>
        <w:rPr>
          <w:noProof/>
        </w:rPr>
        <w:t>1</w:t>
      </w:r>
      <w:r w:rsidR="00310DD4">
        <w:rPr>
          <w:noProof/>
        </w:rPr>
        <w:fldChar w:fldCharType="end"/>
      </w:r>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310DD4" w:rsidP="00F76C37">
      <w:pPr>
        <w:pStyle w:val="TextKL"/>
        <w:rPr>
          <w:rFonts w:eastAsiaTheme="minorEastAsia"/>
        </w:rPr>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eastAsiaTheme="minorEastAsia" w:hAnsi="Cambria Math"/>
          </w:rPr>
          <m:t>=4,75</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Feuchte</m:t>
            </m:r>
          </m:e>
          <m:sub>
            <m:r>
              <w:rPr>
                <w:rFonts w:ascii="Cambria Math" w:eastAsiaTheme="minorEastAsia" w:hAnsi="Cambria Math"/>
              </w:rPr>
              <m:t>relativ</m:t>
            </m:r>
          </m:sub>
        </m:sSub>
        <m:r>
          <w:rPr>
            <w:rFonts w:ascii="Cambria Math" w:eastAsiaTheme="minorEastAsia" w:hAnsi="Cambria Math"/>
          </w:rPr>
          <m:t xml:space="preserve"> {-20≤Temperatur≤35}</m:t>
        </m:r>
      </m:oMath>
      <w:r w:rsidR="0004544F">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A044D1">
      <w:pPr>
        <w:pStyle w:val="berschriftKL"/>
        <w:numPr>
          <w:ilvl w:val="1"/>
          <w:numId w:val="2"/>
        </w:numPr>
        <w:rPr>
          <w:rFonts w:eastAsiaTheme="minorEastAsia"/>
        </w:rPr>
      </w:pPr>
      <w:r>
        <w:rPr>
          <w:rFonts w:eastAsiaTheme="minorEastAsia"/>
        </w:rPr>
        <w:t>Auftreten des Taupunkts</w:t>
      </w:r>
    </w:p>
    <w:p w:rsidR="0063652F" w:rsidRDefault="00C43729" w:rsidP="00705CA1">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r>
        <w:t>Wärmetauscher</w:t>
      </w:r>
    </w:p>
    <w:p w:rsidR="00843309" w:rsidRDefault="00310DD4" w:rsidP="00843309">
      <w:pPr>
        <w:pStyle w:val="TextKL"/>
      </w:pPr>
      <w:r>
        <w:pict>
          <v:rect id="_x0000_i1028"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r>
        <w:lastRenderedPageBreak/>
        <w:t xml:space="preserve">Zeitraum der </w:t>
      </w:r>
      <w:r w:rsidR="00936153">
        <w:t>Zirkulationspumpe</w:t>
      </w:r>
      <w:r>
        <w:t>nnutzung</w:t>
      </w:r>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310DD4"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p>
    <w:p w:rsidR="008B5666" w:rsidRPr="008B5666" w:rsidRDefault="00A072A2" w:rsidP="008E6B47">
      <w:pPr>
        <w:pStyle w:val="TextKL"/>
        <w:jc w:val="left"/>
        <w:rPr>
          <w:rFonts w:eastAsiaTheme="minorEastAsia"/>
        </w:rPr>
      </w:pP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8B5666" w:rsidRDefault="008B5666" w:rsidP="008E6B47">
      <w:pPr>
        <w:pStyle w:val="TextKL"/>
        <w:jc w:val="left"/>
        <w:rPr>
          <w:rFonts w:eastAsiaTheme="minorEastAsia"/>
        </w:rPr>
      </w:pPr>
      <w:r>
        <w:rPr>
          <w:rFonts w:eastAsiaTheme="minorEastAsia"/>
        </w:rPr>
        <w:t>Daraus folgt:</w:t>
      </w:r>
    </w:p>
    <w:p w:rsidR="00EA5C19" w:rsidRDefault="00310DD4" w:rsidP="008E6B47">
      <w:pPr>
        <w:pStyle w:val="TextKL"/>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B13AF">
      <w:pPr>
        <w:pStyle w:val="TextKL"/>
        <w:jc w:val="center"/>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w:t>
      </w:r>
      <w:r w:rsidR="00053342">
        <w:rPr>
          <w:rFonts w:eastAsiaTheme="minorEastAsia"/>
        </w:rPr>
        <w:t xml:space="preserve">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79242C">
        <w:rPr>
          <w:rFonts w:eastAsiaTheme="minorEastAsia"/>
        </w:rPr>
        <w:t xml:space="preserve">. </w:t>
      </w:r>
      <w:r w:rsidR="0079242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w:rPr>
              <w:rFonts w:eastAsiaTheme="minorEastAsia"/>
            </w:rPr>
            <w:br/>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m:t>
          </m:r>
          <m:r>
            <w:rPr>
              <w:rFonts w:ascii="Cambria Math" w:eastAsiaTheme="minorEastAsia" w:hAnsi="Cambria Math"/>
            </w:rPr>
            <m:t>0,74</m:t>
          </m:r>
          <m:r>
            <w:rPr>
              <w:rFonts w:ascii="Cambria Math" w:eastAsiaTheme="minorEastAsia" w:hAnsi="Cambria Math"/>
            </w:rPr>
            <m:t>=</m:t>
          </m:r>
        </m:oMath>
      </m:oMathPara>
      <w:r w:rsidR="000B13AF">
        <w:rPr>
          <w:rFonts w:eastAsiaTheme="minorEastAsia"/>
        </w:rPr>
        <w:t xml:space="preserve"> </w:t>
      </w:r>
      <w:r w:rsidR="000B13AF" w:rsidRPr="000B13AF">
        <w:rPr>
          <w:rFonts w:eastAsiaTheme="minorEastAsia"/>
          <w:u w:val="double"/>
        </w:rPr>
        <w:t>74 %</w:t>
      </w:r>
    </w:p>
    <w:p w:rsidR="0036236B" w:rsidRPr="0079242C" w:rsidRDefault="000B13AF" w:rsidP="00F74530">
      <w:pPr>
        <w:pStyle w:val="TextKL"/>
        <w:rPr>
          <w:rFonts w:eastAsiaTheme="minorEastAsia"/>
        </w:rPr>
      </w:pPr>
      <w:r>
        <w:rPr>
          <w:rFonts w:eastAsiaTheme="minorEastAsia"/>
        </w:rPr>
        <w:lastRenderedPageBreak/>
        <w:t xml:space="preserve"> </w:t>
      </w:r>
      <w:r w:rsidR="00E919D5">
        <w:rPr>
          <w:rFonts w:eastAsiaTheme="minorEastAsia"/>
        </w:rPr>
        <w:t>Die Innenluft erreicht den T</w:t>
      </w:r>
      <w:r w:rsidR="00BF4168">
        <w:rPr>
          <w:rFonts w:eastAsiaTheme="minorEastAsia"/>
        </w:rPr>
        <w:t>aupunkt also nicht, da die Luft nur zu 74% gesättigt ist.</w:t>
      </w:r>
      <w:bookmarkStart w:id="0" w:name="_GoBack"/>
      <w:bookmarkEnd w:id="0"/>
    </w:p>
    <w:sectPr w:rsidR="0036236B" w:rsidRPr="0079242C" w:rsidSect="00385D7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DD4" w:rsidRDefault="00310DD4" w:rsidP="00385D78">
      <w:pPr>
        <w:spacing w:after="0" w:line="240" w:lineRule="auto"/>
      </w:pPr>
      <w:r>
        <w:separator/>
      </w:r>
    </w:p>
  </w:endnote>
  <w:endnote w:type="continuationSeparator" w:id="0">
    <w:p w:rsidR="00310DD4" w:rsidRDefault="00310DD4"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BF4168">
          <w:rPr>
            <w:noProof/>
          </w:rPr>
          <w:t>9</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DD4" w:rsidRDefault="00310DD4" w:rsidP="00385D78">
      <w:pPr>
        <w:spacing w:after="0" w:line="240" w:lineRule="auto"/>
      </w:pPr>
      <w:r>
        <w:separator/>
      </w:r>
    </w:p>
  </w:footnote>
  <w:footnote w:type="continuationSeparator" w:id="0">
    <w:p w:rsidR="00310DD4" w:rsidRDefault="00310DD4"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4544F"/>
    <w:rsid w:val="00053342"/>
    <w:rsid w:val="000564B3"/>
    <w:rsid w:val="00085333"/>
    <w:rsid w:val="000B13AF"/>
    <w:rsid w:val="000B3679"/>
    <w:rsid w:val="000B4AB7"/>
    <w:rsid w:val="000F4D19"/>
    <w:rsid w:val="000F51B5"/>
    <w:rsid w:val="000F6284"/>
    <w:rsid w:val="00147401"/>
    <w:rsid w:val="00153F4E"/>
    <w:rsid w:val="001C1555"/>
    <w:rsid w:val="002019E2"/>
    <w:rsid w:val="00242510"/>
    <w:rsid w:val="00256FFC"/>
    <w:rsid w:val="00260AF4"/>
    <w:rsid w:val="00263777"/>
    <w:rsid w:val="0027107B"/>
    <w:rsid w:val="002B3290"/>
    <w:rsid w:val="002F0965"/>
    <w:rsid w:val="002F60DE"/>
    <w:rsid w:val="00310DD4"/>
    <w:rsid w:val="0036236B"/>
    <w:rsid w:val="0037301C"/>
    <w:rsid w:val="00385D78"/>
    <w:rsid w:val="003F2031"/>
    <w:rsid w:val="004006BE"/>
    <w:rsid w:val="00416479"/>
    <w:rsid w:val="004836FA"/>
    <w:rsid w:val="00493128"/>
    <w:rsid w:val="004B5C3C"/>
    <w:rsid w:val="004B6BA3"/>
    <w:rsid w:val="004D0829"/>
    <w:rsid w:val="004E2B4B"/>
    <w:rsid w:val="005013BC"/>
    <w:rsid w:val="0051717E"/>
    <w:rsid w:val="00555138"/>
    <w:rsid w:val="00563576"/>
    <w:rsid w:val="005656BF"/>
    <w:rsid w:val="00595EAA"/>
    <w:rsid w:val="005F0523"/>
    <w:rsid w:val="005F3AB4"/>
    <w:rsid w:val="006006BF"/>
    <w:rsid w:val="0063652F"/>
    <w:rsid w:val="00663A52"/>
    <w:rsid w:val="00680CA5"/>
    <w:rsid w:val="006B05E2"/>
    <w:rsid w:val="006D76D9"/>
    <w:rsid w:val="006E69FF"/>
    <w:rsid w:val="006F6B86"/>
    <w:rsid w:val="006F762B"/>
    <w:rsid w:val="00705CA1"/>
    <w:rsid w:val="00741256"/>
    <w:rsid w:val="00786C27"/>
    <w:rsid w:val="0079242C"/>
    <w:rsid w:val="00794D18"/>
    <w:rsid w:val="007E45CB"/>
    <w:rsid w:val="007F3E12"/>
    <w:rsid w:val="008043A9"/>
    <w:rsid w:val="008173AD"/>
    <w:rsid w:val="00843309"/>
    <w:rsid w:val="00851CE2"/>
    <w:rsid w:val="00853CE8"/>
    <w:rsid w:val="008545D9"/>
    <w:rsid w:val="008B00C8"/>
    <w:rsid w:val="008B5666"/>
    <w:rsid w:val="008E6B47"/>
    <w:rsid w:val="00905FF6"/>
    <w:rsid w:val="00913EC6"/>
    <w:rsid w:val="00920EAF"/>
    <w:rsid w:val="00936153"/>
    <w:rsid w:val="009D6738"/>
    <w:rsid w:val="009F0C92"/>
    <w:rsid w:val="00A044D1"/>
    <w:rsid w:val="00A072A2"/>
    <w:rsid w:val="00A07A97"/>
    <w:rsid w:val="00A52B61"/>
    <w:rsid w:val="00A54BF7"/>
    <w:rsid w:val="00AA5E0D"/>
    <w:rsid w:val="00AD36B4"/>
    <w:rsid w:val="00AF2FD6"/>
    <w:rsid w:val="00B31F2E"/>
    <w:rsid w:val="00B34F14"/>
    <w:rsid w:val="00B53933"/>
    <w:rsid w:val="00BA466A"/>
    <w:rsid w:val="00BB5BAC"/>
    <w:rsid w:val="00BB757C"/>
    <w:rsid w:val="00BF4168"/>
    <w:rsid w:val="00C110BC"/>
    <w:rsid w:val="00C43729"/>
    <w:rsid w:val="00C80BC0"/>
    <w:rsid w:val="00CB2BDE"/>
    <w:rsid w:val="00CD77BB"/>
    <w:rsid w:val="00CE3778"/>
    <w:rsid w:val="00D00642"/>
    <w:rsid w:val="00D102D4"/>
    <w:rsid w:val="00D12BFD"/>
    <w:rsid w:val="00D93C65"/>
    <w:rsid w:val="00DB54B9"/>
    <w:rsid w:val="00E64916"/>
    <w:rsid w:val="00E72BE8"/>
    <w:rsid w:val="00E919D5"/>
    <w:rsid w:val="00EA2288"/>
    <w:rsid w:val="00EA5C19"/>
    <w:rsid w:val="00EC4A1B"/>
    <w:rsid w:val="00ED3F04"/>
    <w:rsid w:val="00F36C5D"/>
    <w:rsid w:val="00F74530"/>
    <w:rsid w:val="00F76C37"/>
    <w:rsid w:val="00F92616"/>
    <w:rsid w:val="00FC5CF7"/>
    <w:rsid w:val="00FC65BC"/>
    <w:rsid w:val="00FD256E"/>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940C"/>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s>
</file>

<file path=customXml/itemProps1.xml><?xml version="1.0" encoding="utf-8"?>
<ds:datastoreItem xmlns:ds="http://schemas.openxmlformats.org/officeDocument/2006/customXml" ds:itemID="{50E1621F-61D2-49BA-8F29-26F4D20D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1502</Words>
  <Characters>9468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74</cp:revision>
  <dcterms:created xsi:type="dcterms:W3CDTF">2021-08-23T13:10:00Z</dcterms:created>
  <dcterms:modified xsi:type="dcterms:W3CDTF">2021-12-06T08:58:00Z</dcterms:modified>
</cp:coreProperties>
</file>