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FF7CC" w14:textId="2C2055D9" w:rsidR="00CE2AB7" w:rsidRDefault="001C57DD" w:rsidP="001C57DD">
      <w:pPr>
        <w:pStyle w:val="1"/>
      </w:pPr>
      <w:r>
        <w:fldChar w:fldCharType="begin"/>
      </w:r>
      <w:r>
        <w:instrText>FluidMarker SwitchCase ItCh0YPQsdGB0LjQtNC40LDRgNC90LDRjyDQvtGC0LLQtdGC0YHRgtCy0LXQvdC90L7RgdGC0Ywi</w:instrText>
      </w:r>
      <w:r>
        <w:fldChar w:fldCharType="separate"/>
      </w:r>
      <w:r>
        <w:rPr>
          <w:shd w:val="solid" w:color="B3E7FB" w:fill="auto"/>
        </w:rPr>
        <w:t>{вариант("Субсидиарная ответственность")}</w:t>
      </w:r>
      <w:r>
        <w:fldChar w:fldCharType="end"/>
      </w:r>
    </w:p>
    <w:sectPr w:rsidR="00CE2AB7">
      <w:pgSz w:w="11907" w:h="1683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5FAFEFC"/>
    <w:lvl w:ilvl="0" w:tplc="76F23B31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1BC68E5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21E3CC5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4318616C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008CA8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69EAB7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4EB2BF73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308E7E1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0F4054C4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hybridMultilevel"/>
    <w:tmpl w:val="E2627802"/>
    <w:lvl w:ilvl="0" w:tplc="7FF002B5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41759D25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72B15CB3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01F64460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2814FF66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5C95F4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6D94D625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23298AD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7B566C75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AB7"/>
    <w:rsid w:val="001C57DD"/>
    <w:rsid w:val="003C05DA"/>
    <w:rsid w:val="00CE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3610"/>
  <w15:docId w15:val="{74BFF333-1FF0-4048-92AE-BE2D9920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qFormat/>
    <w:pPr>
      <w:ind w:firstLine="0"/>
      <w:jc w:val="left"/>
    </w:pPr>
  </w:style>
  <w:style w:type="paragraph" w:styleId="a6">
    <w:name w:val="Message Header"/>
    <w:qFormat/>
    <w:pPr>
      <w:tabs>
        <w:tab w:val="right" w:pos="4110"/>
        <w:tab w:val="left" w:pos="4395"/>
      </w:tabs>
      <w:ind w:left="4395" w:hanging="4395"/>
    </w:pPr>
  </w:style>
  <w:style w:type="paragraph" w:styleId="a7">
    <w:name w:val="Signature"/>
    <w:qFormat/>
    <w:pPr>
      <w:tabs>
        <w:tab w:val="right" w:pos="8505"/>
      </w:tabs>
    </w:pPr>
  </w:style>
  <w:style w:type="paragraph" w:customStyle="1" w:styleId="2">
    <w:name w:val="Таблица 2"/>
    <w:qFormat/>
    <w:pPr>
      <w:tabs>
        <w:tab w:val="left" w:pos="4110"/>
      </w:tabs>
    </w:p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qFormat/>
    <w:pPr>
      <w:tabs>
        <w:tab w:val="right" w:pos="8505"/>
      </w:tabs>
    </w:p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Kuzikov</cp:lastModifiedBy>
  <cp:revision>3</cp:revision>
  <dcterms:created xsi:type="dcterms:W3CDTF">2026-02-03T11:40:00Z</dcterms:created>
  <dcterms:modified xsi:type="dcterms:W3CDTF">2026-02-09T21:31:00Z</dcterms:modified>
</cp:coreProperties>
</file>